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65335A" w:rsidP="000C0007">
      <w:pPr>
        <w:jc w:val="center"/>
        <w:rPr>
          <w:b/>
          <w:sz w:val="44"/>
        </w:rPr>
      </w:pPr>
      <w:r w:rsidRPr="0065335A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C7308E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CD6EB5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 депутатов Гигантовского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C55B4" w:rsidRDefault="002C55B4" w:rsidP="002C55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27.12.2022 № 80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CF1FC4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CF1FC4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14 684,7</w:t>
            </w:r>
            <w:r w:rsidR="00060C5F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16 080,20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13 218,0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13 217,40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1 552,80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</w:t>
            </w:r>
            <w:r w:rsidRPr="00830580">
              <w:rPr>
                <w:color w:val="000000" w:themeColor="text1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1 552,80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100,40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100,40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9 266,8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8 991,20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9 266,8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8 991,20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2 572,80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623,50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1 902,30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47,00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</w:t>
            </w:r>
            <w:r w:rsidRPr="00830580">
              <w:rPr>
                <w:color w:val="000000" w:themeColor="text1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</w:t>
            </w:r>
            <w:r w:rsidRPr="00830580">
              <w:rPr>
                <w:color w:val="000000" w:themeColor="text1"/>
              </w:rPr>
              <w:lastRenderedPageBreak/>
              <w:t>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215,7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215,7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215,7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2 562,80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</w:t>
            </w:r>
            <w:r w:rsidRPr="00830580">
              <w:rPr>
                <w:color w:val="000000" w:themeColor="text1"/>
              </w:rPr>
              <w:lastRenderedPageBreak/>
              <w:t>программы Гигантовского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</w:t>
            </w:r>
            <w:r w:rsidRPr="00830580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830580">
              <w:rPr>
                <w:color w:val="000000" w:themeColor="text1"/>
              </w:rPr>
              <w:lastRenderedPageBreak/>
              <w:t>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2 087,80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2 087,80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952,70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952,70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 w:rsidRPr="00830580">
              <w:rPr>
                <w:color w:val="000000" w:themeColor="text1"/>
              </w:rPr>
              <w:lastRenderedPageBreak/>
              <w:t>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952,70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952,70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7 774,70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7 574,70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7 574,70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7 574,70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54 814,</w:t>
            </w:r>
            <w:r w:rsidRPr="008200CE">
              <w:rPr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9 411,20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</w:t>
            </w:r>
            <w:r w:rsidRPr="00830580">
              <w:rPr>
                <w:color w:val="000000" w:themeColor="text1"/>
              </w:rPr>
              <w:lastRenderedPageBreak/>
              <w:t>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</w:t>
            </w:r>
            <w:r w:rsidRPr="00830580">
              <w:rPr>
                <w:color w:val="000000" w:themeColor="text1"/>
              </w:rPr>
              <w:lastRenderedPageBreak/>
              <w:t>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53 088,</w:t>
            </w:r>
            <w:r w:rsidRPr="008200CE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7 685,00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4 500,00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4 500,00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прочие мероприятия по благоустройству в рамках подпрограммы </w:t>
            </w:r>
            <w:r w:rsidRPr="00830580">
              <w:rPr>
                <w:color w:val="000000" w:themeColor="text1"/>
              </w:rPr>
              <w:lastRenderedPageBreak/>
              <w:t>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8 091,</w:t>
            </w:r>
            <w:r w:rsidRPr="008200CE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3 185,00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8 091,</w:t>
            </w:r>
            <w:r w:rsidRPr="008200CE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3 185,00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мероприятия по </w:t>
            </w:r>
            <w:r w:rsidRPr="00830580">
              <w:rPr>
                <w:color w:val="000000" w:themeColor="text1"/>
              </w:rPr>
              <w:lastRenderedPageBreak/>
              <w:t>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11.1.00</w:t>
            </w:r>
            <w:r w:rsidRPr="00830580">
              <w:rPr>
                <w:color w:val="000000" w:themeColor="text1"/>
              </w:rPr>
              <w:lastRenderedPageBreak/>
              <w:t>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609,5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609,5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</w:t>
            </w:r>
            <w:r w:rsidRPr="00830580">
              <w:rPr>
                <w:color w:val="000000" w:themeColor="text1"/>
              </w:rPr>
              <w:lastRenderedPageBreak/>
              <w:t>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84,</w:t>
            </w:r>
            <w:r w:rsidRPr="008200CE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Проведение комплексной оценки профессиональной компетенции, дополнительное </w:t>
            </w:r>
            <w:r w:rsidRPr="00830580">
              <w:rPr>
                <w:color w:val="000000" w:themeColor="text1"/>
              </w:rPr>
              <w:lastRenderedPageBreak/>
              <w:t>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16 040,80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16 040,80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16 040,80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16 040,80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Выплата муниципальной пенсии за выслугу лет лицам, </w:t>
            </w:r>
            <w:r w:rsidRPr="00830580">
              <w:rPr>
                <w:color w:val="000000" w:themeColor="text1"/>
              </w:rPr>
              <w:lastRenderedPageBreak/>
              <w:t>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793,</w:t>
            </w:r>
            <w:r w:rsidRPr="008200CE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206,4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b/>
                <w:color w:val="000000" w:themeColor="text1"/>
              </w:rPr>
            </w:pPr>
            <w:r w:rsidRPr="00830580">
              <w:rPr>
                <w:b/>
                <w:color w:val="000000" w:themeColor="text1"/>
              </w:rPr>
              <w:t>93 407,8</w:t>
            </w:r>
            <w:r w:rsidRPr="008200CE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b/>
                <w:color w:val="000000" w:themeColor="text1"/>
              </w:rPr>
            </w:pPr>
            <w:r w:rsidRPr="00830580">
              <w:rPr>
                <w:b/>
                <w:color w:val="000000" w:themeColor="text1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b/>
                <w:color w:val="000000" w:themeColor="text1"/>
              </w:rPr>
            </w:pPr>
            <w:r w:rsidRPr="00830580">
              <w:rPr>
                <w:b/>
                <w:color w:val="000000" w:themeColor="text1"/>
              </w:rPr>
              <w:t>51 879,60</w:t>
            </w:r>
          </w:p>
        </w:tc>
      </w:tr>
    </w:tbl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282C4B" w:rsidRPr="00282C4B" w:rsidTr="00E01FF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D53825" w:rsidRPr="00282C4B" w:rsidTr="00751CF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5" w:rsidRPr="00282C4B" w:rsidRDefault="00D53825" w:rsidP="00282C4B">
            <w:pPr>
              <w:jc w:val="both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93 407,80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51 879,60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1 552,80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</w:t>
            </w:r>
            <w:r w:rsidRPr="003D1BCC">
              <w:rPr>
                <w:bCs/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100,40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9 266,8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8 991,20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623,50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1 902,30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47,00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0,20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</w:t>
            </w:r>
            <w:r w:rsidRPr="003D1BCC">
              <w:rPr>
                <w:bCs/>
                <w:color w:val="000000"/>
              </w:rPr>
              <w:lastRenderedPageBreak/>
              <w:t>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215,7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</w:t>
            </w:r>
            <w:r w:rsidRPr="003D1BCC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3D1BCC">
              <w:rPr>
                <w:bCs/>
                <w:color w:val="000000"/>
              </w:rPr>
              <w:lastRenderedPageBreak/>
              <w:t>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2 087,80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952,70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</w:t>
            </w:r>
            <w:r w:rsidRPr="003D1BCC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7 574,70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27,00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</w:t>
            </w:r>
            <w:r w:rsidRPr="003D1BCC">
              <w:rPr>
                <w:bCs/>
                <w:color w:val="000000"/>
              </w:rPr>
              <w:lastRenderedPageBreak/>
              <w:t>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1 699,20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4 500,00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</w:t>
            </w:r>
            <w:r w:rsidRPr="003D1BCC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8 091,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3 185,00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609,5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</w:t>
            </w:r>
            <w:r w:rsidRPr="003D1BCC">
              <w:rPr>
                <w:bCs/>
                <w:color w:val="000000"/>
              </w:rPr>
              <w:lastRenderedPageBreak/>
              <w:t>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84,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16 040,80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</w:t>
            </w:r>
            <w:r w:rsidRPr="003D1BCC">
              <w:rPr>
                <w:bCs/>
                <w:color w:val="000000"/>
              </w:rPr>
              <w:lastRenderedPageBreak/>
              <w:t>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793,</w:t>
            </w:r>
            <w:r>
              <w:rPr>
                <w:iCs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1 000,00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206,4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</w:tbl>
    <w:p w:rsidR="00282C4B" w:rsidRDefault="00282C4B" w:rsidP="00DD7819">
      <w:pPr>
        <w:pStyle w:val="ae"/>
        <w:rPr>
          <w:bCs/>
        </w:rPr>
      </w:pPr>
    </w:p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69148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D63058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51 879,60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14 817,50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9 411,20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Гигантовского сельского </w:t>
            </w:r>
            <w:r w:rsidRPr="00F9571C">
              <w:rPr>
                <w:color w:val="000000"/>
              </w:rPr>
              <w:lastRenderedPageBreak/>
              <w:t>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7 685,00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8 091,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3 185,00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</w:t>
            </w:r>
            <w:r w:rsidRPr="00EF3E6E">
              <w:rPr>
                <w:color w:val="000000"/>
              </w:rPr>
              <w:lastRenderedPageBreak/>
              <w:t>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</w:t>
            </w:r>
            <w:r w:rsidRPr="00EF3E6E">
              <w:rPr>
                <w:color w:val="000000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</w:t>
            </w:r>
            <w:r w:rsidRPr="00EF3E6E">
              <w:rPr>
                <w:color w:val="000000"/>
              </w:rPr>
              <w:lastRenderedPageBreak/>
              <w:t>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</w:t>
            </w:r>
            <w:r w:rsidRPr="00EF3E6E">
              <w:rPr>
                <w:color w:val="000000"/>
              </w:rPr>
              <w:lastRenderedPageBreak/>
              <w:t>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Гигантовского сельского поселения </w:t>
            </w:r>
            <w:r w:rsidRPr="00F9571C">
              <w:rPr>
                <w:color w:val="000000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38 113,00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"Благоустройство общественных территорий и пространств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</w:t>
            </w:r>
            <w:r w:rsidRPr="00EF3E6E">
              <w:rPr>
                <w:color w:val="000000"/>
              </w:rPr>
              <w:lastRenderedPageBreak/>
              <w:t>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</w:t>
            </w:r>
            <w:r w:rsidRPr="00EF3E6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</w:t>
            </w:r>
            <w:r w:rsidRPr="00EF3E6E">
              <w:rPr>
                <w:color w:val="000000"/>
              </w:rPr>
              <w:lastRenderedPageBreak/>
              <w:t>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9 266,8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</w:t>
            </w:r>
            <w:r w:rsidRPr="00EF3E6E">
              <w:rPr>
                <w:color w:val="000000"/>
              </w:rPr>
              <w:lastRenderedPageBreak/>
              <w:t>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215,7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</w:t>
            </w:r>
            <w:r w:rsidRPr="00EF3E6E">
              <w:rPr>
                <w:color w:val="000000"/>
              </w:rPr>
              <w:lastRenderedPageBreak/>
              <w:t>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84,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</w:t>
            </w:r>
            <w:r w:rsidRPr="00EF3E6E">
              <w:rPr>
                <w:color w:val="000000"/>
              </w:rPr>
              <w:lastRenderedPageBreak/>
              <w:t>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Реализация направления расходов в рамках непрограммных расходов </w:t>
            </w:r>
            <w:r w:rsidRPr="00EF3E6E">
              <w:rPr>
                <w:color w:val="000000"/>
              </w:rPr>
              <w:lastRenderedPageBreak/>
              <w:t>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депутатов- глава</w:t>
      </w: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Гигантовского сельского поселения                          А.М.Чемерисова</w:t>
      </w: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9149C0" w:rsidRPr="00EA58A7" w:rsidRDefault="00107CE3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BB" w:rsidRDefault="00C979BB">
      <w:r>
        <w:separator/>
      </w:r>
    </w:p>
  </w:endnote>
  <w:endnote w:type="continuationSeparator" w:id="1">
    <w:p w:rsidR="00C979BB" w:rsidRDefault="00C9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BB" w:rsidRDefault="0065335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79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79BB" w:rsidRDefault="00C979BB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BB" w:rsidRDefault="0065335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979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7CE3">
      <w:rPr>
        <w:rStyle w:val="a8"/>
        <w:noProof/>
      </w:rPr>
      <w:t>45</w:t>
    </w:r>
    <w:r>
      <w:rPr>
        <w:rStyle w:val="a8"/>
      </w:rPr>
      <w:fldChar w:fldCharType="end"/>
    </w:r>
  </w:p>
  <w:p w:rsidR="00C979BB" w:rsidRDefault="00C979BB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979BB" w:rsidRDefault="00C979BB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BB" w:rsidRDefault="00C979BB">
      <w:r>
        <w:separator/>
      </w:r>
    </w:p>
  </w:footnote>
  <w:footnote w:type="continuationSeparator" w:id="1">
    <w:p w:rsidR="00C979BB" w:rsidRDefault="00C9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BB" w:rsidRDefault="0065335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79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79BB" w:rsidRDefault="00C979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BB" w:rsidRDefault="00C979BB" w:rsidP="00BE0642">
    <w:pPr>
      <w:pStyle w:val="a6"/>
      <w:framePr w:wrap="around" w:vAnchor="text" w:hAnchor="margin" w:xAlign="center" w:y="1"/>
      <w:rPr>
        <w:rStyle w:val="a8"/>
      </w:rPr>
    </w:pPr>
  </w:p>
  <w:p w:rsidR="00C979BB" w:rsidRDefault="00C979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6063-F7BE-4F0E-A4CA-EB09692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45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60525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23</cp:revision>
  <cp:lastPrinted>2023-05-22T13:06:00Z</cp:lastPrinted>
  <dcterms:created xsi:type="dcterms:W3CDTF">2023-05-22T12:58:00Z</dcterms:created>
  <dcterms:modified xsi:type="dcterms:W3CDTF">2023-05-25T11:28:00Z</dcterms:modified>
</cp:coreProperties>
</file>