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EAE" w:rsidRDefault="005B0EAE" w:rsidP="00E21F7A">
      <w:pPr>
        <w:ind w:firstLine="0"/>
        <w:jc w:val="center"/>
        <w:rPr>
          <w:b/>
          <w:szCs w:val="28"/>
        </w:rPr>
      </w:pPr>
      <w:r w:rsidRPr="00F7169F">
        <w:rPr>
          <w:b/>
          <w:szCs w:val="28"/>
        </w:rPr>
        <w:t xml:space="preserve">Этноконфессиональный паспорт </w:t>
      </w:r>
      <w:r w:rsidR="00E21F7A">
        <w:rPr>
          <w:b/>
          <w:szCs w:val="28"/>
        </w:rPr>
        <w:t>Гигантовского сельского поселения</w:t>
      </w:r>
      <w:r w:rsidRPr="00F7169F">
        <w:rPr>
          <w:b/>
          <w:szCs w:val="28"/>
        </w:rPr>
        <w:t xml:space="preserve"> Сальского района Ростовской области</w:t>
      </w:r>
    </w:p>
    <w:p w:rsidR="005B0EAE" w:rsidRPr="00C16A5A" w:rsidRDefault="00A30B7D" w:rsidP="005B0EAE">
      <w:pPr>
        <w:ind w:firstLine="0"/>
        <w:jc w:val="center"/>
        <w:rPr>
          <w:szCs w:val="28"/>
        </w:rPr>
      </w:pPr>
      <w:r>
        <w:rPr>
          <w:szCs w:val="28"/>
        </w:rPr>
        <w:t>(на 01.01.2024</w:t>
      </w:r>
      <w:r w:rsidR="005B0EAE">
        <w:rPr>
          <w:szCs w:val="28"/>
        </w:rPr>
        <w:t>г.)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Pr="00F17821" w:rsidRDefault="005B0EAE" w:rsidP="00E21F7A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Общий блок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7"/>
        <w:gridCol w:w="4754"/>
      </w:tblGrid>
      <w:tr w:rsidR="005B0EAE" w:rsidTr="00F033CD">
        <w:tc>
          <w:tcPr>
            <w:tcW w:w="5210" w:type="dxa"/>
          </w:tcPr>
          <w:p w:rsidR="005B0EAE" w:rsidRDefault="005B0EAE" w:rsidP="00F17821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Дата основания: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1928 г.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1782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</w:t>
            </w:r>
            <w:r w:rsidRPr="002C3E76">
              <w:rPr>
                <w:sz w:val="24"/>
                <w:szCs w:val="24"/>
              </w:rPr>
              <w:t>км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Pr="002C3E76">
              <w:rPr>
                <w:sz w:val="24"/>
                <w:szCs w:val="24"/>
              </w:rPr>
              <w:t>):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57509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51095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5211" w:type="dxa"/>
          </w:tcPr>
          <w:p w:rsidR="005B0EAE" w:rsidRDefault="00DA55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2802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</w:t>
            </w:r>
          </w:p>
        </w:tc>
      </w:tr>
      <w:tr w:rsidR="005B0EAE" w:rsidTr="00F033CD">
        <w:tc>
          <w:tcPr>
            <w:tcW w:w="5210" w:type="dxa"/>
          </w:tcPr>
          <w:p w:rsidR="005B0EAE" w:rsidRPr="002C3E76" w:rsidRDefault="005B0EAE" w:rsidP="00F17821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Число населенных пунктов: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Pr="00F17821" w:rsidRDefault="005B0EAE" w:rsidP="005B0EAE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Этнодемографические процессы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Национальный состав населения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3"/>
        <w:gridCol w:w="2379"/>
        <w:gridCol w:w="2390"/>
        <w:gridCol w:w="2329"/>
      </w:tblGrid>
      <w:tr w:rsidR="005B0EAE" w:rsidTr="009A334C">
        <w:tc>
          <w:tcPr>
            <w:tcW w:w="2473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379" w:type="dxa"/>
          </w:tcPr>
          <w:p w:rsidR="005B0EAE" w:rsidRPr="00A02072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A02072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329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умерших</w:t>
            </w:r>
          </w:p>
        </w:tc>
      </w:tr>
      <w:tr w:rsidR="005B0EAE" w:rsidTr="009A334C">
        <w:tc>
          <w:tcPr>
            <w:tcW w:w="2473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379" w:type="dxa"/>
          </w:tcPr>
          <w:p w:rsidR="005B0EAE" w:rsidRPr="00A02072" w:rsidRDefault="00C67A5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15844</w:t>
            </w:r>
          </w:p>
        </w:tc>
        <w:tc>
          <w:tcPr>
            <w:tcW w:w="2390" w:type="dxa"/>
          </w:tcPr>
          <w:p w:rsidR="005B0EAE" w:rsidRDefault="00EF41B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67A51">
              <w:rPr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5B0EAE" w:rsidRDefault="00EF41B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Русские</w:t>
            </w:r>
          </w:p>
        </w:tc>
        <w:tc>
          <w:tcPr>
            <w:tcW w:w="2379" w:type="dxa"/>
          </w:tcPr>
          <w:p w:rsidR="005B0EAE" w:rsidRPr="00F66AD6" w:rsidRDefault="00C67A51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10251</w:t>
            </w:r>
          </w:p>
        </w:tc>
        <w:tc>
          <w:tcPr>
            <w:tcW w:w="2390" w:type="dxa"/>
          </w:tcPr>
          <w:p w:rsidR="005B0EAE" w:rsidRDefault="00EF41B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2329" w:type="dxa"/>
          </w:tcPr>
          <w:p w:rsidR="005B0EAE" w:rsidRDefault="00EF3AD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Турки</w:t>
            </w:r>
          </w:p>
        </w:tc>
        <w:tc>
          <w:tcPr>
            <w:tcW w:w="2379" w:type="dxa"/>
          </w:tcPr>
          <w:p w:rsidR="005B0EAE" w:rsidRPr="00F66AD6" w:rsidRDefault="00C67A51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5349</w:t>
            </w:r>
          </w:p>
        </w:tc>
        <w:tc>
          <w:tcPr>
            <w:tcW w:w="2390" w:type="dxa"/>
          </w:tcPr>
          <w:p w:rsidR="005B0EAE" w:rsidRDefault="00EF41B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329" w:type="dxa"/>
          </w:tcPr>
          <w:p w:rsidR="005B0EAE" w:rsidRDefault="00EF3AD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армяне</w:t>
            </w:r>
          </w:p>
        </w:tc>
        <w:tc>
          <w:tcPr>
            <w:tcW w:w="2379" w:type="dxa"/>
          </w:tcPr>
          <w:p w:rsidR="005B0EAE" w:rsidRPr="00F66AD6" w:rsidRDefault="00C67A51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99</w:t>
            </w:r>
          </w:p>
        </w:tc>
        <w:tc>
          <w:tcPr>
            <w:tcW w:w="2390" w:type="dxa"/>
          </w:tcPr>
          <w:p w:rsidR="005B0EAE" w:rsidRDefault="00C67A5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29" w:type="dxa"/>
          </w:tcPr>
          <w:p w:rsidR="005B0EAE" w:rsidRDefault="00C67A5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цыгане</w:t>
            </w:r>
          </w:p>
        </w:tc>
        <w:tc>
          <w:tcPr>
            <w:tcW w:w="2379" w:type="dxa"/>
          </w:tcPr>
          <w:p w:rsidR="005B0EAE" w:rsidRPr="00496DA0" w:rsidRDefault="00C67A51" w:rsidP="009A334C">
            <w:pPr>
              <w:pStyle w:val="a8"/>
              <w:ind w:firstLine="0"/>
              <w:jc w:val="center"/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32</w:t>
            </w:r>
          </w:p>
        </w:tc>
        <w:tc>
          <w:tcPr>
            <w:tcW w:w="2390" w:type="dxa"/>
          </w:tcPr>
          <w:p w:rsidR="005B0EAE" w:rsidRDefault="00C67A5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29" w:type="dxa"/>
          </w:tcPr>
          <w:p w:rsidR="005B0EAE" w:rsidRDefault="00C67A5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изиды</w:t>
            </w:r>
          </w:p>
        </w:tc>
        <w:tc>
          <w:tcPr>
            <w:tcW w:w="2379" w:type="dxa"/>
          </w:tcPr>
          <w:p w:rsidR="005B0EAE" w:rsidRPr="00F66AD6" w:rsidRDefault="00C67A51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36</w:t>
            </w:r>
          </w:p>
        </w:tc>
        <w:tc>
          <w:tcPr>
            <w:tcW w:w="2390" w:type="dxa"/>
          </w:tcPr>
          <w:p w:rsidR="005B0EAE" w:rsidRDefault="00C67A5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5B0EAE" w:rsidRDefault="00C67A5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дагестанцы</w:t>
            </w:r>
          </w:p>
        </w:tc>
        <w:tc>
          <w:tcPr>
            <w:tcW w:w="2379" w:type="dxa"/>
          </w:tcPr>
          <w:p w:rsidR="005B0EAE" w:rsidRPr="00F66AD6" w:rsidRDefault="00C67A51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390" w:type="dxa"/>
          </w:tcPr>
          <w:p w:rsidR="005B0EAE" w:rsidRDefault="00C67A5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5B0EAE" w:rsidRDefault="00DA7EB9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грузины</w:t>
            </w:r>
          </w:p>
        </w:tc>
        <w:tc>
          <w:tcPr>
            <w:tcW w:w="2379" w:type="dxa"/>
          </w:tcPr>
          <w:p w:rsidR="005B0EAE" w:rsidRPr="00F66AD6" w:rsidRDefault="00C67A51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390" w:type="dxa"/>
          </w:tcPr>
          <w:p w:rsidR="005B0EAE" w:rsidRDefault="00C67A5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5B0EAE" w:rsidRDefault="00EF41B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удины</w:t>
            </w:r>
          </w:p>
        </w:tc>
        <w:tc>
          <w:tcPr>
            <w:tcW w:w="2379" w:type="dxa"/>
          </w:tcPr>
          <w:p w:rsidR="005B0EAE" w:rsidRPr="00F66AD6" w:rsidRDefault="00C67A51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2390" w:type="dxa"/>
          </w:tcPr>
          <w:p w:rsidR="005B0EAE" w:rsidRDefault="00C67A5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5B0EAE" w:rsidRDefault="00C67A5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таджики</w:t>
            </w:r>
          </w:p>
        </w:tc>
        <w:tc>
          <w:tcPr>
            <w:tcW w:w="2379" w:type="dxa"/>
          </w:tcPr>
          <w:p w:rsidR="005B0EAE" w:rsidRPr="00F66AD6" w:rsidRDefault="00700C56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5B0EAE" w:rsidRDefault="00EF41B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курды</w:t>
            </w:r>
          </w:p>
        </w:tc>
        <w:tc>
          <w:tcPr>
            <w:tcW w:w="2379" w:type="dxa"/>
          </w:tcPr>
          <w:p w:rsidR="005B0EAE" w:rsidRPr="00F66AD6" w:rsidRDefault="00C67A51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390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5B0EAE" w:rsidRDefault="00EF3AD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D46502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молда</w:t>
            </w:r>
            <w:r w:rsidR="00EE2803">
              <w:rPr>
                <w:rFonts w:cs="Times New Roman"/>
                <w:sz w:val="24"/>
                <w:szCs w:val="24"/>
              </w:rPr>
              <w:t>ване</w:t>
            </w:r>
          </w:p>
        </w:tc>
        <w:tc>
          <w:tcPr>
            <w:tcW w:w="2379" w:type="dxa"/>
          </w:tcPr>
          <w:p w:rsidR="005B0EAE" w:rsidRPr="00F66AD6" w:rsidRDefault="00C67A51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390" w:type="dxa"/>
          </w:tcPr>
          <w:p w:rsidR="005B0EAE" w:rsidRDefault="00C67A5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9A334C">
        <w:tc>
          <w:tcPr>
            <w:tcW w:w="2473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татары</w:t>
            </w:r>
          </w:p>
        </w:tc>
        <w:tc>
          <w:tcPr>
            <w:tcW w:w="2379" w:type="dxa"/>
          </w:tcPr>
          <w:p w:rsidR="005B0EAE" w:rsidRPr="00F66AD6" w:rsidRDefault="00C67A51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390" w:type="dxa"/>
          </w:tcPr>
          <w:p w:rsidR="005B0EAE" w:rsidRDefault="00C67A5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5B0EAE" w:rsidRDefault="00EF41B4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67A51" w:rsidTr="009A334C">
        <w:tc>
          <w:tcPr>
            <w:tcW w:w="2473" w:type="dxa"/>
          </w:tcPr>
          <w:p w:rsidR="00C67A51" w:rsidRPr="00A02072" w:rsidRDefault="00C67A51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даргинцы</w:t>
            </w:r>
          </w:p>
        </w:tc>
        <w:tc>
          <w:tcPr>
            <w:tcW w:w="2379" w:type="dxa"/>
          </w:tcPr>
          <w:p w:rsidR="00C67A51" w:rsidRDefault="00C67A51" w:rsidP="00C67A51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390" w:type="dxa"/>
          </w:tcPr>
          <w:p w:rsidR="00C67A51" w:rsidRDefault="00C67A5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:rsidR="00C67A51" w:rsidRDefault="00C67A5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Половозрастной состав населения</w:t>
      </w:r>
      <w:r w:rsidRPr="006045D1">
        <w:rPr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5"/>
        <w:gridCol w:w="4716"/>
      </w:tblGrid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5B0EAE" w:rsidRDefault="00EF3AD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7311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5B0EAE" w:rsidRDefault="00EF3AD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8533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5B0EAE" w:rsidRDefault="00EF3AD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4126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5B0EAE" w:rsidRDefault="00EF3AD1" w:rsidP="00F02588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7699</w:t>
            </w:r>
          </w:p>
        </w:tc>
      </w:tr>
      <w:tr w:rsidR="005B0EAE" w:rsidTr="00F033CD">
        <w:tc>
          <w:tcPr>
            <w:tcW w:w="5210" w:type="dxa"/>
          </w:tcPr>
          <w:p w:rsidR="005B0EAE" w:rsidRPr="006045D1" w:rsidRDefault="005B0EAE" w:rsidP="00F033CD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5B0EAE" w:rsidRDefault="00EF3AD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4019</w:t>
            </w:r>
          </w:p>
        </w:tc>
      </w:tr>
    </w:tbl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Браки и разводы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0"/>
        <w:gridCol w:w="2791"/>
      </w:tblGrid>
      <w:tr w:rsidR="005B0EAE" w:rsidTr="00F033CD">
        <w:tc>
          <w:tcPr>
            <w:tcW w:w="7338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5B0EAE" w:rsidRDefault="00EF3AD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5B0EAE" w:rsidTr="00F033CD">
        <w:tc>
          <w:tcPr>
            <w:tcW w:w="7338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</w:t>
            </w:r>
            <w:r>
              <w:rPr>
                <w:sz w:val="24"/>
                <w:szCs w:val="24"/>
              </w:rPr>
              <w:t>в</w:t>
            </w:r>
            <w:r w:rsidRPr="006551E1">
              <w:rPr>
                <w:sz w:val="24"/>
                <w:szCs w:val="24"/>
              </w:rPr>
              <w:t>о расторгнутых браков</w:t>
            </w:r>
          </w:p>
        </w:tc>
        <w:tc>
          <w:tcPr>
            <w:tcW w:w="3083" w:type="dxa"/>
          </w:tcPr>
          <w:p w:rsidR="005B0EAE" w:rsidRDefault="00EF3AD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5B0EAE" w:rsidTr="00F033CD">
        <w:tc>
          <w:tcPr>
            <w:tcW w:w="7338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</w:tcPr>
          <w:p w:rsidR="005B0EAE" w:rsidRDefault="00EF3AD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Причины смерти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2"/>
        <w:gridCol w:w="4759"/>
      </w:tblGrid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E9566B">
              <w:rPr>
                <w:sz w:val="24"/>
                <w:szCs w:val="24"/>
              </w:rPr>
              <w:t>Причина</w:t>
            </w:r>
          </w:p>
        </w:tc>
        <w:tc>
          <w:tcPr>
            <w:tcW w:w="4759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4759" w:type="dxa"/>
          </w:tcPr>
          <w:p w:rsidR="005B0EAE" w:rsidRDefault="00C4685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4759" w:type="dxa"/>
          </w:tcPr>
          <w:p w:rsidR="005B0EAE" w:rsidRDefault="00EF3AD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</w:tr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4759" w:type="dxa"/>
          </w:tcPr>
          <w:p w:rsidR="005B0EAE" w:rsidRDefault="00705C3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4759" w:type="dxa"/>
          </w:tcPr>
          <w:p w:rsidR="005B0EAE" w:rsidRDefault="00EF3AD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5B0EAE" w:rsidRDefault="005B0EAE" w:rsidP="005B0EAE">
      <w:pPr>
        <w:pStyle w:val="a7"/>
        <w:ind w:left="1080" w:firstLine="0"/>
        <w:rPr>
          <w:b/>
          <w:szCs w:val="28"/>
        </w:rPr>
      </w:pPr>
    </w:p>
    <w:p w:rsidR="003513B4" w:rsidRDefault="003513B4" w:rsidP="005B0EAE">
      <w:pPr>
        <w:pStyle w:val="a7"/>
        <w:ind w:left="1080" w:firstLine="0"/>
        <w:rPr>
          <w:b/>
          <w:szCs w:val="28"/>
        </w:rPr>
      </w:pPr>
      <w:bookmarkStart w:id="0" w:name="_GoBack"/>
      <w:bookmarkEnd w:id="0"/>
    </w:p>
    <w:p w:rsidR="003513B4" w:rsidRDefault="003513B4" w:rsidP="005B0EAE">
      <w:pPr>
        <w:pStyle w:val="a7"/>
        <w:ind w:left="1080" w:firstLine="0"/>
        <w:rPr>
          <w:b/>
          <w:szCs w:val="28"/>
        </w:rPr>
      </w:pPr>
    </w:p>
    <w:p w:rsidR="005B0EAE" w:rsidRPr="00F17821" w:rsidRDefault="005B0EAE" w:rsidP="005B0EAE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Миграционные процессы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всего, и по национальному составу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5B0EAE" w:rsidTr="00E70BD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5B0EAE" w:rsidTr="00E70BD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5B0EAE" w:rsidRDefault="00EF3AD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1666" w:type="pct"/>
          </w:tcPr>
          <w:p w:rsidR="005B0EAE" w:rsidRDefault="00EF3AD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5B0EAE" w:rsidTr="00E70BDD">
        <w:tc>
          <w:tcPr>
            <w:tcW w:w="1667" w:type="pct"/>
          </w:tcPr>
          <w:p w:rsidR="005B0EAE" w:rsidRPr="002818D4" w:rsidRDefault="005B0EAE" w:rsidP="00F033CD">
            <w:pPr>
              <w:ind w:firstLine="0"/>
              <w:rPr>
                <w:sz w:val="24"/>
                <w:szCs w:val="24"/>
              </w:rPr>
            </w:pPr>
            <w:r w:rsidRPr="002818D4">
              <w:rPr>
                <w:sz w:val="24"/>
                <w:szCs w:val="24"/>
              </w:rPr>
              <w:t>русские</w:t>
            </w:r>
          </w:p>
        </w:tc>
        <w:tc>
          <w:tcPr>
            <w:tcW w:w="1667" w:type="pct"/>
          </w:tcPr>
          <w:p w:rsidR="005B0EAE" w:rsidRDefault="00354C6C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666" w:type="pct"/>
          </w:tcPr>
          <w:p w:rsidR="005B0EAE" w:rsidRDefault="00354C6C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 w:rsidR="005B0EAE" w:rsidTr="00E70BDD">
        <w:tc>
          <w:tcPr>
            <w:tcW w:w="1667" w:type="pct"/>
          </w:tcPr>
          <w:p w:rsidR="005B0EAE" w:rsidRPr="002818D4" w:rsidRDefault="005B0EAE" w:rsidP="00F033CD">
            <w:pPr>
              <w:ind w:firstLine="0"/>
              <w:rPr>
                <w:sz w:val="24"/>
                <w:szCs w:val="24"/>
              </w:rPr>
            </w:pPr>
            <w:r w:rsidRPr="002818D4">
              <w:rPr>
                <w:sz w:val="24"/>
                <w:szCs w:val="24"/>
              </w:rPr>
              <w:t xml:space="preserve">Турки </w:t>
            </w:r>
            <w:r>
              <w:rPr>
                <w:sz w:val="24"/>
                <w:szCs w:val="24"/>
              </w:rPr>
              <w:t>месхи</w:t>
            </w:r>
            <w:r w:rsidRPr="002818D4">
              <w:rPr>
                <w:sz w:val="24"/>
                <w:szCs w:val="24"/>
              </w:rPr>
              <w:t>тинцы</w:t>
            </w:r>
          </w:p>
        </w:tc>
        <w:tc>
          <w:tcPr>
            <w:tcW w:w="1667" w:type="pct"/>
          </w:tcPr>
          <w:p w:rsidR="005B0EAE" w:rsidRDefault="00354C6C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666" w:type="pct"/>
          </w:tcPr>
          <w:p w:rsidR="005B0EAE" w:rsidRDefault="00354C6C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5B0EAE" w:rsidTr="00E70BDD">
        <w:tc>
          <w:tcPr>
            <w:tcW w:w="1667" w:type="pct"/>
          </w:tcPr>
          <w:p w:rsidR="005B0EAE" w:rsidRPr="002818D4" w:rsidRDefault="00EF3AD1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даргинцы</w:t>
            </w:r>
          </w:p>
        </w:tc>
        <w:tc>
          <w:tcPr>
            <w:tcW w:w="1667" w:type="pct"/>
          </w:tcPr>
          <w:p w:rsidR="005B0EAE" w:rsidRDefault="00EF3AD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66" w:type="pct"/>
          </w:tcPr>
          <w:p w:rsidR="005B0EAE" w:rsidRDefault="00F02588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E70BD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цыгане </w:t>
            </w:r>
          </w:p>
        </w:tc>
        <w:tc>
          <w:tcPr>
            <w:tcW w:w="1667" w:type="pct"/>
          </w:tcPr>
          <w:p w:rsidR="005B0EAE" w:rsidRDefault="00705C3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6" w:type="pct"/>
          </w:tcPr>
          <w:p w:rsidR="005B0EAE" w:rsidRDefault="00EF3AD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3AD1" w:rsidTr="00E70BDD">
        <w:tc>
          <w:tcPr>
            <w:tcW w:w="1667" w:type="pct"/>
          </w:tcPr>
          <w:p w:rsidR="00EF3AD1" w:rsidRDefault="00EF3AD1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удины</w:t>
            </w:r>
          </w:p>
        </w:tc>
        <w:tc>
          <w:tcPr>
            <w:tcW w:w="1667" w:type="pct"/>
          </w:tcPr>
          <w:p w:rsidR="00EF3AD1" w:rsidRDefault="00EF3AD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66" w:type="pct"/>
          </w:tcPr>
          <w:p w:rsidR="00EF3AD1" w:rsidRDefault="00EF3AD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3AD1" w:rsidTr="00E70BDD">
        <w:tc>
          <w:tcPr>
            <w:tcW w:w="1667" w:type="pct"/>
          </w:tcPr>
          <w:p w:rsidR="00EF3AD1" w:rsidRDefault="00EF3AD1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изиды</w:t>
            </w:r>
          </w:p>
        </w:tc>
        <w:tc>
          <w:tcPr>
            <w:tcW w:w="1667" w:type="pct"/>
          </w:tcPr>
          <w:p w:rsidR="00EF3AD1" w:rsidRDefault="00EF3AD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6" w:type="pct"/>
          </w:tcPr>
          <w:p w:rsidR="00EF3AD1" w:rsidRDefault="00EF3AD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54C6C" w:rsidTr="00E70BDD">
        <w:tc>
          <w:tcPr>
            <w:tcW w:w="1667" w:type="pct"/>
          </w:tcPr>
          <w:p w:rsidR="00354C6C" w:rsidRDefault="00354C6C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украинцы</w:t>
            </w:r>
          </w:p>
        </w:tc>
        <w:tc>
          <w:tcPr>
            <w:tcW w:w="1667" w:type="pct"/>
          </w:tcPr>
          <w:p w:rsidR="00354C6C" w:rsidRDefault="00354C6C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354C6C" w:rsidRDefault="00354C6C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5B0EAE" w:rsidRPr="00D174A5" w:rsidRDefault="00705C31" w:rsidP="005B0EAE">
      <w:pPr>
        <w:ind w:firstLine="0"/>
        <w:rPr>
          <w:sz w:val="16"/>
          <w:szCs w:val="16"/>
        </w:rPr>
      </w:pPr>
      <w:r>
        <w:rPr>
          <w:sz w:val="16"/>
          <w:szCs w:val="16"/>
        </w:rPr>
        <w:t>-</w:t>
      </w: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в пределах России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9C33DB" w:rsidTr="00F033CD">
        <w:tc>
          <w:tcPr>
            <w:tcW w:w="1667" w:type="pct"/>
          </w:tcPr>
          <w:p w:rsidR="009C33DB" w:rsidRDefault="009C33DB" w:rsidP="00F033CD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9C33DB" w:rsidRDefault="00354C6C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666" w:type="pct"/>
          </w:tcPr>
          <w:p w:rsidR="009C33DB" w:rsidRDefault="00354C6C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</w:tr>
      <w:tr w:rsidR="009C33DB" w:rsidTr="00F033CD">
        <w:tc>
          <w:tcPr>
            <w:tcW w:w="1667" w:type="pct"/>
          </w:tcPr>
          <w:p w:rsidR="009C33DB" w:rsidRPr="00973245" w:rsidRDefault="009C33DB" w:rsidP="00F033CD">
            <w:pPr>
              <w:ind w:firstLine="0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667" w:type="pct"/>
          </w:tcPr>
          <w:p w:rsidR="009C33DB" w:rsidRDefault="00354C6C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666" w:type="pct"/>
          </w:tcPr>
          <w:p w:rsidR="009C33DB" w:rsidRDefault="00354C6C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</w:tr>
      <w:tr w:rsidR="009C33DB" w:rsidTr="00F033CD">
        <w:tc>
          <w:tcPr>
            <w:tcW w:w="1667" w:type="pct"/>
          </w:tcPr>
          <w:p w:rsidR="009C33DB" w:rsidRPr="00973245" w:rsidRDefault="009C33DB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Юг России</w:t>
            </w:r>
          </w:p>
        </w:tc>
        <w:tc>
          <w:tcPr>
            <w:tcW w:w="1667" w:type="pct"/>
          </w:tcPr>
          <w:p w:rsidR="009C33DB" w:rsidRDefault="00354C6C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666" w:type="pct"/>
          </w:tcPr>
          <w:p w:rsidR="009C33DB" w:rsidRDefault="00354C6C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C33DB" w:rsidTr="00F033CD">
        <w:tc>
          <w:tcPr>
            <w:tcW w:w="1667" w:type="pct"/>
          </w:tcPr>
          <w:p w:rsidR="009C33DB" w:rsidRDefault="009C33DB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Северо-восточная часть России</w:t>
            </w:r>
          </w:p>
        </w:tc>
        <w:tc>
          <w:tcPr>
            <w:tcW w:w="1667" w:type="pct"/>
          </w:tcPr>
          <w:p w:rsidR="009C33DB" w:rsidRDefault="00354C6C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66" w:type="pct"/>
          </w:tcPr>
          <w:p w:rsidR="009C33DB" w:rsidRDefault="00354C6C" w:rsidP="00432CA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9C33DB" w:rsidTr="00F033CD">
        <w:tc>
          <w:tcPr>
            <w:tcW w:w="1667" w:type="pct"/>
          </w:tcPr>
          <w:p w:rsidR="009C33DB" w:rsidRDefault="009C33DB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1667" w:type="pct"/>
          </w:tcPr>
          <w:p w:rsidR="009C33DB" w:rsidRDefault="00354C6C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666" w:type="pct"/>
          </w:tcPr>
          <w:p w:rsidR="009C33DB" w:rsidRDefault="00354C6C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из-за пределов России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5B0EAE" w:rsidRDefault="00354C6C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666" w:type="pct"/>
          </w:tcPr>
          <w:p w:rsidR="005B0EAE" w:rsidRDefault="00354C6C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5B0EAE" w:rsidTr="00F033CD">
        <w:tc>
          <w:tcPr>
            <w:tcW w:w="1667" w:type="pct"/>
          </w:tcPr>
          <w:p w:rsidR="005B0EAE" w:rsidRDefault="005F2022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Турция </w:t>
            </w:r>
          </w:p>
        </w:tc>
        <w:tc>
          <w:tcPr>
            <w:tcW w:w="1667" w:type="pct"/>
          </w:tcPr>
          <w:p w:rsidR="005B0EAE" w:rsidRDefault="00354C6C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666" w:type="pct"/>
          </w:tcPr>
          <w:p w:rsidR="005B0EAE" w:rsidRDefault="00354C6C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54C6C" w:rsidTr="00F033CD">
        <w:tc>
          <w:tcPr>
            <w:tcW w:w="1667" w:type="pct"/>
          </w:tcPr>
          <w:p w:rsidR="00354C6C" w:rsidRDefault="00354C6C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Украина</w:t>
            </w:r>
          </w:p>
        </w:tc>
        <w:tc>
          <w:tcPr>
            <w:tcW w:w="1667" w:type="pct"/>
          </w:tcPr>
          <w:p w:rsidR="00354C6C" w:rsidRDefault="00354C6C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354C6C" w:rsidRDefault="00354C6C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2"/>
        <w:gridCol w:w="1519"/>
      </w:tblGrid>
      <w:tr w:rsidR="005B0EAE" w:rsidTr="00F033CD">
        <w:tc>
          <w:tcPr>
            <w:tcW w:w="8755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беженцев и вынужденных переселенцев</w:t>
            </w:r>
          </w:p>
        </w:tc>
        <w:tc>
          <w:tcPr>
            <w:tcW w:w="1666" w:type="dxa"/>
          </w:tcPr>
          <w:p w:rsidR="005B0EAE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8755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8755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Default="005B0EAE" w:rsidP="005B0EAE">
      <w:pPr>
        <w:ind w:firstLine="0"/>
      </w:pPr>
    </w:p>
    <w:p w:rsidR="005B0EAE" w:rsidRPr="00F17821" w:rsidRDefault="005B0EAE" w:rsidP="00F17821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Некоммерческие организации, сформированные по этническому признаку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1"/>
        <w:gridCol w:w="4970"/>
      </w:tblGrid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Форма неком</w:t>
            </w:r>
            <w:r>
              <w:rPr>
                <w:sz w:val="24"/>
                <w:szCs w:val="24"/>
              </w:rPr>
              <w:t>м</w:t>
            </w:r>
            <w:r w:rsidRPr="00B654BA">
              <w:rPr>
                <w:sz w:val="24"/>
                <w:szCs w:val="24"/>
              </w:rPr>
              <w:t>ерческой организации</w:t>
            </w:r>
          </w:p>
        </w:tc>
        <w:tc>
          <w:tcPr>
            <w:tcW w:w="5211" w:type="dxa"/>
          </w:tcPr>
          <w:p w:rsidR="005B0EAE" w:rsidRPr="00B654BA" w:rsidRDefault="005B0EAE" w:rsidP="00F033CD">
            <w:pPr>
              <w:ind w:firstLine="0"/>
              <w:rPr>
                <w:i/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5B0EAE" w:rsidRPr="00B654BA" w:rsidRDefault="005B0EAE" w:rsidP="00F033CD">
            <w:pPr>
              <w:ind w:firstLine="0"/>
              <w:rPr>
                <w:i/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lastRenderedPageBreak/>
              <w:t>Численность активных членов некоммерческой организации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Pr="00B654BA" w:rsidRDefault="005B0EAE" w:rsidP="00F033CD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Pr="00B654BA" w:rsidRDefault="005B0EAE" w:rsidP="00F033CD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Pr="00B654BA" w:rsidRDefault="005B0EAE" w:rsidP="00F033CD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Национально-культурные автономии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1"/>
        <w:gridCol w:w="4870"/>
      </w:tblGrid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5B0EAE" w:rsidRPr="006D2003" w:rsidRDefault="005B0EAE" w:rsidP="00F033CD">
            <w:pPr>
              <w:ind w:firstLine="0"/>
              <w:rPr>
                <w:i/>
                <w:sz w:val="24"/>
                <w:szCs w:val="24"/>
              </w:rPr>
            </w:pPr>
            <w:r w:rsidRPr="006D2003">
              <w:rPr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Pr="006D2003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6609BA" w:rsidRDefault="006609BA" w:rsidP="005B0EAE">
      <w:pPr>
        <w:ind w:firstLine="0"/>
        <w:rPr>
          <w:b/>
          <w:sz w:val="24"/>
          <w:szCs w:val="24"/>
        </w:rPr>
      </w:pPr>
    </w:p>
    <w:p w:rsidR="006609BA" w:rsidRDefault="006609BA" w:rsidP="005B0EAE">
      <w:pPr>
        <w:ind w:firstLine="0"/>
        <w:rPr>
          <w:b/>
          <w:sz w:val="24"/>
          <w:szCs w:val="24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3"/>
        <w:gridCol w:w="4768"/>
      </w:tblGrid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«Трубецкой»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5B0EAE" w:rsidRPr="00026BD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026BDE">
              <w:rPr>
                <w:sz w:val="24"/>
                <w:szCs w:val="24"/>
              </w:rPr>
              <w:t>хуторское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5B0EAE" w:rsidRDefault="00E01563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Кожухов Сергей Михайлович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Принадлежность к районному (юрт</w:t>
            </w:r>
            <w:r w:rsidR="003B0E85">
              <w:rPr>
                <w:sz w:val="24"/>
                <w:szCs w:val="24"/>
              </w:rPr>
              <w:t>овому) и/или окружному (отдельн</w:t>
            </w:r>
            <w:r w:rsidRPr="006D2003">
              <w:rPr>
                <w:sz w:val="24"/>
                <w:szCs w:val="24"/>
              </w:rPr>
              <w:t>ому) казачьему обществу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Юртовое казачье общество «Сальск» Окружное казачье общество Сальский округ войскового казачьего общества «Всевеликое войско Донское»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5B0EAE" w:rsidRDefault="0047571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5B0EAE" w:rsidRDefault="00853359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 Сальский район п.Гигант ул. Первомайская 71</w:t>
            </w:r>
          </w:p>
        </w:tc>
      </w:tr>
      <w:tr w:rsidR="005B0EAE" w:rsidTr="00F033CD">
        <w:tc>
          <w:tcPr>
            <w:tcW w:w="5210" w:type="dxa"/>
          </w:tcPr>
          <w:p w:rsidR="005B0EAE" w:rsidRPr="006D2003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 Сальский район п.Гигант ул. Первомайская 71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«Сеятель Северный»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5B0EAE" w:rsidRPr="00026BD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026BDE">
              <w:rPr>
                <w:sz w:val="24"/>
                <w:szCs w:val="24"/>
              </w:rPr>
              <w:t>хуторское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5B0EAE" w:rsidRDefault="00853359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Вербин Сергей Федрович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Юртовое казачье общество «Сальск» Окружное казачье общество Сальский округ войскового казачьего общества «Всевеликое войско Донское»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5B0EAE" w:rsidRDefault="00687DA8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lastRenderedPageBreak/>
              <w:t>Юридический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 Сальский район п.Сеятель </w:t>
            </w:r>
            <w:r w:rsidR="00853359">
              <w:rPr>
                <w:sz w:val="24"/>
                <w:szCs w:val="24"/>
              </w:rPr>
              <w:t>Северный ул. Пожарная 1 кв.3</w:t>
            </w:r>
          </w:p>
        </w:tc>
      </w:tr>
      <w:tr w:rsidR="005B0EAE" w:rsidTr="00F033CD">
        <w:tc>
          <w:tcPr>
            <w:tcW w:w="5210" w:type="dxa"/>
          </w:tcPr>
          <w:p w:rsidR="005B0EAE" w:rsidRPr="006D2003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5B0EAE" w:rsidRDefault="005B0EAE" w:rsidP="0085335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 Сальский район п.Сеятель Северный ул.</w:t>
            </w:r>
            <w:r w:rsidR="00853359">
              <w:rPr>
                <w:sz w:val="24"/>
                <w:szCs w:val="24"/>
              </w:rPr>
              <w:t xml:space="preserve"> Пожарная 1 кв.3</w:t>
            </w:r>
          </w:p>
        </w:tc>
      </w:tr>
    </w:tbl>
    <w:p w:rsidR="005B0EAE" w:rsidRDefault="005B0EAE" w:rsidP="005B0EAE">
      <w:pPr>
        <w:ind w:firstLine="0"/>
      </w:pPr>
    </w:p>
    <w:p w:rsidR="00432CAE" w:rsidRDefault="00432CAE" w:rsidP="005B0EAE">
      <w:pPr>
        <w:ind w:firstLine="0"/>
      </w:pPr>
    </w:p>
    <w:p w:rsidR="00F17821" w:rsidRPr="00F17821" w:rsidRDefault="00F17821" w:rsidP="00F17821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Религиозные объединения</w:t>
      </w:r>
    </w:p>
    <w:p w:rsidR="00F17821" w:rsidRPr="00D174A5" w:rsidRDefault="00F17821" w:rsidP="00F17821">
      <w:pPr>
        <w:ind w:firstLine="0"/>
        <w:rPr>
          <w:sz w:val="16"/>
          <w:szCs w:val="16"/>
        </w:rPr>
      </w:pPr>
    </w:p>
    <w:p w:rsidR="00F17821" w:rsidRDefault="00F17821" w:rsidP="00F17821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9"/>
        <w:gridCol w:w="4762"/>
      </w:tblGrid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F17821" w:rsidRPr="00484A86" w:rsidRDefault="003B0E85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F17821" w:rsidRDefault="003B0E85" w:rsidP="003B0E8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 Храма Владимирской Иконы Бож</w:t>
            </w:r>
            <w:r w:rsidR="006609BA">
              <w:rPr>
                <w:sz w:val="24"/>
                <w:szCs w:val="24"/>
              </w:rPr>
              <w:t>ией Матери п.Гигант Сальского района Ростовской области религиозной Организации «Волгодонской Епархии Русской православной церкви»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 Храма Владимирской Иконы Божией Матери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православие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F17821" w:rsidRDefault="00D80D16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3910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F17821" w:rsidRDefault="00D80D16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01563">
              <w:rPr>
                <w:sz w:val="24"/>
                <w:szCs w:val="24"/>
              </w:rPr>
              <w:t>0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Юркин Тихон Пе</w:t>
            </w:r>
            <w:r w:rsidR="00687DA8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рович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 Сальский район, п.Гигант, ул.Ленина 17</w:t>
            </w:r>
          </w:p>
        </w:tc>
      </w:tr>
      <w:tr w:rsidR="00F17821" w:rsidTr="00F033CD">
        <w:tc>
          <w:tcPr>
            <w:tcW w:w="5210" w:type="dxa"/>
          </w:tcPr>
          <w:p w:rsidR="00F17821" w:rsidRPr="00366EEE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 Сальский район, п.Гигант, ул.Ленина 17</w:t>
            </w:r>
          </w:p>
        </w:tc>
      </w:tr>
      <w:tr w:rsidR="00F17821" w:rsidTr="00F033CD">
        <w:tc>
          <w:tcPr>
            <w:tcW w:w="10421" w:type="dxa"/>
            <w:gridSpan w:val="2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F17821" w:rsidTr="00F033CD">
        <w:tc>
          <w:tcPr>
            <w:tcW w:w="5210" w:type="dxa"/>
          </w:tcPr>
          <w:p w:rsidR="00F17821" w:rsidRPr="00366EEE" w:rsidRDefault="00F17821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66EEE">
              <w:rPr>
                <w:sz w:val="24"/>
                <w:szCs w:val="24"/>
              </w:rPr>
              <w:t>ип культового сооружения</w:t>
            </w:r>
          </w:p>
        </w:tc>
        <w:tc>
          <w:tcPr>
            <w:tcW w:w="5211" w:type="dxa"/>
          </w:tcPr>
          <w:p w:rsidR="00F17821" w:rsidRPr="00484A86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Молельный дом</w:t>
            </w:r>
          </w:p>
        </w:tc>
      </w:tr>
      <w:tr w:rsidR="00F17821" w:rsidTr="00F033CD">
        <w:tc>
          <w:tcPr>
            <w:tcW w:w="5210" w:type="dxa"/>
          </w:tcPr>
          <w:p w:rsidR="00F17821" w:rsidRPr="00366EEE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F17821" w:rsidRPr="00484A86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F17821" w:rsidTr="00F033CD">
        <w:tc>
          <w:tcPr>
            <w:tcW w:w="5210" w:type="dxa"/>
          </w:tcPr>
          <w:p w:rsidR="00F17821" w:rsidRPr="00366EEE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F17821" w:rsidRPr="00484A86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«Волгодонской Епархии Русской православной церкви»</w:t>
            </w:r>
          </w:p>
        </w:tc>
      </w:tr>
    </w:tbl>
    <w:p w:rsidR="00F17821" w:rsidRDefault="00F17821" w:rsidP="005B0EAE">
      <w:pPr>
        <w:ind w:firstLine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1"/>
        <w:gridCol w:w="4760"/>
      </w:tblGrid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2A16AA" w:rsidRPr="00484A86" w:rsidRDefault="002A16AA" w:rsidP="00FD6F9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2A16AA" w:rsidRDefault="002A16AA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религиозная организация мусульман Сальского района Ростовской области</w:t>
            </w: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2A16AA" w:rsidRDefault="002A16AA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религиозная организация мусульман</w:t>
            </w: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2A16AA" w:rsidRDefault="009142B4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мусульмане</w:t>
            </w: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2A16AA" w:rsidRDefault="009142B4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2A16AA" w:rsidRDefault="009142B4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2A16AA" w:rsidRDefault="009142B4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Нажибов Лочин Мухутдинович</w:t>
            </w: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2A16AA" w:rsidRDefault="002A16AA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 Сал</w:t>
            </w:r>
            <w:r w:rsidR="00771DB7">
              <w:rPr>
                <w:sz w:val="24"/>
                <w:szCs w:val="24"/>
              </w:rPr>
              <w:t>ьский район, п.Гигант, ул.Учебная,46</w:t>
            </w:r>
          </w:p>
        </w:tc>
      </w:tr>
      <w:tr w:rsidR="002A16AA" w:rsidTr="00FD6F93">
        <w:tc>
          <w:tcPr>
            <w:tcW w:w="5210" w:type="dxa"/>
          </w:tcPr>
          <w:p w:rsidR="002A16AA" w:rsidRPr="00366EEE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2A16AA" w:rsidRDefault="002A16AA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 Сальск</w:t>
            </w:r>
            <w:r w:rsidR="00771DB7">
              <w:rPr>
                <w:sz w:val="24"/>
                <w:szCs w:val="24"/>
              </w:rPr>
              <w:t>ий район, п.Гигант, ул.Учебная,46</w:t>
            </w:r>
          </w:p>
        </w:tc>
      </w:tr>
      <w:tr w:rsidR="002A16AA" w:rsidTr="00FD6F93">
        <w:tc>
          <w:tcPr>
            <w:tcW w:w="10421" w:type="dxa"/>
            <w:gridSpan w:val="2"/>
          </w:tcPr>
          <w:p w:rsidR="002A16AA" w:rsidRDefault="002A16AA" w:rsidP="00FD6F93">
            <w:pPr>
              <w:ind w:firstLine="0"/>
              <w:jc w:val="center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2A16AA" w:rsidTr="00FD6F93">
        <w:tc>
          <w:tcPr>
            <w:tcW w:w="5210" w:type="dxa"/>
          </w:tcPr>
          <w:p w:rsidR="002A16AA" w:rsidRPr="00366EEE" w:rsidRDefault="002A16AA" w:rsidP="00FD6F9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66EEE">
              <w:rPr>
                <w:sz w:val="24"/>
                <w:szCs w:val="24"/>
              </w:rPr>
              <w:t>ип культового сооружения</w:t>
            </w:r>
          </w:p>
        </w:tc>
        <w:tc>
          <w:tcPr>
            <w:tcW w:w="5211" w:type="dxa"/>
          </w:tcPr>
          <w:p w:rsidR="002A16AA" w:rsidRPr="00484A86" w:rsidRDefault="00771DB7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</w:tr>
      <w:tr w:rsidR="002A16AA" w:rsidTr="00FD6F93">
        <w:tc>
          <w:tcPr>
            <w:tcW w:w="5210" w:type="dxa"/>
          </w:tcPr>
          <w:p w:rsidR="002A16AA" w:rsidRPr="00366EEE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2A16AA" w:rsidRPr="00484A86" w:rsidRDefault="00771DB7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2A16AA" w:rsidTr="00FD6F93">
        <w:tc>
          <w:tcPr>
            <w:tcW w:w="5210" w:type="dxa"/>
          </w:tcPr>
          <w:p w:rsidR="002A16AA" w:rsidRPr="00366EEE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2A16AA" w:rsidRPr="00484A86" w:rsidRDefault="00771DB7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 собственность</w:t>
            </w:r>
          </w:p>
        </w:tc>
      </w:tr>
    </w:tbl>
    <w:p w:rsidR="00771DB7" w:rsidRPr="005F2022" w:rsidRDefault="00771DB7" w:rsidP="005F2022">
      <w:pPr>
        <w:ind w:firstLine="0"/>
        <w:rPr>
          <w:sz w:val="24"/>
          <w:szCs w:val="24"/>
        </w:rPr>
      </w:pPr>
    </w:p>
    <w:p w:rsidR="00F17821" w:rsidRPr="00F17821" w:rsidRDefault="00F17821" w:rsidP="00F17821">
      <w:pPr>
        <w:pStyle w:val="a7"/>
        <w:numPr>
          <w:ilvl w:val="0"/>
          <w:numId w:val="1"/>
        </w:numPr>
        <w:jc w:val="center"/>
        <w:rPr>
          <w:sz w:val="24"/>
          <w:szCs w:val="24"/>
        </w:rPr>
      </w:pPr>
      <w:r w:rsidRPr="00F17821">
        <w:rPr>
          <w:b/>
          <w:sz w:val="24"/>
          <w:szCs w:val="24"/>
        </w:rPr>
        <w:lastRenderedPageBreak/>
        <w:t>Социально-экономический потенциал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3"/>
        <w:gridCol w:w="4678"/>
      </w:tblGrid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Численность жителей, занятых в отраслях экономики</w:t>
            </w:r>
          </w:p>
        </w:tc>
        <w:tc>
          <w:tcPr>
            <w:tcW w:w="5211" w:type="dxa"/>
          </w:tcPr>
          <w:p w:rsidR="00F17821" w:rsidRDefault="00354C6C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4126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безработных жителей</w:t>
            </w:r>
          </w:p>
        </w:tc>
        <w:tc>
          <w:tcPr>
            <w:tcW w:w="5211" w:type="dxa"/>
          </w:tcPr>
          <w:p w:rsidR="00F17821" w:rsidRDefault="00354C6C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 здравоохранения</w:t>
            </w:r>
          </w:p>
        </w:tc>
        <w:tc>
          <w:tcPr>
            <w:tcW w:w="5211" w:type="dxa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общеобразовательных учреждений</w:t>
            </w:r>
          </w:p>
        </w:tc>
        <w:tc>
          <w:tcPr>
            <w:tcW w:w="5211" w:type="dxa"/>
          </w:tcPr>
          <w:p w:rsidR="00F17821" w:rsidRDefault="006B3BC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 в образовательных учреждениях</w:t>
            </w:r>
          </w:p>
        </w:tc>
        <w:tc>
          <w:tcPr>
            <w:tcW w:w="5211" w:type="dxa"/>
          </w:tcPr>
          <w:p w:rsidR="00F17821" w:rsidRDefault="00E603DF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2745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Общий объем промышленного производства (млн.руб.)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263A22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E603DF">
              <w:rPr>
                <w:sz w:val="24"/>
                <w:szCs w:val="24"/>
              </w:rPr>
              <w:t>6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Объем сельскохозяйственного производства (млн.руб.)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E603DF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Средний размер уровня оплаты труда (тыс.руб./мес.)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637B5D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16200</w:t>
            </w:r>
          </w:p>
        </w:tc>
      </w:tr>
      <w:tr w:rsidR="00F17821" w:rsidTr="00F033CD">
        <w:tc>
          <w:tcPr>
            <w:tcW w:w="5210" w:type="dxa"/>
          </w:tcPr>
          <w:p w:rsidR="00F17821" w:rsidRPr="00640BAB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Доходы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E603DF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81,9</w:t>
            </w:r>
          </w:p>
        </w:tc>
      </w:tr>
      <w:tr w:rsidR="00F17821" w:rsidTr="00F033CD">
        <w:tc>
          <w:tcPr>
            <w:tcW w:w="5210" w:type="dxa"/>
          </w:tcPr>
          <w:p w:rsidR="00F17821" w:rsidRPr="00640BAB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Расходы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E603DF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</w:tr>
    </w:tbl>
    <w:p w:rsidR="00F17821" w:rsidRDefault="00F17821" w:rsidP="005B0EAE">
      <w:pPr>
        <w:ind w:firstLine="0"/>
        <w:rPr>
          <w:lang w:val="en-US"/>
        </w:rPr>
      </w:pPr>
    </w:p>
    <w:p w:rsidR="00F17821" w:rsidRPr="00F17821" w:rsidRDefault="00F17821" w:rsidP="00F17821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Конфликты и профилактика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Объем финансирования муниципальных программ, направленных на гармонизацию межнациональных отношений (тыс.</w:t>
            </w:r>
            <w:r>
              <w:rPr>
                <w:sz w:val="24"/>
                <w:szCs w:val="24"/>
              </w:rPr>
              <w:t xml:space="preserve"> </w:t>
            </w:r>
            <w:r w:rsidRPr="00534ED8">
              <w:rPr>
                <w:sz w:val="24"/>
                <w:szCs w:val="24"/>
              </w:rPr>
              <w:t>руб.)</w:t>
            </w:r>
          </w:p>
        </w:tc>
        <w:tc>
          <w:tcPr>
            <w:tcW w:w="4784" w:type="dxa"/>
          </w:tcPr>
          <w:p w:rsidR="00F17821" w:rsidRDefault="00E01563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784" w:type="dxa"/>
          </w:tcPr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Участие в проведении областной молодежной акции «Мы -  граждане России» </w:t>
            </w:r>
            <w:r w:rsidR="005F2022">
              <w:rPr>
                <w:sz w:val="20"/>
                <w:szCs w:val="20"/>
              </w:rPr>
              <w:t>в режиме онлайн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Организация и проведение патриотических мероприятия, посвященного Дню Победы, </w:t>
            </w:r>
            <w:r w:rsidR="00604AF3">
              <w:rPr>
                <w:sz w:val="20"/>
                <w:szCs w:val="20"/>
              </w:rPr>
              <w:t xml:space="preserve">дню России, </w:t>
            </w:r>
            <w:r w:rsidRPr="009D323A">
              <w:rPr>
                <w:sz w:val="20"/>
                <w:szCs w:val="20"/>
              </w:rPr>
              <w:t>Дню Государственного флага Российской Федерации, Дню Конституции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>Проведение мероприятий в Гигантовском с\п по проблемам противодействию экстремизму (</w:t>
            </w:r>
            <w:r w:rsidR="00604AF3">
              <w:rPr>
                <w:sz w:val="20"/>
                <w:szCs w:val="20"/>
              </w:rPr>
              <w:t>тематические беседы</w:t>
            </w:r>
            <w:r w:rsidR="005F2022">
              <w:rPr>
                <w:sz w:val="20"/>
                <w:szCs w:val="20"/>
              </w:rPr>
              <w:t xml:space="preserve"> в образовательных учреждениях, работа антитеррористической комиссии</w:t>
            </w:r>
            <w:r w:rsidRPr="009D323A">
              <w:rPr>
                <w:sz w:val="20"/>
                <w:szCs w:val="20"/>
              </w:rPr>
              <w:t>).</w:t>
            </w:r>
          </w:p>
          <w:p w:rsidR="00F17821" w:rsidRPr="00DC71F4" w:rsidRDefault="00F17821" w:rsidP="00F033CD">
            <w:r w:rsidRPr="009D323A">
              <w:rPr>
                <w:sz w:val="20"/>
                <w:szCs w:val="20"/>
              </w:rPr>
              <w:t>Проведение уроков, лекций, семинаров по основам правовых знаний, направленных на формирование толерантных установок в среде учащейся молодежи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784" w:type="dxa"/>
          </w:tcPr>
          <w:p w:rsidR="00F17821" w:rsidRPr="009D323A" w:rsidRDefault="00E21F7A" w:rsidP="00F033CD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E603DF">
              <w:rPr>
                <w:sz w:val="24"/>
                <w:szCs w:val="24"/>
              </w:rPr>
              <w:t>300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4784" w:type="dxa"/>
          </w:tcPr>
          <w:p w:rsidR="00F17821" w:rsidRDefault="00E603DF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4784" w:type="dxa"/>
          </w:tcPr>
          <w:p w:rsidR="00F17821" w:rsidRPr="00F91888" w:rsidRDefault="00F17821" w:rsidP="006B3BCE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Установка видеонаблюдения </w:t>
            </w:r>
            <w:r w:rsidR="006B3BCE">
              <w:rPr>
                <w:rFonts w:eastAsia="Calibri"/>
                <w:sz w:val="20"/>
                <w:szCs w:val="20"/>
              </w:rPr>
              <w:t>в общественных местах</w:t>
            </w:r>
            <w:r>
              <w:rPr>
                <w:rFonts w:eastAsia="Calibri"/>
                <w:sz w:val="20"/>
                <w:szCs w:val="20"/>
              </w:rPr>
              <w:t>.</w:t>
            </w:r>
            <w:r w:rsidR="006B3BCE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Регулярное обследование нежилых помещений на предмет антитеррористической защищенности.</w:t>
            </w:r>
            <w:r w:rsidR="006B3BCE">
              <w:rPr>
                <w:rFonts w:eastAsia="Calibri"/>
                <w:sz w:val="20"/>
                <w:szCs w:val="20"/>
              </w:rPr>
              <w:t xml:space="preserve"> </w:t>
            </w:r>
            <w:r w:rsidRPr="00F91888">
              <w:rPr>
                <w:rFonts w:eastAsia="Calibri"/>
                <w:sz w:val="20"/>
                <w:szCs w:val="20"/>
              </w:rPr>
              <w:t>Проведение комплексных  обследовани</w:t>
            </w:r>
            <w:r w:rsidR="006B3BCE">
              <w:rPr>
                <w:rFonts w:eastAsia="Calibri"/>
                <w:sz w:val="20"/>
                <w:szCs w:val="20"/>
              </w:rPr>
              <w:t xml:space="preserve">й </w:t>
            </w:r>
            <w:r w:rsidRPr="00F91888">
              <w:rPr>
                <w:rFonts w:eastAsia="Calibri"/>
                <w:sz w:val="20"/>
                <w:szCs w:val="20"/>
              </w:rPr>
              <w:t xml:space="preserve"> </w:t>
            </w:r>
            <w:r w:rsidR="006B3BCE">
              <w:rPr>
                <w:rFonts w:eastAsia="Calibri"/>
                <w:sz w:val="20"/>
                <w:szCs w:val="20"/>
              </w:rPr>
              <w:t xml:space="preserve">учреждений культуры </w:t>
            </w:r>
            <w:r w:rsidRPr="00F91888">
              <w:rPr>
                <w:rFonts w:eastAsia="Calibri"/>
                <w:sz w:val="20"/>
                <w:szCs w:val="20"/>
              </w:rPr>
              <w:t xml:space="preserve">по проверке режимноохранных мер, оценка состояния и степени антитеррористической защищенности объектов </w:t>
            </w:r>
            <w:r w:rsidRPr="00F91888">
              <w:rPr>
                <w:rFonts w:eastAsia="Calibri"/>
                <w:sz w:val="20"/>
                <w:szCs w:val="20"/>
              </w:rPr>
              <w:lastRenderedPageBreak/>
              <w:t>оснащенности средствами защиты.</w:t>
            </w:r>
            <w:r w:rsidR="006B3BCE">
              <w:rPr>
                <w:rFonts w:eastAsia="Calibri"/>
                <w:sz w:val="20"/>
                <w:szCs w:val="20"/>
              </w:rPr>
              <w:t xml:space="preserve"> </w:t>
            </w:r>
            <w:r w:rsidRPr="00F91888">
              <w:rPr>
                <w:sz w:val="20"/>
                <w:szCs w:val="20"/>
              </w:rPr>
              <w:t>Информирование жителей Гигантовского  сельского поселения   о плане действий при угрозе возни</w:t>
            </w:r>
            <w:r w:rsidR="00604AF3">
              <w:rPr>
                <w:sz w:val="20"/>
                <w:szCs w:val="20"/>
              </w:rPr>
              <w:t>кновения террористических актов.</w:t>
            </w:r>
            <w:r w:rsidR="006B3BCE">
              <w:rPr>
                <w:rFonts w:eastAsia="Calibri"/>
                <w:sz w:val="20"/>
                <w:szCs w:val="20"/>
              </w:rPr>
              <w:t xml:space="preserve"> </w:t>
            </w:r>
            <w:r w:rsidR="00604AF3">
              <w:rPr>
                <w:sz w:val="20"/>
                <w:szCs w:val="20"/>
              </w:rPr>
              <w:t xml:space="preserve">Изготовление </w:t>
            </w:r>
            <w:r w:rsidRPr="00F91888">
              <w:rPr>
                <w:sz w:val="20"/>
                <w:szCs w:val="20"/>
              </w:rPr>
              <w:t xml:space="preserve"> стендов, памяток и рекомендаций для </w:t>
            </w:r>
            <w:r w:rsidRPr="00F91888">
              <w:rPr>
                <w:rFonts w:eastAsia="Calibri"/>
                <w:sz w:val="20"/>
                <w:szCs w:val="20"/>
              </w:rPr>
              <w:t xml:space="preserve"> </w:t>
            </w:r>
            <w:r w:rsidR="00604AF3">
              <w:rPr>
                <w:rFonts w:eastAsia="Calibri"/>
                <w:sz w:val="20"/>
                <w:szCs w:val="20"/>
              </w:rPr>
              <w:t xml:space="preserve">населения, </w:t>
            </w:r>
            <w:r w:rsidRPr="00F91888">
              <w:rPr>
                <w:rFonts w:eastAsia="Calibri"/>
                <w:sz w:val="20"/>
                <w:szCs w:val="20"/>
              </w:rPr>
              <w:t>учреждени</w:t>
            </w:r>
            <w:r w:rsidR="00604AF3">
              <w:rPr>
                <w:rFonts w:eastAsia="Calibri"/>
                <w:sz w:val="20"/>
                <w:szCs w:val="20"/>
              </w:rPr>
              <w:t xml:space="preserve">й  </w:t>
            </w:r>
            <w:r w:rsidR="006B3BCE">
              <w:rPr>
                <w:rFonts w:eastAsia="Calibri"/>
                <w:sz w:val="20"/>
                <w:szCs w:val="20"/>
              </w:rPr>
              <w:t xml:space="preserve"> культуры </w:t>
            </w:r>
            <w:r w:rsidRPr="00F91888">
              <w:rPr>
                <w:rFonts w:eastAsia="Calibri"/>
                <w:sz w:val="20"/>
                <w:szCs w:val="20"/>
              </w:rPr>
              <w:t xml:space="preserve"> по вопросам предупреждения террористических актов и правил поведения при их возникновении</w:t>
            </w:r>
          </w:p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F91888">
              <w:rPr>
                <w:sz w:val="20"/>
                <w:szCs w:val="20"/>
              </w:rPr>
              <w:t>Обход населенных пунктов в целях  выявления последствий экстремистской деятельности, которые могут проявляться в виде нанесения на архитектурные сооружения символов и знаков экстремистской направленности.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lastRenderedPageBreak/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4784" w:type="dxa"/>
          </w:tcPr>
          <w:p w:rsidR="00F17821" w:rsidRDefault="005F2022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3100</w:t>
            </w:r>
          </w:p>
        </w:tc>
      </w:tr>
      <w:tr w:rsidR="00F17821" w:rsidTr="00E21F7A">
        <w:tc>
          <w:tcPr>
            <w:tcW w:w="4787" w:type="dxa"/>
          </w:tcPr>
          <w:p w:rsidR="00F17821" w:rsidRPr="00E21F7A" w:rsidRDefault="00F17821" w:rsidP="00E21F7A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 xml:space="preserve">Количество человек, состоящих в </w:t>
            </w:r>
            <w:r w:rsidR="00E21F7A">
              <w:rPr>
                <w:sz w:val="24"/>
                <w:szCs w:val="24"/>
              </w:rPr>
              <w:t>народной дружине</w:t>
            </w:r>
          </w:p>
        </w:tc>
        <w:tc>
          <w:tcPr>
            <w:tcW w:w="4784" w:type="dxa"/>
          </w:tcPr>
          <w:p w:rsidR="00F17821" w:rsidRDefault="006B3BC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F17821" w:rsidRPr="00F17821" w:rsidRDefault="00F17821" w:rsidP="00F17821">
      <w:pPr>
        <w:ind w:firstLine="0"/>
        <w:rPr>
          <w:b/>
          <w:szCs w:val="28"/>
          <w:lang w:val="en-US"/>
        </w:rPr>
      </w:pPr>
    </w:p>
    <w:p w:rsidR="00F17821" w:rsidRDefault="00F17821" w:rsidP="005B0EAE">
      <w:pPr>
        <w:ind w:firstLine="0"/>
      </w:pPr>
    </w:p>
    <w:sectPr w:rsidR="00F1782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956" w:rsidRDefault="003F0956" w:rsidP="005B0EAE">
      <w:r>
        <w:separator/>
      </w:r>
    </w:p>
  </w:endnote>
  <w:endnote w:type="continuationSeparator" w:id="0">
    <w:p w:rsidR="003F0956" w:rsidRDefault="003F0956" w:rsidP="005B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0808512"/>
      <w:docPartObj>
        <w:docPartGallery w:val="Page Numbers (Bottom of Page)"/>
        <w:docPartUnique/>
      </w:docPartObj>
    </w:sdtPr>
    <w:sdtContent>
      <w:p w:rsidR="00E603DF" w:rsidRDefault="00E603DF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603DF" w:rsidRDefault="00E603D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956" w:rsidRDefault="003F0956" w:rsidP="005B0EAE">
      <w:r>
        <w:separator/>
      </w:r>
    </w:p>
  </w:footnote>
  <w:footnote w:type="continuationSeparator" w:id="0">
    <w:p w:rsidR="003F0956" w:rsidRDefault="003F0956" w:rsidP="005B0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172A8"/>
    <w:multiLevelType w:val="hybridMultilevel"/>
    <w:tmpl w:val="613CA25A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354F9"/>
    <w:multiLevelType w:val="hybridMultilevel"/>
    <w:tmpl w:val="A770F1A2"/>
    <w:lvl w:ilvl="0" w:tplc="E2520AB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47A0AB0"/>
    <w:multiLevelType w:val="hybridMultilevel"/>
    <w:tmpl w:val="A860D63E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97E9D"/>
    <w:multiLevelType w:val="hybridMultilevel"/>
    <w:tmpl w:val="2F040932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12A7B"/>
    <w:multiLevelType w:val="hybridMultilevel"/>
    <w:tmpl w:val="1B8E5A9E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3697B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8E"/>
    <w:rsid w:val="0001456F"/>
    <w:rsid w:val="00086962"/>
    <w:rsid w:val="0013675F"/>
    <w:rsid w:val="001537B2"/>
    <w:rsid w:val="00185966"/>
    <w:rsid w:val="00193759"/>
    <w:rsid w:val="001A19D6"/>
    <w:rsid w:val="00263A22"/>
    <w:rsid w:val="002A16AA"/>
    <w:rsid w:val="002C1EA2"/>
    <w:rsid w:val="003513B4"/>
    <w:rsid w:val="00354C6C"/>
    <w:rsid w:val="00375FC1"/>
    <w:rsid w:val="003B0E85"/>
    <w:rsid w:val="003E51E1"/>
    <w:rsid w:val="003F0956"/>
    <w:rsid w:val="003F7652"/>
    <w:rsid w:val="00432CAE"/>
    <w:rsid w:val="00455DB0"/>
    <w:rsid w:val="00466029"/>
    <w:rsid w:val="0047571B"/>
    <w:rsid w:val="00496DA0"/>
    <w:rsid w:val="004A1C47"/>
    <w:rsid w:val="004A63F3"/>
    <w:rsid w:val="004C6657"/>
    <w:rsid w:val="004F3382"/>
    <w:rsid w:val="00573E50"/>
    <w:rsid w:val="005B0EAE"/>
    <w:rsid w:val="005F2022"/>
    <w:rsid w:val="00604AF3"/>
    <w:rsid w:val="00615C8D"/>
    <w:rsid w:val="00637B5D"/>
    <w:rsid w:val="00653042"/>
    <w:rsid w:val="006609BA"/>
    <w:rsid w:val="00687DA8"/>
    <w:rsid w:val="006B3BCE"/>
    <w:rsid w:val="00700C56"/>
    <w:rsid w:val="00705C31"/>
    <w:rsid w:val="00771DB7"/>
    <w:rsid w:val="00793FA9"/>
    <w:rsid w:val="007B05D5"/>
    <w:rsid w:val="0084741D"/>
    <w:rsid w:val="00853359"/>
    <w:rsid w:val="009142B4"/>
    <w:rsid w:val="009A334C"/>
    <w:rsid w:val="009C33DB"/>
    <w:rsid w:val="009C3CCE"/>
    <w:rsid w:val="009F7035"/>
    <w:rsid w:val="00A30B7D"/>
    <w:rsid w:val="00A523CD"/>
    <w:rsid w:val="00A77C3E"/>
    <w:rsid w:val="00A949AF"/>
    <w:rsid w:val="00AC26C2"/>
    <w:rsid w:val="00AC6404"/>
    <w:rsid w:val="00AE17C3"/>
    <w:rsid w:val="00B07F34"/>
    <w:rsid w:val="00B735CF"/>
    <w:rsid w:val="00C179BC"/>
    <w:rsid w:val="00C2639D"/>
    <w:rsid w:val="00C4685E"/>
    <w:rsid w:val="00C67A51"/>
    <w:rsid w:val="00C9268E"/>
    <w:rsid w:val="00C943A1"/>
    <w:rsid w:val="00CF3494"/>
    <w:rsid w:val="00D46502"/>
    <w:rsid w:val="00D80D16"/>
    <w:rsid w:val="00DA552B"/>
    <w:rsid w:val="00DA7EB9"/>
    <w:rsid w:val="00E01563"/>
    <w:rsid w:val="00E21F7A"/>
    <w:rsid w:val="00E2657E"/>
    <w:rsid w:val="00E603DF"/>
    <w:rsid w:val="00E70BDD"/>
    <w:rsid w:val="00E70D2B"/>
    <w:rsid w:val="00EA3FD0"/>
    <w:rsid w:val="00EB4DD7"/>
    <w:rsid w:val="00EC0310"/>
    <w:rsid w:val="00EC74CC"/>
    <w:rsid w:val="00EC785D"/>
    <w:rsid w:val="00EE2803"/>
    <w:rsid w:val="00EF3AD1"/>
    <w:rsid w:val="00EF41B4"/>
    <w:rsid w:val="00F00F4C"/>
    <w:rsid w:val="00F02588"/>
    <w:rsid w:val="00F17821"/>
    <w:rsid w:val="00F56778"/>
    <w:rsid w:val="00F61AA6"/>
    <w:rsid w:val="00FD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664D3"/>
  <w15:docId w15:val="{602F8BBE-3F13-4650-8EC2-8DC524B30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6A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EAE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B0EA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B0EAE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B0EAE"/>
    <w:rPr>
      <w:vertAlign w:val="superscript"/>
    </w:rPr>
  </w:style>
  <w:style w:type="paragraph" w:styleId="a7">
    <w:name w:val="List Paragraph"/>
    <w:basedOn w:val="a"/>
    <w:uiPriority w:val="34"/>
    <w:qFormat/>
    <w:rsid w:val="005B0EAE"/>
    <w:pPr>
      <w:ind w:left="720"/>
      <w:contextualSpacing/>
    </w:pPr>
  </w:style>
  <w:style w:type="paragraph" w:styleId="a8">
    <w:name w:val="No Spacing"/>
    <w:uiPriority w:val="1"/>
    <w:qFormat/>
    <w:rsid w:val="005B0EA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B73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35C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603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603DF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E603D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603DF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9F164-8956-46A2-A107-3F63330E9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6240</TotalTime>
  <Pages>1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cp:lastPrinted>2023-12-25T11:30:00Z</cp:lastPrinted>
  <dcterms:created xsi:type="dcterms:W3CDTF">2016-05-24T12:48:00Z</dcterms:created>
  <dcterms:modified xsi:type="dcterms:W3CDTF">2023-12-25T11:30:00Z</dcterms:modified>
</cp:coreProperties>
</file>