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D466F6" w:rsidP="00FB6E13">
      <w:pPr>
        <w:jc w:val="center"/>
        <w:rPr>
          <w:b/>
          <w:sz w:val="40"/>
          <w:szCs w:val="20"/>
        </w:rPr>
      </w:pPr>
      <w:r w:rsidRPr="00D466F6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r w:rsidRPr="002C6909">
        <w:rPr>
          <w:b/>
          <w:spacing w:val="38"/>
          <w:sz w:val="32"/>
          <w:szCs w:val="32"/>
        </w:rPr>
        <w:t>Р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8176D2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31.10</w:t>
      </w:r>
      <w:r w:rsidR="00662105">
        <w:rPr>
          <w:sz w:val="28"/>
          <w:szCs w:val="20"/>
          <w:u w:val="single"/>
        </w:rPr>
        <w:t>.2019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662105">
        <w:rPr>
          <w:sz w:val="28"/>
          <w:szCs w:val="28"/>
        </w:rPr>
        <w:t xml:space="preserve"> </w:t>
      </w:r>
      <w:r>
        <w:rPr>
          <w:sz w:val="28"/>
          <w:szCs w:val="28"/>
        </w:rPr>
        <w:t>106</w:t>
      </w:r>
      <w:r w:rsidR="009E2F3C">
        <w:rPr>
          <w:sz w:val="28"/>
          <w:szCs w:val="28"/>
        </w:rPr>
        <w:t xml:space="preserve"> 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8C7843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>б установлении  коэффициента</w:t>
      </w:r>
    </w:p>
    <w:p w:rsidR="00730516" w:rsidRDefault="00730516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качество выполняемых работ</w:t>
      </w:r>
    </w:p>
    <w:p w:rsidR="00060C7A" w:rsidRDefault="00CF7C80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 w:rsidR="00060C7A"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</w:p>
    <w:p w:rsidR="008C7843" w:rsidRDefault="00E934AC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культуры Сальского района</w:t>
      </w:r>
    </w:p>
    <w:p w:rsidR="00E934AC" w:rsidRDefault="008C7843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</w:p>
    <w:p w:rsidR="00060C7A" w:rsidRDefault="00E934AC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  <w:r w:rsidR="00060C7A"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976201" w:rsidRDefault="00060C7A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r w:rsidRPr="005F08BE">
        <w:rPr>
          <w:sz w:val="28"/>
          <w:szCs w:val="28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01.06.2012 №761 «О национальной стратегии действий в интересах детей на 2012-2017 годы», </w:t>
      </w:r>
      <w:r w:rsidRPr="005F08BE">
        <w:rPr>
          <w:sz w:val="28"/>
          <w:szCs w:val="28"/>
        </w:rPr>
        <w:t>распоряжения Правительства Российской Федерации от 26.11.2012 № 2190-р «Программа поэтапного совершенствования системы оплаты труда в государственных</w:t>
      </w:r>
      <w:r w:rsidR="00D554C5">
        <w:rPr>
          <w:sz w:val="28"/>
          <w:szCs w:val="28"/>
        </w:rPr>
        <w:t xml:space="preserve"> </w:t>
      </w:r>
      <w:r w:rsidRPr="005F08BE">
        <w:rPr>
          <w:sz w:val="28"/>
          <w:szCs w:val="28"/>
        </w:rPr>
        <w:t>(муниципальных) учреждениях на 2012-2018 годы»</w:t>
      </w:r>
      <w:r w:rsidR="00CE29F0">
        <w:rPr>
          <w:sz w:val="28"/>
          <w:szCs w:val="28"/>
        </w:rPr>
        <w:t>,</w:t>
      </w:r>
      <w:r w:rsidRPr="005F08BE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>на основании отчетов о выполнении п</w:t>
      </w:r>
      <w:r w:rsidR="002D5B0B">
        <w:rPr>
          <w:sz w:val="28"/>
          <w:szCs w:val="28"/>
        </w:rPr>
        <w:t>о</w:t>
      </w:r>
      <w:r w:rsidR="005E2819">
        <w:rPr>
          <w:sz w:val="28"/>
          <w:szCs w:val="28"/>
        </w:rPr>
        <w:t xml:space="preserve">казателей эффективности за </w:t>
      </w:r>
      <w:r w:rsidR="008176D2">
        <w:rPr>
          <w:sz w:val="28"/>
          <w:szCs w:val="28"/>
        </w:rPr>
        <w:t>3</w:t>
      </w:r>
      <w:r w:rsidR="009E2F3C">
        <w:rPr>
          <w:sz w:val="28"/>
          <w:szCs w:val="28"/>
        </w:rPr>
        <w:t xml:space="preserve"> квартал</w:t>
      </w:r>
      <w:r w:rsidR="008E5830">
        <w:rPr>
          <w:sz w:val="28"/>
          <w:szCs w:val="28"/>
        </w:rPr>
        <w:t xml:space="preserve"> 2019</w:t>
      </w:r>
      <w:r w:rsidR="008C7843">
        <w:rPr>
          <w:sz w:val="28"/>
          <w:szCs w:val="28"/>
        </w:rPr>
        <w:t xml:space="preserve"> года</w:t>
      </w:r>
      <w:r w:rsidR="000F5E4D">
        <w:rPr>
          <w:sz w:val="28"/>
          <w:szCs w:val="28"/>
        </w:rPr>
        <w:t>,</w:t>
      </w:r>
    </w:p>
    <w:p w:rsidR="00060C7A" w:rsidRPr="00196E5F" w:rsidRDefault="00060C7A" w:rsidP="00060C7A">
      <w:pPr>
        <w:widowControl w:val="0"/>
        <w:ind w:firstLine="709"/>
        <w:jc w:val="both"/>
        <w:rPr>
          <w:sz w:val="28"/>
          <w:szCs w:val="28"/>
        </w:rPr>
      </w:pPr>
    </w:p>
    <w:p w:rsidR="00060C7A" w:rsidRPr="00196E5F" w:rsidRDefault="00060C7A" w:rsidP="00060C7A">
      <w:pPr>
        <w:widowControl w:val="0"/>
        <w:ind w:firstLine="709"/>
        <w:jc w:val="center"/>
        <w:rPr>
          <w:sz w:val="28"/>
          <w:szCs w:val="28"/>
        </w:rPr>
      </w:pPr>
    </w:p>
    <w:p w:rsidR="00CD523C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коэффициент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 за </w:t>
      </w:r>
      <w:r w:rsidR="008176D2">
        <w:rPr>
          <w:sz w:val="28"/>
          <w:szCs w:val="28"/>
        </w:rPr>
        <w:t>ок</w:t>
      </w:r>
      <w:r w:rsidR="005E4CCE">
        <w:rPr>
          <w:sz w:val="28"/>
          <w:szCs w:val="28"/>
        </w:rPr>
        <w:t>тябрь</w:t>
      </w:r>
      <w:r w:rsidR="00662105">
        <w:rPr>
          <w:sz w:val="28"/>
          <w:szCs w:val="28"/>
        </w:rPr>
        <w:t xml:space="preserve"> 2019</w:t>
      </w:r>
      <w:r w:rsidR="006C4CA2">
        <w:rPr>
          <w:sz w:val="28"/>
          <w:szCs w:val="28"/>
        </w:rPr>
        <w:t xml:space="preserve"> года в размере:</w:t>
      </w:r>
      <w:r w:rsidR="008C7843">
        <w:rPr>
          <w:sz w:val="28"/>
          <w:szCs w:val="28"/>
        </w:rPr>
        <w:t xml:space="preserve"> </w:t>
      </w:r>
      <w:r w:rsidR="006C4CA2">
        <w:rPr>
          <w:sz w:val="28"/>
          <w:szCs w:val="28"/>
        </w:rPr>
        <w:t xml:space="preserve">Дорохину </w:t>
      </w:r>
      <w:r w:rsidR="00D554C5">
        <w:rPr>
          <w:sz w:val="28"/>
          <w:szCs w:val="28"/>
        </w:rPr>
        <w:t xml:space="preserve">Николаю Михайловичу </w:t>
      </w:r>
      <w:r w:rsidR="00905D0A">
        <w:rPr>
          <w:sz w:val="28"/>
          <w:szCs w:val="28"/>
        </w:rPr>
        <w:t>ок</w:t>
      </w:r>
      <w:r w:rsidR="005E4CCE">
        <w:rPr>
          <w:sz w:val="28"/>
          <w:szCs w:val="28"/>
        </w:rPr>
        <w:t>тябрь</w:t>
      </w:r>
      <w:r w:rsidR="009E2F3C">
        <w:rPr>
          <w:sz w:val="28"/>
          <w:szCs w:val="28"/>
        </w:rPr>
        <w:t xml:space="preserve"> </w:t>
      </w:r>
      <w:r w:rsidR="00FB4780">
        <w:rPr>
          <w:sz w:val="28"/>
          <w:szCs w:val="28"/>
        </w:rPr>
        <w:t>-1,7</w:t>
      </w:r>
      <w:r w:rsidR="006C4CA2">
        <w:rPr>
          <w:sz w:val="28"/>
          <w:szCs w:val="28"/>
        </w:rPr>
        <w:t xml:space="preserve"> к должностному окладу</w:t>
      </w:r>
      <w:r w:rsidR="00CB3AF8">
        <w:rPr>
          <w:sz w:val="28"/>
          <w:szCs w:val="28"/>
        </w:rPr>
        <w:t>, что составляет за фактически отработанный период</w:t>
      </w:r>
      <w:r w:rsidR="009C436B">
        <w:rPr>
          <w:sz w:val="28"/>
          <w:szCs w:val="28"/>
        </w:rPr>
        <w:t xml:space="preserve"> </w:t>
      </w:r>
      <w:r w:rsidR="00FB4780">
        <w:rPr>
          <w:sz w:val="28"/>
          <w:szCs w:val="28"/>
        </w:rPr>
        <w:t>–</w:t>
      </w:r>
      <w:r w:rsidR="00CB3AF8">
        <w:rPr>
          <w:sz w:val="28"/>
          <w:szCs w:val="28"/>
        </w:rPr>
        <w:t xml:space="preserve"> </w:t>
      </w:r>
      <w:r w:rsidR="008176D2" w:rsidRPr="008176D2">
        <w:rPr>
          <w:sz w:val="28"/>
          <w:szCs w:val="28"/>
        </w:rPr>
        <w:t>24714,60</w:t>
      </w:r>
      <w:r w:rsidR="008176D2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r w:rsidR="006C4CA2"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662105">
        <w:rPr>
          <w:sz w:val="28"/>
          <w:szCs w:val="28"/>
        </w:rPr>
        <w:t>латы труда на 2019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5E4CCE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5E4CCE">
        <w:rPr>
          <w:sz w:val="28"/>
          <w:szCs w:val="28"/>
        </w:rPr>
        <w:t>Е.В. Алексеева</w:t>
      </w:r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950" w:rsidRDefault="00AB0950">
      <w:r>
        <w:separator/>
      </w:r>
    </w:p>
  </w:endnote>
  <w:endnote w:type="continuationSeparator" w:id="1">
    <w:p w:rsidR="00AB0950" w:rsidRDefault="00AB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950" w:rsidRDefault="00AB0950">
      <w:r>
        <w:separator/>
      </w:r>
    </w:p>
  </w:footnote>
  <w:footnote w:type="continuationSeparator" w:id="1">
    <w:p w:rsidR="00AB0950" w:rsidRDefault="00AB0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6806"/>
    <w:rsid w:val="000F55D6"/>
    <w:rsid w:val="000F5E4D"/>
    <w:rsid w:val="001002F8"/>
    <w:rsid w:val="00100E0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E22"/>
    <w:rsid w:val="001A7C55"/>
    <w:rsid w:val="001A7D71"/>
    <w:rsid w:val="001C08C8"/>
    <w:rsid w:val="001C0A7B"/>
    <w:rsid w:val="001C3953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559F"/>
    <w:rsid w:val="00325AB8"/>
    <w:rsid w:val="00327E8E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F80"/>
    <w:rsid w:val="005D496F"/>
    <w:rsid w:val="005D5749"/>
    <w:rsid w:val="005D5BAB"/>
    <w:rsid w:val="005D62A3"/>
    <w:rsid w:val="005D6D28"/>
    <w:rsid w:val="005E2819"/>
    <w:rsid w:val="005E3B7A"/>
    <w:rsid w:val="005E4CCE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105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4C51"/>
    <w:rsid w:val="006B7A3A"/>
    <w:rsid w:val="006C1290"/>
    <w:rsid w:val="006C4CA2"/>
    <w:rsid w:val="006C5F86"/>
    <w:rsid w:val="006C7B0F"/>
    <w:rsid w:val="006E2EA1"/>
    <w:rsid w:val="006E57A6"/>
    <w:rsid w:val="006E5DF6"/>
    <w:rsid w:val="006F2351"/>
    <w:rsid w:val="006F595B"/>
    <w:rsid w:val="007022D6"/>
    <w:rsid w:val="00704606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7E3BBB"/>
    <w:rsid w:val="008026CF"/>
    <w:rsid w:val="00802C79"/>
    <w:rsid w:val="008114F1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5D0A"/>
    <w:rsid w:val="00907579"/>
    <w:rsid w:val="00911959"/>
    <w:rsid w:val="00924277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436B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2853"/>
    <w:rsid w:val="00AD494D"/>
    <w:rsid w:val="00AD657D"/>
    <w:rsid w:val="00AD7291"/>
    <w:rsid w:val="00AE4B0E"/>
    <w:rsid w:val="00AE5033"/>
    <w:rsid w:val="00AE5237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7E46"/>
    <w:rsid w:val="00C81256"/>
    <w:rsid w:val="00C821AF"/>
    <w:rsid w:val="00C85BF6"/>
    <w:rsid w:val="00C87702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29F0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66F6"/>
    <w:rsid w:val="00D473E9"/>
    <w:rsid w:val="00D5097B"/>
    <w:rsid w:val="00D554C5"/>
    <w:rsid w:val="00D61316"/>
    <w:rsid w:val="00D6175C"/>
    <w:rsid w:val="00D62652"/>
    <w:rsid w:val="00D655C0"/>
    <w:rsid w:val="00D670AC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26AD4"/>
    <w:rsid w:val="00F35529"/>
    <w:rsid w:val="00F357B6"/>
    <w:rsid w:val="00F47D20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18</cp:revision>
  <cp:lastPrinted>2019-11-05T08:03:00Z</cp:lastPrinted>
  <dcterms:created xsi:type="dcterms:W3CDTF">2018-07-25T11:55:00Z</dcterms:created>
  <dcterms:modified xsi:type="dcterms:W3CDTF">2019-11-05T08:05:00Z</dcterms:modified>
</cp:coreProperties>
</file>