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4E50">
      <w:pPr>
        <w:jc w:val="center"/>
      </w:pPr>
      <w:r>
        <w:rPr>
          <w:sz w:val="28"/>
          <w:szCs w:val="28"/>
        </w:rPr>
        <w:t>РОССИЙСКАЯ ФЕДЕРАЦИЯ</w:t>
      </w:r>
    </w:p>
    <w:p w:rsidR="00000000" w:rsidRDefault="00264E50">
      <w:pPr>
        <w:jc w:val="center"/>
      </w:pPr>
      <w:r>
        <w:rPr>
          <w:sz w:val="28"/>
          <w:szCs w:val="28"/>
        </w:rPr>
        <w:t>РОСТОВСКАЯ ОБЛАСТЬ</w:t>
      </w:r>
    </w:p>
    <w:p w:rsidR="00000000" w:rsidRDefault="00264E50">
      <w:pPr>
        <w:jc w:val="center"/>
      </w:pPr>
      <w:r>
        <w:rPr>
          <w:sz w:val="28"/>
          <w:szCs w:val="28"/>
        </w:rPr>
        <w:t>САЛЬСКИЙ РАЙОН</w:t>
      </w:r>
    </w:p>
    <w:p w:rsidR="00000000" w:rsidRDefault="00264E50">
      <w:pPr>
        <w:jc w:val="center"/>
        <w:rPr>
          <w:sz w:val="28"/>
          <w:szCs w:val="28"/>
        </w:rPr>
      </w:pPr>
    </w:p>
    <w:p w:rsidR="00000000" w:rsidRDefault="00264E50">
      <w:pPr>
        <w:jc w:val="center"/>
      </w:pPr>
      <w:r>
        <w:rPr>
          <w:sz w:val="28"/>
          <w:szCs w:val="28"/>
        </w:rPr>
        <w:t>АДМИНИСТРАЦИЯ ГИГАНТОВСКОГО  СЕЛЬСКОГО ПОСЕЛЕНИЯ</w:t>
      </w:r>
    </w:p>
    <w:tbl>
      <w:tblPr>
        <w:tblW w:w="0" w:type="auto"/>
        <w:tblInd w:w="675" w:type="dxa"/>
        <w:tblLayout w:type="fixed"/>
        <w:tblLook w:val="0000"/>
      </w:tblPr>
      <w:tblGrid>
        <w:gridCol w:w="8222"/>
      </w:tblGrid>
      <w:tr w:rsidR="00000000">
        <w:trPr>
          <w:trHeight w:val="100"/>
        </w:trPr>
        <w:tc>
          <w:tcPr>
            <w:tcW w:w="8222" w:type="dxa"/>
            <w:tcBorders>
              <w:top w:val="single" w:sz="8" w:space="0" w:color="000000"/>
            </w:tcBorders>
            <w:shd w:val="clear" w:color="auto" w:fill="auto"/>
          </w:tcPr>
          <w:p w:rsidR="00000000" w:rsidRDefault="00264E50">
            <w:pPr>
              <w:snapToGrid w:val="0"/>
              <w:jc w:val="center"/>
            </w:pPr>
          </w:p>
        </w:tc>
      </w:tr>
    </w:tbl>
    <w:p w:rsidR="00000000" w:rsidRDefault="00264E50">
      <w:pPr>
        <w:jc w:val="center"/>
      </w:pPr>
    </w:p>
    <w:p w:rsidR="00000000" w:rsidRDefault="00264E50">
      <w:pPr>
        <w:jc w:val="center"/>
      </w:pPr>
      <w:r>
        <w:rPr>
          <w:b/>
          <w:sz w:val="36"/>
          <w:szCs w:val="36"/>
        </w:rPr>
        <w:t>РАСПОРЯЖЕНИЕ</w:t>
      </w:r>
    </w:p>
    <w:p w:rsidR="00000000" w:rsidRDefault="00264E50">
      <w:pPr>
        <w:jc w:val="center"/>
        <w:rPr>
          <w:b/>
          <w:sz w:val="36"/>
          <w:szCs w:val="36"/>
        </w:rPr>
      </w:pPr>
    </w:p>
    <w:p w:rsidR="00000000" w:rsidRDefault="00264E50">
      <w:pPr>
        <w:jc w:val="center"/>
      </w:pPr>
      <w:r>
        <w:rPr>
          <w:sz w:val="28"/>
          <w:szCs w:val="28"/>
        </w:rPr>
        <w:t xml:space="preserve">29.11.2019 г.                              </w:t>
      </w:r>
      <w:r>
        <w:rPr>
          <w:sz w:val="28"/>
          <w:szCs w:val="28"/>
        </w:rPr>
        <w:tab/>
        <w:t>п.Гигант</w:t>
      </w:r>
      <w:r>
        <w:rPr>
          <w:sz w:val="28"/>
          <w:szCs w:val="28"/>
        </w:rPr>
        <w:tab/>
        <w:t xml:space="preserve"> 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№124</w:t>
      </w:r>
    </w:p>
    <w:p w:rsidR="00000000" w:rsidRDefault="00264E50">
      <w:pPr>
        <w:jc w:val="both"/>
      </w:pPr>
    </w:p>
    <w:p w:rsidR="00000000" w:rsidRDefault="00264E50">
      <w:pPr>
        <w:pStyle w:val="aa"/>
        <w:jc w:val="both"/>
      </w:pPr>
      <w:r>
        <w:rPr>
          <w:bCs/>
          <w:sz w:val="28"/>
          <w:szCs w:val="28"/>
        </w:rPr>
        <w:t>О создании специальной коми</w:t>
      </w:r>
      <w:r>
        <w:rPr>
          <w:bCs/>
          <w:sz w:val="28"/>
          <w:szCs w:val="28"/>
        </w:rPr>
        <w:t xml:space="preserve">ссии </w:t>
      </w:r>
    </w:p>
    <w:p w:rsidR="00000000" w:rsidRDefault="00264E50">
      <w:pPr>
        <w:pStyle w:val="aa"/>
        <w:jc w:val="both"/>
      </w:pPr>
      <w:r>
        <w:rPr>
          <w:bCs/>
          <w:sz w:val="28"/>
          <w:szCs w:val="28"/>
        </w:rPr>
        <w:t xml:space="preserve">по предупреждению возникновения </w:t>
      </w:r>
    </w:p>
    <w:p w:rsidR="00000000" w:rsidRDefault="00264E50">
      <w:pPr>
        <w:pStyle w:val="aa"/>
        <w:jc w:val="both"/>
      </w:pPr>
      <w:r>
        <w:rPr>
          <w:bCs/>
          <w:sz w:val="28"/>
          <w:szCs w:val="28"/>
        </w:rPr>
        <w:t xml:space="preserve">и ликвидации особо опасных и </w:t>
      </w:r>
    </w:p>
    <w:p w:rsidR="00000000" w:rsidRDefault="00264E50">
      <w:pPr>
        <w:pStyle w:val="aa"/>
        <w:jc w:val="both"/>
      </w:pPr>
      <w:r>
        <w:rPr>
          <w:bCs/>
          <w:sz w:val="28"/>
          <w:szCs w:val="28"/>
        </w:rPr>
        <w:t>заразных болезней животных</w:t>
      </w:r>
    </w:p>
    <w:p w:rsidR="00000000" w:rsidRDefault="00264E50">
      <w:pPr>
        <w:pStyle w:val="aa"/>
        <w:jc w:val="both"/>
      </w:pPr>
      <w:r>
        <w:rPr>
          <w:bCs/>
          <w:sz w:val="28"/>
          <w:szCs w:val="28"/>
        </w:rPr>
        <w:t>на территории Гигантовского</w:t>
      </w:r>
    </w:p>
    <w:p w:rsidR="00000000" w:rsidRDefault="00264E50">
      <w:pPr>
        <w:pStyle w:val="aa"/>
        <w:jc w:val="both"/>
      </w:pPr>
      <w:r>
        <w:rPr>
          <w:bCs/>
          <w:sz w:val="28"/>
          <w:szCs w:val="28"/>
        </w:rPr>
        <w:t>сельского поселения</w:t>
      </w:r>
    </w:p>
    <w:p w:rsidR="00000000" w:rsidRDefault="00264E50">
      <w:pPr>
        <w:jc w:val="both"/>
        <w:rPr>
          <w:sz w:val="28"/>
          <w:szCs w:val="28"/>
        </w:rPr>
      </w:pPr>
    </w:p>
    <w:p w:rsidR="00000000" w:rsidRDefault="00264E50">
      <w:pPr>
        <w:jc w:val="both"/>
      </w:pPr>
      <w:r>
        <w:rPr>
          <w:sz w:val="28"/>
          <w:szCs w:val="28"/>
        </w:rPr>
        <w:tab/>
        <w:t>Во исполнение п.4 протокола внеочередного заседания комиссии по предупреждению и ликвидации особо опасных и за</w:t>
      </w:r>
      <w:r>
        <w:rPr>
          <w:sz w:val="28"/>
          <w:szCs w:val="28"/>
        </w:rPr>
        <w:t>разных болезней животных на территории Сальского района 29.11.2016г.  И  с целью предупреждения, возникновения и распространения Африканской чумы свиней, птичьего гриппа, оспы овец и других заболеваний животных на территории Гигантовского сельского поселен</w:t>
      </w:r>
      <w:r>
        <w:rPr>
          <w:sz w:val="28"/>
          <w:szCs w:val="28"/>
        </w:rPr>
        <w:t>ия</w:t>
      </w:r>
    </w:p>
    <w:p w:rsidR="00000000" w:rsidRDefault="00264E50">
      <w:pPr>
        <w:jc w:val="both"/>
      </w:pPr>
    </w:p>
    <w:p w:rsidR="00000000" w:rsidRDefault="00264E50">
      <w:pPr>
        <w:jc w:val="both"/>
      </w:pPr>
    </w:p>
    <w:p w:rsidR="00000000" w:rsidRDefault="00264E50">
      <w:pPr>
        <w:jc w:val="both"/>
      </w:pPr>
    </w:p>
    <w:p w:rsidR="00000000" w:rsidRDefault="00264E50">
      <w:pPr>
        <w:pStyle w:val="af1"/>
        <w:ind w:left="0"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1.</w:t>
      </w:r>
      <w:r>
        <w:rPr>
          <w:bCs/>
          <w:sz w:val="28"/>
          <w:szCs w:val="28"/>
        </w:rPr>
        <w:t xml:space="preserve"> Создать специальную комиссию по предупреждению  возникновения и                                                      ликвидации особо опасных и заразных болезней    животных    на территории      Гигантовского  сельского поселения (приложени</w:t>
      </w:r>
      <w:r>
        <w:rPr>
          <w:bCs/>
          <w:sz w:val="28"/>
          <w:szCs w:val="28"/>
        </w:rPr>
        <w:t>е № 1)</w:t>
      </w:r>
      <w:r>
        <w:rPr>
          <w:sz w:val="28"/>
          <w:szCs w:val="28"/>
        </w:rPr>
        <w:t xml:space="preserve">                                                   </w:t>
      </w:r>
    </w:p>
    <w:p w:rsidR="00000000" w:rsidRDefault="00264E50">
      <w:pPr>
        <w:pStyle w:val="ae"/>
        <w:shd w:val="clear" w:color="auto" w:fill="FFFFFF"/>
        <w:spacing w:before="0" w:after="225"/>
      </w:pPr>
      <w:r>
        <w:rPr>
          <w:color w:val="1C1C1C"/>
          <w:sz w:val="28"/>
          <w:szCs w:val="28"/>
        </w:rPr>
        <w:t xml:space="preserve">      </w:t>
      </w:r>
      <w:r>
        <w:rPr>
          <w:color w:val="1C1C1C"/>
          <w:sz w:val="28"/>
          <w:szCs w:val="28"/>
        </w:rPr>
        <w:t>2.Распоряжение  Администрации  Гигантовского сельского поселения от 29 декабря 2017г.№ 181 «О внесении изменений в распоряжение Администрации Гигантовского сельского поселения от 15 декабря 20</w:t>
      </w:r>
      <w:r>
        <w:rPr>
          <w:color w:val="1C1C1C"/>
          <w:sz w:val="28"/>
          <w:szCs w:val="28"/>
        </w:rPr>
        <w:t>16г.№ 203 «О создании  рабочей группы по предупреждению особо опасных и заразных  болезней  животных» признать утратившим силу.</w:t>
      </w:r>
    </w:p>
    <w:p w:rsidR="00000000" w:rsidRDefault="00264E50">
      <w:pPr>
        <w:pStyle w:val="ae"/>
        <w:shd w:val="clear" w:color="auto" w:fill="FFFFFF"/>
        <w:spacing w:before="0" w:after="225"/>
      </w:pPr>
      <w:r>
        <w:rPr>
          <w:color w:val="1C1C1C"/>
          <w:sz w:val="28"/>
          <w:szCs w:val="28"/>
        </w:rPr>
        <w:t xml:space="preserve">      </w:t>
      </w:r>
      <w:r>
        <w:rPr>
          <w:color w:val="1C1C1C"/>
          <w:sz w:val="28"/>
          <w:szCs w:val="28"/>
        </w:rPr>
        <w:t>3. Контроль за исполнением данного распоряжения возложить на специалиста 1 категории ПБ и ЧС  С.Г. Пикулева.</w:t>
      </w:r>
    </w:p>
    <w:p w:rsidR="00000000" w:rsidRDefault="00264E50">
      <w:pPr>
        <w:jc w:val="both"/>
        <w:rPr>
          <w:sz w:val="28"/>
          <w:szCs w:val="28"/>
        </w:rPr>
      </w:pPr>
    </w:p>
    <w:p w:rsidR="00000000" w:rsidRDefault="00264E50">
      <w:pPr>
        <w:jc w:val="both"/>
      </w:pPr>
      <w:r>
        <w:rPr>
          <w:sz w:val="28"/>
          <w:szCs w:val="28"/>
        </w:rPr>
        <w:t>Глава Админи</w:t>
      </w:r>
      <w:r>
        <w:rPr>
          <w:sz w:val="28"/>
          <w:szCs w:val="28"/>
        </w:rPr>
        <w:t>страции Гигантовского</w:t>
      </w:r>
    </w:p>
    <w:p w:rsidR="00000000" w:rsidRDefault="00264E50">
      <w:pPr>
        <w:jc w:val="both"/>
      </w:pPr>
      <w:r>
        <w:rPr>
          <w:sz w:val="28"/>
          <w:szCs w:val="28"/>
        </w:rPr>
        <w:t>сельского поселения                                                                           Ю.М.Штельман</w:t>
      </w:r>
    </w:p>
    <w:p w:rsidR="00000000" w:rsidRDefault="00264E50">
      <w:pPr>
        <w:jc w:val="both"/>
        <w:rPr>
          <w:sz w:val="28"/>
          <w:szCs w:val="28"/>
        </w:rPr>
      </w:pPr>
    </w:p>
    <w:p w:rsidR="00000000" w:rsidRDefault="00264E50">
      <w:pPr>
        <w:jc w:val="both"/>
      </w:pPr>
      <w:r>
        <w:t>Подготовил специалист;</w:t>
      </w:r>
    </w:p>
    <w:p w:rsidR="00000000" w:rsidRDefault="00264E50">
      <w:pPr>
        <w:jc w:val="both"/>
      </w:pPr>
      <w:r>
        <w:t>Пикулев С.Г.</w:t>
      </w:r>
    </w:p>
    <w:p w:rsidR="00000000" w:rsidRDefault="00264E50">
      <w:pPr>
        <w:jc w:val="both"/>
      </w:pPr>
    </w:p>
    <w:p w:rsidR="00000000" w:rsidRDefault="00264E50">
      <w:pPr>
        <w:jc w:val="right"/>
      </w:pPr>
      <w:r>
        <w:rPr>
          <w:sz w:val="28"/>
          <w:szCs w:val="28"/>
        </w:rPr>
        <w:lastRenderedPageBreak/>
        <w:t xml:space="preserve">Приложение </w:t>
      </w:r>
    </w:p>
    <w:p w:rsidR="00000000" w:rsidRDefault="00264E50">
      <w:pPr>
        <w:jc w:val="right"/>
      </w:pPr>
      <w:r>
        <w:rPr>
          <w:sz w:val="28"/>
          <w:szCs w:val="28"/>
        </w:rPr>
        <w:t xml:space="preserve">к Распоряжению Администрации </w:t>
      </w:r>
    </w:p>
    <w:p w:rsidR="00000000" w:rsidRDefault="00264E50">
      <w:pPr>
        <w:jc w:val="right"/>
      </w:pPr>
      <w:r>
        <w:rPr>
          <w:sz w:val="28"/>
          <w:szCs w:val="28"/>
        </w:rPr>
        <w:t>Гигантовского сельского поселения</w:t>
      </w:r>
    </w:p>
    <w:p w:rsidR="00000000" w:rsidRDefault="00264E50">
      <w:pPr>
        <w:jc w:val="right"/>
      </w:pPr>
      <w:r>
        <w:rPr>
          <w:sz w:val="28"/>
          <w:szCs w:val="28"/>
        </w:rPr>
        <w:t>№</w:t>
      </w:r>
      <w:r>
        <w:rPr>
          <w:sz w:val="28"/>
          <w:szCs w:val="28"/>
        </w:rPr>
        <w:t>124  от 29.1</w:t>
      </w:r>
      <w:r>
        <w:rPr>
          <w:sz w:val="28"/>
          <w:szCs w:val="28"/>
        </w:rPr>
        <w:t>1.2019</w:t>
      </w:r>
    </w:p>
    <w:p w:rsidR="00000000" w:rsidRDefault="00264E50">
      <w:pPr>
        <w:jc w:val="right"/>
        <w:rPr>
          <w:sz w:val="28"/>
          <w:szCs w:val="28"/>
        </w:rPr>
      </w:pPr>
    </w:p>
    <w:p w:rsidR="00000000" w:rsidRDefault="00264E50">
      <w:pPr>
        <w:jc w:val="center"/>
        <w:rPr>
          <w:sz w:val="28"/>
          <w:szCs w:val="28"/>
        </w:rPr>
      </w:pPr>
    </w:p>
    <w:p w:rsidR="00000000" w:rsidRDefault="00264E50">
      <w:pPr>
        <w:jc w:val="center"/>
        <w:rPr>
          <w:sz w:val="28"/>
          <w:szCs w:val="28"/>
        </w:rPr>
      </w:pPr>
    </w:p>
    <w:p w:rsidR="00000000" w:rsidRDefault="00264E50">
      <w:pPr>
        <w:jc w:val="center"/>
      </w:pPr>
      <w:r>
        <w:rPr>
          <w:b/>
          <w:bCs/>
          <w:sz w:val="28"/>
          <w:szCs w:val="28"/>
        </w:rPr>
        <w:t>Состав</w:t>
      </w:r>
    </w:p>
    <w:p w:rsidR="00000000" w:rsidRDefault="00264E50">
      <w:pPr>
        <w:jc w:val="center"/>
      </w:pPr>
      <w:r>
        <w:rPr>
          <w:b/>
          <w:bCs/>
          <w:sz w:val="28"/>
          <w:szCs w:val="28"/>
        </w:rPr>
        <w:t>рабочей группы по предупреждению и ликвидации особо опасных и заразных болезней животных на территории Гигантовского сельского                      поселения</w:t>
      </w:r>
    </w:p>
    <w:p w:rsidR="00000000" w:rsidRDefault="00264E50">
      <w:pPr>
        <w:jc w:val="center"/>
        <w:rPr>
          <w:b/>
          <w:bCs/>
          <w:sz w:val="28"/>
          <w:szCs w:val="28"/>
        </w:rPr>
      </w:pPr>
    </w:p>
    <w:p w:rsidR="00000000" w:rsidRDefault="00264E50">
      <w:pPr>
        <w:jc w:val="center"/>
        <w:rPr>
          <w:b/>
          <w:bCs/>
          <w:sz w:val="28"/>
          <w:szCs w:val="28"/>
        </w:rPr>
      </w:pPr>
    </w:p>
    <w:p w:rsidR="00000000" w:rsidRDefault="00264E50"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1.Пикулев Сергей            </w:t>
      </w:r>
      <w:r>
        <w:rPr>
          <w:b/>
          <w:bCs/>
          <w:sz w:val="28"/>
          <w:szCs w:val="28"/>
        </w:rPr>
        <w:t xml:space="preserve"> председатель</w:t>
      </w:r>
      <w:r>
        <w:rPr>
          <w:sz w:val="28"/>
          <w:szCs w:val="28"/>
        </w:rPr>
        <w:t xml:space="preserve">      Специалист 1 категории ПБ и ЧС</w:t>
      </w:r>
    </w:p>
    <w:p w:rsidR="00000000" w:rsidRDefault="00264E50"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Георгиевич                                               Администрации Гигантовского                      </w:t>
      </w:r>
    </w:p>
    <w:p w:rsidR="00000000" w:rsidRDefault="00264E50"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с.п. </w:t>
      </w:r>
    </w:p>
    <w:p w:rsidR="00000000" w:rsidRDefault="00264E50">
      <w:pPr>
        <w:rPr>
          <w:b/>
          <w:bCs/>
          <w:sz w:val="28"/>
          <w:szCs w:val="28"/>
        </w:rPr>
      </w:pPr>
    </w:p>
    <w:p w:rsidR="00000000" w:rsidRDefault="00264E50"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2.Склярова Маргарита     </w:t>
      </w:r>
      <w:r>
        <w:rPr>
          <w:b/>
          <w:bCs/>
          <w:sz w:val="28"/>
          <w:szCs w:val="28"/>
        </w:rPr>
        <w:t>Заместитель</w:t>
      </w:r>
      <w:r>
        <w:rPr>
          <w:sz w:val="28"/>
          <w:szCs w:val="28"/>
        </w:rPr>
        <w:t xml:space="preserve">         Зав. Гига</w:t>
      </w:r>
      <w:r>
        <w:rPr>
          <w:sz w:val="28"/>
          <w:szCs w:val="28"/>
        </w:rPr>
        <w:t>нтовского  УВЛ</w:t>
      </w:r>
    </w:p>
    <w:p w:rsidR="00000000" w:rsidRDefault="00264E50"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Александровна         </w:t>
      </w:r>
      <w:r>
        <w:rPr>
          <w:b/>
          <w:bCs/>
          <w:sz w:val="28"/>
          <w:szCs w:val="28"/>
        </w:rPr>
        <w:t>председателя</w:t>
      </w:r>
    </w:p>
    <w:p w:rsidR="00000000" w:rsidRDefault="00264E50">
      <w:pPr>
        <w:rPr>
          <w:b/>
          <w:bCs/>
          <w:sz w:val="28"/>
          <w:szCs w:val="28"/>
        </w:rPr>
      </w:pPr>
    </w:p>
    <w:p w:rsidR="00000000" w:rsidRDefault="00264E50"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3.</w:t>
      </w:r>
      <w:r>
        <w:rPr>
          <w:b/>
          <w:bCs/>
          <w:sz w:val="28"/>
          <w:szCs w:val="28"/>
        </w:rPr>
        <w:t>Члены комиссии:</w:t>
      </w:r>
    </w:p>
    <w:p w:rsidR="00000000" w:rsidRDefault="00264E50">
      <w:r>
        <w:rPr>
          <w:b/>
          <w:bCs/>
          <w:sz w:val="28"/>
          <w:szCs w:val="28"/>
        </w:rPr>
        <w:t xml:space="preserve">    </w:t>
      </w:r>
      <w:r>
        <w:rPr>
          <w:sz w:val="28"/>
          <w:szCs w:val="28"/>
        </w:rPr>
        <w:t>Беденко Алексей                                           майор ОМВД по Сальскому</w:t>
      </w:r>
    </w:p>
    <w:p w:rsidR="00000000" w:rsidRDefault="00264E50"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Александрович                                               району</w:t>
      </w:r>
    </w:p>
    <w:p w:rsidR="00000000" w:rsidRDefault="00264E50">
      <w:pPr>
        <w:rPr>
          <w:sz w:val="28"/>
          <w:szCs w:val="28"/>
        </w:rPr>
      </w:pPr>
    </w:p>
    <w:p w:rsidR="00000000" w:rsidRDefault="00264E50"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4.Мажурина Екат</w:t>
      </w:r>
      <w:r>
        <w:rPr>
          <w:sz w:val="28"/>
          <w:szCs w:val="28"/>
        </w:rPr>
        <w:t xml:space="preserve">ерина                                         Ведущий специалист </w:t>
      </w:r>
    </w:p>
    <w:p w:rsidR="00000000" w:rsidRDefault="00264E50"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Васильевна                                                  Администрации Гигантовского с.п.</w:t>
      </w:r>
    </w:p>
    <w:p w:rsidR="00000000" w:rsidRDefault="00264E50">
      <w:pPr>
        <w:rPr>
          <w:sz w:val="28"/>
          <w:szCs w:val="28"/>
        </w:rPr>
      </w:pPr>
    </w:p>
    <w:p w:rsidR="00000000" w:rsidRDefault="00264E50"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5.Рязанова Дарья                                                 Специалист Администрации</w:t>
      </w:r>
    </w:p>
    <w:p w:rsidR="00000000" w:rsidRDefault="00264E50"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Аркадьевна                                                                Гигантовского с.п.                       </w:t>
      </w:r>
    </w:p>
    <w:sectPr w:rsidR="00000000">
      <w:pgSz w:w="11906" w:h="16838"/>
      <w:pgMar w:top="1134" w:right="851" w:bottom="1134" w:left="120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50"/>
    <w:rsid w:val="0026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eastAsia="Calibri" w:hAnsi="Arial" w:cs="Arial"/>
      <w:b/>
      <w:bCs/>
      <w:color w:val="26282F"/>
      <w:sz w:val="24"/>
      <w:szCs w:val="24"/>
    </w:rPr>
  </w:style>
  <w:style w:type="character" w:customStyle="1" w:styleId="a4">
    <w:name w:val="Основной текст с отступом Знак"/>
    <w:rPr>
      <w:rFonts w:eastAsia="DejaVu Sans"/>
      <w:color w:val="000000"/>
      <w:kern w:val="2"/>
      <w:sz w:val="24"/>
      <w:szCs w:val="24"/>
    </w:rPr>
  </w:style>
  <w:style w:type="character" w:customStyle="1" w:styleId="2">
    <w:name w:val="Основной текст с отступом 2 Знак"/>
    <w:rPr>
      <w:rFonts w:eastAsia="DejaVu Sans"/>
      <w:color w:val="000000"/>
      <w:kern w:val="2"/>
      <w:sz w:val="24"/>
      <w:szCs w:val="24"/>
    </w:rPr>
  </w:style>
  <w:style w:type="character" w:customStyle="1" w:styleId="3">
    <w:name w:val="Основной текст с отступом 3 Знак"/>
    <w:rPr>
      <w:rFonts w:eastAsia="DejaVu Sans"/>
      <w:color w:val="000000"/>
      <w:kern w:val="2"/>
      <w:sz w:val="16"/>
      <w:szCs w:val="16"/>
    </w:rPr>
  </w:style>
  <w:style w:type="character" w:customStyle="1" w:styleId="apple-converted-space">
    <w:name w:val="apple-converted-space"/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FR3">
    <w:name w:val="FR3"/>
    <w:pPr>
      <w:widowControl w:val="0"/>
      <w:suppressAutoHyphens/>
      <w:ind w:left="120"/>
    </w:pPr>
    <w:rPr>
      <w:lang w:eastAsia="zh-CN"/>
    </w:rPr>
  </w:style>
  <w:style w:type="paragraph" w:styleId="ad">
    <w:name w:val="Body Text Indent"/>
    <w:basedOn w:val="a"/>
    <w:pPr>
      <w:widowControl w:val="0"/>
      <w:spacing w:after="120"/>
      <w:ind w:left="283"/>
    </w:pPr>
    <w:rPr>
      <w:rFonts w:eastAsia="DejaVu Sans"/>
      <w:color w:val="000000"/>
      <w:kern w:val="2"/>
    </w:rPr>
  </w:style>
  <w:style w:type="paragraph" w:customStyle="1" w:styleId="21">
    <w:name w:val="Основной текст с отступом 21"/>
    <w:basedOn w:val="a"/>
    <w:pPr>
      <w:widowControl w:val="0"/>
      <w:spacing w:after="120" w:line="480" w:lineRule="auto"/>
      <w:ind w:left="283"/>
    </w:pPr>
    <w:rPr>
      <w:rFonts w:eastAsia="DejaVu Sans"/>
      <w:color w:val="000000"/>
      <w:kern w:val="2"/>
    </w:rPr>
  </w:style>
  <w:style w:type="paragraph" w:customStyle="1" w:styleId="31">
    <w:name w:val="Основной текст с отступом 31"/>
    <w:basedOn w:val="a"/>
    <w:pPr>
      <w:widowControl w:val="0"/>
      <w:spacing w:after="120"/>
      <w:ind w:left="283"/>
    </w:pPr>
    <w:rPr>
      <w:rFonts w:eastAsia="DejaVu Sans"/>
      <w:color w:val="000000"/>
      <w:kern w:val="2"/>
      <w:sz w:val="16"/>
      <w:szCs w:val="16"/>
    </w:rPr>
  </w:style>
  <w:style w:type="paragraph" w:styleId="ae">
    <w:name w:val="Normal (Web)"/>
    <w:basedOn w:val="a"/>
    <w:pPr>
      <w:spacing w:before="280" w:after="280"/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List Paragraph"/>
    <w:basedOn w:val="a"/>
    <w:qFormat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С П Р А В К А</dc:title>
  <dc:subject/>
  <dc:creator>*</dc:creator>
  <cp:keywords/>
  <cp:lastModifiedBy>Админ</cp:lastModifiedBy>
  <cp:revision>2</cp:revision>
  <cp:lastPrinted>1995-11-21T14:41:00Z</cp:lastPrinted>
  <dcterms:created xsi:type="dcterms:W3CDTF">2020-12-09T05:52:00Z</dcterms:created>
  <dcterms:modified xsi:type="dcterms:W3CDTF">2020-12-09T05:52:00Z</dcterms:modified>
</cp:coreProperties>
</file>