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86" w:rsidRDefault="00DB1E86" w:rsidP="00DB1E86">
      <w:pPr>
        <w:ind w:right="10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Сальский район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</w:p>
    <w:p w:rsidR="00DB1E86" w:rsidRDefault="00DB1E86" w:rsidP="00DB1E86">
      <w:pPr>
        <w:ind w:right="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B1E86" w:rsidRDefault="00DB1E86" w:rsidP="00DB1E86">
      <w:pPr>
        <w:ind w:right="103"/>
        <w:rPr>
          <w:b/>
          <w:sz w:val="26"/>
          <w:szCs w:val="26"/>
        </w:rPr>
      </w:pPr>
    </w:p>
    <w:p w:rsidR="00DB1E86" w:rsidRDefault="00DB1E86" w:rsidP="00DB1E86">
      <w:pPr>
        <w:ind w:right="103"/>
        <w:rPr>
          <w:sz w:val="26"/>
          <w:szCs w:val="26"/>
        </w:rPr>
      </w:pPr>
      <w:r>
        <w:rPr>
          <w:sz w:val="26"/>
          <w:szCs w:val="26"/>
        </w:rPr>
        <w:t xml:space="preserve">12.12.2019 г.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       № 170</w:t>
      </w:r>
    </w:p>
    <w:p w:rsidR="00DB1E86" w:rsidRDefault="00DB1E86" w:rsidP="00DB1E86">
      <w:pPr>
        <w:ind w:right="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п. Гигант</w:t>
      </w:r>
    </w:p>
    <w:p w:rsidR="00DB1E86" w:rsidRDefault="00DB1E86" w:rsidP="00DB1E86">
      <w:pPr>
        <w:ind w:right="103"/>
        <w:rPr>
          <w:sz w:val="26"/>
          <w:szCs w:val="26"/>
        </w:rPr>
      </w:pPr>
    </w:p>
    <w:p w:rsidR="00DB1E86" w:rsidRDefault="00DB1E86" w:rsidP="00DB1E86">
      <w:pPr>
        <w:ind w:right="103"/>
        <w:rPr>
          <w:sz w:val="26"/>
          <w:szCs w:val="26"/>
        </w:rPr>
      </w:pPr>
    </w:p>
    <w:p w:rsidR="00DB1E86" w:rsidRDefault="00DB1E86" w:rsidP="00DB1E86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>О назначении ответственного лица</w:t>
      </w:r>
    </w:p>
    <w:p w:rsidR="00DB1E86" w:rsidRDefault="00DB1E86" w:rsidP="00DB1E86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>за организацию труда граждан, осужденных, к отбыванию наказания в виде обязательных работ на территории Гигантовского сельского поселения</w:t>
      </w:r>
    </w:p>
    <w:p w:rsidR="00DB1E86" w:rsidRDefault="00DB1E86" w:rsidP="00DB1E86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целях создания необходимых условий для исполнения наказаний в виде обязательных работ на территории Гигантовского сельского поселения Сальского района, в соответствии со статьей 49 Уголовного кодекса Российской Федерации </w:t>
      </w:r>
    </w:p>
    <w:p w:rsidR="00DB1E86" w:rsidRDefault="00DB1E86" w:rsidP="00DB1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B1E86" w:rsidRDefault="00DB1E86" w:rsidP="00DB1E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DB1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организацию труда граждан, осужденных, к отбыванию наказания в виде обязательных работ на территории Гигантовского сельского поселения ведущего специалиста Администрации Гигантовского сельского поселения Марину Сергеевну Матюшкину.</w:t>
      </w:r>
    </w:p>
    <w:p w:rsidR="00DB1E86" w:rsidRDefault="00DB1E86" w:rsidP="00DB1E86">
      <w:pPr>
        <w:jc w:val="both"/>
        <w:rPr>
          <w:sz w:val="26"/>
          <w:szCs w:val="26"/>
        </w:rPr>
      </w:pPr>
    </w:p>
    <w:p w:rsidR="00DB1E86" w:rsidRDefault="00DB1E86" w:rsidP="00DB1E86">
      <w:pPr>
        <w:jc w:val="both"/>
        <w:rPr>
          <w:sz w:val="26"/>
          <w:szCs w:val="26"/>
        </w:rPr>
      </w:pPr>
      <w:r>
        <w:rPr>
          <w:sz w:val="26"/>
          <w:szCs w:val="26"/>
        </w:rPr>
        <w:t>2. Определить видом обязательных работ при отбывании наказания граждан, осужденных к отбыванию наказания в виде обязательных работ</w:t>
      </w:r>
    </w:p>
    <w:p w:rsidR="00DB1E86" w:rsidRDefault="00DB1E86" w:rsidP="00DB1E86">
      <w:pPr>
        <w:jc w:val="both"/>
        <w:rPr>
          <w:sz w:val="26"/>
          <w:szCs w:val="26"/>
        </w:rPr>
      </w:pPr>
      <w:r>
        <w:rPr>
          <w:sz w:val="26"/>
          <w:szCs w:val="26"/>
        </w:rPr>
        <w:t>-  уборку, очитку и благоустройство территории общего пользования Гигантовского сельского поселения, муниципальных предприятий и учреждений, а так же объектов культурного, социального, благотворительного и религиозного назначения;</w:t>
      </w:r>
    </w:p>
    <w:p w:rsidR="00DB1E86" w:rsidRDefault="00DB1E86" w:rsidP="00DB1E86">
      <w:pPr>
        <w:jc w:val="both"/>
        <w:rPr>
          <w:sz w:val="26"/>
          <w:szCs w:val="26"/>
        </w:rPr>
      </w:pPr>
      <w:r>
        <w:rPr>
          <w:sz w:val="26"/>
          <w:szCs w:val="26"/>
        </w:rPr>
        <w:t>- озеленение и благоустройство парковых зон, зон отдыха, архитектурно исторических памятников, а также объектов культурного, социального, благотворительного и религиозного назначения.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его официального обнародования на информационных  стендах в населенных пунктах Гигантовского сельского поселения.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 специалист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Матюшкина М.С. тел 78-6-87</w:t>
      </w:r>
    </w:p>
    <w:p w:rsidR="00975DC5" w:rsidRDefault="00975DC5"/>
    <w:sectPr w:rsidR="00975DC5" w:rsidSect="00DB1E8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FB"/>
    <w:rsid w:val="00975DC5"/>
    <w:rsid w:val="00DB1E86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2020-03-06T09:09:00Z</dcterms:created>
  <dcterms:modified xsi:type="dcterms:W3CDTF">2020-03-06T09:10:00Z</dcterms:modified>
</cp:coreProperties>
</file>