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5666" w:type="dxa"/>
        <w:tblInd w:w="-459" w:type="dxa"/>
        <w:tblLook w:val="04A0" w:firstRow="1" w:lastRow="0" w:firstColumn="1" w:lastColumn="0" w:noHBand="0" w:noVBand="1"/>
      </w:tblPr>
      <w:tblGrid>
        <w:gridCol w:w="4787"/>
        <w:gridCol w:w="702"/>
        <w:gridCol w:w="4856"/>
        <w:gridCol w:w="702"/>
        <w:gridCol w:w="4619"/>
      </w:tblGrid>
      <w:tr w:rsidR="00AF335E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22" w:rsidRDefault="00F3126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1" locked="0" layoutInCell="1" allowOverlap="1" wp14:anchorId="7130C5CE" wp14:editId="7721726F">
                  <wp:simplePos x="0" y="0"/>
                  <wp:positionH relativeFrom="column">
                    <wp:posOffset>6997065</wp:posOffset>
                  </wp:positionH>
                  <wp:positionV relativeFrom="paragraph">
                    <wp:posOffset>16510</wp:posOffset>
                  </wp:positionV>
                  <wp:extent cx="2964180" cy="1259205"/>
                  <wp:effectExtent l="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0691" r="38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1" locked="0" layoutInCell="1" allowOverlap="1" wp14:anchorId="592FFD3D" wp14:editId="2113032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83185</wp:posOffset>
                  </wp:positionV>
                  <wp:extent cx="2911475" cy="1296670"/>
                  <wp:effectExtent l="0" t="0" r="0" b="0"/>
                  <wp:wrapNone/>
                  <wp:docPr id="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0691" r="38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83222" w:rsidRDefault="00E83222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E83222" w:rsidRPr="004F6F26" w:rsidRDefault="00F3126F" w:rsidP="004F6F26">
            <w:pPr>
              <w:spacing w:line="228" w:lineRule="auto"/>
              <w:contextualSpacing/>
              <w:jc w:val="center"/>
              <w:rPr>
                <w:rStyle w:val="a5"/>
                <w:color w:val="FF0000"/>
                <w:sz w:val="28"/>
                <w:szCs w:val="28"/>
              </w:rPr>
            </w:pPr>
            <w:r w:rsidRPr="004F6F26">
              <w:rPr>
                <w:rStyle w:val="a5"/>
                <w:color w:val="FF0000"/>
                <w:sz w:val="28"/>
                <w:szCs w:val="28"/>
              </w:rPr>
              <w:t>Уважаемые жители</w:t>
            </w:r>
          </w:p>
          <w:p w:rsidR="00E83222" w:rsidRPr="004F6F26" w:rsidRDefault="00F3126F" w:rsidP="004F6F26">
            <w:pPr>
              <w:spacing w:line="228" w:lineRule="auto"/>
              <w:ind w:left="-111"/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F6F26">
              <w:rPr>
                <w:rStyle w:val="a5"/>
                <w:color w:val="FF0000"/>
                <w:sz w:val="28"/>
                <w:szCs w:val="28"/>
              </w:rPr>
              <w:t>Гигантовского сельского поселения!</w:t>
            </w:r>
          </w:p>
          <w:p w:rsidR="00E83222" w:rsidRDefault="00F3126F" w:rsidP="004F6F26">
            <w:pPr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4F6F26">
              <w:rPr>
                <w:b/>
                <w:sz w:val="28"/>
                <w:szCs w:val="28"/>
              </w:rPr>
              <w:t>Пр</w:t>
            </w:r>
            <w:r w:rsidR="004F6F26">
              <w:rPr>
                <w:b/>
                <w:sz w:val="28"/>
                <w:szCs w:val="28"/>
              </w:rPr>
              <w:t>иглашаем вас принять участие в</w:t>
            </w:r>
            <w:r w:rsidRPr="004F6F26">
              <w:rPr>
                <w:b/>
                <w:sz w:val="28"/>
                <w:szCs w:val="28"/>
              </w:rPr>
              <w:t xml:space="preserve"> </w:t>
            </w:r>
            <w:r w:rsidR="004F6F26">
              <w:rPr>
                <w:b/>
                <w:sz w:val="28"/>
                <w:szCs w:val="28"/>
              </w:rPr>
              <w:t xml:space="preserve">голосовании по </w:t>
            </w:r>
            <w:r w:rsidRPr="004F6F26">
              <w:rPr>
                <w:b/>
                <w:sz w:val="28"/>
                <w:szCs w:val="28"/>
              </w:rPr>
              <w:t>отбору проектов развития территории поселка Гигант, основанных на местных инициативах</w:t>
            </w:r>
            <w:r>
              <w:rPr>
                <w:sz w:val="28"/>
                <w:szCs w:val="28"/>
              </w:rPr>
              <w:t>.</w:t>
            </w:r>
          </w:p>
          <w:p w:rsidR="00E83222" w:rsidRDefault="00E83222">
            <w:pPr>
              <w:spacing w:after="0" w:line="240" w:lineRule="auto"/>
              <w:rPr>
                <w:lang w:eastAsia="en-US"/>
              </w:rPr>
            </w:pPr>
          </w:p>
          <w:p w:rsidR="004F6F26" w:rsidRDefault="004F6F2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Проголосовать можно следующими способами:</w:t>
            </w:r>
          </w:p>
          <w:p w:rsidR="00A365B4" w:rsidRDefault="00775E32">
            <w:pPr>
              <w:spacing w:after="0" w:line="240" w:lineRule="auto"/>
              <w:rPr>
                <w:lang w:eastAsia="en-US"/>
              </w:rPr>
            </w:pPr>
            <w:r w:rsidRPr="000443E1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оценить информацию по ссылке: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71"/>
              <w:gridCol w:w="224"/>
              <w:gridCol w:w="223"/>
              <w:gridCol w:w="224"/>
              <w:gridCol w:w="223"/>
            </w:tblGrid>
            <w:tr w:rsidR="00C470B7" w:rsidTr="0072672F">
              <w:trPr>
                <w:trHeight w:val="360"/>
              </w:trPr>
              <w:tc>
                <w:tcPr>
                  <w:tcW w:w="472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solid" w:color="C0C0C0" w:fill="auto"/>
                </w:tcPr>
                <w:p w:rsidR="00C470B7" w:rsidRPr="003C004A" w:rsidRDefault="00C470B7" w:rsidP="00C470B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https://</w:t>
                  </w:r>
                  <w:r>
                    <w:rPr>
                      <w:rFonts w:eastAsiaTheme="minorHAnsi"/>
                      <w:color w:val="000000"/>
                      <w:lang w:val="en-US" w:eastAsia="en-US"/>
                    </w:rPr>
                    <w:t>ok</w:t>
                  </w:r>
                  <w:r w:rsidRPr="003C004A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  <w:proofErr w:type="spellStart"/>
                  <w:r>
                    <w:rPr>
                      <w:rFonts w:eastAsiaTheme="minorHAnsi"/>
                      <w:color w:val="000000"/>
                      <w:lang w:val="en-US" w:eastAsia="en-US"/>
                    </w:rPr>
                    <w:t>ru</w:t>
                  </w:r>
                  <w:proofErr w:type="spellEnd"/>
                  <w:r w:rsidRPr="003C004A">
                    <w:rPr>
                      <w:rFonts w:eastAsiaTheme="minorHAnsi"/>
                      <w:color w:val="000000"/>
                      <w:lang w:eastAsia="en-US"/>
                    </w:rPr>
                    <w:t>/</w:t>
                  </w:r>
                  <w:r>
                    <w:rPr>
                      <w:rFonts w:eastAsiaTheme="minorHAnsi"/>
                      <w:color w:val="000000"/>
                      <w:lang w:val="en-US" w:eastAsia="en-US"/>
                    </w:rPr>
                    <w:t>profile</w:t>
                  </w:r>
                  <w:r w:rsidRPr="003C004A">
                    <w:rPr>
                      <w:rFonts w:eastAsiaTheme="minorHAnsi"/>
                      <w:color w:val="000000"/>
                      <w:lang w:eastAsia="en-US"/>
                    </w:rPr>
                    <w:t>/572595183733</w:t>
                  </w:r>
                </w:p>
              </w:tc>
              <w:tc>
                <w:tcPr>
                  <w:tcW w:w="94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solid" w:color="C0C0C0" w:fill="auto"/>
                </w:tcPr>
                <w:p w:rsidR="00C470B7" w:rsidRDefault="00C470B7" w:rsidP="00C470B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solid" w:color="C0C0C0" w:fill="auto"/>
                </w:tcPr>
                <w:p w:rsidR="00C470B7" w:rsidRDefault="00C470B7" w:rsidP="00C470B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solid" w:color="C0C0C0" w:fill="auto"/>
                </w:tcPr>
                <w:p w:rsidR="00C470B7" w:rsidRDefault="00C470B7" w:rsidP="00C470B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solid" w:color="C0C0C0" w:fill="auto"/>
                </w:tcPr>
                <w:p w:rsidR="00C470B7" w:rsidRDefault="00C470B7" w:rsidP="00C470B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4F6F26" w:rsidRDefault="004F6F26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- по телефону Администрации п.</w:t>
            </w:r>
            <w:r w:rsidR="00C470B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Гигант</w:t>
            </w:r>
            <w:r w:rsidR="00775E32">
              <w:rPr>
                <w:lang w:eastAsia="en-US"/>
              </w:rPr>
              <w:t xml:space="preserve"> 8(86372)78-6-65</w:t>
            </w:r>
          </w:p>
          <w:p w:rsidR="000443E1" w:rsidRPr="000443E1" w:rsidRDefault="00775E3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 адресу электронной почты Администрации: </w:t>
            </w:r>
            <w:hyperlink r:id="rId7" w:history="1">
              <w:r w:rsidR="000443E1" w:rsidRPr="00105C20">
                <w:rPr>
                  <w:rStyle w:val="ad"/>
                  <w:lang w:val="en-US" w:eastAsia="en-US"/>
                </w:rPr>
                <w:t>sp</w:t>
              </w:r>
              <w:r w:rsidR="000443E1" w:rsidRPr="00105C20">
                <w:rPr>
                  <w:rStyle w:val="ad"/>
                  <w:lang w:eastAsia="en-US"/>
                </w:rPr>
                <w:t>34357@</w:t>
              </w:r>
              <w:r w:rsidR="000443E1" w:rsidRPr="00105C20">
                <w:rPr>
                  <w:rStyle w:val="ad"/>
                  <w:lang w:val="en-US" w:eastAsia="en-US"/>
                </w:rPr>
                <w:t>donpac</w:t>
              </w:r>
              <w:r w:rsidR="000443E1" w:rsidRPr="00105C20">
                <w:rPr>
                  <w:rStyle w:val="ad"/>
                  <w:lang w:eastAsia="en-US"/>
                </w:rPr>
                <w:t>.</w:t>
              </w:r>
              <w:proofErr w:type="spellStart"/>
              <w:r w:rsidR="000443E1" w:rsidRPr="00105C20">
                <w:rPr>
                  <w:rStyle w:val="ad"/>
                  <w:lang w:val="en-US" w:eastAsia="en-US"/>
                </w:rPr>
                <w:t>ru</w:t>
              </w:r>
              <w:proofErr w:type="spellEnd"/>
            </w:hyperlink>
          </w:p>
          <w:p w:rsidR="000443E1" w:rsidRPr="000443E1" w:rsidRDefault="000443E1">
            <w:pPr>
              <w:spacing w:after="0" w:line="240" w:lineRule="auto"/>
              <w:rPr>
                <w:lang w:eastAsia="en-US"/>
              </w:rPr>
            </w:pPr>
          </w:p>
          <w:p w:rsidR="00E83222" w:rsidRPr="00A365B4" w:rsidRDefault="00775E32" w:rsidP="00A365B4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Голосование </w:t>
            </w:r>
            <w:r w:rsidR="00C470B7">
              <w:rPr>
                <w:b/>
                <w:color w:val="FF0000"/>
                <w:sz w:val="36"/>
                <w:szCs w:val="36"/>
                <w:lang w:eastAsia="en-US"/>
              </w:rPr>
              <w:t>продлится с 17 по 23 августа 2021</w:t>
            </w:r>
            <w:r>
              <w:rPr>
                <w:b/>
                <w:color w:val="FF0000"/>
                <w:sz w:val="36"/>
                <w:szCs w:val="36"/>
                <w:lang w:eastAsia="en-US"/>
              </w:rPr>
              <w:t>г</w:t>
            </w:r>
          </w:p>
          <w:p w:rsidR="00E83222" w:rsidRDefault="000443E1">
            <w:pPr>
              <w:spacing w:after="0" w:line="24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0" distR="0" simplePos="0" relativeHeight="251656192" behindDoc="1" locked="0" layoutInCell="1" allowOverlap="1" wp14:anchorId="716D8C0B" wp14:editId="12A272C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3175</wp:posOffset>
                  </wp:positionV>
                  <wp:extent cx="2985135" cy="1530985"/>
                  <wp:effectExtent l="0" t="0" r="0" b="0"/>
                  <wp:wrapNone/>
                  <wp:docPr id="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35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22" w:rsidRDefault="00E83222">
            <w:pPr>
              <w:spacing w:after="0" w:line="240" w:lineRule="auto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35E" w:rsidRDefault="00AF335E" w:rsidP="00AF335E">
            <w:pPr>
              <w:spacing w:after="0" w:line="240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Администрация Гигантовского сельского поселения приглашает жителей к эффективной совместной работе!</w:t>
            </w:r>
          </w:p>
          <w:p w:rsidR="00AF335E" w:rsidRDefault="00AF335E" w:rsidP="00AF33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Членами инициативной группы выдвинуто предложение на </w:t>
            </w:r>
            <w:r w:rsidRPr="00AF335E">
              <w:rPr>
                <w:b/>
                <w:sz w:val="28"/>
                <w:szCs w:val="28"/>
              </w:rPr>
              <w:t xml:space="preserve">капитальный ремонт </w:t>
            </w:r>
            <w:r w:rsidR="00C470B7">
              <w:rPr>
                <w:b/>
                <w:sz w:val="28"/>
                <w:szCs w:val="28"/>
              </w:rPr>
              <w:t>ограждения территории</w:t>
            </w:r>
            <w:r w:rsidRPr="00AF335E">
              <w:rPr>
                <w:b/>
                <w:sz w:val="28"/>
                <w:szCs w:val="28"/>
              </w:rPr>
              <w:t xml:space="preserve"> стадиона</w:t>
            </w:r>
            <w:r>
              <w:rPr>
                <w:sz w:val="28"/>
                <w:szCs w:val="28"/>
              </w:rPr>
              <w:t xml:space="preserve"> с трибунами, расположенного по адресу: Ростовская область, </w:t>
            </w:r>
            <w:proofErr w:type="spellStart"/>
            <w:r>
              <w:rPr>
                <w:sz w:val="28"/>
                <w:szCs w:val="28"/>
              </w:rPr>
              <w:t>Сальский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п.Гигант</w:t>
            </w:r>
            <w:proofErr w:type="spellEnd"/>
            <w:r>
              <w:rPr>
                <w:sz w:val="28"/>
                <w:szCs w:val="28"/>
              </w:rPr>
              <w:t xml:space="preserve">, ул. Крупской №3. </w:t>
            </w:r>
          </w:p>
          <w:p w:rsidR="00C470B7" w:rsidRDefault="00AF335E" w:rsidP="00C470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470B7">
              <w:rPr>
                <w:sz w:val="28"/>
                <w:szCs w:val="28"/>
              </w:rPr>
              <w:t>По результатам реализации проекта, капитальный ремонт ограждения будет способствовать продлению сохра</w:t>
            </w:r>
            <w:r w:rsidR="0075779B">
              <w:rPr>
                <w:sz w:val="28"/>
                <w:szCs w:val="28"/>
              </w:rPr>
              <w:t xml:space="preserve">нности произведенного ремонта, </w:t>
            </w:r>
            <w:bookmarkStart w:id="0" w:name="_GoBack"/>
            <w:bookmarkEnd w:id="0"/>
            <w:r w:rsidR="00C470B7">
              <w:rPr>
                <w:sz w:val="28"/>
                <w:szCs w:val="28"/>
              </w:rPr>
              <w:t xml:space="preserve">развитию на </w:t>
            </w:r>
            <w:proofErr w:type="gramStart"/>
            <w:r w:rsidR="00C470B7">
              <w:rPr>
                <w:sz w:val="28"/>
                <w:szCs w:val="28"/>
              </w:rPr>
              <w:t>территории  поселения</w:t>
            </w:r>
            <w:proofErr w:type="gramEnd"/>
            <w:r w:rsidR="00C470B7">
              <w:rPr>
                <w:sz w:val="28"/>
                <w:szCs w:val="28"/>
              </w:rPr>
              <w:t xml:space="preserve"> физической культуры, школьного, юношеского, массового спорта и поддержанию здорового образа жизни жителями поселения.</w:t>
            </w:r>
          </w:p>
          <w:p w:rsidR="00E83222" w:rsidRPr="00AF335E" w:rsidRDefault="00AF335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Общая стоимость планируемого проекта </w:t>
            </w:r>
            <w:r w:rsidR="00C470B7">
              <w:rPr>
                <w:sz w:val="28"/>
                <w:szCs w:val="28"/>
              </w:rPr>
              <w:t>более</w:t>
            </w:r>
            <w:r w:rsidR="00A365B4" w:rsidRPr="00A365B4">
              <w:rPr>
                <w:sz w:val="28"/>
                <w:szCs w:val="28"/>
              </w:rPr>
              <w:t xml:space="preserve"> 2 миллионов рублей</w:t>
            </w:r>
            <w:r>
              <w:rPr>
                <w:sz w:val="28"/>
                <w:szCs w:val="28"/>
              </w:rPr>
              <w:t xml:space="preserve"> рублей. Чтобы получить эти средства из областного бюджета, гражданам необходимо принять активное участие в его </w:t>
            </w:r>
            <w:proofErr w:type="spellStart"/>
            <w:r>
              <w:rPr>
                <w:sz w:val="28"/>
                <w:szCs w:val="28"/>
              </w:rPr>
              <w:t>софинансировании</w:t>
            </w:r>
            <w:proofErr w:type="spellEnd"/>
            <w:r>
              <w:rPr>
                <w:sz w:val="28"/>
                <w:szCs w:val="28"/>
              </w:rPr>
              <w:t xml:space="preserve"> и помочь своим трудовым вкладом.</w:t>
            </w:r>
          </w:p>
          <w:p w:rsidR="00E83222" w:rsidRPr="00C470B7" w:rsidRDefault="00F3126F">
            <w:pPr>
              <w:spacing w:after="0"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 w:rsidRPr="00C470B7">
              <w:rPr>
                <w:b/>
                <w:color w:val="FF0000"/>
                <w:sz w:val="36"/>
                <w:szCs w:val="36"/>
              </w:rPr>
              <w:t>Вместе возродим былую спортивную славу поселка!</w:t>
            </w:r>
          </w:p>
          <w:p w:rsidR="00E83222" w:rsidRDefault="00E83222" w:rsidP="00AF335E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3222" w:rsidRDefault="00E83222">
            <w:pPr>
              <w:spacing w:after="0" w:line="240" w:lineRule="auto"/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E83222" w:rsidRDefault="00F3126F">
            <w:pPr>
              <w:spacing w:after="0" w:line="240" w:lineRule="auto"/>
              <w:jc w:val="center"/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Конкурс проектов инициативного бюджетирования</w:t>
            </w:r>
          </w:p>
          <w:p w:rsidR="00E83222" w:rsidRDefault="00E8322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:rsidR="00E83222" w:rsidRDefault="00F3126F" w:rsidP="00AF335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«Капитальный ремонт </w:t>
            </w:r>
            <w:r w:rsidR="00C470B7">
              <w:rPr>
                <w:b/>
                <w:color w:val="FF0000"/>
                <w:sz w:val="32"/>
                <w:szCs w:val="32"/>
              </w:rPr>
              <w:t>ограждения территории</w:t>
            </w:r>
            <w:r w:rsidR="004F6F26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стадиона с трибунами и бытовыми поме</w:t>
            </w:r>
            <w:r w:rsidR="004F6F26">
              <w:rPr>
                <w:b/>
                <w:color w:val="FF0000"/>
                <w:sz w:val="32"/>
                <w:szCs w:val="32"/>
              </w:rPr>
              <w:t>щениями литер АА1, расположенного</w:t>
            </w:r>
            <w:r>
              <w:rPr>
                <w:b/>
                <w:color w:val="FF0000"/>
                <w:sz w:val="32"/>
                <w:szCs w:val="32"/>
              </w:rPr>
              <w:t xml:space="preserve"> по адресу: 347628, Россия, Ростовская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обасть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Сальский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район,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п.Гигант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, ул. 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Крупской ,</w:t>
            </w:r>
            <w:proofErr w:type="gramEnd"/>
            <w:r>
              <w:rPr>
                <w:b/>
                <w:color w:val="FF0000"/>
                <w:sz w:val="32"/>
                <w:szCs w:val="32"/>
              </w:rPr>
              <w:t xml:space="preserve"> строение№3»</w:t>
            </w:r>
          </w:p>
          <w:p w:rsidR="00AF335E" w:rsidRDefault="00AF335E" w:rsidP="00AF335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F335E" w:rsidRDefault="00AF335E" w:rsidP="00AF335E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E83222" w:rsidRDefault="00101988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101988">
              <w:rPr>
                <w:noProof/>
              </w:rPr>
              <w:drawing>
                <wp:inline distT="0" distB="0" distL="0" distR="0" wp14:anchorId="7D198AE9" wp14:editId="57F3184F">
                  <wp:extent cx="2705100" cy="2028825"/>
                  <wp:effectExtent l="0" t="0" r="0" b="0"/>
                  <wp:docPr id="5" name="Рисунок 5" descr="C:\Users\User\Desktop\мои документы\разное\КОНКУРС Общественных инициатив\ремонт ограждения\фото\IMG_20210817_15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и документы\разное\КОНКУРС Общественных инициатив\ремонт ограждения\фото\IMG_20210817_15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37" cy="2028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222" w:rsidRDefault="00E83222">
            <w:pPr>
              <w:spacing w:after="0" w:line="240" w:lineRule="auto"/>
              <w:jc w:val="center"/>
            </w:pPr>
          </w:p>
        </w:tc>
      </w:tr>
    </w:tbl>
    <w:p w:rsidR="00E83222" w:rsidRDefault="00E83222"/>
    <w:sectPr w:rsidR="00E83222" w:rsidSect="00C470B7">
      <w:pgSz w:w="16838" w:h="11906" w:orient="landscape"/>
      <w:pgMar w:top="567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222"/>
    <w:rsid w:val="000443E1"/>
    <w:rsid w:val="00101988"/>
    <w:rsid w:val="004F6F26"/>
    <w:rsid w:val="00525106"/>
    <w:rsid w:val="0075779B"/>
    <w:rsid w:val="00775E32"/>
    <w:rsid w:val="008359AA"/>
    <w:rsid w:val="00A365B4"/>
    <w:rsid w:val="00AF335E"/>
    <w:rsid w:val="00BB4FB9"/>
    <w:rsid w:val="00C470B7"/>
    <w:rsid w:val="00E83222"/>
    <w:rsid w:val="00F3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4FF"/>
  <w15:docId w15:val="{4E4F9D1B-DD06-4D95-92E7-5590B26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81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08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Название Знак"/>
    <w:basedOn w:val="a0"/>
    <w:uiPriority w:val="10"/>
    <w:qFormat/>
    <w:rsid w:val="00063878"/>
    <w:rPr>
      <w:rFonts w:ascii="Tahoma" w:eastAsia="Times New Roman" w:hAnsi="Tahoma" w:cs="Times New Roman"/>
      <w:spacing w:val="5"/>
      <w:sz w:val="52"/>
      <w:szCs w:val="52"/>
      <w:lang w:val="en-US" w:bidi="en-US"/>
    </w:rPr>
  </w:style>
  <w:style w:type="character" w:styleId="a5">
    <w:name w:val="Intense Emphasis"/>
    <w:uiPriority w:val="21"/>
    <w:qFormat/>
    <w:rsid w:val="00063878"/>
    <w:rPr>
      <w:b/>
      <w:bCs/>
      <w:sz w:val="40"/>
      <w:lang w:val="ru-RU"/>
    </w:rPr>
  </w:style>
  <w:style w:type="paragraph" w:customStyle="1" w:styleId="1">
    <w:name w:val="Заголовок1"/>
    <w:basedOn w:val="a"/>
    <w:next w:val="a6"/>
    <w:qFormat/>
    <w:rsid w:val="00E832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83222"/>
    <w:pPr>
      <w:spacing w:after="140"/>
    </w:pPr>
  </w:style>
  <w:style w:type="paragraph" w:styleId="a7">
    <w:name w:val="List"/>
    <w:basedOn w:val="a6"/>
    <w:rsid w:val="00E83222"/>
    <w:rPr>
      <w:rFonts w:cs="Mangal"/>
    </w:rPr>
  </w:style>
  <w:style w:type="paragraph" w:customStyle="1" w:styleId="10">
    <w:name w:val="Название объекта1"/>
    <w:basedOn w:val="a"/>
    <w:qFormat/>
    <w:rsid w:val="00E83222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E83222"/>
    <w:pPr>
      <w:suppressLineNumbers/>
    </w:pPr>
    <w:rPr>
      <w:rFonts w:cs="Mangal"/>
    </w:rPr>
  </w:style>
  <w:style w:type="paragraph" w:styleId="a9">
    <w:name w:val="No Spacing"/>
    <w:uiPriority w:val="1"/>
    <w:qFormat/>
    <w:rsid w:val="00B913D7"/>
    <w:rPr>
      <w:sz w:val="24"/>
    </w:rPr>
  </w:style>
  <w:style w:type="paragraph" w:styleId="aa">
    <w:name w:val="Balloon Text"/>
    <w:basedOn w:val="a"/>
    <w:uiPriority w:val="99"/>
    <w:semiHidden/>
    <w:unhideWhenUsed/>
    <w:qFormat/>
    <w:rsid w:val="006B08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uiPriority w:val="10"/>
    <w:qFormat/>
    <w:rsid w:val="00063878"/>
    <w:pPr>
      <w:suppressAutoHyphens w:val="0"/>
      <w:spacing w:line="240" w:lineRule="auto"/>
      <w:contextualSpacing/>
    </w:pPr>
    <w:rPr>
      <w:rFonts w:ascii="Tahoma" w:hAnsi="Tahoma"/>
      <w:spacing w:val="5"/>
      <w:sz w:val="52"/>
      <w:szCs w:val="52"/>
      <w:lang w:val="en-US" w:eastAsia="en-US" w:bidi="en-US"/>
    </w:rPr>
  </w:style>
  <w:style w:type="table" w:styleId="ac">
    <w:name w:val="Table Grid"/>
    <w:basedOn w:val="a1"/>
    <w:uiPriority w:val="59"/>
    <w:rsid w:val="00B9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44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p34357@donpa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0335-D90F-4A48-B7CE-AD5A19D5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</cp:revision>
  <cp:lastPrinted>2019-12-05T12:16:00Z</cp:lastPrinted>
  <dcterms:created xsi:type="dcterms:W3CDTF">2019-12-05T08:11:00Z</dcterms:created>
  <dcterms:modified xsi:type="dcterms:W3CDTF">2021-08-17T12:44:00Z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