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74C" w:rsidRPr="009B57D6" w:rsidRDefault="009D374C" w:rsidP="009D374C">
      <w:pPr>
        <w:ind w:left="2124" w:firstLine="708"/>
        <w:jc w:val="right"/>
        <w:rPr>
          <w:b/>
          <w:sz w:val="26"/>
          <w:szCs w:val="26"/>
        </w:rPr>
      </w:pPr>
      <w:r>
        <w:rPr>
          <w:sz w:val="26"/>
          <w:szCs w:val="26"/>
        </w:rPr>
        <w:t xml:space="preserve">       </w:t>
      </w:r>
    </w:p>
    <w:p w:rsidR="009D374C" w:rsidRPr="004014BA" w:rsidRDefault="009D374C" w:rsidP="009D374C">
      <w:pPr>
        <w:jc w:val="center"/>
        <w:rPr>
          <w:sz w:val="26"/>
          <w:szCs w:val="26"/>
        </w:rPr>
      </w:pPr>
      <w:r w:rsidRPr="004014BA">
        <w:rPr>
          <w:sz w:val="26"/>
          <w:szCs w:val="26"/>
        </w:rPr>
        <w:t>Российская Федерация</w:t>
      </w:r>
    </w:p>
    <w:p w:rsidR="009D374C" w:rsidRPr="004014BA" w:rsidRDefault="009D374C" w:rsidP="009D374C">
      <w:pPr>
        <w:jc w:val="center"/>
        <w:rPr>
          <w:sz w:val="26"/>
          <w:szCs w:val="26"/>
        </w:rPr>
      </w:pPr>
      <w:r w:rsidRPr="004014BA">
        <w:rPr>
          <w:sz w:val="26"/>
          <w:szCs w:val="26"/>
        </w:rPr>
        <w:t>Ростовская область</w:t>
      </w:r>
      <w:r>
        <w:rPr>
          <w:sz w:val="26"/>
          <w:szCs w:val="26"/>
        </w:rPr>
        <w:t xml:space="preserve"> Сальский</w:t>
      </w:r>
      <w:r w:rsidRPr="004014BA">
        <w:rPr>
          <w:sz w:val="26"/>
          <w:szCs w:val="26"/>
        </w:rPr>
        <w:t xml:space="preserve"> район</w:t>
      </w:r>
    </w:p>
    <w:p w:rsidR="009D374C" w:rsidRPr="004014BA" w:rsidRDefault="009D374C" w:rsidP="009D374C">
      <w:pPr>
        <w:jc w:val="center"/>
        <w:rPr>
          <w:sz w:val="26"/>
          <w:szCs w:val="26"/>
        </w:rPr>
      </w:pPr>
      <w:r>
        <w:rPr>
          <w:sz w:val="26"/>
          <w:szCs w:val="26"/>
        </w:rPr>
        <w:t>Администрация</w:t>
      </w:r>
      <w:r w:rsidRPr="004014BA">
        <w:rPr>
          <w:sz w:val="26"/>
          <w:szCs w:val="26"/>
        </w:rPr>
        <w:t xml:space="preserve"> Гигантовского сельского поселения</w:t>
      </w:r>
    </w:p>
    <w:p w:rsidR="009D374C" w:rsidRPr="004014BA" w:rsidRDefault="009D374C" w:rsidP="009D374C">
      <w:pPr>
        <w:pBdr>
          <w:bottom w:val="single" w:sz="12" w:space="1" w:color="auto"/>
        </w:pBdr>
        <w:rPr>
          <w:sz w:val="26"/>
          <w:szCs w:val="26"/>
        </w:rPr>
      </w:pPr>
    </w:p>
    <w:p w:rsidR="009D374C" w:rsidRPr="004014BA" w:rsidRDefault="009D374C" w:rsidP="009D374C">
      <w:pPr>
        <w:rPr>
          <w:sz w:val="26"/>
          <w:szCs w:val="26"/>
        </w:rPr>
      </w:pPr>
    </w:p>
    <w:p w:rsidR="009D374C" w:rsidRDefault="009D374C" w:rsidP="009D374C">
      <w:pPr>
        <w:pStyle w:val="1"/>
        <w:spacing w:line="240" w:lineRule="auto"/>
        <w:rPr>
          <w:rFonts w:ascii="Times New Roman" w:hAnsi="Times New Roman"/>
          <w:sz w:val="26"/>
          <w:szCs w:val="26"/>
        </w:rPr>
      </w:pPr>
      <w:r w:rsidRPr="004014BA">
        <w:rPr>
          <w:rFonts w:ascii="Times New Roman" w:hAnsi="Times New Roman"/>
          <w:sz w:val="26"/>
          <w:szCs w:val="26"/>
        </w:rPr>
        <w:t xml:space="preserve">ПОСТАНОВЛЕНИЕ  </w:t>
      </w:r>
      <w:r>
        <w:rPr>
          <w:rFonts w:ascii="Times New Roman" w:hAnsi="Times New Roman"/>
          <w:sz w:val="26"/>
          <w:szCs w:val="26"/>
        </w:rPr>
        <w:br/>
      </w:r>
    </w:p>
    <w:p w:rsidR="009D374C" w:rsidRPr="00D74701" w:rsidRDefault="009D374C" w:rsidP="009D374C"/>
    <w:p w:rsidR="009D374C" w:rsidRPr="004014BA" w:rsidRDefault="00835496" w:rsidP="009D374C">
      <w:pPr>
        <w:rPr>
          <w:sz w:val="26"/>
          <w:szCs w:val="26"/>
        </w:rPr>
      </w:pPr>
      <w:r>
        <w:rPr>
          <w:sz w:val="26"/>
          <w:szCs w:val="26"/>
        </w:rPr>
        <w:t>17.10</w:t>
      </w:r>
      <w:r w:rsidR="009D374C">
        <w:rPr>
          <w:sz w:val="26"/>
          <w:szCs w:val="26"/>
        </w:rPr>
        <w:t>.2021 г.</w:t>
      </w:r>
      <w:r w:rsidR="009D374C" w:rsidRPr="004014BA">
        <w:rPr>
          <w:sz w:val="26"/>
          <w:szCs w:val="26"/>
        </w:rPr>
        <w:t xml:space="preserve">                                                                                        </w:t>
      </w:r>
      <w:r w:rsidR="009D374C">
        <w:rPr>
          <w:sz w:val="26"/>
          <w:szCs w:val="26"/>
        </w:rPr>
        <w:t xml:space="preserve">      </w:t>
      </w:r>
      <w:r w:rsidR="009D374C" w:rsidRPr="004014BA">
        <w:rPr>
          <w:sz w:val="26"/>
          <w:szCs w:val="26"/>
        </w:rPr>
        <w:t xml:space="preserve">          </w:t>
      </w:r>
      <w:r w:rsidR="009D374C">
        <w:rPr>
          <w:sz w:val="26"/>
          <w:szCs w:val="26"/>
        </w:rPr>
        <w:t xml:space="preserve">      </w:t>
      </w:r>
      <w:r w:rsidR="009D374C" w:rsidRPr="004014BA">
        <w:rPr>
          <w:sz w:val="26"/>
          <w:szCs w:val="26"/>
        </w:rPr>
        <w:t xml:space="preserve"> №</w:t>
      </w:r>
      <w:r>
        <w:rPr>
          <w:sz w:val="26"/>
          <w:szCs w:val="26"/>
        </w:rPr>
        <w:t xml:space="preserve"> 143</w:t>
      </w:r>
    </w:p>
    <w:p w:rsidR="009D374C" w:rsidRPr="004014BA" w:rsidRDefault="009D374C" w:rsidP="009D374C">
      <w:pPr>
        <w:jc w:val="center"/>
        <w:rPr>
          <w:sz w:val="26"/>
          <w:szCs w:val="26"/>
        </w:rPr>
      </w:pPr>
    </w:p>
    <w:p w:rsidR="009D374C" w:rsidRDefault="009D374C" w:rsidP="009D374C">
      <w:pPr>
        <w:jc w:val="center"/>
        <w:rPr>
          <w:sz w:val="26"/>
          <w:szCs w:val="26"/>
        </w:rPr>
      </w:pPr>
      <w:r w:rsidRPr="004014BA">
        <w:rPr>
          <w:sz w:val="26"/>
          <w:szCs w:val="26"/>
        </w:rPr>
        <w:t>п. Гигант</w:t>
      </w:r>
    </w:p>
    <w:p w:rsidR="009D374C" w:rsidRDefault="009D374C" w:rsidP="009D374C">
      <w:pPr>
        <w:jc w:val="center"/>
        <w:rPr>
          <w:sz w:val="26"/>
          <w:szCs w:val="26"/>
        </w:rPr>
      </w:pPr>
    </w:p>
    <w:p w:rsidR="009D374C" w:rsidRPr="004014BA" w:rsidRDefault="009D374C" w:rsidP="009D374C">
      <w:pPr>
        <w:jc w:val="center"/>
        <w:rPr>
          <w:sz w:val="26"/>
          <w:szCs w:val="26"/>
        </w:rPr>
      </w:pPr>
    </w:p>
    <w:p w:rsidR="009D374C" w:rsidRPr="00D74701" w:rsidRDefault="009D374C" w:rsidP="009D374C">
      <w:pPr>
        <w:jc w:val="both"/>
        <w:rPr>
          <w:sz w:val="26"/>
          <w:szCs w:val="26"/>
        </w:rPr>
      </w:pPr>
      <w:r w:rsidRPr="00D74701">
        <w:rPr>
          <w:sz w:val="26"/>
          <w:szCs w:val="26"/>
        </w:rPr>
        <w:t xml:space="preserve">О внесении изменений в Постановление </w:t>
      </w:r>
    </w:p>
    <w:p w:rsidR="009D374C" w:rsidRPr="00D74701" w:rsidRDefault="009D374C" w:rsidP="009D374C">
      <w:pPr>
        <w:jc w:val="both"/>
        <w:rPr>
          <w:sz w:val="26"/>
          <w:szCs w:val="26"/>
        </w:rPr>
      </w:pPr>
      <w:r w:rsidRPr="00D74701">
        <w:rPr>
          <w:sz w:val="26"/>
          <w:szCs w:val="26"/>
        </w:rPr>
        <w:t xml:space="preserve">Администрации Гигантовского </w:t>
      </w:r>
    </w:p>
    <w:p w:rsidR="009D374C" w:rsidRPr="00D74701" w:rsidRDefault="009D374C" w:rsidP="009D374C">
      <w:pPr>
        <w:jc w:val="both"/>
        <w:rPr>
          <w:sz w:val="26"/>
          <w:szCs w:val="26"/>
        </w:rPr>
      </w:pPr>
      <w:r w:rsidRPr="00D74701">
        <w:rPr>
          <w:sz w:val="26"/>
          <w:szCs w:val="26"/>
        </w:rPr>
        <w:t>сельского поселения от 16.10.2018 №227</w:t>
      </w:r>
    </w:p>
    <w:p w:rsidR="009D374C" w:rsidRPr="00D74701" w:rsidRDefault="009D374C" w:rsidP="009D374C">
      <w:pPr>
        <w:jc w:val="both"/>
        <w:rPr>
          <w:sz w:val="26"/>
          <w:szCs w:val="26"/>
        </w:rPr>
      </w:pPr>
      <w:r w:rsidRPr="00D74701">
        <w:rPr>
          <w:sz w:val="26"/>
          <w:szCs w:val="26"/>
        </w:rPr>
        <w:t>«Об утверждении муниципальной программы</w:t>
      </w:r>
    </w:p>
    <w:p w:rsidR="009D374C" w:rsidRPr="00D74701" w:rsidRDefault="009D374C" w:rsidP="009D374C">
      <w:pPr>
        <w:jc w:val="both"/>
        <w:rPr>
          <w:sz w:val="26"/>
          <w:szCs w:val="26"/>
        </w:rPr>
      </w:pPr>
      <w:r w:rsidRPr="00D74701">
        <w:rPr>
          <w:sz w:val="26"/>
          <w:szCs w:val="26"/>
        </w:rPr>
        <w:t xml:space="preserve">Гигантовского сельского поселения </w:t>
      </w:r>
      <w:r w:rsidRPr="00D74701">
        <w:rPr>
          <w:color w:val="000000"/>
          <w:sz w:val="26"/>
          <w:szCs w:val="26"/>
        </w:rPr>
        <w:t>«</w:t>
      </w:r>
      <w:r w:rsidRPr="00D74701">
        <w:rPr>
          <w:sz w:val="26"/>
          <w:szCs w:val="26"/>
        </w:rPr>
        <w:t>Обеспечение</w:t>
      </w:r>
    </w:p>
    <w:p w:rsidR="009D374C" w:rsidRPr="00D74701" w:rsidRDefault="009D374C" w:rsidP="009D374C">
      <w:pPr>
        <w:jc w:val="both"/>
        <w:rPr>
          <w:sz w:val="26"/>
          <w:szCs w:val="26"/>
        </w:rPr>
      </w:pPr>
      <w:r w:rsidRPr="00D74701">
        <w:rPr>
          <w:sz w:val="26"/>
          <w:szCs w:val="26"/>
        </w:rPr>
        <w:t>общественного порядка и профилактика правонарушений»</w:t>
      </w:r>
    </w:p>
    <w:p w:rsidR="009D374C" w:rsidRPr="00D74701" w:rsidRDefault="009D374C" w:rsidP="009D374C">
      <w:pPr>
        <w:spacing w:line="276" w:lineRule="auto"/>
        <w:rPr>
          <w:sz w:val="26"/>
          <w:szCs w:val="26"/>
        </w:rPr>
      </w:pPr>
    </w:p>
    <w:p w:rsidR="009D374C" w:rsidRPr="00D74701" w:rsidRDefault="009D374C" w:rsidP="009D374C">
      <w:pPr>
        <w:spacing w:before="75" w:after="75"/>
        <w:jc w:val="both"/>
        <w:rPr>
          <w:color w:val="000000"/>
          <w:sz w:val="26"/>
          <w:szCs w:val="26"/>
        </w:rPr>
      </w:pPr>
      <w:r w:rsidRPr="00D74701">
        <w:rPr>
          <w:color w:val="000000"/>
          <w:sz w:val="26"/>
          <w:szCs w:val="26"/>
        </w:rPr>
        <w:t xml:space="preserve">     В соответствии с </w:t>
      </w:r>
      <w:r w:rsidRPr="00D74701">
        <w:rPr>
          <w:sz w:val="26"/>
          <w:szCs w:val="26"/>
        </w:rPr>
        <w:t xml:space="preserve">постановлением </w:t>
      </w:r>
      <w:r w:rsidRPr="00D74701">
        <w:rPr>
          <w:bCs/>
          <w:sz w:val="26"/>
          <w:szCs w:val="26"/>
        </w:rPr>
        <w:t xml:space="preserve"> Администрации </w:t>
      </w:r>
      <w:r w:rsidRPr="00D74701">
        <w:rPr>
          <w:sz w:val="26"/>
          <w:szCs w:val="26"/>
        </w:rPr>
        <w:t>Гигантовского сельского поселения</w:t>
      </w:r>
      <w:r w:rsidRPr="00D74701">
        <w:rPr>
          <w:bCs/>
          <w:sz w:val="26"/>
          <w:szCs w:val="26"/>
        </w:rPr>
        <w:t xml:space="preserve"> от  01.10.2018 № 215 «Об утверждении Порядка  разработки, </w:t>
      </w:r>
      <w:r w:rsidRPr="00D74701">
        <w:rPr>
          <w:sz w:val="26"/>
          <w:szCs w:val="26"/>
        </w:rPr>
        <w:t xml:space="preserve"> реализации  и оценки эффективности муниципальных програм</w:t>
      </w:r>
      <w:r w:rsidRPr="00D74701">
        <w:rPr>
          <w:color w:val="000000"/>
          <w:sz w:val="26"/>
          <w:szCs w:val="26"/>
        </w:rPr>
        <w:t xml:space="preserve">м </w:t>
      </w:r>
      <w:r w:rsidRPr="00D74701">
        <w:rPr>
          <w:sz w:val="26"/>
          <w:szCs w:val="26"/>
        </w:rPr>
        <w:t>Гигантовского сельского поселения</w:t>
      </w:r>
      <w:r w:rsidRPr="00D74701">
        <w:rPr>
          <w:color w:val="000000"/>
          <w:sz w:val="26"/>
          <w:szCs w:val="26"/>
        </w:rPr>
        <w:t xml:space="preserve">»,  постановлением от 01.10.2018 № 216  «Об утверждении Методических рекомендаций по разработке и реализации муниципальных программ Гигантовского сельского поселения», постановлением от 16.10.2018 №221 «Об утверждении Перечня муниципальных программ </w:t>
      </w:r>
      <w:r w:rsidRPr="00D74701">
        <w:rPr>
          <w:sz w:val="26"/>
          <w:szCs w:val="26"/>
        </w:rPr>
        <w:t>Гигантовского сельского поселения</w:t>
      </w:r>
      <w:r w:rsidRPr="00D74701">
        <w:rPr>
          <w:color w:val="000000"/>
          <w:sz w:val="26"/>
          <w:szCs w:val="26"/>
        </w:rPr>
        <w:t>»,</w:t>
      </w:r>
    </w:p>
    <w:p w:rsidR="009D374C" w:rsidRPr="00D74701" w:rsidRDefault="009D374C" w:rsidP="009D374C">
      <w:pPr>
        <w:jc w:val="center"/>
        <w:rPr>
          <w:b/>
          <w:spacing w:val="40"/>
          <w:sz w:val="26"/>
          <w:szCs w:val="26"/>
        </w:rPr>
      </w:pPr>
    </w:p>
    <w:p w:rsidR="009D374C" w:rsidRPr="00D74701" w:rsidRDefault="009D374C" w:rsidP="009D374C">
      <w:pPr>
        <w:jc w:val="center"/>
        <w:rPr>
          <w:b/>
          <w:spacing w:val="40"/>
          <w:sz w:val="26"/>
          <w:szCs w:val="26"/>
        </w:rPr>
      </w:pPr>
      <w:r w:rsidRPr="00D74701">
        <w:rPr>
          <w:b/>
          <w:spacing w:val="40"/>
          <w:sz w:val="26"/>
          <w:szCs w:val="26"/>
        </w:rPr>
        <w:t>постановляет:</w:t>
      </w:r>
    </w:p>
    <w:p w:rsidR="009D374C" w:rsidRPr="00D74701" w:rsidRDefault="009D374C" w:rsidP="009D374C">
      <w:pPr>
        <w:jc w:val="center"/>
        <w:rPr>
          <w:b/>
          <w:spacing w:val="40"/>
          <w:sz w:val="26"/>
          <w:szCs w:val="26"/>
        </w:rPr>
      </w:pPr>
    </w:p>
    <w:p w:rsidR="009D374C" w:rsidRPr="00D74701" w:rsidRDefault="009D374C" w:rsidP="009D374C">
      <w:pPr>
        <w:ind w:firstLine="709"/>
        <w:jc w:val="both"/>
        <w:rPr>
          <w:sz w:val="26"/>
          <w:szCs w:val="26"/>
        </w:rPr>
      </w:pPr>
      <w:r w:rsidRPr="00D74701">
        <w:rPr>
          <w:sz w:val="26"/>
          <w:szCs w:val="26"/>
        </w:rPr>
        <w:t>1. Внести изменения в Постановление Администрации Гигантовск</w:t>
      </w:r>
      <w:r>
        <w:rPr>
          <w:sz w:val="26"/>
          <w:szCs w:val="26"/>
        </w:rPr>
        <w:t>ого сельского поселения</w:t>
      </w:r>
      <w:r w:rsidRPr="00D74701">
        <w:rPr>
          <w:sz w:val="26"/>
          <w:szCs w:val="26"/>
        </w:rPr>
        <w:t xml:space="preserve"> от 16.10.2018 №227 «Об утверждении  муниципальной программы Гигантовского сельского поселения </w:t>
      </w:r>
      <w:r w:rsidRPr="00D74701">
        <w:rPr>
          <w:color w:val="000000"/>
          <w:sz w:val="26"/>
          <w:szCs w:val="26"/>
        </w:rPr>
        <w:t>«</w:t>
      </w:r>
      <w:r w:rsidRPr="00D74701">
        <w:rPr>
          <w:sz w:val="26"/>
          <w:szCs w:val="26"/>
        </w:rPr>
        <w:t>Обеспечение общественного порядка и профилактика правонарушений</w:t>
      </w:r>
      <w:r w:rsidRPr="00D74701">
        <w:rPr>
          <w:color w:val="000000"/>
          <w:sz w:val="26"/>
          <w:szCs w:val="26"/>
        </w:rPr>
        <w:t>»: приложение №1 читать в новой редакции.</w:t>
      </w:r>
    </w:p>
    <w:p w:rsidR="009D374C" w:rsidRPr="00D74701" w:rsidRDefault="009D374C" w:rsidP="009D374C">
      <w:pPr>
        <w:pStyle w:val="af2"/>
        <w:numPr>
          <w:ilvl w:val="0"/>
          <w:numId w:val="32"/>
        </w:numPr>
        <w:tabs>
          <w:tab w:val="left" w:pos="709"/>
          <w:tab w:val="left" w:pos="1134"/>
        </w:tabs>
        <w:autoSpaceDE w:val="0"/>
        <w:autoSpaceDN w:val="0"/>
        <w:adjustRightInd w:val="0"/>
        <w:spacing w:after="0" w:line="240" w:lineRule="auto"/>
        <w:ind w:left="0" w:firstLine="709"/>
        <w:jc w:val="both"/>
        <w:rPr>
          <w:rFonts w:ascii="Times New Roman" w:hAnsi="Times New Roman"/>
          <w:sz w:val="26"/>
          <w:szCs w:val="26"/>
        </w:rPr>
      </w:pPr>
      <w:r w:rsidRPr="00D74701">
        <w:rPr>
          <w:rFonts w:ascii="Times New Roman" w:hAnsi="Times New Roman"/>
          <w:sz w:val="26"/>
          <w:szCs w:val="26"/>
          <w:shd w:val="clear" w:color="auto" w:fill="FFFFFF"/>
        </w:rPr>
        <w:t>Настоящее постановление вступает в силу после его официального обнародования.</w:t>
      </w:r>
    </w:p>
    <w:p w:rsidR="009D374C" w:rsidRPr="00D74701" w:rsidRDefault="009D374C" w:rsidP="009D374C">
      <w:pPr>
        <w:pStyle w:val="af2"/>
        <w:numPr>
          <w:ilvl w:val="0"/>
          <w:numId w:val="32"/>
        </w:numPr>
        <w:tabs>
          <w:tab w:val="left" w:pos="426"/>
          <w:tab w:val="left" w:pos="709"/>
          <w:tab w:val="left" w:pos="1134"/>
        </w:tabs>
        <w:autoSpaceDE w:val="0"/>
        <w:autoSpaceDN w:val="0"/>
        <w:adjustRightInd w:val="0"/>
        <w:spacing w:after="0" w:line="240" w:lineRule="auto"/>
        <w:ind w:left="0" w:firstLine="709"/>
        <w:jc w:val="both"/>
        <w:rPr>
          <w:rFonts w:ascii="Times New Roman" w:hAnsi="Times New Roman"/>
          <w:sz w:val="26"/>
          <w:szCs w:val="26"/>
        </w:rPr>
      </w:pPr>
      <w:r w:rsidRPr="00D74701">
        <w:rPr>
          <w:rFonts w:ascii="Times New Roman" w:hAnsi="Times New Roman"/>
          <w:sz w:val="26"/>
          <w:szCs w:val="26"/>
        </w:rPr>
        <w:t>Разме</w:t>
      </w:r>
      <w:r>
        <w:rPr>
          <w:rFonts w:ascii="Times New Roman" w:hAnsi="Times New Roman"/>
          <w:sz w:val="26"/>
          <w:szCs w:val="26"/>
        </w:rPr>
        <w:t>стить настоящее постановление в</w:t>
      </w:r>
      <w:r w:rsidRPr="00D74701">
        <w:rPr>
          <w:rFonts w:ascii="Times New Roman" w:hAnsi="Times New Roman"/>
          <w:sz w:val="26"/>
          <w:szCs w:val="26"/>
        </w:rPr>
        <w:t xml:space="preserve"> сети Интернет   на официальном  сайте Администрации Гигантовского сельского поселения.</w:t>
      </w:r>
    </w:p>
    <w:p w:rsidR="009D374C" w:rsidRPr="00D74701" w:rsidRDefault="009D374C" w:rsidP="009D374C">
      <w:pPr>
        <w:pStyle w:val="af2"/>
        <w:numPr>
          <w:ilvl w:val="0"/>
          <w:numId w:val="32"/>
        </w:numPr>
        <w:tabs>
          <w:tab w:val="left" w:pos="426"/>
          <w:tab w:val="left" w:pos="709"/>
          <w:tab w:val="left" w:pos="1134"/>
        </w:tabs>
        <w:autoSpaceDE w:val="0"/>
        <w:autoSpaceDN w:val="0"/>
        <w:adjustRightInd w:val="0"/>
        <w:spacing w:after="0" w:line="240" w:lineRule="auto"/>
        <w:ind w:left="0" w:firstLine="709"/>
        <w:jc w:val="both"/>
        <w:rPr>
          <w:rFonts w:ascii="Times New Roman" w:hAnsi="Times New Roman"/>
          <w:sz w:val="26"/>
          <w:szCs w:val="26"/>
        </w:rPr>
      </w:pPr>
      <w:r w:rsidRPr="00D74701">
        <w:rPr>
          <w:rFonts w:ascii="Times New Roman" w:hAnsi="Times New Roman"/>
          <w:sz w:val="26"/>
          <w:szCs w:val="26"/>
        </w:rPr>
        <w:t xml:space="preserve">Контроль за выполнением постановления оставляю за собой. </w:t>
      </w:r>
    </w:p>
    <w:p w:rsidR="009D374C" w:rsidRPr="00D74701" w:rsidRDefault="009D374C" w:rsidP="009D374C">
      <w:pPr>
        <w:ind w:firstLine="709"/>
        <w:jc w:val="both"/>
        <w:rPr>
          <w:sz w:val="26"/>
          <w:szCs w:val="26"/>
          <w:lang w:eastAsia="ar-SA"/>
        </w:rPr>
      </w:pPr>
    </w:p>
    <w:p w:rsidR="009D374C" w:rsidRPr="00D74701" w:rsidRDefault="009D374C" w:rsidP="009D374C">
      <w:pPr>
        <w:jc w:val="both"/>
        <w:rPr>
          <w:sz w:val="26"/>
          <w:szCs w:val="26"/>
          <w:lang w:eastAsia="ar-SA"/>
        </w:rPr>
      </w:pPr>
    </w:p>
    <w:p w:rsidR="009D374C" w:rsidRPr="00D74701" w:rsidRDefault="009D374C" w:rsidP="009D374C">
      <w:pPr>
        <w:rPr>
          <w:sz w:val="26"/>
          <w:szCs w:val="26"/>
        </w:rPr>
      </w:pPr>
      <w:r w:rsidRPr="00D74701">
        <w:rPr>
          <w:sz w:val="26"/>
          <w:szCs w:val="26"/>
        </w:rPr>
        <w:t xml:space="preserve">Глава Администрации Гигантовского  </w:t>
      </w:r>
    </w:p>
    <w:p w:rsidR="009D374C" w:rsidRPr="00D74701" w:rsidRDefault="009D374C" w:rsidP="009D374C">
      <w:pPr>
        <w:pStyle w:val="a3"/>
        <w:rPr>
          <w:sz w:val="26"/>
          <w:szCs w:val="26"/>
        </w:rPr>
      </w:pPr>
      <w:r w:rsidRPr="00D74701">
        <w:rPr>
          <w:sz w:val="26"/>
          <w:szCs w:val="26"/>
        </w:rPr>
        <w:t xml:space="preserve">сельского поселения                                                                              Ю.М.Штельман                                                          </w:t>
      </w:r>
    </w:p>
    <w:p w:rsidR="009D374C" w:rsidRPr="00D74701" w:rsidRDefault="009D374C" w:rsidP="009D374C">
      <w:pPr>
        <w:rPr>
          <w:sz w:val="26"/>
          <w:szCs w:val="26"/>
        </w:rPr>
      </w:pPr>
    </w:p>
    <w:p w:rsidR="009D374C" w:rsidRDefault="009D374C" w:rsidP="009D374C">
      <w:pPr>
        <w:rPr>
          <w:kern w:val="2"/>
        </w:rPr>
      </w:pPr>
      <w:r>
        <w:rPr>
          <w:kern w:val="2"/>
        </w:rPr>
        <w:t>Постановление вносит</w:t>
      </w:r>
    </w:p>
    <w:p w:rsidR="009D374C" w:rsidRPr="009B57D6" w:rsidRDefault="009D374C" w:rsidP="009D374C">
      <w:pPr>
        <w:rPr>
          <w:kern w:val="2"/>
        </w:rPr>
      </w:pPr>
      <w:r>
        <w:rPr>
          <w:kern w:val="2"/>
        </w:rPr>
        <w:t>с</w:t>
      </w:r>
      <w:r w:rsidRPr="00862C0D">
        <w:rPr>
          <w:kern w:val="2"/>
        </w:rPr>
        <w:t>пециалист</w:t>
      </w:r>
      <w:r>
        <w:rPr>
          <w:kern w:val="2"/>
        </w:rPr>
        <w:t xml:space="preserve"> Матюшкина М.С</w:t>
      </w:r>
    </w:p>
    <w:p w:rsidR="00BF503F" w:rsidRPr="009D374C" w:rsidRDefault="009D374C" w:rsidP="009D374C">
      <w:pPr>
        <w:ind w:firstLine="360"/>
        <w:jc w:val="both"/>
        <w:rPr>
          <w:sz w:val="24"/>
          <w:szCs w:val="24"/>
        </w:rPr>
      </w:pPr>
      <w:r>
        <w:rPr>
          <w:sz w:val="24"/>
          <w:szCs w:val="24"/>
        </w:rPr>
        <w:t xml:space="preserve">                                                                        </w:t>
      </w:r>
      <w:r>
        <w:rPr>
          <w:szCs w:val="28"/>
        </w:rPr>
        <w:t xml:space="preserve">                        </w:t>
      </w:r>
      <w:r w:rsidR="004F4F54">
        <w:rPr>
          <w:szCs w:val="28"/>
        </w:rPr>
        <w:t xml:space="preserve">                                                       </w:t>
      </w:r>
      <w:r w:rsidR="004D0202">
        <w:rPr>
          <w:szCs w:val="28"/>
        </w:rPr>
        <w:t xml:space="preserve">                               </w:t>
      </w:r>
    </w:p>
    <w:p w:rsidR="004F4F54" w:rsidRPr="009D374C" w:rsidRDefault="009D374C" w:rsidP="009D374C">
      <w:pPr>
        <w:pStyle w:val="a3"/>
        <w:tabs>
          <w:tab w:val="left" w:pos="709"/>
        </w:tabs>
        <w:jc w:val="right"/>
        <w:rPr>
          <w:sz w:val="22"/>
          <w:szCs w:val="22"/>
        </w:rPr>
      </w:pPr>
      <w:r>
        <w:rPr>
          <w:sz w:val="22"/>
          <w:szCs w:val="22"/>
        </w:rPr>
        <w:lastRenderedPageBreak/>
        <w:t xml:space="preserve">                                                                                                                      </w:t>
      </w:r>
      <w:r w:rsidR="004F4F54" w:rsidRPr="009D374C">
        <w:rPr>
          <w:sz w:val="22"/>
          <w:szCs w:val="22"/>
        </w:rPr>
        <w:t>Приложение № 1</w:t>
      </w:r>
    </w:p>
    <w:p w:rsidR="004F4F54" w:rsidRPr="009D374C" w:rsidRDefault="004F4F54" w:rsidP="009D374C">
      <w:pPr>
        <w:tabs>
          <w:tab w:val="left" w:pos="7200"/>
        </w:tabs>
        <w:ind w:left="6237"/>
        <w:jc w:val="right"/>
        <w:rPr>
          <w:sz w:val="22"/>
          <w:szCs w:val="22"/>
        </w:rPr>
      </w:pPr>
      <w:r w:rsidRPr="009D374C">
        <w:rPr>
          <w:sz w:val="22"/>
          <w:szCs w:val="22"/>
        </w:rPr>
        <w:t>к постановлению</w:t>
      </w:r>
      <w:r w:rsidR="009D374C">
        <w:rPr>
          <w:sz w:val="22"/>
          <w:szCs w:val="22"/>
        </w:rPr>
        <w:t xml:space="preserve"> </w:t>
      </w:r>
      <w:r w:rsidRPr="009D374C">
        <w:rPr>
          <w:sz w:val="22"/>
          <w:szCs w:val="22"/>
        </w:rPr>
        <w:t>Администрации</w:t>
      </w:r>
    </w:p>
    <w:p w:rsidR="004F4F54" w:rsidRPr="009D374C" w:rsidRDefault="004D0202" w:rsidP="009D374C">
      <w:pPr>
        <w:tabs>
          <w:tab w:val="left" w:pos="6237"/>
        </w:tabs>
        <w:ind w:left="6237"/>
        <w:jc w:val="right"/>
        <w:rPr>
          <w:sz w:val="22"/>
          <w:szCs w:val="22"/>
        </w:rPr>
      </w:pPr>
      <w:r w:rsidRPr="009D374C">
        <w:rPr>
          <w:sz w:val="22"/>
          <w:szCs w:val="22"/>
        </w:rPr>
        <w:t>Гигантовского</w:t>
      </w:r>
      <w:r w:rsidR="004F4F54" w:rsidRPr="009D374C">
        <w:rPr>
          <w:sz w:val="22"/>
          <w:szCs w:val="22"/>
        </w:rPr>
        <w:t xml:space="preserve"> сельского</w:t>
      </w:r>
      <w:r w:rsidR="009D374C">
        <w:rPr>
          <w:sz w:val="22"/>
          <w:szCs w:val="22"/>
        </w:rPr>
        <w:t xml:space="preserve"> </w:t>
      </w:r>
      <w:r w:rsidR="004F4F54" w:rsidRPr="009D374C">
        <w:rPr>
          <w:sz w:val="22"/>
          <w:szCs w:val="22"/>
        </w:rPr>
        <w:t>поселения</w:t>
      </w:r>
    </w:p>
    <w:p w:rsidR="004F4F54" w:rsidRPr="009D374C" w:rsidRDefault="004F4F54" w:rsidP="009D374C">
      <w:pPr>
        <w:ind w:left="5812"/>
        <w:jc w:val="right"/>
        <w:rPr>
          <w:sz w:val="22"/>
          <w:szCs w:val="22"/>
        </w:rPr>
      </w:pPr>
      <w:r w:rsidRPr="009D374C">
        <w:rPr>
          <w:sz w:val="22"/>
          <w:szCs w:val="22"/>
        </w:rPr>
        <w:t xml:space="preserve">от   </w:t>
      </w:r>
      <w:r w:rsidR="00835496">
        <w:rPr>
          <w:sz w:val="22"/>
          <w:szCs w:val="22"/>
        </w:rPr>
        <w:t>17.10.2021 №143</w:t>
      </w:r>
    </w:p>
    <w:p w:rsidR="004F4F54" w:rsidRDefault="004F4F54" w:rsidP="009D374C">
      <w:pPr>
        <w:tabs>
          <w:tab w:val="left" w:pos="7200"/>
        </w:tabs>
        <w:jc w:val="right"/>
        <w:rPr>
          <w:sz w:val="28"/>
          <w:szCs w:val="28"/>
        </w:rPr>
      </w:pPr>
      <w:r>
        <w:rPr>
          <w:sz w:val="28"/>
          <w:szCs w:val="28"/>
        </w:rPr>
        <w:br/>
      </w:r>
    </w:p>
    <w:p w:rsidR="00D85A72" w:rsidRPr="009D374C" w:rsidRDefault="00D85A72" w:rsidP="00D85A72">
      <w:pPr>
        <w:suppressAutoHyphens/>
        <w:jc w:val="center"/>
        <w:rPr>
          <w:bCs/>
          <w:kern w:val="2"/>
          <w:sz w:val="28"/>
          <w:szCs w:val="28"/>
        </w:rPr>
      </w:pPr>
      <w:r w:rsidRPr="009D374C">
        <w:rPr>
          <w:kern w:val="2"/>
          <w:sz w:val="28"/>
          <w:szCs w:val="28"/>
        </w:rPr>
        <w:t xml:space="preserve">МУНИЦИПАЛЬНАЯ </w:t>
      </w:r>
      <w:r w:rsidRPr="009D374C">
        <w:rPr>
          <w:bCs/>
          <w:kern w:val="2"/>
          <w:sz w:val="28"/>
          <w:szCs w:val="28"/>
        </w:rPr>
        <w:t xml:space="preserve"> ПРОГРАММА</w:t>
      </w:r>
    </w:p>
    <w:p w:rsidR="004F4F54" w:rsidRPr="009D374C" w:rsidRDefault="004D0202" w:rsidP="004F4F54">
      <w:pPr>
        <w:shd w:val="clear" w:color="auto" w:fill="FFFFFF"/>
        <w:jc w:val="center"/>
        <w:rPr>
          <w:bCs/>
          <w:sz w:val="28"/>
          <w:szCs w:val="28"/>
        </w:rPr>
      </w:pPr>
      <w:r w:rsidRPr="009D374C">
        <w:rPr>
          <w:sz w:val="28"/>
          <w:szCs w:val="28"/>
        </w:rPr>
        <w:t>Гигантовского</w:t>
      </w:r>
      <w:r w:rsidR="004F4F54" w:rsidRPr="009D374C">
        <w:rPr>
          <w:bCs/>
          <w:sz w:val="28"/>
          <w:szCs w:val="28"/>
        </w:rPr>
        <w:t xml:space="preserve"> сельского поселения </w:t>
      </w:r>
    </w:p>
    <w:p w:rsidR="00F1586C" w:rsidRPr="009D374C" w:rsidRDefault="004F4F54" w:rsidP="009D374C">
      <w:pPr>
        <w:shd w:val="clear" w:color="auto" w:fill="FFFFFF"/>
        <w:jc w:val="center"/>
        <w:rPr>
          <w:b/>
          <w:bCs/>
          <w:sz w:val="28"/>
          <w:szCs w:val="28"/>
        </w:rPr>
      </w:pPr>
      <w:r w:rsidRPr="009D374C">
        <w:rPr>
          <w:b/>
          <w:bCs/>
          <w:sz w:val="28"/>
          <w:szCs w:val="28"/>
        </w:rPr>
        <w:t xml:space="preserve">«Обеспечение общественного порядка и </w:t>
      </w:r>
      <w:r w:rsidR="0030499D" w:rsidRPr="009D374C">
        <w:rPr>
          <w:b/>
          <w:sz w:val="28"/>
          <w:szCs w:val="28"/>
        </w:rPr>
        <w:t>профилактика</w:t>
      </w:r>
      <w:r w:rsidR="00F4471F" w:rsidRPr="009D374C">
        <w:rPr>
          <w:b/>
          <w:sz w:val="28"/>
          <w:szCs w:val="28"/>
        </w:rPr>
        <w:t xml:space="preserve"> правонарушений</w:t>
      </w:r>
      <w:r w:rsidRPr="009D374C">
        <w:rPr>
          <w:b/>
          <w:bCs/>
          <w:sz w:val="28"/>
          <w:szCs w:val="28"/>
        </w:rPr>
        <w:t>»</w:t>
      </w:r>
    </w:p>
    <w:p w:rsidR="00F1586C" w:rsidRPr="009D374C" w:rsidRDefault="00F1586C" w:rsidP="00F1586C">
      <w:pPr>
        <w:autoSpaceDE w:val="0"/>
        <w:autoSpaceDN w:val="0"/>
        <w:adjustRightInd w:val="0"/>
        <w:jc w:val="center"/>
        <w:rPr>
          <w:b/>
          <w:sz w:val="24"/>
          <w:szCs w:val="24"/>
        </w:rPr>
      </w:pPr>
    </w:p>
    <w:p w:rsidR="00E839DF" w:rsidRPr="00E839DF" w:rsidRDefault="00E839DF" w:rsidP="00E839DF">
      <w:pPr>
        <w:shd w:val="clear" w:color="auto" w:fill="FFFFFF"/>
        <w:jc w:val="center"/>
        <w:rPr>
          <w:b/>
          <w:bCs/>
          <w:sz w:val="24"/>
          <w:szCs w:val="24"/>
        </w:rPr>
      </w:pPr>
      <w:r w:rsidRPr="00E839DF">
        <w:rPr>
          <w:b/>
          <w:bCs/>
          <w:sz w:val="24"/>
          <w:szCs w:val="24"/>
        </w:rPr>
        <w:t>ПАСПОРТ</w:t>
      </w:r>
    </w:p>
    <w:p w:rsidR="00E839DF" w:rsidRPr="00E839DF" w:rsidRDefault="00E839DF" w:rsidP="00E839DF">
      <w:pPr>
        <w:shd w:val="clear" w:color="auto" w:fill="FFFFFF"/>
        <w:jc w:val="center"/>
        <w:rPr>
          <w:bCs/>
          <w:sz w:val="24"/>
          <w:szCs w:val="24"/>
        </w:rPr>
      </w:pPr>
      <w:r w:rsidRPr="00E839DF">
        <w:rPr>
          <w:bCs/>
          <w:sz w:val="24"/>
          <w:szCs w:val="24"/>
        </w:rPr>
        <w:t xml:space="preserve">муниципальной программы </w:t>
      </w:r>
      <w:r w:rsidRPr="00E839DF">
        <w:rPr>
          <w:sz w:val="24"/>
          <w:szCs w:val="24"/>
        </w:rPr>
        <w:t>Гигантовского</w:t>
      </w:r>
      <w:r w:rsidRPr="00E839DF">
        <w:rPr>
          <w:bCs/>
          <w:sz w:val="24"/>
          <w:szCs w:val="24"/>
        </w:rPr>
        <w:t xml:space="preserve"> сельского поселения</w:t>
      </w:r>
    </w:p>
    <w:p w:rsidR="00E839DF" w:rsidRPr="00E839DF" w:rsidRDefault="00E839DF" w:rsidP="00E839DF">
      <w:pPr>
        <w:jc w:val="center"/>
        <w:rPr>
          <w:kern w:val="2"/>
          <w:sz w:val="24"/>
          <w:szCs w:val="24"/>
        </w:rPr>
      </w:pPr>
      <w:r w:rsidRPr="00E839DF">
        <w:rPr>
          <w:kern w:val="2"/>
          <w:sz w:val="24"/>
          <w:szCs w:val="24"/>
        </w:rPr>
        <w:t xml:space="preserve"> «Обеспечение общественного порядка и </w:t>
      </w:r>
      <w:r w:rsidRPr="00E839DF">
        <w:rPr>
          <w:sz w:val="24"/>
          <w:szCs w:val="24"/>
        </w:rPr>
        <w:t>профилактика правонарушений</w:t>
      </w:r>
      <w:r w:rsidRPr="00E839DF">
        <w:rPr>
          <w:kern w:val="2"/>
          <w:sz w:val="24"/>
          <w:szCs w:val="24"/>
        </w:rPr>
        <w:t>»</w:t>
      </w:r>
    </w:p>
    <w:p w:rsidR="00E839DF" w:rsidRPr="00E839DF" w:rsidRDefault="00E839DF" w:rsidP="00E839DF">
      <w:pPr>
        <w:jc w:val="both"/>
        <w:rPr>
          <w:kern w:val="2"/>
          <w:sz w:val="24"/>
          <w:szCs w:val="24"/>
        </w:rPr>
      </w:pPr>
    </w:p>
    <w:tbl>
      <w:tblPr>
        <w:tblW w:w="5000" w:type="pct"/>
        <w:tblLook w:val="04A0" w:firstRow="1" w:lastRow="0" w:firstColumn="1" w:lastColumn="0" w:noHBand="0" w:noVBand="1"/>
      </w:tblPr>
      <w:tblGrid>
        <w:gridCol w:w="3227"/>
        <w:gridCol w:w="444"/>
        <w:gridCol w:w="6751"/>
      </w:tblGrid>
      <w:tr w:rsidR="00E839DF" w:rsidRPr="00E839DF" w:rsidTr="00CE7FE9">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 xml:space="preserve">Наименование муниципальной программы </w:t>
            </w:r>
            <w:r w:rsidRPr="00E839DF">
              <w:rPr>
                <w:sz w:val="24"/>
                <w:szCs w:val="24"/>
              </w:rPr>
              <w:br/>
              <w:t>Гигантовского сельского поселения</w:t>
            </w: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jc w:val="both"/>
              <w:rPr>
                <w:sz w:val="24"/>
                <w:szCs w:val="24"/>
                <w:lang w:eastAsia="en-US"/>
              </w:rPr>
            </w:pPr>
            <w:r w:rsidRPr="00E839DF">
              <w:rPr>
                <w:sz w:val="24"/>
                <w:szCs w:val="24"/>
              </w:rPr>
              <w:t>муниципальная программа Гигантовского сельского поселения «Обеспечение общественного порядка и профилактика правонарушений</w:t>
            </w:r>
            <w:r w:rsidRPr="00E839DF">
              <w:rPr>
                <w:sz w:val="24"/>
                <w:szCs w:val="24"/>
                <w:shd w:val="clear" w:color="auto" w:fill="FFFFFF"/>
              </w:rPr>
              <w:t xml:space="preserve">» </w:t>
            </w:r>
            <w:r w:rsidRPr="00E839DF">
              <w:rPr>
                <w:bCs/>
                <w:sz w:val="24"/>
                <w:szCs w:val="24"/>
                <w:shd w:val="clear" w:color="auto" w:fill="FFFFFF"/>
              </w:rPr>
              <w:t xml:space="preserve">(далее </w:t>
            </w:r>
            <w:r w:rsidRPr="00E839DF">
              <w:rPr>
                <w:i/>
                <w:sz w:val="24"/>
                <w:szCs w:val="24"/>
                <w:shd w:val="clear" w:color="auto" w:fill="FFFFFF"/>
              </w:rPr>
              <w:t xml:space="preserve"> –  </w:t>
            </w:r>
            <w:r w:rsidRPr="00E839DF">
              <w:rPr>
                <w:bCs/>
                <w:sz w:val="24"/>
                <w:szCs w:val="24"/>
                <w:shd w:val="clear" w:color="auto" w:fill="FFFFFF"/>
              </w:rPr>
              <w:t xml:space="preserve"> Программа)</w:t>
            </w:r>
          </w:p>
        </w:tc>
      </w:tr>
      <w:tr w:rsidR="00E839DF" w:rsidRPr="00E839DF" w:rsidTr="00CE7FE9">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 xml:space="preserve">Ответственный исполнитель муниципальной программы </w:t>
            </w:r>
            <w:r w:rsidRPr="00E839DF">
              <w:rPr>
                <w:sz w:val="24"/>
                <w:szCs w:val="24"/>
              </w:rPr>
              <w:br/>
              <w:t>Гигантовского сельского поселения</w:t>
            </w: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jc w:val="both"/>
              <w:rPr>
                <w:sz w:val="24"/>
                <w:szCs w:val="24"/>
                <w:lang w:eastAsia="en-US"/>
              </w:rPr>
            </w:pPr>
            <w:r w:rsidRPr="00E839DF">
              <w:rPr>
                <w:bCs/>
                <w:sz w:val="24"/>
                <w:szCs w:val="24"/>
              </w:rPr>
              <w:t xml:space="preserve">Администрация </w:t>
            </w:r>
            <w:r w:rsidRPr="00E839DF">
              <w:rPr>
                <w:sz w:val="24"/>
                <w:szCs w:val="24"/>
              </w:rPr>
              <w:t>Гигантовского</w:t>
            </w:r>
            <w:r w:rsidRPr="00E839DF">
              <w:rPr>
                <w:bCs/>
                <w:sz w:val="24"/>
                <w:szCs w:val="24"/>
              </w:rPr>
              <w:t xml:space="preserve"> сельского поселения</w:t>
            </w:r>
          </w:p>
        </w:tc>
      </w:tr>
      <w:tr w:rsidR="00E839DF" w:rsidRPr="00E839DF" w:rsidTr="00CE7FE9">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 xml:space="preserve">Соисполнители муниципальной программы </w:t>
            </w:r>
            <w:r w:rsidRPr="00E839DF">
              <w:rPr>
                <w:sz w:val="24"/>
                <w:szCs w:val="24"/>
              </w:rPr>
              <w:br/>
              <w:t>Гигантовского сельского поселения</w:t>
            </w: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jc w:val="both"/>
              <w:rPr>
                <w:sz w:val="24"/>
                <w:szCs w:val="24"/>
                <w:lang w:eastAsia="en-US"/>
              </w:rPr>
            </w:pPr>
            <w:r w:rsidRPr="00E839DF">
              <w:rPr>
                <w:sz w:val="24"/>
                <w:szCs w:val="24"/>
              </w:rPr>
              <w:t>отсутствуют</w:t>
            </w:r>
          </w:p>
        </w:tc>
      </w:tr>
      <w:tr w:rsidR="00E839DF" w:rsidRPr="00E839DF" w:rsidTr="00CE7FE9">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 xml:space="preserve">Участники муниципальной программы </w:t>
            </w:r>
            <w:r w:rsidRPr="00E839DF">
              <w:rPr>
                <w:sz w:val="24"/>
                <w:szCs w:val="24"/>
              </w:rPr>
              <w:br/>
              <w:t>Гигантовского сельского поселения</w:t>
            </w: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jc w:val="both"/>
              <w:rPr>
                <w:sz w:val="24"/>
                <w:szCs w:val="24"/>
                <w:highlight w:val="green"/>
                <w:lang w:eastAsia="en-US"/>
              </w:rPr>
            </w:pPr>
            <w:r w:rsidRPr="00E839DF">
              <w:rPr>
                <w:sz w:val="24"/>
                <w:szCs w:val="24"/>
              </w:rPr>
              <w:t xml:space="preserve"> Администрация Гигантовского сельского поселения</w:t>
            </w:r>
          </w:p>
        </w:tc>
      </w:tr>
      <w:tr w:rsidR="00E839DF" w:rsidRPr="00E839DF" w:rsidTr="00CE7FE9">
        <w:trPr>
          <w:trHeight w:val="1190"/>
        </w:trPr>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 xml:space="preserve">Подпрограммы муниципальной программы </w:t>
            </w:r>
            <w:r w:rsidRPr="00E839DF">
              <w:rPr>
                <w:sz w:val="24"/>
                <w:szCs w:val="24"/>
              </w:rPr>
              <w:br/>
              <w:t>Гигантовского сельского поселения</w:t>
            </w: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autoSpaceDE w:val="0"/>
              <w:autoSpaceDN w:val="0"/>
              <w:adjustRightInd w:val="0"/>
              <w:spacing w:line="216" w:lineRule="auto"/>
              <w:rPr>
                <w:kern w:val="2"/>
                <w:sz w:val="24"/>
                <w:szCs w:val="24"/>
              </w:rPr>
            </w:pPr>
            <w:r w:rsidRPr="00E839DF">
              <w:rPr>
                <w:kern w:val="2"/>
                <w:sz w:val="24"/>
                <w:szCs w:val="24"/>
              </w:rPr>
              <w:t>1«</w:t>
            </w:r>
            <w:r w:rsidRPr="00E839DF">
              <w:rPr>
                <w:sz w:val="24"/>
                <w:szCs w:val="24"/>
              </w:rPr>
              <w:t>Профилактика правонарушений и охрана общественного порядка</w:t>
            </w:r>
            <w:r w:rsidRPr="00E839DF">
              <w:rPr>
                <w:kern w:val="2"/>
                <w:sz w:val="24"/>
                <w:szCs w:val="24"/>
              </w:rPr>
              <w:t>»</w:t>
            </w:r>
          </w:p>
          <w:p w:rsidR="00E839DF" w:rsidRPr="00E839DF" w:rsidRDefault="00E839DF" w:rsidP="00CE7FE9">
            <w:pPr>
              <w:jc w:val="both"/>
              <w:rPr>
                <w:sz w:val="24"/>
                <w:szCs w:val="24"/>
              </w:rPr>
            </w:pPr>
            <w:r w:rsidRPr="00E839DF">
              <w:rPr>
                <w:sz w:val="24"/>
                <w:szCs w:val="24"/>
              </w:rPr>
              <w:t>2«Профилактика экстремизма и терроризма»</w:t>
            </w:r>
          </w:p>
          <w:p w:rsidR="00E839DF" w:rsidRPr="00E839DF" w:rsidRDefault="00E839DF" w:rsidP="00CE7FE9">
            <w:pPr>
              <w:jc w:val="both"/>
              <w:rPr>
                <w:sz w:val="24"/>
                <w:szCs w:val="24"/>
                <w:lang w:eastAsia="en-US"/>
              </w:rPr>
            </w:pPr>
            <w:r w:rsidRPr="00E839DF">
              <w:rPr>
                <w:sz w:val="24"/>
                <w:szCs w:val="24"/>
              </w:rPr>
              <w:t xml:space="preserve">3 «Противодействие коррупции» </w:t>
            </w:r>
          </w:p>
        </w:tc>
      </w:tr>
      <w:tr w:rsidR="00E839DF" w:rsidRPr="00E839DF" w:rsidTr="00CE7FE9">
        <w:trPr>
          <w:trHeight w:val="980"/>
        </w:trPr>
        <w:tc>
          <w:tcPr>
            <w:tcW w:w="3227" w:type="dxa"/>
          </w:tcPr>
          <w:p w:rsidR="00E839DF" w:rsidRPr="00E839DF" w:rsidRDefault="00E839DF" w:rsidP="00CE7FE9">
            <w:pPr>
              <w:autoSpaceDE w:val="0"/>
              <w:autoSpaceDN w:val="0"/>
              <w:adjustRightInd w:val="0"/>
              <w:rPr>
                <w:sz w:val="24"/>
                <w:szCs w:val="24"/>
              </w:rPr>
            </w:pPr>
            <w:r w:rsidRPr="00E839DF">
              <w:rPr>
                <w:sz w:val="24"/>
                <w:szCs w:val="24"/>
              </w:rPr>
              <w:t>Программно-целевые инструменты муниципальной программы</w:t>
            </w: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autoSpaceDE w:val="0"/>
              <w:autoSpaceDN w:val="0"/>
              <w:adjustRightInd w:val="0"/>
              <w:spacing w:line="216" w:lineRule="auto"/>
              <w:rPr>
                <w:kern w:val="2"/>
                <w:sz w:val="24"/>
                <w:szCs w:val="24"/>
              </w:rPr>
            </w:pPr>
            <w:r w:rsidRPr="00E839DF">
              <w:rPr>
                <w:kern w:val="2"/>
                <w:sz w:val="24"/>
                <w:szCs w:val="24"/>
              </w:rPr>
              <w:t>отсутствуют</w:t>
            </w:r>
          </w:p>
        </w:tc>
      </w:tr>
      <w:tr w:rsidR="00E839DF" w:rsidRPr="00E839DF" w:rsidTr="00CE7FE9">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 xml:space="preserve">Цели  муниципальной программы </w:t>
            </w:r>
            <w:r w:rsidRPr="00E839DF">
              <w:rPr>
                <w:sz w:val="24"/>
                <w:szCs w:val="24"/>
              </w:rPr>
              <w:br/>
              <w:t>Гигантовского сельского поселения</w:t>
            </w: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jc w:val="both"/>
              <w:rPr>
                <w:sz w:val="24"/>
                <w:szCs w:val="24"/>
                <w:lang w:eastAsia="en-US"/>
              </w:rPr>
            </w:pPr>
            <w:r w:rsidRPr="00E839DF">
              <w:rPr>
                <w:sz w:val="24"/>
                <w:szCs w:val="24"/>
              </w:rPr>
              <w:t xml:space="preserve">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w:t>
            </w:r>
          </w:p>
        </w:tc>
      </w:tr>
      <w:tr w:rsidR="00E839DF" w:rsidRPr="00E839DF" w:rsidTr="00CE7FE9">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 xml:space="preserve">Задачи  муниципальной программы </w:t>
            </w:r>
            <w:r w:rsidRPr="00E839DF">
              <w:rPr>
                <w:sz w:val="24"/>
                <w:szCs w:val="24"/>
              </w:rPr>
              <w:br/>
              <w:t>Гигантовского сельского поселения</w:t>
            </w:r>
          </w:p>
          <w:p w:rsidR="00E839DF" w:rsidRPr="00E839DF" w:rsidRDefault="00E839DF" w:rsidP="00CE7FE9">
            <w:pPr>
              <w:rPr>
                <w:sz w:val="24"/>
                <w:szCs w:val="24"/>
                <w:lang w:eastAsia="en-US"/>
              </w:rPr>
            </w:pP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jc w:val="both"/>
              <w:rPr>
                <w:sz w:val="24"/>
                <w:szCs w:val="24"/>
              </w:rPr>
            </w:pPr>
            <w:r w:rsidRPr="00E839DF">
              <w:rPr>
                <w:sz w:val="24"/>
                <w:szCs w:val="24"/>
              </w:rPr>
              <w:t>оптимизация функционирования системы предупреждения правонарушений и охраны общественного порядка;</w:t>
            </w:r>
          </w:p>
          <w:p w:rsidR="00E839DF" w:rsidRPr="00E839DF" w:rsidRDefault="00E839DF" w:rsidP="00CE7FE9">
            <w:pPr>
              <w:jc w:val="both"/>
              <w:rPr>
                <w:sz w:val="24"/>
                <w:szCs w:val="24"/>
              </w:rPr>
            </w:pPr>
            <w:r w:rsidRPr="00E839DF">
              <w:rPr>
                <w:sz w:val="24"/>
                <w:szCs w:val="24"/>
              </w:rPr>
              <w:t>повышение эффективности антитеррористической деятельности, противодействия проявлениям экстремизма.</w:t>
            </w:r>
          </w:p>
          <w:p w:rsidR="00E839DF" w:rsidRPr="00E839DF" w:rsidRDefault="00E839DF" w:rsidP="00CE7FE9">
            <w:pPr>
              <w:jc w:val="both"/>
              <w:rPr>
                <w:sz w:val="24"/>
                <w:szCs w:val="24"/>
                <w:lang w:eastAsia="en-US"/>
              </w:rPr>
            </w:pPr>
          </w:p>
        </w:tc>
      </w:tr>
      <w:tr w:rsidR="00E839DF" w:rsidRPr="00E839DF" w:rsidTr="00CE7FE9">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 xml:space="preserve">Целевые показатели муниципальной программы </w:t>
            </w:r>
            <w:r w:rsidRPr="00E839DF">
              <w:rPr>
                <w:sz w:val="24"/>
                <w:szCs w:val="24"/>
              </w:rPr>
              <w:br/>
              <w:t>Гигантовского сельского поселения</w:t>
            </w: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rPr>
                <w:sz w:val="24"/>
                <w:szCs w:val="24"/>
              </w:rPr>
            </w:pPr>
            <w:r w:rsidRPr="00E839DF">
              <w:rPr>
                <w:sz w:val="24"/>
                <w:szCs w:val="24"/>
              </w:rPr>
              <w:t xml:space="preserve">Количество мероприятий и материалов, направленных на профилактику правонарушений, охрану общественного порядка, снижение экстремистских проявлений и </w:t>
            </w:r>
            <w:r w:rsidRPr="00E839DF">
              <w:rPr>
                <w:color w:val="000000"/>
                <w:sz w:val="24"/>
                <w:szCs w:val="24"/>
              </w:rPr>
              <w:t>укрепления межнационального согласия.</w:t>
            </w:r>
          </w:p>
          <w:p w:rsidR="00E839DF" w:rsidRPr="00E839DF" w:rsidRDefault="00E839DF" w:rsidP="00CE7FE9">
            <w:pPr>
              <w:jc w:val="both"/>
              <w:rPr>
                <w:sz w:val="24"/>
                <w:szCs w:val="24"/>
                <w:lang w:eastAsia="en-US"/>
              </w:rPr>
            </w:pPr>
          </w:p>
        </w:tc>
      </w:tr>
      <w:tr w:rsidR="00E839DF" w:rsidRPr="00E839DF" w:rsidTr="00CE7FE9">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lastRenderedPageBreak/>
              <w:t xml:space="preserve">Этапы и сроки реализации муниципальной программы </w:t>
            </w:r>
            <w:r w:rsidRPr="00E839DF">
              <w:rPr>
                <w:sz w:val="24"/>
                <w:szCs w:val="24"/>
              </w:rPr>
              <w:br/>
              <w:t xml:space="preserve">Гигантовского сельского поселения </w:t>
            </w:r>
          </w:p>
          <w:p w:rsidR="00E839DF" w:rsidRPr="00E839DF" w:rsidRDefault="00E839DF" w:rsidP="00CE7FE9">
            <w:pPr>
              <w:autoSpaceDE w:val="0"/>
              <w:autoSpaceDN w:val="0"/>
              <w:adjustRightInd w:val="0"/>
              <w:rPr>
                <w:sz w:val="24"/>
                <w:szCs w:val="24"/>
                <w:lang w:eastAsia="en-US"/>
              </w:rPr>
            </w:pP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jc w:val="both"/>
              <w:rPr>
                <w:sz w:val="24"/>
                <w:szCs w:val="24"/>
                <w:lang w:eastAsia="en-US"/>
              </w:rPr>
            </w:pPr>
            <w:r w:rsidRPr="00E839DF">
              <w:rPr>
                <w:sz w:val="24"/>
                <w:szCs w:val="24"/>
              </w:rPr>
              <w:t>реализуется в 2019 – 2030 годах без выделения этапов</w:t>
            </w:r>
          </w:p>
        </w:tc>
      </w:tr>
      <w:tr w:rsidR="00E839DF" w:rsidRPr="00E839DF" w:rsidTr="00CE7FE9">
        <w:trPr>
          <w:trHeight w:val="100"/>
        </w:trPr>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 xml:space="preserve">Ресурсное обеспечение муниципальной программы </w:t>
            </w:r>
            <w:r w:rsidRPr="00E839DF">
              <w:rPr>
                <w:sz w:val="24"/>
                <w:szCs w:val="24"/>
              </w:rPr>
              <w:br/>
              <w:t xml:space="preserve">Гигантовского сельского поселения </w:t>
            </w:r>
          </w:p>
          <w:p w:rsidR="00E839DF" w:rsidRPr="00E839DF" w:rsidRDefault="00E839DF" w:rsidP="00CE7FE9">
            <w:pPr>
              <w:autoSpaceDE w:val="0"/>
              <w:autoSpaceDN w:val="0"/>
              <w:adjustRightInd w:val="0"/>
              <w:rPr>
                <w:sz w:val="24"/>
                <w:szCs w:val="24"/>
                <w:lang w:eastAsia="en-US"/>
              </w:rPr>
            </w:pP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autoSpaceDE w:val="0"/>
              <w:autoSpaceDN w:val="0"/>
              <w:adjustRightInd w:val="0"/>
              <w:spacing w:line="230" w:lineRule="auto"/>
              <w:jc w:val="both"/>
              <w:rPr>
                <w:rFonts w:eastAsia="Calibri"/>
                <w:kern w:val="2"/>
                <w:sz w:val="24"/>
                <w:szCs w:val="24"/>
                <w:lang w:eastAsia="en-US"/>
              </w:rPr>
            </w:pPr>
            <w:r w:rsidRPr="00E839DF">
              <w:rPr>
                <w:rFonts w:eastAsia="Calibri"/>
                <w:kern w:val="2"/>
                <w:sz w:val="24"/>
                <w:szCs w:val="24"/>
                <w:lang w:eastAsia="en-US"/>
              </w:rPr>
              <w:t>Общий объем финансирования муни</w:t>
            </w:r>
            <w:r w:rsidR="000B57DD">
              <w:rPr>
                <w:rFonts w:eastAsia="Calibri"/>
                <w:kern w:val="2"/>
                <w:sz w:val="24"/>
                <w:szCs w:val="24"/>
                <w:lang w:eastAsia="en-US"/>
              </w:rPr>
              <w:t>ципальной программы составляет 65</w:t>
            </w:r>
            <w:r w:rsidRPr="00E839DF">
              <w:rPr>
                <w:rFonts w:eastAsia="Calibri"/>
                <w:kern w:val="2"/>
                <w:sz w:val="24"/>
                <w:szCs w:val="24"/>
                <w:lang w:eastAsia="en-US"/>
              </w:rPr>
              <w:t>,0 тыс. рублей, в том числе:</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2019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2020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2021 году –   50,0 тыс. рублей;</w:t>
            </w:r>
          </w:p>
          <w:p w:rsidR="00E839DF" w:rsidRPr="00E839DF" w:rsidRDefault="00835496" w:rsidP="00CE7FE9">
            <w:pPr>
              <w:spacing w:line="230" w:lineRule="auto"/>
              <w:jc w:val="both"/>
              <w:rPr>
                <w:rFonts w:eastAsia="Calibri"/>
                <w:kern w:val="2"/>
                <w:sz w:val="24"/>
                <w:szCs w:val="24"/>
                <w:lang w:eastAsia="en-US"/>
              </w:rPr>
            </w:pPr>
            <w:r>
              <w:rPr>
                <w:rFonts w:eastAsia="Calibri"/>
                <w:kern w:val="2"/>
                <w:sz w:val="24"/>
                <w:szCs w:val="24"/>
                <w:lang w:eastAsia="en-US"/>
              </w:rPr>
              <w:t>в 2022 году –   0</w:t>
            </w:r>
            <w:r w:rsidR="00E839DF" w:rsidRPr="00E839DF">
              <w:rPr>
                <w:rFonts w:eastAsia="Calibri"/>
                <w:kern w:val="2"/>
                <w:sz w:val="24"/>
                <w:szCs w:val="24"/>
                <w:lang w:eastAsia="en-US"/>
              </w:rPr>
              <w:t>,0 тыс. рублей;</w:t>
            </w:r>
          </w:p>
          <w:p w:rsidR="00E839DF" w:rsidRPr="00E839DF" w:rsidRDefault="000B57DD" w:rsidP="00CE7FE9">
            <w:pPr>
              <w:spacing w:line="230" w:lineRule="auto"/>
              <w:jc w:val="both"/>
              <w:rPr>
                <w:rFonts w:eastAsia="Calibri"/>
                <w:kern w:val="2"/>
                <w:sz w:val="24"/>
                <w:szCs w:val="24"/>
                <w:lang w:eastAsia="en-US"/>
              </w:rPr>
            </w:pPr>
            <w:r>
              <w:rPr>
                <w:rFonts w:eastAsia="Calibri"/>
                <w:kern w:val="2"/>
                <w:sz w:val="24"/>
                <w:szCs w:val="24"/>
                <w:lang w:eastAsia="en-US"/>
              </w:rPr>
              <w:t>в 2023 году –   5</w:t>
            </w:r>
            <w:r w:rsidR="00E839DF" w:rsidRPr="00E839DF">
              <w:rPr>
                <w:rFonts w:eastAsia="Calibri"/>
                <w:kern w:val="2"/>
                <w:sz w:val="24"/>
                <w:szCs w:val="24"/>
                <w:lang w:eastAsia="en-US"/>
              </w:rPr>
              <w:t>,0 тыс. рублей;</w:t>
            </w:r>
          </w:p>
          <w:p w:rsidR="00E839DF" w:rsidRPr="00E839DF" w:rsidRDefault="000B57DD" w:rsidP="00CE7FE9">
            <w:pPr>
              <w:spacing w:line="230" w:lineRule="auto"/>
              <w:jc w:val="both"/>
              <w:rPr>
                <w:rFonts w:eastAsia="Calibri"/>
                <w:kern w:val="2"/>
                <w:sz w:val="24"/>
                <w:szCs w:val="24"/>
                <w:lang w:eastAsia="en-US"/>
              </w:rPr>
            </w:pPr>
            <w:r>
              <w:rPr>
                <w:rFonts w:eastAsia="Calibri"/>
                <w:kern w:val="2"/>
                <w:sz w:val="24"/>
                <w:szCs w:val="24"/>
                <w:lang w:eastAsia="en-US"/>
              </w:rPr>
              <w:t>в 2024 году –   5</w:t>
            </w:r>
            <w:r w:rsidR="00E839DF" w:rsidRPr="00E839DF">
              <w:rPr>
                <w:rFonts w:eastAsia="Calibri"/>
                <w:kern w:val="2"/>
                <w:sz w:val="24"/>
                <w:szCs w:val="24"/>
                <w:lang w:eastAsia="en-US"/>
              </w:rPr>
              <w:t>,0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2025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2026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2027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2028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2029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2030 году –   0,0 тыс. рублей.</w:t>
            </w:r>
          </w:p>
          <w:p w:rsidR="00E839DF" w:rsidRPr="00E839DF" w:rsidRDefault="00E839DF" w:rsidP="00CE7FE9">
            <w:pPr>
              <w:spacing w:line="230" w:lineRule="auto"/>
              <w:jc w:val="both"/>
              <w:rPr>
                <w:sz w:val="24"/>
                <w:szCs w:val="24"/>
                <w:lang w:eastAsia="en-US"/>
              </w:rPr>
            </w:pPr>
          </w:p>
        </w:tc>
      </w:tr>
      <w:tr w:rsidR="00E839DF" w:rsidRPr="00E839DF" w:rsidTr="00CE7FE9">
        <w:trPr>
          <w:trHeight w:val="821"/>
        </w:trPr>
        <w:tc>
          <w:tcPr>
            <w:tcW w:w="3227" w:type="dxa"/>
          </w:tcPr>
          <w:p w:rsidR="00E839DF" w:rsidRPr="00E839DF" w:rsidRDefault="00E839DF" w:rsidP="00CE7FE9">
            <w:pPr>
              <w:autoSpaceDE w:val="0"/>
              <w:autoSpaceDN w:val="0"/>
              <w:adjustRightInd w:val="0"/>
              <w:rPr>
                <w:sz w:val="24"/>
                <w:szCs w:val="24"/>
              </w:rPr>
            </w:pPr>
            <w:r w:rsidRPr="00E839DF">
              <w:rPr>
                <w:sz w:val="24"/>
                <w:szCs w:val="24"/>
              </w:rPr>
              <w:t xml:space="preserve">Ожидаемые результаты реализации муниципальной программы </w:t>
            </w:r>
            <w:r w:rsidRPr="00E839DF">
              <w:rPr>
                <w:sz w:val="24"/>
                <w:szCs w:val="24"/>
              </w:rPr>
              <w:br/>
              <w:t>Гигантовского сельского поселения</w:t>
            </w:r>
          </w:p>
          <w:p w:rsidR="00E839DF" w:rsidRPr="00E839DF" w:rsidRDefault="00E839DF" w:rsidP="00CE7FE9">
            <w:pPr>
              <w:autoSpaceDE w:val="0"/>
              <w:autoSpaceDN w:val="0"/>
              <w:adjustRightInd w:val="0"/>
              <w:rPr>
                <w:sz w:val="24"/>
                <w:szCs w:val="24"/>
                <w:lang w:eastAsia="en-US"/>
              </w:rPr>
            </w:pP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jc w:val="both"/>
              <w:rPr>
                <w:sz w:val="24"/>
                <w:szCs w:val="24"/>
              </w:rPr>
            </w:pPr>
            <w:r w:rsidRPr="00E839DF">
              <w:rPr>
                <w:sz w:val="24"/>
                <w:szCs w:val="24"/>
              </w:rPr>
              <w:t xml:space="preserve">в результате реализации Программы к 2030 году предполагается: </w:t>
            </w:r>
          </w:p>
          <w:p w:rsidR="00E839DF" w:rsidRPr="00E839DF" w:rsidRDefault="00E839DF" w:rsidP="00CE7FE9">
            <w:pPr>
              <w:jc w:val="both"/>
              <w:rPr>
                <w:sz w:val="24"/>
                <w:szCs w:val="24"/>
                <w:lang w:eastAsia="en-US"/>
              </w:rPr>
            </w:pPr>
            <w:r w:rsidRPr="00E839DF">
              <w:rPr>
                <w:sz w:val="24"/>
                <w:szCs w:val="24"/>
              </w:rPr>
              <w:t>формирование эффективной муниципальной и кадровой политики в Гигантовского сельском поселении  по противодействию коррупции;</w:t>
            </w:r>
          </w:p>
          <w:p w:rsidR="00E839DF" w:rsidRPr="00E839DF" w:rsidRDefault="00E839DF" w:rsidP="00CE7FE9">
            <w:pPr>
              <w:jc w:val="both"/>
              <w:rPr>
                <w:color w:val="FF0000"/>
                <w:sz w:val="24"/>
                <w:szCs w:val="24"/>
                <w:highlight w:val="green"/>
                <w:lang w:eastAsia="en-US"/>
              </w:rPr>
            </w:pPr>
            <w:r w:rsidRPr="00E839DF">
              <w:rPr>
                <w:sz w:val="24"/>
                <w:szCs w:val="24"/>
              </w:rPr>
              <w:t>повышение эффективности системы профилактических мер, направленных на выявление и устранение причин и условий, способствующих осуществлению экстремистской деятельности на территории Гигантовского</w:t>
            </w:r>
            <w:r w:rsidRPr="00E839DF">
              <w:rPr>
                <w:sz w:val="24"/>
                <w:szCs w:val="24"/>
                <w:lang w:eastAsia="ar-SA"/>
              </w:rPr>
              <w:t xml:space="preserve"> сельского поселения.</w:t>
            </w:r>
          </w:p>
        </w:tc>
      </w:tr>
    </w:tbl>
    <w:p w:rsidR="00E839DF" w:rsidRPr="00E839DF" w:rsidRDefault="00E839DF" w:rsidP="00E839DF">
      <w:pPr>
        <w:ind w:firstLine="709"/>
        <w:jc w:val="both"/>
        <w:rPr>
          <w:kern w:val="2"/>
          <w:sz w:val="24"/>
          <w:szCs w:val="24"/>
        </w:rPr>
      </w:pPr>
      <w:r w:rsidRPr="00E839DF">
        <w:rPr>
          <w:kern w:val="2"/>
          <w:sz w:val="24"/>
          <w:szCs w:val="24"/>
        </w:rPr>
        <w:t xml:space="preserve">                                                                                 </w:t>
      </w:r>
    </w:p>
    <w:p w:rsidR="00E839DF" w:rsidRPr="00E839DF" w:rsidRDefault="00E839DF" w:rsidP="00E839DF">
      <w:pPr>
        <w:rPr>
          <w:b/>
          <w:kern w:val="2"/>
          <w:sz w:val="24"/>
          <w:szCs w:val="24"/>
        </w:rPr>
      </w:pPr>
    </w:p>
    <w:p w:rsidR="00E839DF" w:rsidRPr="00E839DF" w:rsidRDefault="00E839DF" w:rsidP="00E839DF">
      <w:pPr>
        <w:jc w:val="center"/>
        <w:rPr>
          <w:b/>
          <w:kern w:val="2"/>
          <w:sz w:val="24"/>
          <w:szCs w:val="24"/>
        </w:rPr>
      </w:pPr>
      <w:r w:rsidRPr="00E839DF">
        <w:rPr>
          <w:b/>
          <w:kern w:val="2"/>
          <w:sz w:val="24"/>
          <w:szCs w:val="24"/>
        </w:rPr>
        <w:t>Паспорт</w:t>
      </w:r>
    </w:p>
    <w:p w:rsidR="00E839DF" w:rsidRPr="00E839DF" w:rsidRDefault="00E839DF" w:rsidP="00E839DF">
      <w:pPr>
        <w:jc w:val="center"/>
        <w:rPr>
          <w:b/>
          <w:sz w:val="24"/>
          <w:szCs w:val="24"/>
        </w:rPr>
      </w:pPr>
      <w:r w:rsidRPr="00E839DF">
        <w:rPr>
          <w:b/>
          <w:kern w:val="2"/>
          <w:sz w:val="24"/>
          <w:szCs w:val="24"/>
        </w:rPr>
        <w:t>подпрограммы «</w:t>
      </w:r>
      <w:r w:rsidRPr="00E839DF">
        <w:rPr>
          <w:b/>
          <w:sz w:val="24"/>
          <w:szCs w:val="24"/>
        </w:rPr>
        <w:t>Профилактика правонарушений и охрана</w:t>
      </w:r>
    </w:p>
    <w:p w:rsidR="00E839DF" w:rsidRPr="00E839DF" w:rsidRDefault="00E839DF" w:rsidP="00E839DF">
      <w:pPr>
        <w:jc w:val="center"/>
        <w:rPr>
          <w:b/>
          <w:kern w:val="2"/>
          <w:sz w:val="24"/>
          <w:szCs w:val="24"/>
        </w:rPr>
      </w:pPr>
      <w:r w:rsidRPr="00E839DF">
        <w:rPr>
          <w:b/>
          <w:sz w:val="24"/>
          <w:szCs w:val="24"/>
        </w:rPr>
        <w:t xml:space="preserve"> общественного порядка</w:t>
      </w:r>
      <w:r w:rsidRPr="00E839DF">
        <w:rPr>
          <w:b/>
          <w:kern w:val="2"/>
          <w:sz w:val="24"/>
          <w:szCs w:val="24"/>
        </w:rPr>
        <w:t>»</w:t>
      </w:r>
    </w:p>
    <w:p w:rsidR="00E839DF" w:rsidRPr="00E839DF" w:rsidRDefault="00E839DF" w:rsidP="00E839DF">
      <w:pPr>
        <w:ind w:firstLine="709"/>
        <w:jc w:val="both"/>
        <w:rPr>
          <w:b/>
          <w:kern w:val="2"/>
          <w:sz w:val="24"/>
          <w:szCs w:val="24"/>
        </w:rPr>
      </w:pPr>
    </w:p>
    <w:tbl>
      <w:tblPr>
        <w:tblW w:w="5000" w:type="pct"/>
        <w:tblLayout w:type="fixed"/>
        <w:tblCellMar>
          <w:left w:w="57" w:type="dxa"/>
          <w:right w:w="57" w:type="dxa"/>
        </w:tblCellMar>
        <w:tblLook w:val="00A0" w:firstRow="1" w:lastRow="0" w:firstColumn="1" w:lastColumn="0" w:noHBand="0" w:noVBand="0"/>
      </w:tblPr>
      <w:tblGrid>
        <w:gridCol w:w="3123"/>
        <w:gridCol w:w="405"/>
        <w:gridCol w:w="6792"/>
      </w:tblGrid>
      <w:tr w:rsidR="00E839DF" w:rsidRPr="00E839DF" w:rsidTr="00CE7FE9">
        <w:trPr>
          <w:trHeight w:val="1"/>
        </w:trPr>
        <w:tc>
          <w:tcPr>
            <w:tcW w:w="3123" w:type="dxa"/>
            <w:shd w:val="clear" w:color="auto" w:fill="FFFFFF"/>
          </w:tcPr>
          <w:p w:rsidR="00E839DF" w:rsidRPr="00E839DF" w:rsidRDefault="00E839DF" w:rsidP="00CE7FE9">
            <w:pPr>
              <w:autoSpaceDE w:val="0"/>
              <w:autoSpaceDN w:val="0"/>
              <w:adjustRightInd w:val="0"/>
              <w:rPr>
                <w:kern w:val="2"/>
                <w:sz w:val="24"/>
                <w:szCs w:val="24"/>
              </w:rPr>
            </w:pPr>
            <w:r w:rsidRPr="00E839DF">
              <w:rPr>
                <w:kern w:val="2"/>
                <w:sz w:val="24"/>
                <w:szCs w:val="24"/>
              </w:rPr>
              <w:t>Наименование подпрограммы</w:t>
            </w:r>
          </w:p>
        </w:tc>
        <w:tc>
          <w:tcPr>
            <w:tcW w:w="405" w:type="dxa"/>
            <w:shd w:val="clear" w:color="auto" w:fill="FFFFFF"/>
          </w:tcPr>
          <w:p w:rsidR="00E839DF" w:rsidRPr="00E839DF" w:rsidRDefault="00E839DF" w:rsidP="00CE7FE9">
            <w:pPr>
              <w:autoSpaceDE w:val="0"/>
              <w:autoSpaceDN w:val="0"/>
              <w:adjustRightInd w:val="0"/>
              <w:jc w:val="center"/>
              <w:rPr>
                <w:kern w:val="2"/>
                <w:sz w:val="24"/>
                <w:szCs w:val="24"/>
              </w:rPr>
            </w:pPr>
            <w:r w:rsidRPr="00E839DF">
              <w:rPr>
                <w:kern w:val="2"/>
                <w:sz w:val="24"/>
                <w:szCs w:val="24"/>
              </w:rPr>
              <w:t>–</w:t>
            </w:r>
          </w:p>
        </w:tc>
        <w:tc>
          <w:tcPr>
            <w:tcW w:w="6792" w:type="dxa"/>
            <w:shd w:val="clear" w:color="auto" w:fill="FFFFFF"/>
          </w:tcPr>
          <w:p w:rsidR="00E839DF" w:rsidRPr="00E839DF" w:rsidRDefault="00E839DF" w:rsidP="00CE7FE9">
            <w:pPr>
              <w:autoSpaceDE w:val="0"/>
              <w:autoSpaceDN w:val="0"/>
              <w:adjustRightInd w:val="0"/>
              <w:jc w:val="both"/>
              <w:rPr>
                <w:kern w:val="2"/>
                <w:sz w:val="24"/>
                <w:szCs w:val="24"/>
              </w:rPr>
            </w:pPr>
            <w:r w:rsidRPr="00E839DF">
              <w:rPr>
                <w:kern w:val="2"/>
                <w:sz w:val="24"/>
                <w:szCs w:val="24"/>
              </w:rPr>
              <w:t>подпрограмма 1 «</w:t>
            </w:r>
            <w:r w:rsidRPr="00E839DF">
              <w:rPr>
                <w:sz w:val="24"/>
                <w:szCs w:val="24"/>
              </w:rPr>
              <w:t>Профилактика правонарушений и охрана общественного порядка</w:t>
            </w:r>
            <w:r w:rsidRPr="00E839DF">
              <w:rPr>
                <w:kern w:val="2"/>
                <w:sz w:val="24"/>
                <w:szCs w:val="24"/>
              </w:rPr>
              <w:t>»</w:t>
            </w:r>
          </w:p>
          <w:p w:rsidR="00E839DF" w:rsidRPr="00E839DF" w:rsidRDefault="00E839DF" w:rsidP="00CE7FE9">
            <w:pPr>
              <w:autoSpaceDE w:val="0"/>
              <w:autoSpaceDN w:val="0"/>
              <w:adjustRightInd w:val="0"/>
              <w:jc w:val="both"/>
              <w:rPr>
                <w:kern w:val="2"/>
                <w:sz w:val="24"/>
                <w:szCs w:val="24"/>
              </w:rPr>
            </w:pPr>
          </w:p>
        </w:tc>
      </w:tr>
      <w:tr w:rsidR="00E839DF" w:rsidRPr="00E839DF" w:rsidTr="00CE7FE9">
        <w:trPr>
          <w:trHeight w:val="1"/>
        </w:trPr>
        <w:tc>
          <w:tcPr>
            <w:tcW w:w="3123" w:type="dxa"/>
            <w:shd w:val="clear" w:color="auto" w:fill="FFFFFF"/>
          </w:tcPr>
          <w:p w:rsidR="00E839DF" w:rsidRPr="00E839DF" w:rsidRDefault="00E839DF" w:rsidP="00CE7FE9">
            <w:pPr>
              <w:autoSpaceDE w:val="0"/>
              <w:autoSpaceDN w:val="0"/>
              <w:adjustRightInd w:val="0"/>
              <w:rPr>
                <w:kern w:val="2"/>
                <w:sz w:val="24"/>
                <w:szCs w:val="24"/>
              </w:rPr>
            </w:pPr>
            <w:r w:rsidRPr="00E839DF">
              <w:rPr>
                <w:kern w:val="2"/>
                <w:sz w:val="24"/>
                <w:szCs w:val="24"/>
              </w:rPr>
              <w:t>Ответственный исполнитель подпрограммы</w:t>
            </w:r>
          </w:p>
          <w:p w:rsidR="00E839DF" w:rsidRPr="00E839DF" w:rsidRDefault="00E839DF" w:rsidP="00CE7FE9">
            <w:pPr>
              <w:autoSpaceDE w:val="0"/>
              <w:autoSpaceDN w:val="0"/>
              <w:adjustRightInd w:val="0"/>
              <w:rPr>
                <w:kern w:val="2"/>
                <w:sz w:val="24"/>
                <w:szCs w:val="24"/>
                <w:lang w:eastAsia="en-US"/>
              </w:rPr>
            </w:pPr>
          </w:p>
        </w:tc>
        <w:tc>
          <w:tcPr>
            <w:tcW w:w="405" w:type="dxa"/>
            <w:shd w:val="clear" w:color="auto" w:fill="FFFFFF"/>
          </w:tcPr>
          <w:p w:rsidR="00E839DF" w:rsidRPr="00E839DF" w:rsidRDefault="00E839DF" w:rsidP="00CE7FE9">
            <w:pPr>
              <w:autoSpaceDE w:val="0"/>
              <w:autoSpaceDN w:val="0"/>
              <w:adjustRightInd w:val="0"/>
              <w:jc w:val="center"/>
              <w:rPr>
                <w:kern w:val="2"/>
                <w:sz w:val="24"/>
                <w:szCs w:val="24"/>
                <w:lang w:eastAsia="en-US"/>
              </w:rPr>
            </w:pPr>
            <w:r w:rsidRPr="00E839DF">
              <w:rPr>
                <w:kern w:val="2"/>
                <w:sz w:val="24"/>
                <w:szCs w:val="24"/>
              </w:rPr>
              <w:t>–</w:t>
            </w:r>
          </w:p>
        </w:tc>
        <w:tc>
          <w:tcPr>
            <w:tcW w:w="6792" w:type="dxa"/>
            <w:shd w:val="clear" w:color="auto" w:fill="FFFFFF"/>
          </w:tcPr>
          <w:p w:rsidR="00E839DF" w:rsidRPr="00E839DF" w:rsidRDefault="00E839DF" w:rsidP="00CE7FE9">
            <w:pPr>
              <w:autoSpaceDE w:val="0"/>
              <w:autoSpaceDN w:val="0"/>
              <w:adjustRightInd w:val="0"/>
              <w:jc w:val="both"/>
              <w:rPr>
                <w:kern w:val="2"/>
                <w:sz w:val="24"/>
                <w:szCs w:val="24"/>
                <w:lang w:eastAsia="en-US"/>
              </w:rPr>
            </w:pPr>
            <w:r w:rsidRPr="00E839DF">
              <w:rPr>
                <w:sz w:val="24"/>
                <w:szCs w:val="24"/>
                <w:lang w:eastAsia="en-US"/>
              </w:rPr>
              <w:t xml:space="preserve">Администрация </w:t>
            </w:r>
            <w:r w:rsidRPr="00E839DF">
              <w:rPr>
                <w:sz w:val="24"/>
                <w:szCs w:val="24"/>
              </w:rPr>
              <w:t>Гигантовского</w:t>
            </w:r>
            <w:r w:rsidRPr="00E839DF">
              <w:rPr>
                <w:sz w:val="24"/>
                <w:szCs w:val="24"/>
                <w:lang w:eastAsia="en-US"/>
              </w:rPr>
              <w:t xml:space="preserve"> сельского поселения</w:t>
            </w:r>
          </w:p>
        </w:tc>
      </w:tr>
      <w:tr w:rsidR="00E839DF" w:rsidRPr="00E839DF" w:rsidTr="00CE7FE9">
        <w:trPr>
          <w:trHeight w:val="1"/>
        </w:trPr>
        <w:tc>
          <w:tcPr>
            <w:tcW w:w="3123" w:type="dxa"/>
            <w:shd w:val="clear" w:color="auto" w:fill="FFFFFF"/>
          </w:tcPr>
          <w:p w:rsidR="00E839DF" w:rsidRPr="00E839DF" w:rsidRDefault="00E839DF" w:rsidP="00CE7FE9">
            <w:pPr>
              <w:autoSpaceDE w:val="0"/>
              <w:autoSpaceDN w:val="0"/>
              <w:adjustRightInd w:val="0"/>
              <w:jc w:val="both"/>
              <w:rPr>
                <w:kern w:val="2"/>
                <w:sz w:val="24"/>
                <w:szCs w:val="24"/>
              </w:rPr>
            </w:pPr>
            <w:r w:rsidRPr="00E839DF">
              <w:rPr>
                <w:kern w:val="2"/>
                <w:sz w:val="24"/>
                <w:szCs w:val="24"/>
              </w:rPr>
              <w:t xml:space="preserve">Участники </w:t>
            </w:r>
          </w:p>
          <w:p w:rsidR="00E839DF" w:rsidRPr="00E839DF" w:rsidRDefault="00E839DF" w:rsidP="00CE7FE9">
            <w:pPr>
              <w:autoSpaceDE w:val="0"/>
              <w:autoSpaceDN w:val="0"/>
              <w:adjustRightInd w:val="0"/>
              <w:jc w:val="both"/>
              <w:rPr>
                <w:kern w:val="2"/>
                <w:sz w:val="24"/>
                <w:szCs w:val="24"/>
              </w:rPr>
            </w:pPr>
            <w:r w:rsidRPr="00E839DF">
              <w:rPr>
                <w:kern w:val="2"/>
                <w:sz w:val="24"/>
                <w:szCs w:val="24"/>
              </w:rPr>
              <w:t xml:space="preserve">подпрограммы </w:t>
            </w:r>
          </w:p>
          <w:p w:rsidR="00E839DF" w:rsidRPr="00E839DF" w:rsidRDefault="00E839DF" w:rsidP="00CE7FE9">
            <w:pPr>
              <w:autoSpaceDE w:val="0"/>
              <w:autoSpaceDN w:val="0"/>
              <w:adjustRightInd w:val="0"/>
              <w:jc w:val="both"/>
              <w:rPr>
                <w:kern w:val="2"/>
                <w:sz w:val="24"/>
                <w:szCs w:val="24"/>
                <w:lang w:eastAsia="en-US"/>
              </w:rPr>
            </w:pPr>
          </w:p>
        </w:tc>
        <w:tc>
          <w:tcPr>
            <w:tcW w:w="405" w:type="dxa"/>
            <w:shd w:val="clear" w:color="auto" w:fill="FFFFFF"/>
          </w:tcPr>
          <w:p w:rsidR="00E839DF" w:rsidRPr="00E839DF" w:rsidRDefault="00E839DF" w:rsidP="00CE7FE9">
            <w:pPr>
              <w:autoSpaceDE w:val="0"/>
              <w:autoSpaceDN w:val="0"/>
              <w:adjustRightInd w:val="0"/>
              <w:jc w:val="center"/>
              <w:rPr>
                <w:kern w:val="2"/>
                <w:sz w:val="24"/>
                <w:szCs w:val="24"/>
                <w:lang w:eastAsia="en-US"/>
              </w:rPr>
            </w:pPr>
            <w:r w:rsidRPr="00E839DF">
              <w:rPr>
                <w:kern w:val="2"/>
                <w:sz w:val="24"/>
                <w:szCs w:val="24"/>
              </w:rPr>
              <w:t>–</w:t>
            </w:r>
          </w:p>
        </w:tc>
        <w:tc>
          <w:tcPr>
            <w:tcW w:w="6792" w:type="dxa"/>
            <w:shd w:val="clear" w:color="auto" w:fill="FFFFFF"/>
          </w:tcPr>
          <w:p w:rsidR="00E839DF" w:rsidRPr="00E839DF" w:rsidRDefault="00E839DF" w:rsidP="00CE7FE9">
            <w:pPr>
              <w:autoSpaceDE w:val="0"/>
              <w:autoSpaceDN w:val="0"/>
              <w:adjustRightInd w:val="0"/>
              <w:jc w:val="both"/>
              <w:rPr>
                <w:sz w:val="24"/>
                <w:szCs w:val="24"/>
                <w:lang w:eastAsia="en-US"/>
              </w:rPr>
            </w:pPr>
            <w:r w:rsidRPr="00E839DF">
              <w:rPr>
                <w:sz w:val="24"/>
                <w:szCs w:val="24"/>
              </w:rPr>
              <w:t>Администрация Гигантовского сельского поселения</w:t>
            </w:r>
          </w:p>
        </w:tc>
      </w:tr>
      <w:tr w:rsidR="00E839DF" w:rsidRPr="00E839DF" w:rsidTr="00CE7FE9">
        <w:trPr>
          <w:trHeight w:val="1"/>
        </w:trPr>
        <w:tc>
          <w:tcPr>
            <w:tcW w:w="3123" w:type="dxa"/>
            <w:shd w:val="clear" w:color="auto" w:fill="FFFFFF"/>
          </w:tcPr>
          <w:p w:rsidR="00E839DF" w:rsidRPr="00E839DF" w:rsidRDefault="00E839DF" w:rsidP="00CE7FE9">
            <w:pPr>
              <w:autoSpaceDE w:val="0"/>
              <w:autoSpaceDN w:val="0"/>
              <w:adjustRightInd w:val="0"/>
              <w:rPr>
                <w:kern w:val="2"/>
                <w:sz w:val="24"/>
                <w:szCs w:val="24"/>
                <w:lang w:eastAsia="en-US"/>
              </w:rPr>
            </w:pPr>
            <w:r w:rsidRPr="00E839DF">
              <w:rPr>
                <w:kern w:val="2"/>
                <w:sz w:val="24"/>
                <w:szCs w:val="24"/>
              </w:rPr>
              <w:t>Программно-целевые инструменты</w:t>
            </w:r>
          </w:p>
          <w:p w:rsidR="00E839DF" w:rsidRPr="00E839DF" w:rsidRDefault="00E839DF" w:rsidP="00CE7FE9">
            <w:pPr>
              <w:autoSpaceDE w:val="0"/>
              <w:autoSpaceDN w:val="0"/>
              <w:adjustRightInd w:val="0"/>
              <w:rPr>
                <w:kern w:val="2"/>
                <w:sz w:val="24"/>
                <w:szCs w:val="24"/>
              </w:rPr>
            </w:pPr>
            <w:r w:rsidRPr="00E839DF">
              <w:rPr>
                <w:kern w:val="2"/>
                <w:sz w:val="24"/>
                <w:szCs w:val="24"/>
              </w:rPr>
              <w:t>подпрограммы</w:t>
            </w:r>
          </w:p>
          <w:p w:rsidR="00E839DF" w:rsidRPr="00E839DF" w:rsidRDefault="00E839DF" w:rsidP="00CE7FE9">
            <w:pPr>
              <w:autoSpaceDE w:val="0"/>
              <w:autoSpaceDN w:val="0"/>
              <w:adjustRightInd w:val="0"/>
              <w:rPr>
                <w:kern w:val="2"/>
                <w:sz w:val="24"/>
                <w:szCs w:val="24"/>
                <w:lang w:val="en-US" w:eastAsia="en-US"/>
              </w:rPr>
            </w:pPr>
          </w:p>
        </w:tc>
        <w:tc>
          <w:tcPr>
            <w:tcW w:w="405" w:type="dxa"/>
            <w:shd w:val="clear" w:color="auto" w:fill="FFFFFF"/>
          </w:tcPr>
          <w:p w:rsidR="00E839DF" w:rsidRPr="00E839DF" w:rsidRDefault="00E839DF" w:rsidP="00CE7FE9">
            <w:pPr>
              <w:autoSpaceDE w:val="0"/>
              <w:autoSpaceDN w:val="0"/>
              <w:adjustRightInd w:val="0"/>
              <w:jc w:val="center"/>
              <w:rPr>
                <w:kern w:val="2"/>
                <w:sz w:val="24"/>
                <w:szCs w:val="24"/>
                <w:lang w:val="en-US" w:eastAsia="en-US"/>
              </w:rPr>
            </w:pPr>
            <w:r w:rsidRPr="00E839DF">
              <w:rPr>
                <w:kern w:val="2"/>
                <w:sz w:val="24"/>
                <w:szCs w:val="24"/>
                <w:lang w:val="en-US"/>
              </w:rPr>
              <w:t>–</w:t>
            </w:r>
          </w:p>
        </w:tc>
        <w:tc>
          <w:tcPr>
            <w:tcW w:w="6792" w:type="dxa"/>
            <w:shd w:val="clear" w:color="auto" w:fill="FFFFFF"/>
          </w:tcPr>
          <w:p w:rsidR="00E839DF" w:rsidRPr="00E839DF" w:rsidRDefault="00E839DF" w:rsidP="00CE7FE9">
            <w:pPr>
              <w:autoSpaceDE w:val="0"/>
              <w:autoSpaceDN w:val="0"/>
              <w:adjustRightInd w:val="0"/>
              <w:jc w:val="both"/>
              <w:rPr>
                <w:sz w:val="24"/>
                <w:szCs w:val="24"/>
                <w:lang w:val="en-US" w:eastAsia="en-US"/>
              </w:rPr>
            </w:pPr>
            <w:r w:rsidRPr="00E839DF">
              <w:rPr>
                <w:sz w:val="24"/>
                <w:szCs w:val="24"/>
              </w:rPr>
              <w:t>отсутствуют</w:t>
            </w:r>
          </w:p>
        </w:tc>
      </w:tr>
      <w:tr w:rsidR="00E839DF" w:rsidRPr="00E839DF" w:rsidTr="00CE7FE9">
        <w:trPr>
          <w:trHeight w:val="1"/>
        </w:trPr>
        <w:tc>
          <w:tcPr>
            <w:tcW w:w="3123" w:type="dxa"/>
            <w:shd w:val="clear" w:color="auto" w:fill="FFFFFF"/>
          </w:tcPr>
          <w:p w:rsidR="00E839DF" w:rsidRPr="00E839DF" w:rsidRDefault="00E839DF" w:rsidP="00CE7FE9">
            <w:pPr>
              <w:autoSpaceDE w:val="0"/>
              <w:autoSpaceDN w:val="0"/>
              <w:adjustRightInd w:val="0"/>
              <w:rPr>
                <w:kern w:val="2"/>
                <w:sz w:val="24"/>
                <w:szCs w:val="24"/>
                <w:lang w:eastAsia="en-US"/>
              </w:rPr>
            </w:pPr>
            <w:r w:rsidRPr="00E839DF">
              <w:rPr>
                <w:kern w:val="2"/>
                <w:sz w:val="24"/>
                <w:szCs w:val="24"/>
              </w:rPr>
              <w:t>Цель подпрограммы</w:t>
            </w:r>
          </w:p>
          <w:p w:rsidR="00E839DF" w:rsidRPr="00E839DF" w:rsidRDefault="00E839DF" w:rsidP="00CE7FE9">
            <w:pPr>
              <w:autoSpaceDE w:val="0"/>
              <w:autoSpaceDN w:val="0"/>
              <w:adjustRightInd w:val="0"/>
              <w:rPr>
                <w:kern w:val="2"/>
                <w:sz w:val="24"/>
                <w:szCs w:val="24"/>
                <w:lang w:val="en-US" w:eastAsia="en-US"/>
              </w:rPr>
            </w:pPr>
          </w:p>
        </w:tc>
        <w:tc>
          <w:tcPr>
            <w:tcW w:w="405" w:type="dxa"/>
            <w:shd w:val="clear" w:color="auto" w:fill="FFFFFF"/>
          </w:tcPr>
          <w:p w:rsidR="00E839DF" w:rsidRPr="00E839DF" w:rsidRDefault="00E839DF" w:rsidP="00CE7FE9">
            <w:pPr>
              <w:autoSpaceDE w:val="0"/>
              <w:autoSpaceDN w:val="0"/>
              <w:adjustRightInd w:val="0"/>
              <w:jc w:val="center"/>
              <w:rPr>
                <w:kern w:val="2"/>
                <w:sz w:val="24"/>
                <w:szCs w:val="24"/>
                <w:lang w:val="en-US" w:eastAsia="en-US"/>
              </w:rPr>
            </w:pPr>
            <w:r w:rsidRPr="00E839DF">
              <w:rPr>
                <w:kern w:val="2"/>
                <w:sz w:val="24"/>
                <w:szCs w:val="24"/>
                <w:lang w:val="en-US"/>
              </w:rPr>
              <w:t>–</w:t>
            </w:r>
          </w:p>
        </w:tc>
        <w:tc>
          <w:tcPr>
            <w:tcW w:w="6792" w:type="dxa"/>
            <w:shd w:val="clear" w:color="auto" w:fill="FFFFFF"/>
          </w:tcPr>
          <w:p w:rsidR="00E839DF" w:rsidRPr="00E839DF" w:rsidRDefault="00E839DF" w:rsidP="00CE7FE9">
            <w:pPr>
              <w:autoSpaceDE w:val="0"/>
              <w:autoSpaceDN w:val="0"/>
              <w:adjustRightInd w:val="0"/>
              <w:jc w:val="both"/>
              <w:rPr>
                <w:kern w:val="2"/>
                <w:sz w:val="24"/>
                <w:szCs w:val="24"/>
                <w:lang w:eastAsia="en-US"/>
              </w:rPr>
            </w:pPr>
            <w:r w:rsidRPr="00E839DF">
              <w:rPr>
                <w:sz w:val="24"/>
                <w:szCs w:val="24"/>
              </w:rPr>
              <w:t>повышение результативности мер, направленных на  охрану общественного порядка, снижение уровня преступности.</w:t>
            </w:r>
          </w:p>
        </w:tc>
      </w:tr>
      <w:tr w:rsidR="00E839DF" w:rsidRPr="00E839DF" w:rsidTr="00CE7FE9">
        <w:trPr>
          <w:trHeight w:val="1"/>
        </w:trPr>
        <w:tc>
          <w:tcPr>
            <w:tcW w:w="3123" w:type="dxa"/>
            <w:shd w:val="clear" w:color="auto" w:fill="FFFFFF"/>
          </w:tcPr>
          <w:p w:rsidR="00E839DF" w:rsidRPr="00E839DF" w:rsidRDefault="00E839DF" w:rsidP="00CE7FE9">
            <w:pPr>
              <w:autoSpaceDE w:val="0"/>
              <w:autoSpaceDN w:val="0"/>
              <w:adjustRightInd w:val="0"/>
              <w:rPr>
                <w:kern w:val="2"/>
                <w:sz w:val="24"/>
                <w:szCs w:val="24"/>
                <w:lang w:eastAsia="en-US"/>
              </w:rPr>
            </w:pPr>
            <w:r w:rsidRPr="00E839DF">
              <w:rPr>
                <w:kern w:val="2"/>
                <w:sz w:val="24"/>
                <w:szCs w:val="24"/>
              </w:rPr>
              <w:t>Задачи подпрограммы</w:t>
            </w:r>
          </w:p>
          <w:p w:rsidR="00E839DF" w:rsidRPr="00E839DF" w:rsidRDefault="00E839DF" w:rsidP="00CE7FE9">
            <w:pPr>
              <w:autoSpaceDE w:val="0"/>
              <w:autoSpaceDN w:val="0"/>
              <w:adjustRightInd w:val="0"/>
              <w:rPr>
                <w:kern w:val="2"/>
                <w:sz w:val="24"/>
                <w:szCs w:val="24"/>
                <w:lang w:val="en-US" w:eastAsia="en-US"/>
              </w:rPr>
            </w:pPr>
          </w:p>
        </w:tc>
        <w:tc>
          <w:tcPr>
            <w:tcW w:w="405" w:type="dxa"/>
            <w:shd w:val="clear" w:color="auto" w:fill="FFFFFF"/>
          </w:tcPr>
          <w:p w:rsidR="00E839DF" w:rsidRPr="00E839DF" w:rsidRDefault="00E839DF" w:rsidP="00CE7FE9">
            <w:pPr>
              <w:autoSpaceDE w:val="0"/>
              <w:autoSpaceDN w:val="0"/>
              <w:adjustRightInd w:val="0"/>
              <w:jc w:val="center"/>
              <w:rPr>
                <w:kern w:val="2"/>
                <w:sz w:val="24"/>
                <w:szCs w:val="24"/>
              </w:rPr>
            </w:pPr>
            <w:r w:rsidRPr="00E839DF">
              <w:rPr>
                <w:kern w:val="2"/>
                <w:sz w:val="24"/>
                <w:szCs w:val="24"/>
                <w:lang w:val="en-US"/>
              </w:rPr>
              <w:t>–</w:t>
            </w: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rPr>
            </w:pPr>
            <w:r w:rsidRPr="00E839DF">
              <w:rPr>
                <w:kern w:val="2"/>
                <w:sz w:val="24"/>
                <w:szCs w:val="24"/>
              </w:rPr>
              <w:t>-</w:t>
            </w: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rPr>
            </w:pPr>
            <w:r w:rsidRPr="00E839DF">
              <w:rPr>
                <w:kern w:val="2"/>
                <w:sz w:val="24"/>
                <w:szCs w:val="24"/>
              </w:rPr>
              <w:t>-</w:t>
            </w: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lang w:eastAsia="en-US"/>
              </w:rPr>
            </w:pPr>
            <w:r w:rsidRPr="00E839DF">
              <w:rPr>
                <w:kern w:val="2"/>
                <w:sz w:val="24"/>
                <w:szCs w:val="24"/>
              </w:rPr>
              <w:t>-</w:t>
            </w:r>
          </w:p>
        </w:tc>
        <w:tc>
          <w:tcPr>
            <w:tcW w:w="6792" w:type="dxa"/>
            <w:shd w:val="clear" w:color="auto" w:fill="FFFFFF"/>
          </w:tcPr>
          <w:p w:rsidR="00E839DF" w:rsidRPr="00E839DF" w:rsidRDefault="00E839DF" w:rsidP="00CE7FE9">
            <w:pPr>
              <w:widowControl w:val="0"/>
              <w:autoSpaceDE w:val="0"/>
              <w:autoSpaceDN w:val="0"/>
              <w:adjustRightInd w:val="0"/>
              <w:jc w:val="both"/>
              <w:rPr>
                <w:sz w:val="24"/>
                <w:szCs w:val="24"/>
              </w:rPr>
            </w:pPr>
            <w:r w:rsidRPr="00E839DF">
              <w:rPr>
                <w:sz w:val="24"/>
                <w:szCs w:val="24"/>
              </w:rPr>
              <w:lastRenderedPageBreak/>
              <w:t>создание условий для деятельности добровольных формирований  по охране общественного порядка;</w:t>
            </w:r>
          </w:p>
          <w:p w:rsidR="00E839DF" w:rsidRPr="00E839DF" w:rsidRDefault="00E839DF" w:rsidP="00CE7FE9">
            <w:pPr>
              <w:widowControl w:val="0"/>
              <w:autoSpaceDE w:val="0"/>
              <w:autoSpaceDN w:val="0"/>
              <w:adjustRightInd w:val="0"/>
              <w:jc w:val="both"/>
              <w:rPr>
                <w:sz w:val="24"/>
                <w:szCs w:val="24"/>
              </w:rPr>
            </w:pPr>
            <w:r w:rsidRPr="00E839DF">
              <w:rPr>
                <w:sz w:val="24"/>
                <w:szCs w:val="24"/>
              </w:rPr>
              <w:t xml:space="preserve">усиление профилактики правонарушений, безнадзорности и </w:t>
            </w:r>
            <w:r w:rsidRPr="00E839DF">
              <w:rPr>
                <w:sz w:val="24"/>
                <w:szCs w:val="24"/>
              </w:rPr>
              <w:lastRenderedPageBreak/>
              <w:t>правонарушений несовершеннолетних;</w:t>
            </w:r>
          </w:p>
          <w:p w:rsidR="00E839DF" w:rsidRPr="00E839DF" w:rsidRDefault="00E839DF" w:rsidP="00CE7FE9">
            <w:pPr>
              <w:widowControl w:val="0"/>
              <w:autoSpaceDE w:val="0"/>
              <w:autoSpaceDN w:val="0"/>
              <w:adjustRightInd w:val="0"/>
              <w:jc w:val="both"/>
              <w:rPr>
                <w:sz w:val="24"/>
                <w:szCs w:val="24"/>
              </w:rPr>
            </w:pPr>
            <w:r w:rsidRPr="00E839DF">
              <w:rPr>
                <w:sz w:val="24"/>
                <w:szCs w:val="24"/>
              </w:rPr>
              <w:t>предупреждение и профилактика преступлений, социализация лиц, освобождающихся из мест отбывания наказаний;</w:t>
            </w:r>
          </w:p>
          <w:p w:rsidR="00E839DF" w:rsidRPr="00E839DF" w:rsidRDefault="00E839DF" w:rsidP="00CE7FE9">
            <w:pPr>
              <w:widowControl w:val="0"/>
              <w:autoSpaceDE w:val="0"/>
              <w:autoSpaceDN w:val="0"/>
              <w:adjustRightInd w:val="0"/>
              <w:jc w:val="both"/>
              <w:rPr>
                <w:sz w:val="24"/>
                <w:szCs w:val="24"/>
              </w:rPr>
            </w:pPr>
            <w:r w:rsidRPr="00E839DF">
              <w:rPr>
                <w:sz w:val="24"/>
                <w:szCs w:val="24"/>
              </w:rPr>
              <w:t>противодействие немедицинскому потреблению наркотиков и их незаконному обороту;</w:t>
            </w:r>
          </w:p>
          <w:p w:rsidR="00E839DF" w:rsidRPr="00E839DF" w:rsidRDefault="00E839DF" w:rsidP="00CE7FE9">
            <w:pPr>
              <w:autoSpaceDE w:val="0"/>
              <w:autoSpaceDN w:val="0"/>
              <w:adjustRightInd w:val="0"/>
              <w:spacing w:line="233" w:lineRule="auto"/>
              <w:jc w:val="both"/>
              <w:rPr>
                <w:kern w:val="2"/>
                <w:sz w:val="24"/>
                <w:szCs w:val="24"/>
              </w:rPr>
            </w:pPr>
          </w:p>
        </w:tc>
      </w:tr>
      <w:tr w:rsidR="00E839DF" w:rsidRPr="00E839DF" w:rsidTr="00CE7FE9">
        <w:trPr>
          <w:trHeight w:val="1028"/>
        </w:trPr>
        <w:tc>
          <w:tcPr>
            <w:tcW w:w="3123" w:type="dxa"/>
            <w:shd w:val="clear" w:color="auto" w:fill="FFFFFF"/>
          </w:tcPr>
          <w:p w:rsidR="00E839DF" w:rsidRPr="00E839DF" w:rsidRDefault="00E839DF" w:rsidP="00CE7FE9">
            <w:pPr>
              <w:autoSpaceDE w:val="0"/>
              <w:autoSpaceDN w:val="0"/>
              <w:adjustRightInd w:val="0"/>
              <w:rPr>
                <w:kern w:val="2"/>
                <w:sz w:val="24"/>
                <w:szCs w:val="24"/>
              </w:rPr>
            </w:pPr>
            <w:r w:rsidRPr="00E839DF">
              <w:rPr>
                <w:kern w:val="2"/>
                <w:sz w:val="24"/>
                <w:szCs w:val="24"/>
              </w:rPr>
              <w:lastRenderedPageBreak/>
              <w:t>Целевые показатели подпрограммы</w:t>
            </w:r>
          </w:p>
        </w:tc>
        <w:tc>
          <w:tcPr>
            <w:tcW w:w="405" w:type="dxa"/>
            <w:shd w:val="clear" w:color="auto" w:fill="FFFFFF"/>
          </w:tcPr>
          <w:p w:rsidR="00E839DF" w:rsidRPr="00E839DF" w:rsidRDefault="00E839DF" w:rsidP="00CE7FE9">
            <w:pPr>
              <w:autoSpaceDE w:val="0"/>
              <w:autoSpaceDN w:val="0"/>
              <w:adjustRightInd w:val="0"/>
              <w:jc w:val="center"/>
              <w:rPr>
                <w:kern w:val="2"/>
                <w:sz w:val="24"/>
                <w:szCs w:val="24"/>
              </w:rPr>
            </w:pPr>
            <w:r w:rsidRPr="00E839DF">
              <w:rPr>
                <w:kern w:val="2"/>
                <w:sz w:val="24"/>
                <w:szCs w:val="24"/>
              </w:rPr>
              <w:t xml:space="preserve">–    </w:t>
            </w:r>
          </w:p>
          <w:p w:rsidR="00E839DF" w:rsidRPr="00E839DF" w:rsidRDefault="00E839DF" w:rsidP="00CE7FE9">
            <w:pPr>
              <w:autoSpaceDE w:val="0"/>
              <w:autoSpaceDN w:val="0"/>
              <w:adjustRightInd w:val="0"/>
              <w:rPr>
                <w:kern w:val="2"/>
                <w:sz w:val="24"/>
                <w:szCs w:val="24"/>
                <w:lang w:eastAsia="en-US"/>
              </w:rPr>
            </w:pPr>
          </w:p>
          <w:p w:rsidR="00E839DF" w:rsidRPr="00E839DF" w:rsidRDefault="00E839DF" w:rsidP="00CE7FE9">
            <w:pPr>
              <w:autoSpaceDE w:val="0"/>
              <w:autoSpaceDN w:val="0"/>
              <w:adjustRightInd w:val="0"/>
              <w:rPr>
                <w:kern w:val="2"/>
                <w:sz w:val="24"/>
                <w:szCs w:val="24"/>
                <w:lang w:eastAsia="en-US"/>
              </w:rPr>
            </w:pPr>
            <w:r w:rsidRPr="00E839DF">
              <w:rPr>
                <w:kern w:val="2"/>
                <w:sz w:val="24"/>
                <w:szCs w:val="24"/>
                <w:lang w:eastAsia="en-US"/>
              </w:rPr>
              <w:t xml:space="preserve">- </w:t>
            </w:r>
          </w:p>
          <w:p w:rsidR="00E839DF" w:rsidRPr="00E839DF" w:rsidRDefault="00E839DF" w:rsidP="00CE7FE9">
            <w:pPr>
              <w:autoSpaceDE w:val="0"/>
              <w:autoSpaceDN w:val="0"/>
              <w:adjustRightInd w:val="0"/>
              <w:rPr>
                <w:kern w:val="2"/>
                <w:sz w:val="24"/>
                <w:szCs w:val="24"/>
                <w:lang w:eastAsia="en-US"/>
              </w:rPr>
            </w:pPr>
          </w:p>
        </w:tc>
        <w:tc>
          <w:tcPr>
            <w:tcW w:w="6792" w:type="dxa"/>
            <w:shd w:val="clear" w:color="auto" w:fill="FFFFFF"/>
          </w:tcPr>
          <w:p w:rsidR="00E839DF" w:rsidRPr="00E839DF" w:rsidRDefault="00E839DF" w:rsidP="00CE7FE9">
            <w:pPr>
              <w:autoSpaceDE w:val="0"/>
              <w:autoSpaceDN w:val="0"/>
              <w:adjustRightInd w:val="0"/>
              <w:spacing w:line="228" w:lineRule="auto"/>
              <w:ind w:firstLine="16"/>
              <w:jc w:val="both"/>
              <w:rPr>
                <w:kern w:val="2"/>
                <w:sz w:val="24"/>
                <w:szCs w:val="24"/>
              </w:rPr>
            </w:pPr>
            <w:r w:rsidRPr="00E839DF">
              <w:rPr>
                <w:sz w:val="24"/>
                <w:szCs w:val="24"/>
              </w:rPr>
              <w:t>количество мероприятий, направленных на охрану общественного порядка</w:t>
            </w:r>
            <w:r w:rsidRPr="00E839DF">
              <w:rPr>
                <w:kern w:val="2"/>
                <w:sz w:val="24"/>
                <w:szCs w:val="24"/>
              </w:rPr>
              <w:t>;</w:t>
            </w:r>
          </w:p>
          <w:p w:rsidR="00E839DF" w:rsidRPr="00E839DF" w:rsidRDefault="00E839DF" w:rsidP="00CE7FE9">
            <w:pPr>
              <w:autoSpaceDE w:val="0"/>
              <w:autoSpaceDN w:val="0"/>
              <w:adjustRightInd w:val="0"/>
              <w:spacing w:line="228" w:lineRule="auto"/>
              <w:ind w:firstLine="16"/>
              <w:jc w:val="both"/>
              <w:rPr>
                <w:kern w:val="2"/>
                <w:sz w:val="24"/>
                <w:szCs w:val="24"/>
              </w:rPr>
            </w:pPr>
            <w:r w:rsidRPr="00E839DF">
              <w:rPr>
                <w:kern w:val="2"/>
                <w:sz w:val="24"/>
                <w:szCs w:val="24"/>
              </w:rPr>
              <w:t>количество мероприятий, направленных на профилактику правонарушений</w:t>
            </w:r>
          </w:p>
          <w:p w:rsidR="00E839DF" w:rsidRPr="00E839DF" w:rsidRDefault="00E839DF" w:rsidP="00CE7FE9">
            <w:pPr>
              <w:autoSpaceDE w:val="0"/>
              <w:autoSpaceDN w:val="0"/>
              <w:adjustRightInd w:val="0"/>
              <w:spacing w:line="228" w:lineRule="auto"/>
              <w:ind w:firstLine="16"/>
              <w:jc w:val="both"/>
              <w:rPr>
                <w:kern w:val="2"/>
                <w:sz w:val="24"/>
                <w:szCs w:val="24"/>
              </w:rPr>
            </w:pPr>
          </w:p>
        </w:tc>
      </w:tr>
      <w:tr w:rsidR="00E839DF" w:rsidRPr="00E839DF" w:rsidTr="00CE7FE9">
        <w:trPr>
          <w:trHeight w:val="1"/>
        </w:trPr>
        <w:tc>
          <w:tcPr>
            <w:tcW w:w="3123" w:type="dxa"/>
            <w:shd w:val="clear" w:color="auto" w:fill="FFFFFF"/>
          </w:tcPr>
          <w:p w:rsidR="00E839DF" w:rsidRPr="00E839DF" w:rsidRDefault="00E839DF" w:rsidP="00CE7FE9">
            <w:pPr>
              <w:autoSpaceDE w:val="0"/>
              <w:autoSpaceDN w:val="0"/>
              <w:adjustRightInd w:val="0"/>
              <w:rPr>
                <w:kern w:val="2"/>
                <w:sz w:val="24"/>
                <w:szCs w:val="24"/>
              </w:rPr>
            </w:pPr>
            <w:r w:rsidRPr="00E839DF">
              <w:rPr>
                <w:kern w:val="2"/>
                <w:sz w:val="24"/>
                <w:szCs w:val="24"/>
              </w:rPr>
              <w:t>Этапы и сроки реализации подпрограммы</w:t>
            </w:r>
          </w:p>
          <w:p w:rsidR="00E839DF" w:rsidRPr="00E839DF" w:rsidRDefault="00E839DF" w:rsidP="00CE7FE9">
            <w:pPr>
              <w:autoSpaceDE w:val="0"/>
              <w:autoSpaceDN w:val="0"/>
              <w:adjustRightInd w:val="0"/>
              <w:rPr>
                <w:kern w:val="2"/>
                <w:sz w:val="24"/>
                <w:szCs w:val="24"/>
                <w:lang w:eastAsia="en-US"/>
              </w:rPr>
            </w:pPr>
          </w:p>
        </w:tc>
        <w:tc>
          <w:tcPr>
            <w:tcW w:w="405" w:type="dxa"/>
            <w:shd w:val="clear" w:color="auto" w:fill="FFFFFF"/>
          </w:tcPr>
          <w:p w:rsidR="00E839DF" w:rsidRPr="00E839DF" w:rsidRDefault="00E839DF" w:rsidP="00CE7FE9">
            <w:pPr>
              <w:autoSpaceDE w:val="0"/>
              <w:autoSpaceDN w:val="0"/>
              <w:adjustRightInd w:val="0"/>
              <w:jc w:val="center"/>
              <w:rPr>
                <w:kern w:val="2"/>
                <w:sz w:val="24"/>
                <w:szCs w:val="24"/>
                <w:lang w:val="en-US" w:eastAsia="en-US"/>
              </w:rPr>
            </w:pPr>
            <w:r w:rsidRPr="00E839DF">
              <w:rPr>
                <w:kern w:val="2"/>
                <w:sz w:val="24"/>
                <w:szCs w:val="24"/>
                <w:lang w:val="en-US"/>
              </w:rPr>
              <w:t>–</w:t>
            </w:r>
          </w:p>
        </w:tc>
        <w:tc>
          <w:tcPr>
            <w:tcW w:w="6792" w:type="dxa"/>
            <w:shd w:val="clear" w:color="auto" w:fill="FFFFFF"/>
          </w:tcPr>
          <w:p w:rsidR="00E839DF" w:rsidRPr="00E839DF" w:rsidRDefault="00E839DF" w:rsidP="00CE7FE9">
            <w:pPr>
              <w:autoSpaceDE w:val="0"/>
              <w:autoSpaceDN w:val="0"/>
              <w:adjustRightInd w:val="0"/>
              <w:jc w:val="both"/>
              <w:rPr>
                <w:kern w:val="2"/>
                <w:sz w:val="24"/>
                <w:szCs w:val="24"/>
                <w:lang w:eastAsia="en-US"/>
              </w:rPr>
            </w:pPr>
            <w:r w:rsidRPr="00E839DF">
              <w:rPr>
                <w:kern w:val="2"/>
                <w:sz w:val="24"/>
                <w:szCs w:val="24"/>
              </w:rPr>
              <w:t xml:space="preserve">реализуется без выделения этапов в </w:t>
            </w:r>
            <w:r w:rsidRPr="00E839DF">
              <w:rPr>
                <w:sz w:val="24"/>
                <w:szCs w:val="24"/>
              </w:rPr>
              <w:t>2019 – 2030 годах</w:t>
            </w:r>
            <w:r w:rsidRPr="00E839DF">
              <w:rPr>
                <w:kern w:val="2"/>
                <w:sz w:val="24"/>
                <w:szCs w:val="24"/>
                <w:lang w:eastAsia="en-US"/>
              </w:rPr>
              <w:t xml:space="preserve"> </w:t>
            </w:r>
          </w:p>
        </w:tc>
      </w:tr>
      <w:tr w:rsidR="00E839DF" w:rsidRPr="00E839DF" w:rsidTr="00CE7FE9">
        <w:trPr>
          <w:trHeight w:val="3693"/>
        </w:trPr>
        <w:tc>
          <w:tcPr>
            <w:tcW w:w="3123" w:type="dxa"/>
            <w:shd w:val="clear" w:color="auto" w:fill="FFFFFF"/>
          </w:tcPr>
          <w:p w:rsidR="00E839DF" w:rsidRPr="00E839DF" w:rsidRDefault="00E839DF" w:rsidP="00CE7FE9">
            <w:pPr>
              <w:autoSpaceDE w:val="0"/>
              <w:autoSpaceDN w:val="0"/>
              <w:adjustRightInd w:val="0"/>
              <w:rPr>
                <w:kern w:val="2"/>
                <w:sz w:val="24"/>
                <w:szCs w:val="24"/>
                <w:lang w:eastAsia="en-US"/>
              </w:rPr>
            </w:pPr>
            <w:r w:rsidRPr="00E839DF">
              <w:rPr>
                <w:kern w:val="2"/>
                <w:sz w:val="24"/>
                <w:szCs w:val="24"/>
              </w:rPr>
              <w:t>Ресурсное обеспечение подпрограммы</w:t>
            </w:r>
          </w:p>
          <w:p w:rsidR="00E839DF" w:rsidRPr="00E839DF" w:rsidRDefault="00E839DF" w:rsidP="00CE7FE9">
            <w:pPr>
              <w:autoSpaceDE w:val="0"/>
              <w:autoSpaceDN w:val="0"/>
              <w:adjustRightInd w:val="0"/>
              <w:rPr>
                <w:kern w:val="2"/>
                <w:sz w:val="24"/>
                <w:szCs w:val="24"/>
                <w:lang w:eastAsia="en-US"/>
              </w:rPr>
            </w:pPr>
          </w:p>
          <w:p w:rsidR="00E839DF" w:rsidRPr="00E839DF" w:rsidRDefault="00E839DF" w:rsidP="00CE7FE9">
            <w:pPr>
              <w:autoSpaceDE w:val="0"/>
              <w:autoSpaceDN w:val="0"/>
              <w:adjustRightInd w:val="0"/>
              <w:rPr>
                <w:kern w:val="2"/>
                <w:sz w:val="24"/>
                <w:szCs w:val="24"/>
                <w:lang w:eastAsia="en-US"/>
              </w:rPr>
            </w:pPr>
          </w:p>
          <w:p w:rsidR="00E839DF" w:rsidRPr="00E839DF" w:rsidRDefault="00E839DF" w:rsidP="00CE7FE9">
            <w:pPr>
              <w:autoSpaceDE w:val="0"/>
              <w:autoSpaceDN w:val="0"/>
              <w:adjustRightInd w:val="0"/>
              <w:rPr>
                <w:kern w:val="2"/>
                <w:sz w:val="24"/>
                <w:szCs w:val="24"/>
                <w:lang w:eastAsia="en-US"/>
              </w:rPr>
            </w:pPr>
          </w:p>
        </w:tc>
        <w:tc>
          <w:tcPr>
            <w:tcW w:w="405" w:type="dxa"/>
            <w:shd w:val="clear" w:color="auto" w:fill="FFFFFF"/>
          </w:tcPr>
          <w:p w:rsidR="00E839DF" w:rsidRPr="00E839DF" w:rsidRDefault="00E839DF" w:rsidP="00CE7FE9">
            <w:pPr>
              <w:autoSpaceDE w:val="0"/>
              <w:autoSpaceDN w:val="0"/>
              <w:adjustRightInd w:val="0"/>
              <w:jc w:val="center"/>
              <w:rPr>
                <w:kern w:val="2"/>
                <w:sz w:val="24"/>
                <w:szCs w:val="24"/>
                <w:lang w:eastAsia="en-US"/>
              </w:rPr>
            </w:pPr>
            <w:r w:rsidRPr="00E839DF">
              <w:rPr>
                <w:kern w:val="2"/>
                <w:sz w:val="24"/>
                <w:szCs w:val="24"/>
              </w:rPr>
              <w:t>–</w:t>
            </w:r>
          </w:p>
        </w:tc>
        <w:tc>
          <w:tcPr>
            <w:tcW w:w="6792" w:type="dxa"/>
            <w:shd w:val="clear" w:color="auto" w:fill="FFFFFF"/>
          </w:tcPr>
          <w:p w:rsidR="00E839DF" w:rsidRPr="00E839DF" w:rsidRDefault="00E839DF" w:rsidP="00CE7FE9">
            <w:pPr>
              <w:autoSpaceDE w:val="0"/>
              <w:autoSpaceDN w:val="0"/>
              <w:adjustRightInd w:val="0"/>
              <w:spacing w:line="230" w:lineRule="auto"/>
              <w:jc w:val="both"/>
              <w:rPr>
                <w:rFonts w:eastAsia="Calibri"/>
                <w:kern w:val="2"/>
                <w:sz w:val="24"/>
                <w:szCs w:val="24"/>
                <w:lang w:eastAsia="en-US"/>
              </w:rPr>
            </w:pPr>
            <w:r w:rsidRPr="00E839DF">
              <w:rPr>
                <w:rFonts w:eastAsia="Calibri"/>
                <w:kern w:val="2"/>
                <w:sz w:val="24"/>
                <w:szCs w:val="24"/>
                <w:lang w:eastAsia="en-US"/>
              </w:rPr>
              <w:t>Общий объем финансирования муницип</w:t>
            </w:r>
            <w:r w:rsidR="000B57DD">
              <w:rPr>
                <w:rFonts w:eastAsia="Calibri"/>
                <w:kern w:val="2"/>
                <w:sz w:val="24"/>
                <w:szCs w:val="24"/>
                <w:lang w:eastAsia="en-US"/>
              </w:rPr>
              <w:t>альной подпрограммы составляет 20</w:t>
            </w:r>
            <w:r w:rsidRPr="00E839DF">
              <w:rPr>
                <w:rFonts w:eastAsia="Calibri"/>
                <w:kern w:val="2"/>
                <w:sz w:val="24"/>
                <w:szCs w:val="24"/>
                <w:lang w:eastAsia="en-US"/>
              </w:rPr>
              <w:t>,0 тыс. рублей, в том числе:</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2019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2020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2021 году –   5,0 тыс. рублей;</w:t>
            </w:r>
          </w:p>
          <w:p w:rsidR="00E839DF" w:rsidRPr="00E839DF" w:rsidRDefault="00835496" w:rsidP="00CE7FE9">
            <w:pPr>
              <w:spacing w:line="230" w:lineRule="auto"/>
              <w:jc w:val="both"/>
              <w:rPr>
                <w:rFonts w:eastAsia="Calibri"/>
                <w:kern w:val="2"/>
                <w:sz w:val="24"/>
                <w:szCs w:val="24"/>
                <w:lang w:eastAsia="en-US"/>
              </w:rPr>
            </w:pPr>
            <w:r>
              <w:rPr>
                <w:rFonts w:eastAsia="Calibri"/>
                <w:kern w:val="2"/>
                <w:sz w:val="24"/>
                <w:szCs w:val="24"/>
                <w:lang w:eastAsia="en-US"/>
              </w:rPr>
              <w:t>в 2022 году –   0</w:t>
            </w:r>
            <w:r w:rsidR="00E839DF" w:rsidRPr="00E839DF">
              <w:rPr>
                <w:rFonts w:eastAsia="Calibri"/>
                <w:kern w:val="2"/>
                <w:sz w:val="24"/>
                <w:szCs w:val="24"/>
                <w:lang w:eastAsia="en-US"/>
              </w:rPr>
              <w:t>,0 тыс. рублей;</w:t>
            </w:r>
          </w:p>
          <w:p w:rsidR="00E839DF" w:rsidRPr="00E839DF" w:rsidRDefault="000B57DD" w:rsidP="00CE7FE9">
            <w:pPr>
              <w:spacing w:line="230" w:lineRule="auto"/>
              <w:jc w:val="both"/>
              <w:rPr>
                <w:rFonts w:eastAsia="Calibri"/>
                <w:kern w:val="2"/>
                <w:sz w:val="24"/>
                <w:szCs w:val="24"/>
                <w:lang w:eastAsia="en-US"/>
              </w:rPr>
            </w:pPr>
            <w:r>
              <w:rPr>
                <w:rFonts w:eastAsia="Calibri"/>
                <w:kern w:val="2"/>
                <w:sz w:val="24"/>
                <w:szCs w:val="24"/>
                <w:lang w:eastAsia="en-US"/>
              </w:rPr>
              <w:t>в 2023 году –   5</w:t>
            </w:r>
            <w:r w:rsidR="00E839DF" w:rsidRPr="00E839DF">
              <w:rPr>
                <w:rFonts w:eastAsia="Calibri"/>
                <w:kern w:val="2"/>
                <w:sz w:val="24"/>
                <w:szCs w:val="24"/>
                <w:lang w:eastAsia="en-US"/>
              </w:rPr>
              <w:t>,0 тыс. рублей;</w:t>
            </w:r>
          </w:p>
          <w:p w:rsidR="00E839DF" w:rsidRPr="00E839DF" w:rsidRDefault="000B57DD" w:rsidP="00CE7FE9">
            <w:pPr>
              <w:spacing w:line="230" w:lineRule="auto"/>
              <w:jc w:val="both"/>
              <w:rPr>
                <w:rFonts w:eastAsia="Calibri"/>
                <w:kern w:val="2"/>
                <w:sz w:val="24"/>
                <w:szCs w:val="24"/>
                <w:lang w:eastAsia="en-US"/>
              </w:rPr>
            </w:pPr>
            <w:r>
              <w:rPr>
                <w:rFonts w:eastAsia="Calibri"/>
                <w:kern w:val="2"/>
                <w:sz w:val="24"/>
                <w:szCs w:val="24"/>
                <w:lang w:eastAsia="en-US"/>
              </w:rPr>
              <w:t>в 2024 году –   5</w:t>
            </w:r>
            <w:r w:rsidR="00E839DF" w:rsidRPr="00E839DF">
              <w:rPr>
                <w:rFonts w:eastAsia="Calibri"/>
                <w:kern w:val="2"/>
                <w:sz w:val="24"/>
                <w:szCs w:val="24"/>
                <w:lang w:eastAsia="en-US"/>
              </w:rPr>
              <w:t>,0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2025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2026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2027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2028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2029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2030 году –   0,0 тыс. рублей.</w:t>
            </w:r>
          </w:p>
          <w:p w:rsidR="00E839DF" w:rsidRPr="00E839DF" w:rsidRDefault="00E839DF" w:rsidP="00CE7FE9">
            <w:pPr>
              <w:autoSpaceDE w:val="0"/>
              <w:autoSpaceDN w:val="0"/>
              <w:adjustRightInd w:val="0"/>
              <w:spacing w:line="230" w:lineRule="auto"/>
              <w:jc w:val="both"/>
              <w:rPr>
                <w:rFonts w:eastAsia="Calibri"/>
                <w:kern w:val="2"/>
                <w:sz w:val="24"/>
                <w:szCs w:val="24"/>
                <w:lang w:eastAsia="en-US"/>
              </w:rPr>
            </w:pPr>
          </w:p>
          <w:p w:rsidR="00E839DF" w:rsidRPr="00E839DF" w:rsidRDefault="00E839DF" w:rsidP="00CE7FE9">
            <w:pPr>
              <w:spacing w:line="230" w:lineRule="auto"/>
              <w:jc w:val="both"/>
              <w:rPr>
                <w:sz w:val="24"/>
                <w:szCs w:val="24"/>
              </w:rPr>
            </w:pPr>
          </w:p>
        </w:tc>
      </w:tr>
      <w:tr w:rsidR="00E839DF" w:rsidRPr="00E839DF" w:rsidTr="00CE7FE9">
        <w:trPr>
          <w:trHeight w:val="3693"/>
        </w:trPr>
        <w:tc>
          <w:tcPr>
            <w:tcW w:w="3123" w:type="dxa"/>
            <w:shd w:val="clear" w:color="auto" w:fill="FFFFFF"/>
          </w:tcPr>
          <w:p w:rsidR="00E839DF" w:rsidRPr="00E839DF" w:rsidRDefault="00E839DF" w:rsidP="00CE7FE9">
            <w:pPr>
              <w:autoSpaceDE w:val="0"/>
              <w:autoSpaceDN w:val="0"/>
              <w:adjustRightInd w:val="0"/>
              <w:rPr>
                <w:kern w:val="2"/>
                <w:sz w:val="24"/>
                <w:szCs w:val="24"/>
              </w:rPr>
            </w:pPr>
            <w:r w:rsidRPr="00E839DF">
              <w:rPr>
                <w:kern w:val="2"/>
                <w:sz w:val="24"/>
                <w:szCs w:val="24"/>
              </w:rPr>
              <w:t>Ожидаемые результаты</w:t>
            </w:r>
          </w:p>
          <w:p w:rsidR="00E839DF" w:rsidRPr="00E839DF" w:rsidRDefault="00E839DF" w:rsidP="00CE7FE9">
            <w:pPr>
              <w:autoSpaceDE w:val="0"/>
              <w:autoSpaceDN w:val="0"/>
              <w:adjustRightInd w:val="0"/>
              <w:rPr>
                <w:kern w:val="2"/>
                <w:sz w:val="24"/>
                <w:szCs w:val="24"/>
              </w:rPr>
            </w:pPr>
            <w:r w:rsidRPr="00E839DF">
              <w:rPr>
                <w:kern w:val="2"/>
                <w:sz w:val="24"/>
                <w:szCs w:val="24"/>
              </w:rPr>
              <w:t>реализации подпрограммы</w:t>
            </w:r>
          </w:p>
        </w:tc>
        <w:tc>
          <w:tcPr>
            <w:tcW w:w="405" w:type="dxa"/>
            <w:shd w:val="clear" w:color="auto" w:fill="FFFFFF"/>
          </w:tcPr>
          <w:p w:rsidR="00E839DF" w:rsidRPr="00E839DF" w:rsidRDefault="00E839DF" w:rsidP="00CE7FE9">
            <w:pPr>
              <w:autoSpaceDE w:val="0"/>
              <w:autoSpaceDN w:val="0"/>
              <w:adjustRightInd w:val="0"/>
              <w:jc w:val="center"/>
              <w:rPr>
                <w:kern w:val="2"/>
                <w:sz w:val="24"/>
                <w:szCs w:val="24"/>
              </w:rPr>
            </w:pPr>
            <w:r w:rsidRPr="00E839DF">
              <w:rPr>
                <w:kern w:val="2"/>
                <w:sz w:val="24"/>
                <w:szCs w:val="24"/>
              </w:rPr>
              <w:t>–</w:t>
            </w: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rPr>
            </w:pPr>
            <w:r w:rsidRPr="00E839DF">
              <w:rPr>
                <w:kern w:val="2"/>
                <w:sz w:val="24"/>
                <w:szCs w:val="24"/>
              </w:rPr>
              <w:t xml:space="preserve">- </w:t>
            </w: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rPr>
            </w:pPr>
            <w:r w:rsidRPr="00E839DF">
              <w:rPr>
                <w:kern w:val="2"/>
                <w:sz w:val="24"/>
                <w:szCs w:val="24"/>
              </w:rPr>
              <w:t>-</w:t>
            </w: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rPr>
            </w:pPr>
            <w:r w:rsidRPr="00E839DF">
              <w:rPr>
                <w:kern w:val="2"/>
                <w:sz w:val="24"/>
                <w:szCs w:val="24"/>
              </w:rPr>
              <w:t>-</w:t>
            </w: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rPr>
            </w:pPr>
            <w:r w:rsidRPr="00E839DF">
              <w:rPr>
                <w:kern w:val="2"/>
                <w:sz w:val="24"/>
                <w:szCs w:val="24"/>
              </w:rPr>
              <w:t>-</w:t>
            </w:r>
          </w:p>
        </w:tc>
        <w:tc>
          <w:tcPr>
            <w:tcW w:w="6792" w:type="dxa"/>
            <w:shd w:val="clear" w:color="auto" w:fill="FFFFFF"/>
          </w:tcPr>
          <w:p w:rsidR="00E839DF" w:rsidRPr="00E839DF" w:rsidRDefault="00E839DF" w:rsidP="00CE7FE9">
            <w:pPr>
              <w:autoSpaceDE w:val="0"/>
              <w:autoSpaceDN w:val="0"/>
              <w:adjustRightInd w:val="0"/>
              <w:spacing w:line="228" w:lineRule="auto"/>
              <w:ind w:firstLine="20"/>
              <w:jc w:val="both"/>
              <w:rPr>
                <w:kern w:val="2"/>
                <w:sz w:val="24"/>
                <w:szCs w:val="24"/>
              </w:rPr>
            </w:pPr>
            <w:r w:rsidRPr="00E839DF">
              <w:rPr>
                <w:kern w:val="2"/>
                <w:sz w:val="24"/>
                <w:szCs w:val="24"/>
              </w:rPr>
              <w:t>в результате реализации подпрограммы к 2030 году предполагается:</w:t>
            </w:r>
          </w:p>
          <w:p w:rsidR="00E839DF" w:rsidRPr="00E839DF" w:rsidRDefault="00E839DF" w:rsidP="00CE7FE9">
            <w:pPr>
              <w:widowControl w:val="0"/>
              <w:autoSpaceDE w:val="0"/>
              <w:autoSpaceDN w:val="0"/>
              <w:adjustRightInd w:val="0"/>
              <w:jc w:val="both"/>
              <w:rPr>
                <w:sz w:val="24"/>
                <w:szCs w:val="24"/>
              </w:rPr>
            </w:pPr>
            <w:r w:rsidRPr="00E839DF">
              <w:rPr>
                <w:sz w:val="24"/>
                <w:szCs w:val="24"/>
              </w:rPr>
              <w:t>снижение числа совершаемых правонарушений и преступлений;</w:t>
            </w:r>
          </w:p>
          <w:p w:rsidR="00E839DF" w:rsidRPr="00E839DF" w:rsidRDefault="00E839DF" w:rsidP="00CE7FE9">
            <w:pPr>
              <w:widowControl w:val="0"/>
              <w:autoSpaceDE w:val="0"/>
              <w:autoSpaceDN w:val="0"/>
              <w:adjustRightInd w:val="0"/>
              <w:jc w:val="both"/>
              <w:rPr>
                <w:sz w:val="24"/>
                <w:szCs w:val="24"/>
              </w:rPr>
            </w:pPr>
            <w:r w:rsidRPr="00E839DF">
              <w:rPr>
                <w:sz w:val="24"/>
                <w:szCs w:val="24"/>
              </w:rPr>
              <w:t>создание в муниципальном образовании обстановки спокойствия и общественной безопасности;</w:t>
            </w:r>
          </w:p>
          <w:p w:rsidR="00E839DF" w:rsidRPr="00E839DF" w:rsidRDefault="00E839DF" w:rsidP="00CE7FE9">
            <w:pPr>
              <w:widowControl w:val="0"/>
              <w:autoSpaceDE w:val="0"/>
              <w:autoSpaceDN w:val="0"/>
              <w:adjustRightInd w:val="0"/>
              <w:jc w:val="both"/>
              <w:rPr>
                <w:sz w:val="24"/>
                <w:szCs w:val="24"/>
              </w:rPr>
            </w:pPr>
            <w:r w:rsidRPr="00E839DF">
              <w:rPr>
                <w:sz w:val="24"/>
                <w:szCs w:val="24"/>
              </w:rPr>
              <w:t>увеличение числа граждан, участвующих в охране общественного порядка в составе добровольных формирований по охране общественного порядка;</w:t>
            </w:r>
          </w:p>
          <w:p w:rsidR="00E839DF" w:rsidRPr="00E839DF" w:rsidRDefault="00E839DF" w:rsidP="00CE7FE9">
            <w:pPr>
              <w:widowControl w:val="0"/>
              <w:autoSpaceDE w:val="0"/>
              <w:autoSpaceDN w:val="0"/>
              <w:adjustRightInd w:val="0"/>
              <w:jc w:val="both"/>
              <w:rPr>
                <w:sz w:val="24"/>
                <w:szCs w:val="24"/>
              </w:rPr>
            </w:pPr>
            <w:r w:rsidRPr="00E839DF">
              <w:rPr>
                <w:sz w:val="24"/>
                <w:szCs w:val="24"/>
              </w:rPr>
              <w:t>снижение уровня употребления наркотических средств и их не законного оборота</w:t>
            </w:r>
          </w:p>
          <w:p w:rsidR="00E839DF" w:rsidRPr="00E839DF" w:rsidRDefault="00E839DF" w:rsidP="00CE7FE9">
            <w:pPr>
              <w:autoSpaceDE w:val="0"/>
              <w:autoSpaceDN w:val="0"/>
              <w:adjustRightInd w:val="0"/>
              <w:ind w:firstLine="20"/>
              <w:jc w:val="both"/>
              <w:rPr>
                <w:kern w:val="2"/>
                <w:sz w:val="24"/>
                <w:szCs w:val="24"/>
              </w:rPr>
            </w:pPr>
          </w:p>
        </w:tc>
      </w:tr>
    </w:tbl>
    <w:p w:rsidR="00E839DF" w:rsidRPr="00E839DF" w:rsidRDefault="00E839DF" w:rsidP="00E839DF">
      <w:pPr>
        <w:autoSpaceDE w:val="0"/>
        <w:autoSpaceDN w:val="0"/>
        <w:adjustRightInd w:val="0"/>
        <w:rPr>
          <w:sz w:val="24"/>
          <w:szCs w:val="24"/>
        </w:rPr>
      </w:pPr>
    </w:p>
    <w:p w:rsidR="00E839DF" w:rsidRPr="00E839DF" w:rsidRDefault="00E839DF" w:rsidP="00E839DF">
      <w:pPr>
        <w:autoSpaceDE w:val="0"/>
        <w:autoSpaceDN w:val="0"/>
        <w:adjustRightInd w:val="0"/>
        <w:jc w:val="center"/>
        <w:rPr>
          <w:sz w:val="24"/>
          <w:szCs w:val="24"/>
        </w:rPr>
      </w:pPr>
    </w:p>
    <w:p w:rsidR="00E839DF" w:rsidRPr="00E839DF" w:rsidRDefault="00E839DF" w:rsidP="00E839DF">
      <w:pPr>
        <w:autoSpaceDE w:val="0"/>
        <w:autoSpaceDN w:val="0"/>
        <w:adjustRightInd w:val="0"/>
        <w:jc w:val="center"/>
        <w:rPr>
          <w:b/>
          <w:sz w:val="24"/>
          <w:szCs w:val="24"/>
        </w:rPr>
      </w:pPr>
      <w:r w:rsidRPr="00E839DF">
        <w:rPr>
          <w:b/>
          <w:sz w:val="24"/>
          <w:szCs w:val="24"/>
        </w:rPr>
        <w:t>Паспорт</w:t>
      </w:r>
    </w:p>
    <w:p w:rsidR="00E839DF" w:rsidRPr="00E839DF" w:rsidRDefault="00E839DF" w:rsidP="00E839DF">
      <w:pPr>
        <w:autoSpaceDE w:val="0"/>
        <w:autoSpaceDN w:val="0"/>
        <w:adjustRightInd w:val="0"/>
        <w:jc w:val="center"/>
        <w:rPr>
          <w:b/>
          <w:sz w:val="24"/>
          <w:szCs w:val="24"/>
        </w:rPr>
      </w:pPr>
      <w:r w:rsidRPr="00E839DF">
        <w:rPr>
          <w:b/>
          <w:sz w:val="24"/>
          <w:szCs w:val="24"/>
        </w:rPr>
        <w:t xml:space="preserve">подпрограммы «Профилактика экстремизма и терроризма» </w:t>
      </w:r>
    </w:p>
    <w:p w:rsidR="00E839DF" w:rsidRPr="00E839DF" w:rsidRDefault="00E839DF" w:rsidP="00E839DF">
      <w:pPr>
        <w:autoSpaceDE w:val="0"/>
        <w:autoSpaceDN w:val="0"/>
        <w:adjustRightInd w:val="0"/>
        <w:ind w:firstLine="709"/>
        <w:jc w:val="center"/>
        <w:rPr>
          <w:b/>
          <w:sz w:val="24"/>
          <w:szCs w:val="24"/>
        </w:rPr>
      </w:pPr>
    </w:p>
    <w:tbl>
      <w:tblPr>
        <w:tblW w:w="5000" w:type="pct"/>
        <w:tblLayout w:type="fixed"/>
        <w:tblLook w:val="04A0" w:firstRow="1" w:lastRow="0" w:firstColumn="1" w:lastColumn="0" w:noHBand="0" w:noVBand="1"/>
      </w:tblPr>
      <w:tblGrid>
        <w:gridCol w:w="3033"/>
        <w:gridCol w:w="404"/>
        <w:gridCol w:w="6985"/>
      </w:tblGrid>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jc w:val="both"/>
              <w:rPr>
                <w:sz w:val="24"/>
                <w:szCs w:val="24"/>
              </w:rPr>
            </w:pPr>
            <w:r w:rsidRPr="00E839DF">
              <w:rPr>
                <w:sz w:val="24"/>
                <w:szCs w:val="24"/>
              </w:rPr>
              <w:t xml:space="preserve">Наименование </w:t>
            </w:r>
          </w:p>
          <w:p w:rsidR="00E839DF" w:rsidRPr="00E839DF" w:rsidRDefault="00E839DF" w:rsidP="00CE7FE9">
            <w:pPr>
              <w:widowControl w:val="0"/>
              <w:autoSpaceDE w:val="0"/>
              <w:autoSpaceDN w:val="0"/>
              <w:adjustRightInd w:val="0"/>
              <w:contextualSpacing/>
              <w:jc w:val="both"/>
              <w:rPr>
                <w:sz w:val="24"/>
                <w:szCs w:val="24"/>
              </w:rPr>
            </w:pPr>
            <w:r w:rsidRPr="00E839DF">
              <w:rPr>
                <w:sz w:val="24"/>
                <w:szCs w:val="24"/>
              </w:rPr>
              <w:t>подпрограммы</w:t>
            </w: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rPr>
            </w:pPr>
            <w:r w:rsidRPr="00E839DF">
              <w:rPr>
                <w:sz w:val="24"/>
                <w:szCs w:val="24"/>
              </w:rPr>
              <w:t>–</w:t>
            </w:r>
          </w:p>
        </w:tc>
        <w:tc>
          <w:tcPr>
            <w:tcW w:w="6605" w:type="dxa"/>
            <w:shd w:val="clear" w:color="auto" w:fill="FFFFFF"/>
          </w:tcPr>
          <w:p w:rsidR="00E839DF" w:rsidRPr="00E839DF" w:rsidRDefault="00E839DF" w:rsidP="00CE7FE9">
            <w:pPr>
              <w:widowControl w:val="0"/>
              <w:autoSpaceDE w:val="0"/>
              <w:autoSpaceDN w:val="0"/>
              <w:adjustRightInd w:val="0"/>
              <w:contextualSpacing/>
              <w:jc w:val="both"/>
              <w:rPr>
                <w:sz w:val="24"/>
                <w:szCs w:val="24"/>
              </w:rPr>
            </w:pPr>
            <w:r w:rsidRPr="00E839DF">
              <w:rPr>
                <w:sz w:val="24"/>
                <w:szCs w:val="24"/>
              </w:rPr>
              <w:t xml:space="preserve">подпрограмма 2 «Профилактика экстремизма и терроризма» </w:t>
            </w:r>
          </w:p>
          <w:p w:rsidR="00E839DF" w:rsidRPr="00E839DF" w:rsidRDefault="00E839DF" w:rsidP="00CE7FE9">
            <w:pPr>
              <w:widowControl w:val="0"/>
              <w:autoSpaceDE w:val="0"/>
              <w:autoSpaceDN w:val="0"/>
              <w:adjustRightInd w:val="0"/>
              <w:contextualSpacing/>
              <w:jc w:val="both"/>
              <w:rPr>
                <w:sz w:val="24"/>
                <w:szCs w:val="24"/>
              </w:rPr>
            </w:pPr>
          </w:p>
        </w:tc>
      </w:tr>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jc w:val="both"/>
              <w:rPr>
                <w:sz w:val="24"/>
                <w:szCs w:val="24"/>
              </w:rPr>
            </w:pPr>
            <w:r w:rsidRPr="00E839DF">
              <w:rPr>
                <w:sz w:val="24"/>
                <w:szCs w:val="24"/>
              </w:rPr>
              <w:t xml:space="preserve">Ответственный </w:t>
            </w:r>
          </w:p>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t>исполнитель</w:t>
            </w:r>
          </w:p>
          <w:p w:rsidR="00E839DF" w:rsidRPr="00E839DF" w:rsidRDefault="00E839DF" w:rsidP="00CE7FE9">
            <w:pPr>
              <w:widowControl w:val="0"/>
              <w:autoSpaceDE w:val="0"/>
              <w:autoSpaceDN w:val="0"/>
              <w:adjustRightInd w:val="0"/>
              <w:contextualSpacing/>
              <w:jc w:val="both"/>
              <w:rPr>
                <w:sz w:val="24"/>
                <w:szCs w:val="24"/>
                <w:lang w:val="en-US" w:eastAsia="en-US"/>
              </w:rPr>
            </w:pPr>
            <w:r w:rsidRPr="00E839DF">
              <w:rPr>
                <w:sz w:val="24"/>
                <w:szCs w:val="24"/>
              </w:rPr>
              <w:t>подпрограммы</w:t>
            </w: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lang w:val="en-US" w:eastAsia="en-US"/>
              </w:rPr>
            </w:pPr>
            <w:r w:rsidRPr="00E839DF">
              <w:rPr>
                <w:sz w:val="24"/>
                <w:szCs w:val="24"/>
                <w:lang w:val="en-US"/>
              </w:rPr>
              <w:t>–</w:t>
            </w:r>
          </w:p>
        </w:tc>
        <w:tc>
          <w:tcPr>
            <w:tcW w:w="6605" w:type="dxa"/>
            <w:shd w:val="clear" w:color="auto" w:fill="FFFFFF"/>
          </w:tcPr>
          <w:p w:rsidR="00E839DF" w:rsidRPr="00E839DF" w:rsidRDefault="00E839DF" w:rsidP="00CE7FE9">
            <w:pPr>
              <w:widowControl w:val="0"/>
              <w:autoSpaceDE w:val="0"/>
              <w:autoSpaceDN w:val="0"/>
              <w:adjustRightInd w:val="0"/>
              <w:contextualSpacing/>
              <w:jc w:val="both"/>
              <w:rPr>
                <w:sz w:val="24"/>
                <w:szCs w:val="24"/>
                <w:lang w:eastAsia="en-US"/>
              </w:rPr>
            </w:pPr>
            <w:r w:rsidRPr="00E839DF">
              <w:rPr>
                <w:bCs/>
                <w:sz w:val="24"/>
                <w:szCs w:val="24"/>
              </w:rPr>
              <w:t xml:space="preserve">Администрация </w:t>
            </w:r>
            <w:r w:rsidRPr="00E839DF">
              <w:rPr>
                <w:sz w:val="24"/>
                <w:szCs w:val="24"/>
              </w:rPr>
              <w:t>Гигантовского</w:t>
            </w:r>
            <w:r w:rsidRPr="00E839DF">
              <w:rPr>
                <w:bCs/>
                <w:sz w:val="24"/>
                <w:szCs w:val="24"/>
              </w:rPr>
              <w:t xml:space="preserve"> сельского поселения</w:t>
            </w:r>
          </w:p>
        </w:tc>
      </w:tr>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lastRenderedPageBreak/>
              <w:t xml:space="preserve">Участники </w:t>
            </w:r>
          </w:p>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t>подпрограммы</w:t>
            </w: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lang w:eastAsia="en-US"/>
              </w:rPr>
            </w:pPr>
            <w:r w:rsidRPr="00E839DF">
              <w:rPr>
                <w:sz w:val="24"/>
                <w:szCs w:val="24"/>
              </w:rPr>
              <w:t>–</w:t>
            </w:r>
          </w:p>
        </w:tc>
        <w:tc>
          <w:tcPr>
            <w:tcW w:w="6605" w:type="dxa"/>
            <w:shd w:val="clear" w:color="auto" w:fill="FFFFFF"/>
          </w:tcPr>
          <w:p w:rsidR="00E839DF" w:rsidRPr="00E839DF" w:rsidRDefault="00E839DF" w:rsidP="00CE7FE9">
            <w:pPr>
              <w:jc w:val="both"/>
              <w:rPr>
                <w:sz w:val="24"/>
                <w:szCs w:val="24"/>
              </w:rPr>
            </w:pPr>
            <w:r w:rsidRPr="00E839DF">
              <w:rPr>
                <w:sz w:val="24"/>
                <w:szCs w:val="24"/>
              </w:rPr>
              <w:t>Администрация Гигантовского сельского поселения, подведомственные учреждения культуры</w:t>
            </w:r>
          </w:p>
          <w:p w:rsidR="00E839DF" w:rsidRPr="00E839DF" w:rsidRDefault="00E839DF" w:rsidP="00CE7FE9">
            <w:pPr>
              <w:widowControl w:val="0"/>
              <w:autoSpaceDE w:val="0"/>
              <w:autoSpaceDN w:val="0"/>
              <w:adjustRightInd w:val="0"/>
              <w:contextualSpacing/>
              <w:jc w:val="both"/>
              <w:rPr>
                <w:sz w:val="24"/>
                <w:szCs w:val="24"/>
                <w:lang w:eastAsia="en-US"/>
              </w:rPr>
            </w:pPr>
          </w:p>
        </w:tc>
      </w:tr>
      <w:tr w:rsidR="00E839DF" w:rsidRPr="00E839DF" w:rsidTr="00CE7FE9">
        <w:trPr>
          <w:trHeight w:val="192"/>
        </w:trPr>
        <w:tc>
          <w:tcPr>
            <w:tcW w:w="2868" w:type="dxa"/>
            <w:shd w:val="clear" w:color="auto" w:fill="FFFFFF"/>
          </w:tcPr>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t>Программно-целевые инструменты</w:t>
            </w:r>
          </w:p>
          <w:p w:rsidR="00E839DF" w:rsidRPr="00E839DF" w:rsidRDefault="00E839DF" w:rsidP="00CE7FE9">
            <w:pPr>
              <w:widowControl w:val="0"/>
              <w:autoSpaceDE w:val="0"/>
              <w:autoSpaceDN w:val="0"/>
              <w:adjustRightInd w:val="0"/>
              <w:contextualSpacing/>
              <w:jc w:val="both"/>
              <w:rPr>
                <w:sz w:val="24"/>
                <w:szCs w:val="24"/>
              </w:rPr>
            </w:pPr>
            <w:r w:rsidRPr="00E839DF">
              <w:rPr>
                <w:sz w:val="24"/>
                <w:szCs w:val="24"/>
              </w:rPr>
              <w:t>Подпрограммы</w:t>
            </w:r>
          </w:p>
          <w:p w:rsidR="00E839DF" w:rsidRPr="00E839DF" w:rsidRDefault="00E839DF" w:rsidP="00CE7FE9">
            <w:pPr>
              <w:widowControl w:val="0"/>
              <w:autoSpaceDE w:val="0"/>
              <w:autoSpaceDN w:val="0"/>
              <w:adjustRightInd w:val="0"/>
              <w:contextualSpacing/>
              <w:jc w:val="both"/>
              <w:rPr>
                <w:sz w:val="24"/>
                <w:szCs w:val="24"/>
                <w:lang w:eastAsia="en-US"/>
              </w:rPr>
            </w:pP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lang w:val="en-US" w:eastAsia="en-US"/>
              </w:rPr>
            </w:pPr>
            <w:r w:rsidRPr="00E839DF">
              <w:rPr>
                <w:sz w:val="24"/>
                <w:szCs w:val="24"/>
                <w:lang w:val="en-US"/>
              </w:rPr>
              <w:t>–</w:t>
            </w:r>
          </w:p>
        </w:tc>
        <w:tc>
          <w:tcPr>
            <w:tcW w:w="6605" w:type="dxa"/>
            <w:shd w:val="clear" w:color="auto" w:fill="FFFFFF"/>
          </w:tcPr>
          <w:p w:rsidR="00E839DF" w:rsidRPr="00E839DF" w:rsidRDefault="00E839DF" w:rsidP="00CE7FE9">
            <w:pPr>
              <w:widowControl w:val="0"/>
              <w:autoSpaceDE w:val="0"/>
              <w:autoSpaceDN w:val="0"/>
              <w:adjustRightInd w:val="0"/>
              <w:contextualSpacing/>
              <w:jc w:val="both"/>
              <w:rPr>
                <w:sz w:val="24"/>
                <w:szCs w:val="24"/>
                <w:lang w:val="en-US" w:eastAsia="en-US"/>
              </w:rPr>
            </w:pPr>
            <w:r w:rsidRPr="00E839DF">
              <w:rPr>
                <w:sz w:val="24"/>
                <w:szCs w:val="24"/>
              </w:rPr>
              <w:t xml:space="preserve">отсутствуют </w:t>
            </w:r>
          </w:p>
        </w:tc>
      </w:tr>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t>Цели подпрограммы</w:t>
            </w:r>
          </w:p>
          <w:p w:rsidR="00E839DF" w:rsidRPr="00E839DF" w:rsidRDefault="00E839DF" w:rsidP="00CE7FE9">
            <w:pPr>
              <w:widowControl w:val="0"/>
              <w:autoSpaceDE w:val="0"/>
              <w:autoSpaceDN w:val="0"/>
              <w:adjustRightInd w:val="0"/>
              <w:contextualSpacing/>
              <w:jc w:val="both"/>
              <w:rPr>
                <w:sz w:val="24"/>
                <w:szCs w:val="24"/>
                <w:lang w:val="en-US" w:eastAsia="en-US"/>
              </w:rPr>
            </w:pP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lang w:val="en-US" w:eastAsia="en-US"/>
              </w:rPr>
            </w:pPr>
            <w:r w:rsidRPr="00E839DF">
              <w:rPr>
                <w:sz w:val="24"/>
                <w:szCs w:val="24"/>
                <w:lang w:val="en-US"/>
              </w:rPr>
              <w:t>–</w:t>
            </w:r>
          </w:p>
        </w:tc>
        <w:tc>
          <w:tcPr>
            <w:tcW w:w="6605" w:type="dxa"/>
            <w:shd w:val="clear" w:color="auto" w:fill="FFFFFF"/>
          </w:tcPr>
          <w:p w:rsidR="00E839DF" w:rsidRPr="00E839DF" w:rsidRDefault="00E839DF" w:rsidP="00CE7FE9">
            <w:pPr>
              <w:jc w:val="both"/>
              <w:rPr>
                <w:sz w:val="24"/>
                <w:szCs w:val="24"/>
              </w:rPr>
            </w:pPr>
            <w:r w:rsidRPr="00E839DF">
              <w:rPr>
                <w:sz w:val="24"/>
                <w:szCs w:val="24"/>
              </w:rPr>
              <w:t>предупреждение террористических и экстремистских проявлений</w:t>
            </w:r>
          </w:p>
          <w:p w:rsidR="00E839DF" w:rsidRPr="00E839DF" w:rsidRDefault="00E839DF" w:rsidP="00CE7FE9">
            <w:pPr>
              <w:widowControl w:val="0"/>
              <w:autoSpaceDE w:val="0"/>
              <w:autoSpaceDN w:val="0"/>
              <w:adjustRightInd w:val="0"/>
              <w:contextualSpacing/>
              <w:jc w:val="both"/>
              <w:rPr>
                <w:sz w:val="24"/>
                <w:szCs w:val="24"/>
              </w:rPr>
            </w:pPr>
          </w:p>
        </w:tc>
      </w:tr>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t>Задачи подпрограммы</w:t>
            </w:r>
          </w:p>
          <w:p w:rsidR="00E839DF" w:rsidRPr="00E839DF" w:rsidRDefault="00E839DF" w:rsidP="00CE7FE9">
            <w:pPr>
              <w:widowControl w:val="0"/>
              <w:autoSpaceDE w:val="0"/>
              <w:autoSpaceDN w:val="0"/>
              <w:adjustRightInd w:val="0"/>
              <w:contextualSpacing/>
              <w:jc w:val="both"/>
              <w:rPr>
                <w:sz w:val="24"/>
                <w:szCs w:val="24"/>
                <w:lang w:val="en-US" w:eastAsia="en-US"/>
              </w:rPr>
            </w:pP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lang w:eastAsia="en-US"/>
              </w:rPr>
            </w:pPr>
            <w:r w:rsidRPr="00E839DF">
              <w:rPr>
                <w:sz w:val="24"/>
                <w:szCs w:val="24"/>
                <w:lang w:eastAsia="en-US"/>
              </w:rPr>
              <w:t>–</w:t>
            </w:r>
          </w:p>
          <w:p w:rsidR="00E839DF" w:rsidRPr="00E839DF" w:rsidRDefault="00E839DF" w:rsidP="00CE7FE9">
            <w:pPr>
              <w:widowControl w:val="0"/>
              <w:autoSpaceDE w:val="0"/>
              <w:autoSpaceDN w:val="0"/>
              <w:adjustRightInd w:val="0"/>
              <w:contextualSpacing/>
              <w:jc w:val="center"/>
              <w:rPr>
                <w:sz w:val="24"/>
                <w:szCs w:val="24"/>
                <w:lang w:eastAsia="en-US"/>
              </w:rPr>
            </w:pPr>
          </w:p>
          <w:p w:rsidR="00E839DF" w:rsidRPr="00E839DF" w:rsidRDefault="00E839DF" w:rsidP="00CE7FE9">
            <w:pPr>
              <w:widowControl w:val="0"/>
              <w:autoSpaceDE w:val="0"/>
              <w:autoSpaceDN w:val="0"/>
              <w:adjustRightInd w:val="0"/>
              <w:contextualSpacing/>
              <w:jc w:val="center"/>
              <w:rPr>
                <w:sz w:val="24"/>
                <w:szCs w:val="24"/>
                <w:lang w:eastAsia="en-US"/>
              </w:rPr>
            </w:pPr>
          </w:p>
          <w:p w:rsidR="00E839DF" w:rsidRPr="00E839DF" w:rsidRDefault="00E839DF" w:rsidP="00CE7FE9">
            <w:pPr>
              <w:widowControl w:val="0"/>
              <w:autoSpaceDE w:val="0"/>
              <w:autoSpaceDN w:val="0"/>
              <w:adjustRightInd w:val="0"/>
              <w:contextualSpacing/>
              <w:jc w:val="center"/>
              <w:rPr>
                <w:sz w:val="24"/>
                <w:szCs w:val="24"/>
                <w:lang w:eastAsia="en-US"/>
              </w:rPr>
            </w:pPr>
          </w:p>
          <w:p w:rsidR="00E839DF" w:rsidRPr="00E839DF" w:rsidRDefault="00E839DF" w:rsidP="00CE7FE9">
            <w:pPr>
              <w:widowControl w:val="0"/>
              <w:autoSpaceDE w:val="0"/>
              <w:autoSpaceDN w:val="0"/>
              <w:adjustRightInd w:val="0"/>
              <w:contextualSpacing/>
              <w:rPr>
                <w:sz w:val="24"/>
                <w:szCs w:val="24"/>
                <w:lang w:eastAsia="en-US"/>
              </w:rPr>
            </w:pPr>
          </w:p>
          <w:p w:rsidR="00E839DF" w:rsidRPr="00E839DF" w:rsidRDefault="00E839DF" w:rsidP="00CE7FE9">
            <w:pPr>
              <w:widowControl w:val="0"/>
              <w:autoSpaceDE w:val="0"/>
              <w:autoSpaceDN w:val="0"/>
              <w:adjustRightInd w:val="0"/>
              <w:contextualSpacing/>
              <w:jc w:val="center"/>
              <w:rPr>
                <w:sz w:val="24"/>
                <w:szCs w:val="24"/>
                <w:lang w:eastAsia="en-US"/>
              </w:rPr>
            </w:pPr>
            <w:r w:rsidRPr="00E839DF">
              <w:rPr>
                <w:sz w:val="24"/>
                <w:szCs w:val="24"/>
                <w:lang w:eastAsia="en-US"/>
              </w:rPr>
              <w:t>-</w:t>
            </w:r>
          </w:p>
        </w:tc>
        <w:tc>
          <w:tcPr>
            <w:tcW w:w="6605" w:type="dxa"/>
            <w:shd w:val="clear" w:color="auto" w:fill="FFFFFF"/>
          </w:tcPr>
          <w:p w:rsidR="00E839DF" w:rsidRPr="00E839DF" w:rsidRDefault="00E839DF" w:rsidP="00CE7FE9">
            <w:pPr>
              <w:autoSpaceDE w:val="0"/>
              <w:autoSpaceDN w:val="0"/>
              <w:adjustRightInd w:val="0"/>
              <w:jc w:val="both"/>
              <w:rPr>
                <w:kern w:val="2"/>
                <w:sz w:val="24"/>
                <w:szCs w:val="24"/>
              </w:rPr>
            </w:pPr>
            <w:r w:rsidRPr="00E839DF">
              <w:rPr>
                <w:sz w:val="24"/>
                <w:szCs w:val="24"/>
              </w:rPr>
              <w:t>проведение пропагандистской работы с населением Гигантовского сельского поселения, направленной на предупреждение террористической и экстремистской деятельности</w:t>
            </w:r>
            <w:r w:rsidRPr="00E839DF">
              <w:rPr>
                <w:kern w:val="2"/>
                <w:sz w:val="24"/>
                <w:szCs w:val="24"/>
              </w:rPr>
              <w:t>;</w:t>
            </w:r>
          </w:p>
          <w:p w:rsidR="00E839DF" w:rsidRPr="00E839DF" w:rsidRDefault="00E839DF" w:rsidP="00CE7FE9">
            <w:pPr>
              <w:autoSpaceDE w:val="0"/>
              <w:autoSpaceDN w:val="0"/>
              <w:adjustRightInd w:val="0"/>
              <w:jc w:val="both"/>
              <w:rPr>
                <w:kern w:val="2"/>
                <w:sz w:val="24"/>
                <w:szCs w:val="24"/>
                <w:lang w:eastAsia="en-US"/>
              </w:rPr>
            </w:pPr>
            <w:r w:rsidRPr="00E839DF">
              <w:rPr>
                <w:kern w:val="2"/>
                <w:sz w:val="24"/>
                <w:szCs w:val="24"/>
                <w:lang w:eastAsia="en-US"/>
              </w:rPr>
              <w:t xml:space="preserve">проведение работы с населением, направленной на  </w:t>
            </w:r>
            <w:r w:rsidRPr="00E839DF">
              <w:rPr>
                <w:sz w:val="24"/>
                <w:szCs w:val="24"/>
              </w:rPr>
              <w:t>повышение бдительности и минимизации последствие угроз террористических актов.</w:t>
            </w:r>
          </w:p>
          <w:p w:rsidR="00E839DF" w:rsidRPr="00E839DF" w:rsidRDefault="00E839DF" w:rsidP="00CE7FE9">
            <w:pPr>
              <w:autoSpaceDE w:val="0"/>
              <w:autoSpaceDN w:val="0"/>
              <w:adjustRightInd w:val="0"/>
              <w:jc w:val="both"/>
              <w:rPr>
                <w:sz w:val="24"/>
                <w:szCs w:val="24"/>
                <w:lang w:eastAsia="en-US"/>
              </w:rPr>
            </w:pPr>
          </w:p>
        </w:tc>
      </w:tr>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rPr>
                <w:sz w:val="24"/>
                <w:szCs w:val="24"/>
                <w:lang w:eastAsia="en-US"/>
              </w:rPr>
            </w:pPr>
            <w:r w:rsidRPr="00E839DF">
              <w:rPr>
                <w:sz w:val="24"/>
                <w:szCs w:val="24"/>
              </w:rPr>
              <w:t>Целевые показатели подпрограммы</w:t>
            </w:r>
          </w:p>
          <w:p w:rsidR="00E839DF" w:rsidRPr="00E839DF" w:rsidRDefault="00E839DF" w:rsidP="00CE7FE9">
            <w:pPr>
              <w:widowControl w:val="0"/>
              <w:autoSpaceDE w:val="0"/>
              <w:autoSpaceDN w:val="0"/>
              <w:adjustRightInd w:val="0"/>
              <w:contextualSpacing/>
              <w:jc w:val="both"/>
              <w:rPr>
                <w:sz w:val="24"/>
                <w:szCs w:val="24"/>
                <w:lang w:val="en-US" w:eastAsia="en-US"/>
              </w:rPr>
            </w:pP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rPr>
            </w:pPr>
            <w:r w:rsidRPr="00E839DF">
              <w:rPr>
                <w:sz w:val="24"/>
                <w:szCs w:val="24"/>
                <w:lang w:val="en-US"/>
              </w:rPr>
              <w:t>–</w:t>
            </w:r>
          </w:p>
          <w:p w:rsidR="00E839DF" w:rsidRPr="00E839DF" w:rsidRDefault="00E839DF" w:rsidP="00CE7FE9">
            <w:pPr>
              <w:widowControl w:val="0"/>
              <w:autoSpaceDE w:val="0"/>
              <w:autoSpaceDN w:val="0"/>
              <w:adjustRightInd w:val="0"/>
              <w:contextualSpacing/>
              <w:jc w:val="center"/>
              <w:rPr>
                <w:sz w:val="24"/>
                <w:szCs w:val="24"/>
              </w:rPr>
            </w:pPr>
          </w:p>
          <w:p w:rsidR="00E839DF" w:rsidRPr="00E839DF" w:rsidRDefault="00E839DF" w:rsidP="00CE7FE9">
            <w:pPr>
              <w:widowControl w:val="0"/>
              <w:autoSpaceDE w:val="0"/>
              <w:autoSpaceDN w:val="0"/>
              <w:adjustRightInd w:val="0"/>
              <w:contextualSpacing/>
              <w:jc w:val="center"/>
              <w:rPr>
                <w:sz w:val="24"/>
                <w:szCs w:val="24"/>
              </w:rPr>
            </w:pPr>
          </w:p>
          <w:p w:rsidR="00E839DF" w:rsidRPr="00E839DF" w:rsidRDefault="00E839DF" w:rsidP="00CE7FE9">
            <w:pPr>
              <w:widowControl w:val="0"/>
              <w:autoSpaceDE w:val="0"/>
              <w:autoSpaceDN w:val="0"/>
              <w:adjustRightInd w:val="0"/>
              <w:contextualSpacing/>
              <w:jc w:val="center"/>
              <w:rPr>
                <w:sz w:val="24"/>
                <w:szCs w:val="24"/>
                <w:lang w:eastAsia="en-US"/>
              </w:rPr>
            </w:pPr>
            <w:r w:rsidRPr="00E839DF">
              <w:rPr>
                <w:sz w:val="24"/>
                <w:szCs w:val="24"/>
              </w:rPr>
              <w:t>-</w:t>
            </w:r>
          </w:p>
        </w:tc>
        <w:tc>
          <w:tcPr>
            <w:tcW w:w="6605" w:type="dxa"/>
            <w:shd w:val="clear" w:color="auto" w:fill="FFFFFF"/>
          </w:tcPr>
          <w:p w:rsidR="00E839DF" w:rsidRPr="00E839DF" w:rsidRDefault="00E839DF" w:rsidP="00CE7FE9">
            <w:pPr>
              <w:widowControl w:val="0"/>
              <w:autoSpaceDE w:val="0"/>
              <w:autoSpaceDN w:val="0"/>
              <w:adjustRightInd w:val="0"/>
              <w:contextualSpacing/>
              <w:jc w:val="both"/>
              <w:rPr>
                <w:color w:val="000000"/>
                <w:sz w:val="24"/>
                <w:szCs w:val="24"/>
              </w:rPr>
            </w:pPr>
            <w:r w:rsidRPr="00E839DF">
              <w:rPr>
                <w:sz w:val="24"/>
                <w:szCs w:val="24"/>
              </w:rPr>
              <w:t xml:space="preserve">количество мероприятий, направленных на профилактику экстремистских проявлений и </w:t>
            </w:r>
            <w:r w:rsidRPr="00E839DF">
              <w:rPr>
                <w:color w:val="000000"/>
                <w:sz w:val="24"/>
                <w:szCs w:val="24"/>
              </w:rPr>
              <w:t>укрепления межнационального согласия;</w:t>
            </w:r>
          </w:p>
          <w:p w:rsidR="00E839DF" w:rsidRPr="00E839DF" w:rsidRDefault="00E839DF" w:rsidP="00CE7FE9">
            <w:pPr>
              <w:widowControl w:val="0"/>
              <w:autoSpaceDE w:val="0"/>
              <w:autoSpaceDN w:val="0"/>
              <w:adjustRightInd w:val="0"/>
              <w:contextualSpacing/>
              <w:jc w:val="both"/>
              <w:rPr>
                <w:color w:val="000000"/>
                <w:sz w:val="24"/>
                <w:szCs w:val="24"/>
              </w:rPr>
            </w:pPr>
            <w:r w:rsidRPr="00E839DF">
              <w:rPr>
                <w:color w:val="000000"/>
                <w:sz w:val="24"/>
                <w:szCs w:val="24"/>
              </w:rPr>
              <w:t>количество мероприятий, направленных на предупреждение террористических актов и ликвидацию их последствий.</w:t>
            </w:r>
          </w:p>
          <w:p w:rsidR="00E839DF" w:rsidRPr="00E839DF" w:rsidRDefault="00E839DF" w:rsidP="00CE7FE9">
            <w:pPr>
              <w:widowControl w:val="0"/>
              <w:autoSpaceDE w:val="0"/>
              <w:autoSpaceDN w:val="0"/>
              <w:adjustRightInd w:val="0"/>
              <w:contextualSpacing/>
              <w:jc w:val="both"/>
              <w:rPr>
                <w:sz w:val="24"/>
                <w:szCs w:val="24"/>
              </w:rPr>
            </w:pPr>
          </w:p>
        </w:tc>
      </w:tr>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rPr>
                <w:sz w:val="24"/>
                <w:szCs w:val="24"/>
                <w:lang w:eastAsia="en-US"/>
              </w:rPr>
            </w:pPr>
            <w:r w:rsidRPr="00E839DF">
              <w:rPr>
                <w:sz w:val="24"/>
                <w:szCs w:val="24"/>
              </w:rPr>
              <w:t>Этапы и сроки реализации подпрограммы</w:t>
            </w: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lang w:val="en-US" w:eastAsia="en-US"/>
              </w:rPr>
            </w:pPr>
            <w:r w:rsidRPr="00E839DF">
              <w:rPr>
                <w:sz w:val="24"/>
                <w:szCs w:val="24"/>
                <w:lang w:val="en-US"/>
              </w:rPr>
              <w:t>–</w:t>
            </w:r>
          </w:p>
        </w:tc>
        <w:tc>
          <w:tcPr>
            <w:tcW w:w="6605" w:type="dxa"/>
            <w:shd w:val="clear" w:color="auto" w:fill="FFFFFF"/>
          </w:tcPr>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t>без выделения этапов в 2019 – 2030 годах</w:t>
            </w:r>
          </w:p>
        </w:tc>
      </w:tr>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t>Ресурсное обеспечение подпрограммы</w:t>
            </w:r>
          </w:p>
          <w:p w:rsidR="00E839DF" w:rsidRPr="00E839DF" w:rsidRDefault="00E839DF" w:rsidP="00CE7FE9">
            <w:pPr>
              <w:widowControl w:val="0"/>
              <w:autoSpaceDE w:val="0"/>
              <w:autoSpaceDN w:val="0"/>
              <w:adjustRightInd w:val="0"/>
              <w:contextualSpacing/>
              <w:jc w:val="both"/>
              <w:rPr>
                <w:sz w:val="24"/>
                <w:szCs w:val="24"/>
                <w:lang w:val="en-US" w:eastAsia="en-US"/>
              </w:rPr>
            </w:pP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lang w:val="en-US" w:eastAsia="en-US"/>
              </w:rPr>
            </w:pPr>
            <w:r w:rsidRPr="00E839DF">
              <w:rPr>
                <w:sz w:val="24"/>
                <w:szCs w:val="24"/>
                <w:lang w:val="en-US"/>
              </w:rPr>
              <w:t>–</w:t>
            </w:r>
          </w:p>
        </w:tc>
        <w:tc>
          <w:tcPr>
            <w:tcW w:w="6605" w:type="dxa"/>
            <w:shd w:val="clear" w:color="auto" w:fill="FFFFFF"/>
          </w:tcPr>
          <w:p w:rsidR="00E839DF" w:rsidRPr="00E839DF" w:rsidRDefault="00E839DF" w:rsidP="00CE7FE9">
            <w:pPr>
              <w:autoSpaceDE w:val="0"/>
              <w:autoSpaceDN w:val="0"/>
              <w:adjustRightInd w:val="0"/>
              <w:spacing w:line="230" w:lineRule="auto"/>
              <w:jc w:val="both"/>
              <w:rPr>
                <w:rFonts w:eastAsia="Calibri"/>
                <w:kern w:val="2"/>
                <w:sz w:val="24"/>
                <w:szCs w:val="24"/>
                <w:lang w:eastAsia="en-US"/>
              </w:rPr>
            </w:pPr>
            <w:r w:rsidRPr="00E839DF">
              <w:rPr>
                <w:rFonts w:eastAsia="Calibri"/>
                <w:kern w:val="2"/>
                <w:sz w:val="24"/>
                <w:szCs w:val="24"/>
                <w:lang w:eastAsia="en-US"/>
              </w:rPr>
              <w:t>Общий объем финансирования муницип</w:t>
            </w:r>
            <w:r w:rsidR="000B57DD">
              <w:rPr>
                <w:rFonts w:eastAsia="Calibri"/>
                <w:kern w:val="2"/>
                <w:sz w:val="24"/>
                <w:szCs w:val="24"/>
                <w:lang w:eastAsia="en-US"/>
              </w:rPr>
              <w:t>альной подпрограммы составляет 45</w:t>
            </w:r>
            <w:r w:rsidRPr="00E839DF">
              <w:rPr>
                <w:rFonts w:eastAsia="Calibri"/>
                <w:kern w:val="2"/>
                <w:sz w:val="24"/>
                <w:szCs w:val="24"/>
                <w:lang w:eastAsia="en-US"/>
              </w:rPr>
              <w:t>,0 тыс. рублей, в том числе:</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2019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2020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2021 году –   45,0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2022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2023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2024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2025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2026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2027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2028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2029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2030 году –   0,0 тыс. рублей.</w:t>
            </w:r>
          </w:p>
        </w:tc>
      </w:tr>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t>Ожидаемые результаты реализации</w:t>
            </w:r>
          </w:p>
          <w:p w:rsidR="00E839DF" w:rsidRPr="00E839DF" w:rsidRDefault="00E839DF" w:rsidP="00CE7FE9">
            <w:pPr>
              <w:widowControl w:val="0"/>
              <w:autoSpaceDE w:val="0"/>
              <w:autoSpaceDN w:val="0"/>
              <w:adjustRightInd w:val="0"/>
              <w:contextualSpacing/>
              <w:jc w:val="both"/>
              <w:rPr>
                <w:sz w:val="24"/>
                <w:szCs w:val="24"/>
                <w:lang w:val="en-US" w:eastAsia="en-US"/>
              </w:rPr>
            </w:pPr>
            <w:r w:rsidRPr="00E839DF">
              <w:rPr>
                <w:sz w:val="24"/>
                <w:szCs w:val="24"/>
              </w:rPr>
              <w:t>подпрограммы</w:t>
            </w: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rPr>
            </w:pPr>
          </w:p>
          <w:p w:rsidR="00E839DF" w:rsidRPr="00E839DF" w:rsidRDefault="00E839DF" w:rsidP="00CE7FE9">
            <w:pPr>
              <w:widowControl w:val="0"/>
              <w:autoSpaceDE w:val="0"/>
              <w:autoSpaceDN w:val="0"/>
              <w:adjustRightInd w:val="0"/>
              <w:contextualSpacing/>
              <w:jc w:val="center"/>
              <w:rPr>
                <w:sz w:val="24"/>
                <w:szCs w:val="24"/>
              </w:rPr>
            </w:pPr>
            <w:r w:rsidRPr="00E839DF">
              <w:rPr>
                <w:sz w:val="24"/>
                <w:szCs w:val="24"/>
                <w:lang w:val="en-US"/>
              </w:rPr>
              <w:t>–</w:t>
            </w:r>
          </w:p>
          <w:p w:rsidR="00E839DF" w:rsidRPr="00E839DF" w:rsidRDefault="00E839DF" w:rsidP="00CE7FE9">
            <w:pPr>
              <w:widowControl w:val="0"/>
              <w:autoSpaceDE w:val="0"/>
              <w:autoSpaceDN w:val="0"/>
              <w:adjustRightInd w:val="0"/>
              <w:contextualSpacing/>
              <w:jc w:val="center"/>
              <w:rPr>
                <w:sz w:val="24"/>
                <w:szCs w:val="24"/>
              </w:rPr>
            </w:pPr>
          </w:p>
          <w:p w:rsidR="00E839DF" w:rsidRPr="00E839DF" w:rsidRDefault="00E839DF" w:rsidP="00CE7FE9">
            <w:pPr>
              <w:widowControl w:val="0"/>
              <w:autoSpaceDE w:val="0"/>
              <w:autoSpaceDN w:val="0"/>
              <w:adjustRightInd w:val="0"/>
              <w:contextualSpacing/>
              <w:jc w:val="center"/>
              <w:rPr>
                <w:sz w:val="24"/>
                <w:szCs w:val="24"/>
              </w:rPr>
            </w:pPr>
            <w:r w:rsidRPr="00E839DF">
              <w:rPr>
                <w:sz w:val="24"/>
                <w:szCs w:val="24"/>
              </w:rPr>
              <w:t>-</w:t>
            </w:r>
          </w:p>
          <w:p w:rsidR="00E839DF" w:rsidRPr="00E839DF" w:rsidRDefault="00E839DF" w:rsidP="00CE7FE9">
            <w:pPr>
              <w:widowControl w:val="0"/>
              <w:autoSpaceDE w:val="0"/>
              <w:autoSpaceDN w:val="0"/>
              <w:adjustRightInd w:val="0"/>
              <w:contextualSpacing/>
              <w:jc w:val="center"/>
              <w:rPr>
                <w:sz w:val="24"/>
                <w:szCs w:val="24"/>
              </w:rPr>
            </w:pPr>
          </w:p>
          <w:p w:rsidR="00E839DF" w:rsidRPr="00E839DF" w:rsidRDefault="00E839DF" w:rsidP="00CE7FE9">
            <w:pPr>
              <w:widowControl w:val="0"/>
              <w:autoSpaceDE w:val="0"/>
              <w:autoSpaceDN w:val="0"/>
              <w:adjustRightInd w:val="0"/>
              <w:contextualSpacing/>
              <w:jc w:val="center"/>
              <w:rPr>
                <w:sz w:val="24"/>
                <w:szCs w:val="24"/>
              </w:rPr>
            </w:pPr>
            <w:r w:rsidRPr="00E839DF">
              <w:rPr>
                <w:sz w:val="24"/>
                <w:szCs w:val="24"/>
              </w:rPr>
              <w:t>-</w:t>
            </w:r>
          </w:p>
          <w:p w:rsidR="00E839DF" w:rsidRPr="00E839DF" w:rsidRDefault="00E839DF" w:rsidP="00CE7FE9">
            <w:pPr>
              <w:widowControl w:val="0"/>
              <w:autoSpaceDE w:val="0"/>
              <w:autoSpaceDN w:val="0"/>
              <w:adjustRightInd w:val="0"/>
              <w:contextualSpacing/>
              <w:jc w:val="center"/>
              <w:rPr>
                <w:sz w:val="24"/>
                <w:szCs w:val="24"/>
              </w:rPr>
            </w:pPr>
          </w:p>
          <w:p w:rsidR="00E839DF" w:rsidRPr="00E839DF" w:rsidRDefault="00E839DF" w:rsidP="00CE7FE9">
            <w:pPr>
              <w:widowControl w:val="0"/>
              <w:autoSpaceDE w:val="0"/>
              <w:autoSpaceDN w:val="0"/>
              <w:adjustRightInd w:val="0"/>
              <w:contextualSpacing/>
              <w:jc w:val="center"/>
              <w:rPr>
                <w:sz w:val="24"/>
                <w:szCs w:val="24"/>
              </w:rPr>
            </w:pPr>
            <w:r w:rsidRPr="00E839DF">
              <w:rPr>
                <w:sz w:val="24"/>
                <w:szCs w:val="24"/>
              </w:rPr>
              <w:t>-</w:t>
            </w:r>
          </w:p>
          <w:p w:rsidR="00E839DF" w:rsidRPr="00E839DF" w:rsidRDefault="00E839DF" w:rsidP="00CE7FE9">
            <w:pPr>
              <w:widowControl w:val="0"/>
              <w:autoSpaceDE w:val="0"/>
              <w:autoSpaceDN w:val="0"/>
              <w:adjustRightInd w:val="0"/>
              <w:contextualSpacing/>
              <w:jc w:val="center"/>
              <w:rPr>
                <w:sz w:val="24"/>
                <w:szCs w:val="24"/>
                <w:lang w:eastAsia="en-US"/>
              </w:rPr>
            </w:pPr>
          </w:p>
        </w:tc>
        <w:tc>
          <w:tcPr>
            <w:tcW w:w="6605" w:type="dxa"/>
            <w:shd w:val="clear" w:color="auto" w:fill="FFFFFF"/>
          </w:tcPr>
          <w:p w:rsidR="00E839DF" w:rsidRPr="00E839DF" w:rsidRDefault="00E839DF" w:rsidP="00CE7FE9">
            <w:pPr>
              <w:widowControl w:val="0"/>
              <w:autoSpaceDE w:val="0"/>
              <w:autoSpaceDN w:val="0"/>
              <w:adjustRightInd w:val="0"/>
              <w:contextualSpacing/>
              <w:jc w:val="both"/>
              <w:rPr>
                <w:kern w:val="2"/>
                <w:sz w:val="24"/>
                <w:szCs w:val="24"/>
                <w:lang w:eastAsia="en-US"/>
              </w:rPr>
            </w:pPr>
            <w:r w:rsidRPr="00E839DF">
              <w:rPr>
                <w:kern w:val="2"/>
                <w:sz w:val="24"/>
                <w:szCs w:val="24"/>
              </w:rPr>
              <w:t>в результате реализации подпрограммы к 2030 году предполагается:</w:t>
            </w:r>
          </w:p>
          <w:p w:rsidR="00E839DF" w:rsidRPr="00E839DF" w:rsidRDefault="00E839DF" w:rsidP="00CE7FE9">
            <w:pPr>
              <w:autoSpaceDE w:val="0"/>
              <w:autoSpaceDN w:val="0"/>
              <w:adjustRightInd w:val="0"/>
              <w:jc w:val="both"/>
              <w:rPr>
                <w:sz w:val="24"/>
                <w:szCs w:val="24"/>
              </w:rPr>
            </w:pPr>
            <w:r w:rsidRPr="00E839DF">
              <w:rPr>
                <w:sz w:val="24"/>
                <w:szCs w:val="24"/>
              </w:rPr>
              <w:t>повышение безопасности населения от возможных террористических угроз;</w:t>
            </w:r>
          </w:p>
          <w:p w:rsidR="00E839DF" w:rsidRPr="00E839DF" w:rsidRDefault="00E839DF" w:rsidP="00CE7FE9">
            <w:pPr>
              <w:autoSpaceDE w:val="0"/>
              <w:autoSpaceDN w:val="0"/>
              <w:adjustRightInd w:val="0"/>
              <w:jc w:val="both"/>
              <w:rPr>
                <w:sz w:val="24"/>
                <w:szCs w:val="24"/>
              </w:rPr>
            </w:pPr>
            <w:r w:rsidRPr="00E839DF">
              <w:rPr>
                <w:sz w:val="24"/>
                <w:szCs w:val="24"/>
              </w:rPr>
              <w:t>снижение риска совершения террористических актов и масштабов негативных последствий;</w:t>
            </w:r>
          </w:p>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t>повышение эффективности системы профилактических мер, направленных на выявление и устранение причин и условий, способствующих осуществлению экстремистской деятельности на территории Гигантовского</w:t>
            </w:r>
            <w:r w:rsidRPr="00E839DF">
              <w:rPr>
                <w:sz w:val="24"/>
                <w:szCs w:val="24"/>
                <w:lang w:eastAsia="ar-SA"/>
              </w:rPr>
              <w:t xml:space="preserve"> сельского поселения</w:t>
            </w:r>
          </w:p>
        </w:tc>
      </w:tr>
    </w:tbl>
    <w:p w:rsidR="00E839DF" w:rsidRPr="009D6EC1" w:rsidRDefault="00E839DF" w:rsidP="00E839DF">
      <w:pPr>
        <w:jc w:val="center"/>
        <w:rPr>
          <w:kern w:val="2"/>
          <w:sz w:val="26"/>
          <w:szCs w:val="26"/>
        </w:rPr>
      </w:pPr>
    </w:p>
    <w:p w:rsidR="00E839DF" w:rsidRPr="009D6EC1" w:rsidRDefault="00E839DF" w:rsidP="00E839DF">
      <w:pPr>
        <w:rPr>
          <w:kern w:val="2"/>
          <w:sz w:val="26"/>
          <w:szCs w:val="26"/>
        </w:rPr>
      </w:pPr>
    </w:p>
    <w:p w:rsidR="00032662" w:rsidRPr="009D374C" w:rsidRDefault="00032662" w:rsidP="00E9677E">
      <w:pPr>
        <w:jc w:val="center"/>
        <w:rPr>
          <w:kern w:val="2"/>
          <w:sz w:val="24"/>
          <w:szCs w:val="24"/>
        </w:rPr>
      </w:pPr>
    </w:p>
    <w:p w:rsidR="000B57DD" w:rsidRDefault="000B57DD" w:rsidP="00E839DF">
      <w:pPr>
        <w:jc w:val="center"/>
        <w:rPr>
          <w:kern w:val="2"/>
          <w:sz w:val="24"/>
          <w:szCs w:val="24"/>
        </w:rPr>
      </w:pPr>
    </w:p>
    <w:p w:rsidR="000B57DD" w:rsidRDefault="000B57DD" w:rsidP="00E839DF">
      <w:pPr>
        <w:jc w:val="center"/>
        <w:rPr>
          <w:kern w:val="2"/>
          <w:sz w:val="24"/>
          <w:szCs w:val="24"/>
        </w:rPr>
      </w:pPr>
    </w:p>
    <w:p w:rsidR="00E839DF" w:rsidRPr="000B57DD" w:rsidRDefault="00E839DF" w:rsidP="00E839DF">
      <w:pPr>
        <w:jc w:val="center"/>
        <w:rPr>
          <w:b/>
          <w:kern w:val="2"/>
          <w:sz w:val="24"/>
          <w:szCs w:val="24"/>
        </w:rPr>
      </w:pPr>
      <w:r w:rsidRPr="000B57DD">
        <w:rPr>
          <w:b/>
          <w:kern w:val="2"/>
          <w:sz w:val="24"/>
          <w:szCs w:val="24"/>
        </w:rPr>
        <w:lastRenderedPageBreak/>
        <w:t xml:space="preserve">Паспорт </w:t>
      </w:r>
    </w:p>
    <w:p w:rsidR="00E839DF" w:rsidRPr="000B57DD" w:rsidRDefault="00E839DF" w:rsidP="00E839DF">
      <w:pPr>
        <w:jc w:val="center"/>
        <w:rPr>
          <w:b/>
          <w:kern w:val="2"/>
          <w:sz w:val="24"/>
          <w:szCs w:val="24"/>
        </w:rPr>
      </w:pPr>
      <w:r w:rsidRPr="000B57DD">
        <w:rPr>
          <w:b/>
          <w:kern w:val="2"/>
          <w:sz w:val="24"/>
          <w:szCs w:val="24"/>
        </w:rPr>
        <w:t>подпрограммы «Противодействие коррупции»</w:t>
      </w:r>
    </w:p>
    <w:p w:rsidR="00E839DF" w:rsidRPr="009D374C" w:rsidRDefault="00E839DF" w:rsidP="00E839DF">
      <w:pPr>
        <w:pStyle w:val="ConsPlusNormal"/>
        <w:ind w:firstLine="540"/>
        <w:jc w:val="both"/>
        <w:rPr>
          <w:sz w:val="24"/>
          <w:szCs w:val="24"/>
        </w:rPr>
      </w:pPr>
    </w:p>
    <w:p w:rsidR="00E839DF" w:rsidRPr="009D374C" w:rsidRDefault="00E839DF" w:rsidP="00E839DF">
      <w:pPr>
        <w:ind w:firstLine="709"/>
        <w:jc w:val="both"/>
        <w:rPr>
          <w:kern w:val="2"/>
          <w:sz w:val="24"/>
          <w:szCs w:val="24"/>
        </w:rPr>
      </w:pPr>
    </w:p>
    <w:tbl>
      <w:tblPr>
        <w:tblW w:w="5000" w:type="pct"/>
        <w:tblLayout w:type="fixed"/>
        <w:tblCellMar>
          <w:left w:w="57" w:type="dxa"/>
          <w:right w:w="57" w:type="dxa"/>
        </w:tblCellMar>
        <w:tblLook w:val="00A0" w:firstRow="1" w:lastRow="0" w:firstColumn="1" w:lastColumn="0" w:noHBand="0" w:noVBand="0"/>
      </w:tblPr>
      <w:tblGrid>
        <w:gridCol w:w="3123"/>
        <w:gridCol w:w="405"/>
        <w:gridCol w:w="6792"/>
      </w:tblGrid>
      <w:tr w:rsidR="00E839DF" w:rsidRPr="009D374C" w:rsidTr="00CE7FE9">
        <w:trPr>
          <w:trHeight w:val="1"/>
        </w:trPr>
        <w:tc>
          <w:tcPr>
            <w:tcW w:w="3123" w:type="dxa"/>
            <w:shd w:val="clear" w:color="auto" w:fill="FFFFFF"/>
          </w:tcPr>
          <w:p w:rsidR="00E839DF" w:rsidRPr="009D374C" w:rsidRDefault="00E839DF" w:rsidP="00CE7FE9">
            <w:pPr>
              <w:autoSpaceDE w:val="0"/>
              <w:autoSpaceDN w:val="0"/>
              <w:adjustRightInd w:val="0"/>
              <w:rPr>
                <w:kern w:val="2"/>
                <w:sz w:val="24"/>
                <w:szCs w:val="24"/>
              </w:rPr>
            </w:pPr>
            <w:r w:rsidRPr="009D374C">
              <w:rPr>
                <w:kern w:val="2"/>
                <w:sz w:val="24"/>
                <w:szCs w:val="24"/>
              </w:rPr>
              <w:t>Наименование подпрограммы</w:t>
            </w:r>
          </w:p>
        </w:tc>
        <w:tc>
          <w:tcPr>
            <w:tcW w:w="405" w:type="dxa"/>
            <w:shd w:val="clear" w:color="auto" w:fill="FFFFFF"/>
          </w:tcPr>
          <w:p w:rsidR="00E839DF" w:rsidRPr="009D374C" w:rsidRDefault="00E839DF" w:rsidP="00CE7FE9">
            <w:pPr>
              <w:autoSpaceDE w:val="0"/>
              <w:autoSpaceDN w:val="0"/>
              <w:adjustRightInd w:val="0"/>
              <w:jc w:val="center"/>
              <w:rPr>
                <w:kern w:val="2"/>
                <w:sz w:val="24"/>
                <w:szCs w:val="24"/>
              </w:rPr>
            </w:pPr>
            <w:r w:rsidRPr="009D374C">
              <w:rPr>
                <w:kern w:val="2"/>
                <w:sz w:val="24"/>
                <w:szCs w:val="24"/>
              </w:rPr>
              <w:t>–</w:t>
            </w:r>
          </w:p>
        </w:tc>
        <w:tc>
          <w:tcPr>
            <w:tcW w:w="6792" w:type="dxa"/>
            <w:shd w:val="clear" w:color="auto" w:fill="FFFFFF"/>
          </w:tcPr>
          <w:p w:rsidR="00E839DF" w:rsidRPr="009D374C" w:rsidRDefault="00E839DF" w:rsidP="00CE7FE9">
            <w:pPr>
              <w:autoSpaceDE w:val="0"/>
              <w:autoSpaceDN w:val="0"/>
              <w:adjustRightInd w:val="0"/>
              <w:jc w:val="both"/>
              <w:rPr>
                <w:kern w:val="2"/>
                <w:sz w:val="24"/>
                <w:szCs w:val="24"/>
              </w:rPr>
            </w:pPr>
            <w:r>
              <w:rPr>
                <w:kern w:val="2"/>
                <w:sz w:val="24"/>
                <w:szCs w:val="24"/>
              </w:rPr>
              <w:t>подпрограмма 3</w:t>
            </w:r>
            <w:r w:rsidRPr="009D374C">
              <w:rPr>
                <w:kern w:val="2"/>
                <w:sz w:val="24"/>
                <w:szCs w:val="24"/>
              </w:rPr>
              <w:t xml:space="preserve"> «Противодействие</w:t>
            </w:r>
            <w:r>
              <w:rPr>
                <w:kern w:val="2"/>
                <w:sz w:val="24"/>
                <w:szCs w:val="24"/>
              </w:rPr>
              <w:t xml:space="preserve"> коррупции</w:t>
            </w:r>
            <w:r w:rsidRPr="009D374C">
              <w:rPr>
                <w:kern w:val="2"/>
                <w:sz w:val="24"/>
                <w:szCs w:val="24"/>
              </w:rPr>
              <w:t>»</w:t>
            </w:r>
          </w:p>
          <w:p w:rsidR="00E839DF" w:rsidRPr="009D374C" w:rsidRDefault="00E839DF" w:rsidP="00CE7FE9">
            <w:pPr>
              <w:autoSpaceDE w:val="0"/>
              <w:autoSpaceDN w:val="0"/>
              <w:adjustRightInd w:val="0"/>
              <w:jc w:val="both"/>
              <w:rPr>
                <w:kern w:val="2"/>
                <w:sz w:val="24"/>
                <w:szCs w:val="24"/>
              </w:rPr>
            </w:pPr>
          </w:p>
        </w:tc>
      </w:tr>
      <w:tr w:rsidR="00E839DF" w:rsidRPr="009D374C" w:rsidTr="00CE7FE9">
        <w:trPr>
          <w:trHeight w:val="1"/>
        </w:trPr>
        <w:tc>
          <w:tcPr>
            <w:tcW w:w="3123" w:type="dxa"/>
            <w:shd w:val="clear" w:color="auto" w:fill="FFFFFF"/>
          </w:tcPr>
          <w:p w:rsidR="00E839DF" w:rsidRPr="009D374C" w:rsidRDefault="00E839DF" w:rsidP="00CE7FE9">
            <w:pPr>
              <w:autoSpaceDE w:val="0"/>
              <w:autoSpaceDN w:val="0"/>
              <w:adjustRightInd w:val="0"/>
              <w:rPr>
                <w:kern w:val="2"/>
                <w:sz w:val="24"/>
                <w:szCs w:val="24"/>
              </w:rPr>
            </w:pPr>
            <w:r w:rsidRPr="009D374C">
              <w:rPr>
                <w:kern w:val="2"/>
                <w:sz w:val="24"/>
                <w:szCs w:val="24"/>
              </w:rPr>
              <w:t>Ответственный исполнитель подпрограммы</w:t>
            </w:r>
          </w:p>
          <w:p w:rsidR="00E839DF" w:rsidRPr="009D374C" w:rsidRDefault="00E839DF" w:rsidP="00CE7FE9">
            <w:pPr>
              <w:autoSpaceDE w:val="0"/>
              <w:autoSpaceDN w:val="0"/>
              <w:adjustRightInd w:val="0"/>
              <w:rPr>
                <w:kern w:val="2"/>
                <w:sz w:val="24"/>
                <w:szCs w:val="24"/>
              </w:rPr>
            </w:pPr>
          </w:p>
          <w:p w:rsidR="00E839DF" w:rsidRPr="009D374C" w:rsidRDefault="00E839DF" w:rsidP="00CE7FE9">
            <w:pPr>
              <w:autoSpaceDE w:val="0"/>
              <w:autoSpaceDN w:val="0"/>
              <w:adjustRightInd w:val="0"/>
              <w:rPr>
                <w:kern w:val="2"/>
                <w:sz w:val="24"/>
                <w:szCs w:val="24"/>
                <w:lang w:eastAsia="en-US"/>
              </w:rPr>
            </w:pPr>
          </w:p>
        </w:tc>
        <w:tc>
          <w:tcPr>
            <w:tcW w:w="405" w:type="dxa"/>
            <w:shd w:val="clear" w:color="auto" w:fill="FFFFFF"/>
          </w:tcPr>
          <w:p w:rsidR="00E839DF" w:rsidRPr="009D374C" w:rsidRDefault="00E839DF" w:rsidP="00CE7FE9">
            <w:pPr>
              <w:autoSpaceDE w:val="0"/>
              <w:autoSpaceDN w:val="0"/>
              <w:adjustRightInd w:val="0"/>
              <w:jc w:val="center"/>
              <w:rPr>
                <w:kern w:val="2"/>
                <w:sz w:val="24"/>
                <w:szCs w:val="24"/>
                <w:lang w:eastAsia="en-US"/>
              </w:rPr>
            </w:pPr>
            <w:r w:rsidRPr="009D374C">
              <w:rPr>
                <w:kern w:val="2"/>
                <w:sz w:val="24"/>
                <w:szCs w:val="24"/>
              </w:rPr>
              <w:t>–</w:t>
            </w:r>
          </w:p>
        </w:tc>
        <w:tc>
          <w:tcPr>
            <w:tcW w:w="6792" w:type="dxa"/>
            <w:shd w:val="clear" w:color="auto" w:fill="FFFFFF"/>
          </w:tcPr>
          <w:p w:rsidR="00E839DF" w:rsidRPr="009D374C" w:rsidRDefault="00E839DF" w:rsidP="00CE7FE9">
            <w:pPr>
              <w:autoSpaceDE w:val="0"/>
              <w:autoSpaceDN w:val="0"/>
              <w:adjustRightInd w:val="0"/>
              <w:jc w:val="both"/>
              <w:rPr>
                <w:kern w:val="2"/>
                <w:sz w:val="24"/>
                <w:szCs w:val="24"/>
                <w:lang w:eastAsia="en-US"/>
              </w:rPr>
            </w:pPr>
            <w:r w:rsidRPr="009D374C">
              <w:rPr>
                <w:sz w:val="24"/>
                <w:szCs w:val="24"/>
                <w:lang w:eastAsia="en-US"/>
              </w:rPr>
              <w:t xml:space="preserve">Администрация </w:t>
            </w:r>
            <w:r w:rsidRPr="009D374C">
              <w:rPr>
                <w:sz w:val="24"/>
                <w:szCs w:val="24"/>
              </w:rPr>
              <w:t>Гигантовского</w:t>
            </w:r>
            <w:r w:rsidRPr="009D374C">
              <w:rPr>
                <w:sz w:val="24"/>
                <w:szCs w:val="24"/>
                <w:lang w:eastAsia="en-US"/>
              </w:rPr>
              <w:t xml:space="preserve"> сельского поселения</w:t>
            </w:r>
          </w:p>
        </w:tc>
      </w:tr>
      <w:tr w:rsidR="00E839DF" w:rsidRPr="009D374C" w:rsidTr="00CE7FE9">
        <w:trPr>
          <w:trHeight w:val="1"/>
        </w:trPr>
        <w:tc>
          <w:tcPr>
            <w:tcW w:w="3123" w:type="dxa"/>
            <w:shd w:val="clear" w:color="auto" w:fill="FFFFFF"/>
          </w:tcPr>
          <w:p w:rsidR="00E839DF" w:rsidRPr="009D374C" w:rsidRDefault="00E839DF" w:rsidP="00CE7FE9">
            <w:pPr>
              <w:autoSpaceDE w:val="0"/>
              <w:autoSpaceDN w:val="0"/>
              <w:adjustRightInd w:val="0"/>
              <w:jc w:val="both"/>
              <w:rPr>
                <w:kern w:val="2"/>
                <w:sz w:val="24"/>
                <w:szCs w:val="24"/>
              </w:rPr>
            </w:pPr>
            <w:r w:rsidRPr="009D374C">
              <w:rPr>
                <w:kern w:val="2"/>
                <w:sz w:val="24"/>
                <w:szCs w:val="24"/>
              </w:rPr>
              <w:t xml:space="preserve">Участники </w:t>
            </w:r>
          </w:p>
          <w:p w:rsidR="00E839DF" w:rsidRPr="009D374C" w:rsidRDefault="00E839DF" w:rsidP="00CE7FE9">
            <w:pPr>
              <w:autoSpaceDE w:val="0"/>
              <w:autoSpaceDN w:val="0"/>
              <w:adjustRightInd w:val="0"/>
              <w:jc w:val="both"/>
              <w:rPr>
                <w:kern w:val="2"/>
                <w:sz w:val="24"/>
                <w:szCs w:val="24"/>
              </w:rPr>
            </w:pPr>
            <w:r w:rsidRPr="009D374C">
              <w:rPr>
                <w:kern w:val="2"/>
                <w:sz w:val="24"/>
                <w:szCs w:val="24"/>
              </w:rPr>
              <w:t xml:space="preserve">подпрограммы </w:t>
            </w:r>
          </w:p>
          <w:p w:rsidR="00E839DF" w:rsidRPr="009D374C" w:rsidRDefault="00E839DF" w:rsidP="00CE7FE9">
            <w:pPr>
              <w:autoSpaceDE w:val="0"/>
              <w:autoSpaceDN w:val="0"/>
              <w:adjustRightInd w:val="0"/>
              <w:jc w:val="both"/>
              <w:rPr>
                <w:kern w:val="2"/>
                <w:sz w:val="24"/>
                <w:szCs w:val="24"/>
                <w:lang w:eastAsia="en-US"/>
              </w:rPr>
            </w:pPr>
          </w:p>
        </w:tc>
        <w:tc>
          <w:tcPr>
            <w:tcW w:w="405" w:type="dxa"/>
            <w:shd w:val="clear" w:color="auto" w:fill="FFFFFF"/>
          </w:tcPr>
          <w:p w:rsidR="00E839DF" w:rsidRPr="009D374C" w:rsidRDefault="00E839DF" w:rsidP="00CE7FE9">
            <w:pPr>
              <w:autoSpaceDE w:val="0"/>
              <w:autoSpaceDN w:val="0"/>
              <w:adjustRightInd w:val="0"/>
              <w:jc w:val="center"/>
              <w:rPr>
                <w:kern w:val="2"/>
                <w:sz w:val="24"/>
                <w:szCs w:val="24"/>
                <w:lang w:eastAsia="en-US"/>
              </w:rPr>
            </w:pPr>
            <w:r w:rsidRPr="009D374C">
              <w:rPr>
                <w:kern w:val="2"/>
                <w:sz w:val="24"/>
                <w:szCs w:val="24"/>
              </w:rPr>
              <w:t>–</w:t>
            </w:r>
          </w:p>
        </w:tc>
        <w:tc>
          <w:tcPr>
            <w:tcW w:w="6792" w:type="dxa"/>
            <w:shd w:val="clear" w:color="auto" w:fill="FFFFFF"/>
          </w:tcPr>
          <w:p w:rsidR="00E839DF" w:rsidRPr="009D374C" w:rsidRDefault="00E839DF" w:rsidP="00CE7FE9">
            <w:pPr>
              <w:autoSpaceDE w:val="0"/>
              <w:autoSpaceDN w:val="0"/>
              <w:adjustRightInd w:val="0"/>
              <w:jc w:val="both"/>
              <w:rPr>
                <w:sz w:val="24"/>
                <w:szCs w:val="24"/>
                <w:lang w:eastAsia="en-US"/>
              </w:rPr>
            </w:pPr>
            <w:r w:rsidRPr="009D374C">
              <w:rPr>
                <w:sz w:val="24"/>
                <w:szCs w:val="24"/>
              </w:rPr>
              <w:t>Администрация Гигантовского сельского поселения</w:t>
            </w:r>
          </w:p>
        </w:tc>
      </w:tr>
      <w:tr w:rsidR="00E839DF" w:rsidRPr="009D374C" w:rsidTr="00CE7FE9">
        <w:trPr>
          <w:trHeight w:val="1"/>
        </w:trPr>
        <w:tc>
          <w:tcPr>
            <w:tcW w:w="3123" w:type="dxa"/>
            <w:shd w:val="clear" w:color="auto" w:fill="FFFFFF"/>
          </w:tcPr>
          <w:p w:rsidR="00E839DF" w:rsidRPr="009D374C" w:rsidRDefault="00E839DF" w:rsidP="00CE7FE9">
            <w:pPr>
              <w:autoSpaceDE w:val="0"/>
              <w:autoSpaceDN w:val="0"/>
              <w:adjustRightInd w:val="0"/>
              <w:rPr>
                <w:kern w:val="2"/>
                <w:sz w:val="24"/>
                <w:szCs w:val="24"/>
                <w:lang w:eastAsia="en-US"/>
              </w:rPr>
            </w:pPr>
            <w:r w:rsidRPr="009D374C">
              <w:rPr>
                <w:kern w:val="2"/>
                <w:sz w:val="24"/>
                <w:szCs w:val="24"/>
              </w:rPr>
              <w:t>Программно-целевые инструменты</w:t>
            </w:r>
          </w:p>
          <w:p w:rsidR="00E839DF" w:rsidRPr="009D374C" w:rsidRDefault="00E839DF" w:rsidP="00CE7FE9">
            <w:pPr>
              <w:autoSpaceDE w:val="0"/>
              <w:autoSpaceDN w:val="0"/>
              <w:adjustRightInd w:val="0"/>
              <w:rPr>
                <w:kern w:val="2"/>
                <w:sz w:val="24"/>
                <w:szCs w:val="24"/>
              </w:rPr>
            </w:pPr>
            <w:r w:rsidRPr="009D374C">
              <w:rPr>
                <w:kern w:val="2"/>
                <w:sz w:val="24"/>
                <w:szCs w:val="24"/>
              </w:rPr>
              <w:t>подпрограммы</w:t>
            </w:r>
          </w:p>
          <w:p w:rsidR="00E839DF" w:rsidRPr="009D374C" w:rsidRDefault="00E839DF" w:rsidP="00CE7FE9">
            <w:pPr>
              <w:autoSpaceDE w:val="0"/>
              <w:autoSpaceDN w:val="0"/>
              <w:adjustRightInd w:val="0"/>
              <w:rPr>
                <w:kern w:val="2"/>
                <w:sz w:val="24"/>
                <w:szCs w:val="24"/>
                <w:lang w:val="en-US" w:eastAsia="en-US"/>
              </w:rPr>
            </w:pPr>
          </w:p>
        </w:tc>
        <w:tc>
          <w:tcPr>
            <w:tcW w:w="405" w:type="dxa"/>
            <w:shd w:val="clear" w:color="auto" w:fill="FFFFFF"/>
          </w:tcPr>
          <w:p w:rsidR="00E839DF" w:rsidRPr="009D374C" w:rsidRDefault="00E839DF" w:rsidP="00CE7FE9">
            <w:pPr>
              <w:autoSpaceDE w:val="0"/>
              <w:autoSpaceDN w:val="0"/>
              <w:adjustRightInd w:val="0"/>
              <w:jc w:val="center"/>
              <w:rPr>
                <w:kern w:val="2"/>
                <w:sz w:val="24"/>
                <w:szCs w:val="24"/>
                <w:lang w:val="en-US" w:eastAsia="en-US"/>
              </w:rPr>
            </w:pPr>
            <w:r w:rsidRPr="009D374C">
              <w:rPr>
                <w:kern w:val="2"/>
                <w:sz w:val="24"/>
                <w:szCs w:val="24"/>
                <w:lang w:val="en-US"/>
              </w:rPr>
              <w:t>–</w:t>
            </w:r>
          </w:p>
        </w:tc>
        <w:tc>
          <w:tcPr>
            <w:tcW w:w="6792" w:type="dxa"/>
            <w:shd w:val="clear" w:color="auto" w:fill="FFFFFF"/>
          </w:tcPr>
          <w:p w:rsidR="00E839DF" w:rsidRPr="009D374C" w:rsidRDefault="00E839DF" w:rsidP="00CE7FE9">
            <w:pPr>
              <w:autoSpaceDE w:val="0"/>
              <w:autoSpaceDN w:val="0"/>
              <w:adjustRightInd w:val="0"/>
              <w:jc w:val="both"/>
              <w:rPr>
                <w:sz w:val="24"/>
                <w:szCs w:val="24"/>
                <w:lang w:val="en-US" w:eastAsia="en-US"/>
              </w:rPr>
            </w:pPr>
            <w:r w:rsidRPr="009D374C">
              <w:rPr>
                <w:sz w:val="24"/>
                <w:szCs w:val="24"/>
              </w:rPr>
              <w:t>отсутствуют</w:t>
            </w:r>
          </w:p>
        </w:tc>
      </w:tr>
      <w:tr w:rsidR="00E839DF" w:rsidRPr="009D374C" w:rsidTr="00CE7FE9">
        <w:trPr>
          <w:trHeight w:val="1"/>
        </w:trPr>
        <w:tc>
          <w:tcPr>
            <w:tcW w:w="3123" w:type="dxa"/>
            <w:shd w:val="clear" w:color="auto" w:fill="FFFFFF"/>
          </w:tcPr>
          <w:p w:rsidR="00E839DF" w:rsidRPr="009D374C" w:rsidRDefault="00E839DF" w:rsidP="00CE7FE9">
            <w:pPr>
              <w:autoSpaceDE w:val="0"/>
              <w:autoSpaceDN w:val="0"/>
              <w:adjustRightInd w:val="0"/>
              <w:rPr>
                <w:kern w:val="2"/>
                <w:sz w:val="24"/>
                <w:szCs w:val="24"/>
                <w:lang w:eastAsia="en-US"/>
              </w:rPr>
            </w:pPr>
            <w:r w:rsidRPr="009D374C">
              <w:rPr>
                <w:kern w:val="2"/>
                <w:sz w:val="24"/>
                <w:szCs w:val="24"/>
              </w:rPr>
              <w:t>Цель подпрограммы</w:t>
            </w:r>
          </w:p>
          <w:p w:rsidR="00E839DF" w:rsidRPr="009D374C" w:rsidRDefault="00E839DF" w:rsidP="00CE7FE9">
            <w:pPr>
              <w:autoSpaceDE w:val="0"/>
              <w:autoSpaceDN w:val="0"/>
              <w:adjustRightInd w:val="0"/>
              <w:rPr>
                <w:kern w:val="2"/>
                <w:sz w:val="24"/>
                <w:szCs w:val="24"/>
                <w:lang w:val="en-US" w:eastAsia="en-US"/>
              </w:rPr>
            </w:pPr>
          </w:p>
        </w:tc>
        <w:tc>
          <w:tcPr>
            <w:tcW w:w="405" w:type="dxa"/>
            <w:shd w:val="clear" w:color="auto" w:fill="FFFFFF"/>
          </w:tcPr>
          <w:p w:rsidR="00E839DF" w:rsidRPr="009D374C" w:rsidRDefault="00E839DF" w:rsidP="00CE7FE9">
            <w:pPr>
              <w:autoSpaceDE w:val="0"/>
              <w:autoSpaceDN w:val="0"/>
              <w:adjustRightInd w:val="0"/>
              <w:jc w:val="center"/>
              <w:rPr>
                <w:kern w:val="2"/>
                <w:sz w:val="24"/>
                <w:szCs w:val="24"/>
                <w:lang w:val="en-US" w:eastAsia="en-US"/>
              </w:rPr>
            </w:pPr>
            <w:r w:rsidRPr="009D374C">
              <w:rPr>
                <w:kern w:val="2"/>
                <w:sz w:val="24"/>
                <w:szCs w:val="24"/>
                <w:lang w:val="en-US"/>
              </w:rPr>
              <w:t>–</w:t>
            </w:r>
          </w:p>
        </w:tc>
        <w:tc>
          <w:tcPr>
            <w:tcW w:w="6792" w:type="dxa"/>
            <w:shd w:val="clear" w:color="auto" w:fill="FFFFFF"/>
          </w:tcPr>
          <w:p w:rsidR="00E839DF" w:rsidRPr="009D374C" w:rsidRDefault="00E839DF" w:rsidP="00CE7FE9">
            <w:pPr>
              <w:autoSpaceDE w:val="0"/>
              <w:autoSpaceDN w:val="0"/>
              <w:adjustRightInd w:val="0"/>
              <w:jc w:val="both"/>
              <w:rPr>
                <w:kern w:val="2"/>
                <w:sz w:val="24"/>
                <w:szCs w:val="24"/>
                <w:lang w:eastAsia="en-US"/>
              </w:rPr>
            </w:pPr>
            <w:r w:rsidRPr="009D374C">
              <w:rPr>
                <w:kern w:val="2"/>
                <w:sz w:val="24"/>
                <w:szCs w:val="24"/>
              </w:rPr>
              <w:t>О</w:t>
            </w:r>
            <w:r w:rsidRPr="009D374C">
              <w:rPr>
                <w:sz w:val="24"/>
                <w:szCs w:val="24"/>
              </w:rPr>
              <w:t xml:space="preserve">птимизация функционирования системы противодействия коррупционным проявлениям  </w:t>
            </w:r>
          </w:p>
        </w:tc>
      </w:tr>
      <w:tr w:rsidR="00E839DF" w:rsidRPr="009D374C" w:rsidTr="00CE7FE9">
        <w:trPr>
          <w:trHeight w:val="1"/>
        </w:trPr>
        <w:tc>
          <w:tcPr>
            <w:tcW w:w="3123" w:type="dxa"/>
            <w:shd w:val="clear" w:color="auto" w:fill="FFFFFF"/>
          </w:tcPr>
          <w:p w:rsidR="00E839DF" w:rsidRPr="009D374C" w:rsidRDefault="00E839DF" w:rsidP="00CE7FE9">
            <w:pPr>
              <w:autoSpaceDE w:val="0"/>
              <w:autoSpaceDN w:val="0"/>
              <w:adjustRightInd w:val="0"/>
              <w:rPr>
                <w:kern w:val="2"/>
                <w:sz w:val="24"/>
                <w:szCs w:val="24"/>
                <w:lang w:eastAsia="en-US"/>
              </w:rPr>
            </w:pPr>
            <w:r w:rsidRPr="009D374C">
              <w:rPr>
                <w:kern w:val="2"/>
                <w:sz w:val="24"/>
                <w:szCs w:val="24"/>
              </w:rPr>
              <w:t>Задачи подпрограммы</w:t>
            </w:r>
          </w:p>
          <w:p w:rsidR="00E839DF" w:rsidRPr="009D374C" w:rsidRDefault="00E839DF" w:rsidP="00CE7FE9">
            <w:pPr>
              <w:autoSpaceDE w:val="0"/>
              <w:autoSpaceDN w:val="0"/>
              <w:adjustRightInd w:val="0"/>
              <w:rPr>
                <w:kern w:val="2"/>
                <w:sz w:val="24"/>
                <w:szCs w:val="24"/>
                <w:lang w:val="en-US" w:eastAsia="en-US"/>
              </w:rPr>
            </w:pPr>
          </w:p>
        </w:tc>
        <w:tc>
          <w:tcPr>
            <w:tcW w:w="405" w:type="dxa"/>
            <w:shd w:val="clear" w:color="auto" w:fill="FFFFFF"/>
          </w:tcPr>
          <w:p w:rsidR="00E839DF" w:rsidRPr="009D374C" w:rsidRDefault="00E839DF" w:rsidP="00CE7FE9">
            <w:pPr>
              <w:autoSpaceDE w:val="0"/>
              <w:autoSpaceDN w:val="0"/>
              <w:adjustRightInd w:val="0"/>
              <w:jc w:val="center"/>
              <w:rPr>
                <w:kern w:val="2"/>
                <w:sz w:val="24"/>
                <w:szCs w:val="24"/>
                <w:lang w:val="en-US" w:eastAsia="en-US"/>
              </w:rPr>
            </w:pPr>
            <w:r w:rsidRPr="009D374C">
              <w:rPr>
                <w:kern w:val="2"/>
                <w:sz w:val="24"/>
                <w:szCs w:val="24"/>
                <w:lang w:val="en-US"/>
              </w:rPr>
              <w:t>–</w:t>
            </w:r>
          </w:p>
        </w:tc>
        <w:tc>
          <w:tcPr>
            <w:tcW w:w="6792" w:type="dxa"/>
            <w:shd w:val="clear" w:color="auto" w:fill="FFFFFF"/>
          </w:tcPr>
          <w:p w:rsidR="00E839DF" w:rsidRPr="009D374C" w:rsidRDefault="00E839DF" w:rsidP="00CE7FE9">
            <w:pPr>
              <w:autoSpaceDE w:val="0"/>
              <w:autoSpaceDN w:val="0"/>
              <w:adjustRightInd w:val="0"/>
              <w:spacing w:line="228" w:lineRule="auto"/>
              <w:jc w:val="both"/>
              <w:rPr>
                <w:kern w:val="2"/>
                <w:sz w:val="24"/>
                <w:szCs w:val="24"/>
              </w:rPr>
            </w:pPr>
            <w:r w:rsidRPr="009D374C">
              <w:rPr>
                <w:kern w:val="2"/>
                <w:sz w:val="24"/>
                <w:szCs w:val="24"/>
              </w:rPr>
              <w:t>совершенствование организационного обеспечения реализации антикоррупционных мер и повышение уровня межведомственного взаимодействия;</w:t>
            </w:r>
          </w:p>
          <w:p w:rsidR="00E839DF" w:rsidRPr="009D374C" w:rsidRDefault="00E839DF" w:rsidP="00CE7FE9">
            <w:pPr>
              <w:autoSpaceDE w:val="0"/>
              <w:autoSpaceDN w:val="0"/>
              <w:adjustRightInd w:val="0"/>
              <w:spacing w:line="228" w:lineRule="auto"/>
              <w:jc w:val="both"/>
              <w:rPr>
                <w:kern w:val="2"/>
                <w:sz w:val="24"/>
                <w:szCs w:val="24"/>
              </w:rPr>
            </w:pPr>
            <w:r w:rsidRPr="009D374C">
              <w:rPr>
                <w:kern w:val="2"/>
                <w:sz w:val="24"/>
                <w:szCs w:val="24"/>
              </w:rPr>
              <w:t>вовлечение гражданского общества в реализацию антикоррупционной политики;</w:t>
            </w:r>
          </w:p>
          <w:p w:rsidR="00E839DF" w:rsidRPr="009D374C" w:rsidRDefault="00E839DF" w:rsidP="00CE7FE9">
            <w:pPr>
              <w:autoSpaceDE w:val="0"/>
              <w:autoSpaceDN w:val="0"/>
              <w:adjustRightInd w:val="0"/>
              <w:spacing w:line="233" w:lineRule="auto"/>
              <w:jc w:val="both"/>
              <w:rPr>
                <w:kern w:val="2"/>
                <w:sz w:val="24"/>
                <w:szCs w:val="24"/>
              </w:rPr>
            </w:pPr>
            <w:r w:rsidRPr="009D374C">
              <w:rPr>
                <w:kern w:val="2"/>
                <w:sz w:val="24"/>
                <w:szCs w:val="24"/>
              </w:rPr>
              <w:t>мониторинг и предотвращение возникновения конфликта интересов и коррупционных рисков</w:t>
            </w:r>
          </w:p>
        </w:tc>
      </w:tr>
      <w:tr w:rsidR="00E839DF" w:rsidRPr="009D374C" w:rsidTr="00CE7FE9">
        <w:trPr>
          <w:trHeight w:val="1338"/>
        </w:trPr>
        <w:tc>
          <w:tcPr>
            <w:tcW w:w="3123" w:type="dxa"/>
            <w:shd w:val="clear" w:color="auto" w:fill="FFFFFF"/>
          </w:tcPr>
          <w:p w:rsidR="00E839DF" w:rsidRPr="009D374C" w:rsidRDefault="00E839DF" w:rsidP="00CE7FE9">
            <w:pPr>
              <w:autoSpaceDE w:val="0"/>
              <w:autoSpaceDN w:val="0"/>
              <w:adjustRightInd w:val="0"/>
              <w:rPr>
                <w:kern w:val="2"/>
                <w:sz w:val="24"/>
                <w:szCs w:val="24"/>
              </w:rPr>
            </w:pPr>
            <w:r w:rsidRPr="009D374C">
              <w:rPr>
                <w:kern w:val="2"/>
                <w:sz w:val="24"/>
                <w:szCs w:val="24"/>
              </w:rPr>
              <w:t>Целев</w:t>
            </w:r>
            <w:r>
              <w:rPr>
                <w:kern w:val="2"/>
                <w:sz w:val="24"/>
                <w:szCs w:val="24"/>
              </w:rPr>
              <w:t>ые показатели подпрограммы</w:t>
            </w:r>
          </w:p>
        </w:tc>
        <w:tc>
          <w:tcPr>
            <w:tcW w:w="405" w:type="dxa"/>
            <w:shd w:val="clear" w:color="auto" w:fill="FFFFFF"/>
          </w:tcPr>
          <w:p w:rsidR="00E839DF" w:rsidRPr="009D374C" w:rsidRDefault="00E839DF" w:rsidP="00CE7FE9">
            <w:pPr>
              <w:autoSpaceDE w:val="0"/>
              <w:autoSpaceDN w:val="0"/>
              <w:adjustRightInd w:val="0"/>
              <w:jc w:val="center"/>
              <w:rPr>
                <w:kern w:val="2"/>
                <w:sz w:val="24"/>
                <w:szCs w:val="24"/>
              </w:rPr>
            </w:pPr>
            <w:r w:rsidRPr="009D374C">
              <w:rPr>
                <w:kern w:val="2"/>
                <w:sz w:val="24"/>
                <w:szCs w:val="24"/>
              </w:rPr>
              <w:t xml:space="preserve">–    </w:t>
            </w:r>
          </w:p>
          <w:p w:rsidR="00E839DF" w:rsidRPr="009D374C" w:rsidRDefault="00E839DF" w:rsidP="00CE7FE9">
            <w:pPr>
              <w:autoSpaceDE w:val="0"/>
              <w:autoSpaceDN w:val="0"/>
              <w:adjustRightInd w:val="0"/>
              <w:jc w:val="center"/>
              <w:rPr>
                <w:kern w:val="2"/>
                <w:sz w:val="24"/>
                <w:szCs w:val="24"/>
              </w:rPr>
            </w:pPr>
          </w:p>
          <w:p w:rsidR="00E839DF" w:rsidRPr="009D374C" w:rsidRDefault="00E839DF" w:rsidP="00CE7FE9">
            <w:pPr>
              <w:autoSpaceDE w:val="0"/>
              <w:autoSpaceDN w:val="0"/>
              <w:adjustRightInd w:val="0"/>
              <w:jc w:val="center"/>
              <w:rPr>
                <w:kern w:val="2"/>
                <w:sz w:val="24"/>
                <w:szCs w:val="24"/>
              </w:rPr>
            </w:pPr>
          </w:p>
          <w:p w:rsidR="00E839DF" w:rsidRPr="009D374C" w:rsidRDefault="00E839DF" w:rsidP="00CE7FE9">
            <w:pPr>
              <w:autoSpaceDE w:val="0"/>
              <w:autoSpaceDN w:val="0"/>
              <w:adjustRightInd w:val="0"/>
              <w:rPr>
                <w:kern w:val="2"/>
                <w:sz w:val="24"/>
                <w:szCs w:val="24"/>
              </w:rPr>
            </w:pPr>
          </w:p>
          <w:p w:rsidR="00E839DF" w:rsidRPr="009D374C" w:rsidRDefault="00E839DF" w:rsidP="00CE7FE9">
            <w:pPr>
              <w:autoSpaceDE w:val="0"/>
              <w:autoSpaceDN w:val="0"/>
              <w:adjustRightInd w:val="0"/>
              <w:jc w:val="center"/>
              <w:rPr>
                <w:kern w:val="2"/>
                <w:sz w:val="24"/>
                <w:szCs w:val="24"/>
              </w:rPr>
            </w:pPr>
          </w:p>
          <w:p w:rsidR="00E839DF" w:rsidRPr="009D374C" w:rsidRDefault="00E839DF" w:rsidP="00CE7FE9">
            <w:pPr>
              <w:autoSpaceDE w:val="0"/>
              <w:autoSpaceDN w:val="0"/>
              <w:adjustRightInd w:val="0"/>
              <w:jc w:val="center"/>
              <w:rPr>
                <w:kern w:val="2"/>
                <w:sz w:val="24"/>
                <w:szCs w:val="24"/>
                <w:lang w:eastAsia="en-US"/>
              </w:rPr>
            </w:pPr>
          </w:p>
        </w:tc>
        <w:tc>
          <w:tcPr>
            <w:tcW w:w="6792" w:type="dxa"/>
            <w:shd w:val="clear" w:color="auto" w:fill="FFFFFF"/>
          </w:tcPr>
          <w:p w:rsidR="00E839DF" w:rsidRPr="009D374C" w:rsidRDefault="00E839DF" w:rsidP="00CE7FE9">
            <w:pPr>
              <w:autoSpaceDE w:val="0"/>
              <w:autoSpaceDN w:val="0"/>
              <w:adjustRightInd w:val="0"/>
              <w:spacing w:line="228" w:lineRule="auto"/>
              <w:ind w:firstLine="16"/>
              <w:jc w:val="both"/>
              <w:rPr>
                <w:kern w:val="2"/>
                <w:sz w:val="24"/>
                <w:szCs w:val="24"/>
              </w:rPr>
            </w:pPr>
            <w:r w:rsidRPr="009D374C">
              <w:rPr>
                <w:sz w:val="24"/>
                <w:szCs w:val="24"/>
              </w:rPr>
              <w:t>Количество муниципальных служащих, прошедших обучение на семинарах или курсах по программам противодействия коррупции;</w:t>
            </w:r>
            <w:r w:rsidRPr="009D374C">
              <w:rPr>
                <w:kern w:val="2"/>
                <w:sz w:val="24"/>
                <w:szCs w:val="24"/>
              </w:rPr>
              <w:t xml:space="preserve"> </w:t>
            </w:r>
          </w:p>
        </w:tc>
      </w:tr>
      <w:tr w:rsidR="00E839DF" w:rsidRPr="009D374C" w:rsidTr="00CE7FE9">
        <w:trPr>
          <w:trHeight w:val="1"/>
        </w:trPr>
        <w:tc>
          <w:tcPr>
            <w:tcW w:w="3123" w:type="dxa"/>
            <w:shd w:val="clear" w:color="auto" w:fill="FFFFFF"/>
          </w:tcPr>
          <w:p w:rsidR="00E839DF" w:rsidRPr="009D374C" w:rsidRDefault="00E839DF" w:rsidP="00CE7FE9">
            <w:pPr>
              <w:autoSpaceDE w:val="0"/>
              <w:autoSpaceDN w:val="0"/>
              <w:adjustRightInd w:val="0"/>
              <w:rPr>
                <w:kern w:val="2"/>
                <w:sz w:val="24"/>
                <w:szCs w:val="24"/>
              </w:rPr>
            </w:pPr>
            <w:r w:rsidRPr="009D374C">
              <w:rPr>
                <w:kern w:val="2"/>
                <w:sz w:val="24"/>
                <w:szCs w:val="24"/>
              </w:rPr>
              <w:t>Этапы и сроки реализации подпрограммы</w:t>
            </w:r>
          </w:p>
          <w:p w:rsidR="00E839DF" w:rsidRPr="009D374C" w:rsidRDefault="00E839DF" w:rsidP="00CE7FE9">
            <w:pPr>
              <w:autoSpaceDE w:val="0"/>
              <w:autoSpaceDN w:val="0"/>
              <w:adjustRightInd w:val="0"/>
              <w:rPr>
                <w:kern w:val="2"/>
                <w:sz w:val="24"/>
                <w:szCs w:val="24"/>
                <w:lang w:eastAsia="en-US"/>
              </w:rPr>
            </w:pPr>
          </w:p>
        </w:tc>
        <w:tc>
          <w:tcPr>
            <w:tcW w:w="405" w:type="dxa"/>
            <w:shd w:val="clear" w:color="auto" w:fill="FFFFFF"/>
          </w:tcPr>
          <w:p w:rsidR="00E839DF" w:rsidRPr="009D374C" w:rsidRDefault="00E839DF" w:rsidP="00CE7FE9">
            <w:pPr>
              <w:autoSpaceDE w:val="0"/>
              <w:autoSpaceDN w:val="0"/>
              <w:adjustRightInd w:val="0"/>
              <w:jc w:val="center"/>
              <w:rPr>
                <w:kern w:val="2"/>
                <w:sz w:val="24"/>
                <w:szCs w:val="24"/>
                <w:lang w:val="en-US" w:eastAsia="en-US"/>
              </w:rPr>
            </w:pPr>
            <w:r w:rsidRPr="009D374C">
              <w:rPr>
                <w:kern w:val="2"/>
                <w:sz w:val="24"/>
                <w:szCs w:val="24"/>
                <w:lang w:val="en-US"/>
              </w:rPr>
              <w:t>–</w:t>
            </w:r>
          </w:p>
        </w:tc>
        <w:tc>
          <w:tcPr>
            <w:tcW w:w="6792" w:type="dxa"/>
            <w:shd w:val="clear" w:color="auto" w:fill="FFFFFF"/>
          </w:tcPr>
          <w:p w:rsidR="00E839DF" w:rsidRPr="009D374C" w:rsidRDefault="00E839DF" w:rsidP="00CE7FE9">
            <w:pPr>
              <w:autoSpaceDE w:val="0"/>
              <w:autoSpaceDN w:val="0"/>
              <w:adjustRightInd w:val="0"/>
              <w:jc w:val="both"/>
              <w:rPr>
                <w:kern w:val="2"/>
                <w:sz w:val="24"/>
                <w:szCs w:val="24"/>
                <w:lang w:eastAsia="en-US"/>
              </w:rPr>
            </w:pPr>
            <w:r w:rsidRPr="009D374C">
              <w:rPr>
                <w:kern w:val="2"/>
                <w:sz w:val="24"/>
                <w:szCs w:val="24"/>
              </w:rPr>
              <w:t xml:space="preserve">реализуется без выделения этапов в </w:t>
            </w:r>
            <w:r w:rsidRPr="009D374C">
              <w:rPr>
                <w:sz w:val="24"/>
                <w:szCs w:val="24"/>
              </w:rPr>
              <w:t>2019 – 2030 годах</w:t>
            </w:r>
            <w:r w:rsidRPr="009D374C">
              <w:rPr>
                <w:kern w:val="2"/>
                <w:sz w:val="24"/>
                <w:szCs w:val="24"/>
                <w:lang w:eastAsia="en-US"/>
              </w:rPr>
              <w:t xml:space="preserve"> </w:t>
            </w:r>
          </w:p>
        </w:tc>
      </w:tr>
      <w:tr w:rsidR="00E839DF" w:rsidRPr="009D374C" w:rsidTr="00CE7FE9">
        <w:trPr>
          <w:trHeight w:val="3693"/>
        </w:trPr>
        <w:tc>
          <w:tcPr>
            <w:tcW w:w="3123" w:type="dxa"/>
            <w:shd w:val="clear" w:color="auto" w:fill="FFFFFF"/>
          </w:tcPr>
          <w:p w:rsidR="00E839DF" w:rsidRPr="009D374C" w:rsidRDefault="00E839DF" w:rsidP="00CE7FE9">
            <w:pPr>
              <w:autoSpaceDE w:val="0"/>
              <w:autoSpaceDN w:val="0"/>
              <w:adjustRightInd w:val="0"/>
              <w:rPr>
                <w:kern w:val="2"/>
                <w:sz w:val="24"/>
                <w:szCs w:val="24"/>
                <w:lang w:eastAsia="en-US"/>
              </w:rPr>
            </w:pPr>
            <w:r w:rsidRPr="009D374C">
              <w:rPr>
                <w:kern w:val="2"/>
                <w:sz w:val="24"/>
                <w:szCs w:val="24"/>
              </w:rPr>
              <w:t>Ресурсное обеспечение подпрограммы</w:t>
            </w:r>
          </w:p>
          <w:p w:rsidR="00E839DF" w:rsidRPr="009D374C" w:rsidRDefault="00E839DF" w:rsidP="00CE7FE9">
            <w:pPr>
              <w:autoSpaceDE w:val="0"/>
              <w:autoSpaceDN w:val="0"/>
              <w:adjustRightInd w:val="0"/>
              <w:rPr>
                <w:kern w:val="2"/>
                <w:sz w:val="24"/>
                <w:szCs w:val="24"/>
                <w:lang w:eastAsia="en-US"/>
              </w:rPr>
            </w:pPr>
          </w:p>
          <w:p w:rsidR="00E839DF" w:rsidRPr="009D374C" w:rsidRDefault="00E839DF" w:rsidP="00CE7FE9">
            <w:pPr>
              <w:autoSpaceDE w:val="0"/>
              <w:autoSpaceDN w:val="0"/>
              <w:adjustRightInd w:val="0"/>
              <w:rPr>
                <w:kern w:val="2"/>
                <w:sz w:val="24"/>
                <w:szCs w:val="24"/>
                <w:lang w:eastAsia="en-US"/>
              </w:rPr>
            </w:pPr>
          </w:p>
          <w:p w:rsidR="00E839DF" w:rsidRPr="009D374C" w:rsidRDefault="00E839DF" w:rsidP="00CE7FE9">
            <w:pPr>
              <w:autoSpaceDE w:val="0"/>
              <w:autoSpaceDN w:val="0"/>
              <w:adjustRightInd w:val="0"/>
              <w:rPr>
                <w:kern w:val="2"/>
                <w:sz w:val="24"/>
                <w:szCs w:val="24"/>
                <w:lang w:eastAsia="en-US"/>
              </w:rPr>
            </w:pPr>
          </w:p>
        </w:tc>
        <w:tc>
          <w:tcPr>
            <w:tcW w:w="405" w:type="dxa"/>
            <w:shd w:val="clear" w:color="auto" w:fill="FFFFFF"/>
          </w:tcPr>
          <w:p w:rsidR="00E839DF" w:rsidRPr="009D374C" w:rsidRDefault="00E839DF" w:rsidP="00CE7FE9">
            <w:pPr>
              <w:autoSpaceDE w:val="0"/>
              <w:autoSpaceDN w:val="0"/>
              <w:adjustRightInd w:val="0"/>
              <w:jc w:val="center"/>
              <w:rPr>
                <w:kern w:val="2"/>
                <w:sz w:val="24"/>
                <w:szCs w:val="24"/>
                <w:lang w:eastAsia="en-US"/>
              </w:rPr>
            </w:pPr>
            <w:r w:rsidRPr="009D374C">
              <w:rPr>
                <w:kern w:val="2"/>
                <w:sz w:val="24"/>
                <w:szCs w:val="24"/>
              </w:rPr>
              <w:t>–</w:t>
            </w:r>
          </w:p>
        </w:tc>
        <w:tc>
          <w:tcPr>
            <w:tcW w:w="6792" w:type="dxa"/>
            <w:shd w:val="clear" w:color="auto" w:fill="FFFFFF"/>
          </w:tcPr>
          <w:p w:rsidR="00E839DF" w:rsidRPr="009D374C" w:rsidRDefault="00E839DF" w:rsidP="00CE7FE9">
            <w:pPr>
              <w:autoSpaceDE w:val="0"/>
              <w:autoSpaceDN w:val="0"/>
              <w:adjustRightInd w:val="0"/>
              <w:spacing w:line="230" w:lineRule="auto"/>
              <w:jc w:val="both"/>
              <w:rPr>
                <w:rFonts w:eastAsia="Calibri"/>
                <w:kern w:val="2"/>
                <w:sz w:val="24"/>
                <w:szCs w:val="24"/>
                <w:lang w:eastAsia="en-US"/>
              </w:rPr>
            </w:pPr>
            <w:r w:rsidRPr="009D374C">
              <w:rPr>
                <w:rFonts w:eastAsia="Calibri"/>
                <w:kern w:val="2"/>
                <w:sz w:val="24"/>
                <w:szCs w:val="24"/>
                <w:lang w:eastAsia="en-US"/>
              </w:rPr>
              <w:t>Общий объем финансирования муниципальной подпрограммы составляет 0,0 тыс. рублей, в том числе:</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2019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2020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2021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2022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2023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2024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2025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2026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2027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2028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2029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2030 году –   0,0 тыс. рублей.</w:t>
            </w:r>
          </w:p>
          <w:p w:rsidR="00E839DF" w:rsidRPr="009D374C" w:rsidRDefault="00E839DF" w:rsidP="00CE7FE9">
            <w:pPr>
              <w:autoSpaceDE w:val="0"/>
              <w:autoSpaceDN w:val="0"/>
              <w:adjustRightInd w:val="0"/>
              <w:spacing w:line="230" w:lineRule="auto"/>
              <w:jc w:val="both"/>
              <w:rPr>
                <w:rFonts w:eastAsia="Calibri"/>
                <w:kern w:val="2"/>
                <w:sz w:val="24"/>
                <w:szCs w:val="24"/>
                <w:lang w:eastAsia="en-US"/>
              </w:rPr>
            </w:pPr>
          </w:p>
          <w:p w:rsidR="00E839DF" w:rsidRPr="009D374C" w:rsidRDefault="00E839DF" w:rsidP="00CE7FE9">
            <w:pPr>
              <w:spacing w:line="230" w:lineRule="auto"/>
              <w:jc w:val="both"/>
              <w:rPr>
                <w:sz w:val="24"/>
                <w:szCs w:val="24"/>
              </w:rPr>
            </w:pPr>
          </w:p>
        </w:tc>
      </w:tr>
      <w:tr w:rsidR="00E839DF" w:rsidRPr="009D374C" w:rsidTr="00CE7FE9">
        <w:trPr>
          <w:trHeight w:val="3693"/>
        </w:trPr>
        <w:tc>
          <w:tcPr>
            <w:tcW w:w="3123" w:type="dxa"/>
            <w:shd w:val="clear" w:color="auto" w:fill="FFFFFF"/>
          </w:tcPr>
          <w:p w:rsidR="00E839DF" w:rsidRPr="009D374C" w:rsidRDefault="00E839DF" w:rsidP="00CE7FE9">
            <w:pPr>
              <w:autoSpaceDE w:val="0"/>
              <w:autoSpaceDN w:val="0"/>
              <w:adjustRightInd w:val="0"/>
              <w:rPr>
                <w:kern w:val="2"/>
                <w:sz w:val="24"/>
                <w:szCs w:val="24"/>
              </w:rPr>
            </w:pPr>
            <w:r w:rsidRPr="009D374C">
              <w:rPr>
                <w:kern w:val="2"/>
                <w:sz w:val="24"/>
                <w:szCs w:val="24"/>
              </w:rPr>
              <w:lastRenderedPageBreak/>
              <w:t>Ожидаемые результаты</w:t>
            </w:r>
          </w:p>
          <w:p w:rsidR="00E839DF" w:rsidRPr="009D374C" w:rsidRDefault="00E839DF" w:rsidP="00CE7FE9">
            <w:pPr>
              <w:autoSpaceDE w:val="0"/>
              <w:autoSpaceDN w:val="0"/>
              <w:adjustRightInd w:val="0"/>
              <w:rPr>
                <w:kern w:val="2"/>
                <w:sz w:val="24"/>
                <w:szCs w:val="24"/>
              </w:rPr>
            </w:pPr>
            <w:r w:rsidRPr="009D374C">
              <w:rPr>
                <w:kern w:val="2"/>
                <w:sz w:val="24"/>
                <w:szCs w:val="24"/>
              </w:rPr>
              <w:t>реализации подпрограммы</w:t>
            </w:r>
          </w:p>
        </w:tc>
        <w:tc>
          <w:tcPr>
            <w:tcW w:w="405" w:type="dxa"/>
            <w:shd w:val="clear" w:color="auto" w:fill="FFFFFF"/>
          </w:tcPr>
          <w:p w:rsidR="00E839DF" w:rsidRPr="009D374C" w:rsidRDefault="00E839DF" w:rsidP="00CE7FE9">
            <w:pPr>
              <w:autoSpaceDE w:val="0"/>
              <w:autoSpaceDN w:val="0"/>
              <w:adjustRightInd w:val="0"/>
              <w:jc w:val="center"/>
              <w:rPr>
                <w:kern w:val="2"/>
                <w:sz w:val="24"/>
                <w:szCs w:val="24"/>
              </w:rPr>
            </w:pPr>
            <w:r w:rsidRPr="009D374C">
              <w:rPr>
                <w:kern w:val="2"/>
                <w:sz w:val="24"/>
                <w:szCs w:val="24"/>
              </w:rPr>
              <w:t>–</w:t>
            </w:r>
          </w:p>
        </w:tc>
        <w:tc>
          <w:tcPr>
            <w:tcW w:w="6792" w:type="dxa"/>
            <w:shd w:val="clear" w:color="auto" w:fill="FFFFFF"/>
          </w:tcPr>
          <w:p w:rsidR="00E839DF" w:rsidRPr="009D374C" w:rsidRDefault="00E839DF" w:rsidP="00CE7FE9">
            <w:pPr>
              <w:autoSpaceDE w:val="0"/>
              <w:autoSpaceDN w:val="0"/>
              <w:adjustRightInd w:val="0"/>
              <w:spacing w:line="228" w:lineRule="auto"/>
              <w:ind w:firstLine="20"/>
              <w:jc w:val="both"/>
              <w:rPr>
                <w:kern w:val="2"/>
                <w:sz w:val="24"/>
                <w:szCs w:val="24"/>
              </w:rPr>
            </w:pPr>
            <w:r w:rsidRPr="009D374C">
              <w:rPr>
                <w:kern w:val="2"/>
                <w:sz w:val="24"/>
                <w:szCs w:val="24"/>
              </w:rPr>
              <w:t>в результате реализации подпрограммы к 2030 году предполагается:</w:t>
            </w:r>
          </w:p>
          <w:p w:rsidR="00E839DF" w:rsidRPr="009D374C" w:rsidRDefault="00E839DF" w:rsidP="00CE7FE9">
            <w:pPr>
              <w:autoSpaceDE w:val="0"/>
              <w:autoSpaceDN w:val="0"/>
              <w:adjustRightInd w:val="0"/>
              <w:spacing w:line="228" w:lineRule="auto"/>
              <w:ind w:firstLine="20"/>
              <w:jc w:val="both"/>
              <w:rPr>
                <w:sz w:val="24"/>
                <w:szCs w:val="24"/>
              </w:rPr>
            </w:pPr>
            <w:r w:rsidRPr="009D374C">
              <w:rPr>
                <w:sz w:val="24"/>
                <w:szCs w:val="24"/>
              </w:rPr>
              <w:t>формирование в обществе нетерпимости к коррупционному поведению;</w:t>
            </w:r>
          </w:p>
          <w:p w:rsidR="00E839DF" w:rsidRPr="009D374C" w:rsidRDefault="00E839DF" w:rsidP="00CE7FE9">
            <w:pPr>
              <w:autoSpaceDE w:val="0"/>
              <w:autoSpaceDN w:val="0"/>
              <w:adjustRightInd w:val="0"/>
              <w:spacing w:line="228" w:lineRule="auto"/>
              <w:ind w:firstLine="20"/>
              <w:jc w:val="both"/>
              <w:rPr>
                <w:kern w:val="2"/>
                <w:sz w:val="24"/>
                <w:szCs w:val="24"/>
              </w:rPr>
            </w:pPr>
            <w:r w:rsidRPr="009D374C">
              <w:rPr>
                <w:kern w:val="2"/>
                <w:sz w:val="24"/>
                <w:szCs w:val="24"/>
              </w:rPr>
              <w:t xml:space="preserve">повышение уровня доверия граждан к органам муниципальной власти Гигантовского сельского поселения; </w:t>
            </w:r>
          </w:p>
          <w:p w:rsidR="006835B0" w:rsidRDefault="00E839DF" w:rsidP="00CE7FE9">
            <w:pPr>
              <w:autoSpaceDE w:val="0"/>
              <w:autoSpaceDN w:val="0"/>
              <w:adjustRightInd w:val="0"/>
              <w:spacing w:line="228" w:lineRule="auto"/>
              <w:ind w:firstLine="20"/>
              <w:jc w:val="both"/>
              <w:rPr>
                <w:kern w:val="2"/>
                <w:sz w:val="24"/>
                <w:szCs w:val="24"/>
              </w:rPr>
            </w:pPr>
            <w:r w:rsidRPr="009D374C">
              <w:rPr>
                <w:kern w:val="2"/>
                <w:sz w:val="24"/>
                <w:szCs w:val="24"/>
              </w:rPr>
              <w:t>повышение у</w:t>
            </w:r>
            <w:r w:rsidR="00CE7FE9">
              <w:rPr>
                <w:kern w:val="2"/>
                <w:sz w:val="24"/>
                <w:szCs w:val="24"/>
              </w:rPr>
              <w:t>ровня информационной открытости</w:t>
            </w:r>
          </w:p>
          <w:p w:rsidR="00E839DF" w:rsidRPr="009D374C" w:rsidRDefault="00E839DF" w:rsidP="00CE7FE9">
            <w:pPr>
              <w:autoSpaceDE w:val="0"/>
              <w:autoSpaceDN w:val="0"/>
              <w:adjustRightInd w:val="0"/>
              <w:spacing w:line="228" w:lineRule="auto"/>
              <w:ind w:firstLine="20"/>
              <w:jc w:val="both"/>
              <w:rPr>
                <w:kern w:val="2"/>
                <w:sz w:val="24"/>
                <w:szCs w:val="24"/>
              </w:rPr>
            </w:pPr>
            <w:r w:rsidRPr="009D374C">
              <w:rPr>
                <w:kern w:val="2"/>
                <w:sz w:val="24"/>
                <w:szCs w:val="24"/>
              </w:rPr>
              <w:t xml:space="preserve"> органов местного самоуправления Гигантовского сельского поселения по всем аспектам деятельности;</w:t>
            </w:r>
          </w:p>
          <w:p w:rsidR="00E839DF" w:rsidRPr="009D374C" w:rsidRDefault="00E839DF" w:rsidP="00CE7FE9">
            <w:pPr>
              <w:autoSpaceDE w:val="0"/>
              <w:autoSpaceDN w:val="0"/>
              <w:adjustRightInd w:val="0"/>
              <w:spacing w:line="228" w:lineRule="auto"/>
              <w:ind w:firstLine="20"/>
              <w:jc w:val="both"/>
              <w:rPr>
                <w:kern w:val="2"/>
                <w:sz w:val="24"/>
                <w:szCs w:val="24"/>
              </w:rPr>
            </w:pPr>
            <w:r w:rsidRPr="009D374C">
              <w:rPr>
                <w:kern w:val="2"/>
                <w:sz w:val="24"/>
                <w:szCs w:val="24"/>
              </w:rPr>
              <w:t>расширение использования механизмов участия институтов гражданского общества, средств массовой информации в реализации муниципальной политики противодействия коррупции;</w:t>
            </w:r>
          </w:p>
          <w:p w:rsidR="00E839DF" w:rsidRPr="009D374C" w:rsidRDefault="00E839DF" w:rsidP="00CE7FE9">
            <w:pPr>
              <w:autoSpaceDE w:val="0"/>
              <w:autoSpaceDN w:val="0"/>
              <w:adjustRightInd w:val="0"/>
              <w:ind w:firstLine="20"/>
              <w:jc w:val="both"/>
              <w:rPr>
                <w:kern w:val="2"/>
                <w:sz w:val="24"/>
                <w:szCs w:val="24"/>
              </w:rPr>
            </w:pPr>
            <w:r w:rsidRPr="009D374C">
              <w:rPr>
                <w:sz w:val="24"/>
                <w:szCs w:val="24"/>
              </w:rPr>
              <w:t>повышение эффективности противодействия коррупции при осуществлении закупок товаров, работ, услуг для обеспечения муниципальных нужд</w:t>
            </w:r>
          </w:p>
        </w:tc>
      </w:tr>
    </w:tbl>
    <w:p w:rsidR="00652A81" w:rsidRPr="009D374C" w:rsidRDefault="00652A81" w:rsidP="004D0202">
      <w:pPr>
        <w:rPr>
          <w:kern w:val="2"/>
          <w:sz w:val="24"/>
          <w:szCs w:val="24"/>
        </w:rPr>
      </w:pPr>
    </w:p>
    <w:p w:rsidR="000B57DD" w:rsidRDefault="000B57DD" w:rsidP="00D870A0">
      <w:pPr>
        <w:jc w:val="center"/>
        <w:rPr>
          <w:kern w:val="2"/>
          <w:sz w:val="24"/>
          <w:szCs w:val="24"/>
        </w:rPr>
      </w:pPr>
    </w:p>
    <w:p w:rsidR="000B57DD" w:rsidRDefault="000B57DD" w:rsidP="00D870A0">
      <w:pPr>
        <w:jc w:val="center"/>
        <w:rPr>
          <w:kern w:val="2"/>
          <w:sz w:val="24"/>
          <w:szCs w:val="24"/>
        </w:rPr>
      </w:pPr>
    </w:p>
    <w:p w:rsidR="00D870A0" w:rsidRPr="000B57DD" w:rsidRDefault="00D870A0" w:rsidP="00D870A0">
      <w:pPr>
        <w:jc w:val="center"/>
        <w:rPr>
          <w:b/>
          <w:kern w:val="2"/>
          <w:sz w:val="24"/>
          <w:szCs w:val="24"/>
        </w:rPr>
      </w:pPr>
      <w:r w:rsidRPr="000B57DD">
        <w:rPr>
          <w:b/>
          <w:kern w:val="2"/>
          <w:sz w:val="24"/>
          <w:szCs w:val="24"/>
        </w:rPr>
        <w:t xml:space="preserve">Приоритеты и цели </w:t>
      </w:r>
    </w:p>
    <w:p w:rsidR="00DD7431" w:rsidRPr="000B57DD" w:rsidRDefault="00DD7431" w:rsidP="00D870A0">
      <w:pPr>
        <w:jc w:val="center"/>
        <w:rPr>
          <w:b/>
          <w:kern w:val="2"/>
          <w:sz w:val="24"/>
          <w:szCs w:val="24"/>
        </w:rPr>
      </w:pPr>
      <w:r w:rsidRPr="000B57DD">
        <w:rPr>
          <w:b/>
          <w:kern w:val="2"/>
          <w:sz w:val="24"/>
          <w:szCs w:val="24"/>
        </w:rPr>
        <w:t>муниципальной</w:t>
      </w:r>
      <w:r w:rsidR="00D870A0" w:rsidRPr="000B57DD">
        <w:rPr>
          <w:b/>
          <w:kern w:val="2"/>
          <w:sz w:val="24"/>
          <w:szCs w:val="24"/>
        </w:rPr>
        <w:t xml:space="preserve"> политики </w:t>
      </w:r>
      <w:r w:rsidR="004D0202" w:rsidRPr="000B57DD">
        <w:rPr>
          <w:b/>
          <w:sz w:val="24"/>
          <w:szCs w:val="24"/>
        </w:rPr>
        <w:t>Гигантовского</w:t>
      </w:r>
      <w:r w:rsidR="004D0202" w:rsidRPr="000B57DD">
        <w:rPr>
          <w:b/>
          <w:kern w:val="2"/>
          <w:sz w:val="24"/>
          <w:szCs w:val="24"/>
        </w:rPr>
        <w:t xml:space="preserve"> </w:t>
      </w:r>
      <w:r w:rsidR="00907895" w:rsidRPr="000B57DD">
        <w:rPr>
          <w:b/>
          <w:kern w:val="2"/>
          <w:sz w:val="24"/>
          <w:szCs w:val="24"/>
        </w:rPr>
        <w:t>сельского поселения</w:t>
      </w:r>
      <w:r w:rsidRPr="000B57DD">
        <w:rPr>
          <w:b/>
          <w:kern w:val="2"/>
          <w:sz w:val="24"/>
          <w:szCs w:val="24"/>
        </w:rPr>
        <w:t xml:space="preserve"> </w:t>
      </w:r>
    </w:p>
    <w:p w:rsidR="00D870A0" w:rsidRPr="000B57DD" w:rsidRDefault="00D870A0" w:rsidP="00D870A0">
      <w:pPr>
        <w:jc w:val="center"/>
        <w:rPr>
          <w:b/>
          <w:kern w:val="2"/>
          <w:sz w:val="24"/>
          <w:szCs w:val="24"/>
        </w:rPr>
      </w:pPr>
      <w:r w:rsidRPr="000B57DD">
        <w:rPr>
          <w:b/>
          <w:kern w:val="2"/>
          <w:sz w:val="24"/>
          <w:szCs w:val="24"/>
        </w:rPr>
        <w:t xml:space="preserve">в сфере обеспечения общественного порядка и </w:t>
      </w:r>
      <w:r w:rsidRPr="000B57DD">
        <w:rPr>
          <w:b/>
          <w:kern w:val="2"/>
          <w:sz w:val="24"/>
          <w:szCs w:val="24"/>
        </w:rPr>
        <w:br/>
        <w:t xml:space="preserve">профилактики правонарушений на территории </w:t>
      </w:r>
      <w:r w:rsidR="004D0202" w:rsidRPr="000B57DD">
        <w:rPr>
          <w:b/>
          <w:sz w:val="24"/>
          <w:szCs w:val="24"/>
        </w:rPr>
        <w:t>Гигантовского</w:t>
      </w:r>
      <w:r w:rsidR="00907895" w:rsidRPr="000B57DD">
        <w:rPr>
          <w:b/>
          <w:kern w:val="2"/>
          <w:sz w:val="24"/>
          <w:szCs w:val="24"/>
        </w:rPr>
        <w:t xml:space="preserve"> сельского поселения</w:t>
      </w:r>
    </w:p>
    <w:p w:rsidR="00D870A0" w:rsidRPr="009D374C" w:rsidRDefault="00D870A0" w:rsidP="00D870A0">
      <w:pPr>
        <w:jc w:val="center"/>
        <w:rPr>
          <w:kern w:val="2"/>
          <w:sz w:val="24"/>
          <w:szCs w:val="24"/>
        </w:rPr>
      </w:pPr>
    </w:p>
    <w:p w:rsidR="003F5999" w:rsidRPr="009D374C" w:rsidRDefault="003F5999" w:rsidP="003F5999">
      <w:pPr>
        <w:pStyle w:val="Default"/>
        <w:jc w:val="both"/>
      </w:pPr>
      <w:r w:rsidRPr="009D374C">
        <w:rPr>
          <w:kern w:val="2"/>
        </w:rPr>
        <w:t xml:space="preserve">    Цели, задачи и основные направления реализации политики Гигантовского сельского поселения в обеспечения общественного порядка профилактики правонарушений определены </w:t>
      </w:r>
      <w:r w:rsidRPr="009D374C">
        <w:t xml:space="preserve">Стратегией государственной политики в области </w:t>
      </w:r>
      <w:r w:rsidRPr="009D374C">
        <w:rPr>
          <w:kern w:val="2"/>
        </w:rPr>
        <w:t>обеспечения общественного порядка профилактики правонарушений</w:t>
      </w:r>
      <w:r w:rsidRPr="009D374C">
        <w:t xml:space="preserve"> на период до 2030 г., Стратегией социально-экономического развития Ростовской области и Стратегией социально-экономического развития Сальского района на период до2030года (далее стратегические документы).</w:t>
      </w:r>
    </w:p>
    <w:p w:rsidR="003F5999" w:rsidRPr="009D374C" w:rsidRDefault="003F5999" w:rsidP="00D870A0">
      <w:pPr>
        <w:ind w:firstLine="709"/>
        <w:jc w:val="both"/>
        <w:rPr>
          <w:kern w:val="2"/>
          <w:sz w:val="24"/>
          <w:szCs w:val="24"/>
        </w:rPr>
      </w:pPr>
    </w:p>
    <w:p w:rsidR="00D870A0" w:rsidRPr="009D374C" w:rsidRDefault="00D870A0" w:rsidP="00D870A0">
      <w:pPr>
        <w:ind w:firstLine="709"/>
        <w:jc w:val="both"/>
        <w:rPr>
          <w:kern w:val="2"/>
          <w:sz w:val="24"/>
          <w:szCs w:val="24"/>
        </w:rPr>
      </w:pPr>
      <w:r w:rsidRPr="009D374C">
        <w:rPr>
          <w:kern w:val="2"/>
          <w:sz w:val="24"/>
          <w:szCs w:val="24"/>
        </w:rPr>
        <w:t xml:space="preserve">Основными приоритетами </w:t>
      </w:r>
      <w:r w:rsidR="00DD7431" w:rsidRPr="009D374C">
        <w:rPr>
          <w:kern w:val="2"/>
          <w:sz w:val="24"/>
          <w:szCs w:val="24"/>
        </w:rPr>
        <w:t>муниципальной</w:t>
      </w:r>
      <w:r w:rsidRPr="009D374C">
        <w:rPr>
          <w:kern w:val="2"/>
          <w:sz w:val="24"/>
          <w:szCs w:val="24"/>
        </w:rPr>
        <w:t xml:space="preserve"> политики в сфере обеспечения общественного пор</w:t>
      </w:r>
      <w:r w:rsidR="00D27FE8" w:rsidRPr="009D374C">
        <w:rPr>
          <w:kern w:val="2"/>
          <w:sz w:val="24"/>
          <w:szCs w:val="24"/>
        </w:rPr>
        <w:t>ядка и противодействие преступности</w:t>
      </w:r>
      <w:r w:rsidR="00DD7431" w:rsidRPr="009D374C">
        <w:rPr>
          <w:kern w:val="2"/>
          <w:sz w:val="24"/>
          <w:szCs w:val="24"/>
        </w:rPr>
        <w:t xml:space="preserve"> </w:t>
      </w:r>
      <w:r w:rsidRPr="009D374C">
        <w:rPr>
          <w:kern w:val="2"/>
          <w:sz w:val="24"/>
          <w:szCs w:val="24"/>
        </w:rPr>
        <w:t xml:space="preserve">на территории </w:t>
      </w:r>
      <w:r w:rsidR="003F5999" w:rsidRPr="009D374C">
        <w:rPr>
          <w:sz w:val="24"/>
          <w:szCs w:val="24"/>
        </w:rPr>
        <w:t>Гигантовского</w:t>
      </w:r>
      <w:r w:rsidR="00907895" w:rsidRPr="009D374C">
        <w:rPr>
          <w:kern w:val="2"/>
          <w:sz w:val="24"/>
          <w:szCs w:val="24"/>
        </w:rPr>
        <w:t xml:space="preserve"> сельского поселения</w:t>
      </w:r>
      <w:r w:rsidR="00DD7431" w:rsidRPr="009D374C">
        <w:rPr>
          <w:kern w:val="2"/>
          <w:sz w:val="24"/>
          <w:szCs w:val="24"/>
        </w:rPr>
        <w:t xml:space="preserve"> </w:t>
      </w:r>
      <w:r w:rsidRPr="009D374C">
        <w:rPr>
          <w:kern w:val="2"/>
          <w:sz w:val="24"/>
          <w:szCs w:val="24"/>
        </w:rPr>
        <w:t>являются:</w:t>
      </w:r>
    </w:p>
    <w:p w:rsidR="00D870A0" w:rsidRPr="009D374C" w:rsidRDefault="00D870A0" w:rsidP="00D870A0">
      <w:pPr>
        <w:autoSpaceDE w:val="0"/>
        <w:autoSpaceDN w:val="0"/>
        <w:adjustRightInd w:val="0"/>
        <w:ind w:firstLine="709"/>
        <w:jc w:val="both"/>
        <w:rPr>
          <w:kern w:val="2"/>
          <w:sz w:val="24"/>
          <w:szCs w:val="24"/>
        </w:rPr>
      </w:pPr>
      <w:r w:rsidRPr="009D374C">
        <w:rPr>
          <w:kern w:val="2"/>
          <w:sz w:val="24"/>
          <w:szCs w:val="24"/>
        </w:rPr>
        <w:t>создание условий для благоприятной и максимально безопасной для населения обстановки;</w:t>
      </w:r>
    </w:p>
    <w:p w:rsidR="00D870A0" w:rsidRPr="009D374C" w:rsidRDefault="00D870A0" w:rsidP="00D870A0">
      <w:pPr>
        <w:autoSpaceDE w:val="0"/>
        <w:autoSpaceDN w:val="0"/>
        <w:adjustRightInd w:val="0"/>
        <w:ind w:firstLine="709"/>
        <w:jc w:val="both"/>
        <w:rPr>
          <w:kern w:val="2"/>
          <w:sz w:val="24"/>
          <w:szCs w:val="24"/>
        </w:rPr>
      </w:pPr>
      <w:r w:rsidRPr="009D374C">
        <w:rPr>
          <w:kern w:val="2"/>
          <w:sz w:val="24"/>
          <w:szCs w:val="24"/>
        </w:rPr>
        <w:t>повышение эффективности работы по профилактике правонарушений среди граждан;</w:t>
      </w:r>
    </w:p>
    <w:p w:rsidR="00D870A0" w:rsidRPr="009D374C" w:rsidRDefault="00D870A0" w:rsidP="00D870A0">
      <w:pPr>
        <w:ind w:firstLine="709"/>
        <w:jc w:val="both"/>
        <w:rPr>
          <w:sz w:val="24"/>
          <w:szCs w:val="24"/>
        </w:rPr>
      </w:pPr>
      <w:r w:rsidRPr="009D374C">
        <w:rPr>
          <w:sz w:val="24"/>
          <w:szCs w:val="24"/>
        </w:rPr>
        <w:t>повышение эффективности противодействия коррупции в органах</w:t>
      </w:r>
      <w:r w:rsidR="00DD7431" w:rsidRPr="009D374C">
        <w:rPr>
          <w:sz w:val="24"/>
          <w:szCs w:val="24"/>
        </w:rPr>
        <w:t xml:space="preserve"> местного самоуправления</w:t>
      </w:r>
      <w:r w:rsidRPr="009D374C">
        <w:rPr>
          <w:sz w:val="24"/>
          <w:szCs w:val="24"/>
        </w:rPr>
        <w:t>, активизация деятельности комиссии по противодействию коррупции</w:t>
      </w:r>
      <w:r w:rsidR="00A10913" w:rsidRPr="009D374C">
        <w:rPr>
          <w:sz w:val="24"/>
          <w:szCs w:val="24"/>
        </w:rPr>
        <w:t xml:space="preserve"> в </w:t>
      </w:r>
      <w:r w:rsidR="003F5999" w:rsidRPr="009D374C">
        <w:rPr>
          <w:sz w:val="24"/>
          <w:szCs w:val="24"/>
        </w:rPr>
        <w:t>Гигантовского</w:t>
      </w:r>
      <w:r w:rsidR="007834BF" w:rsidRPr="009D374C">
        <w:rPr>
          <w:sz w:val="24"/>
          <w:szCs w:val="24"/>
        </w:rPr>
        <w:t xml:space="preserve"> сельском поселении</w:t>
      </w:r>
      <w:r w:rsidRPr="009D374C">
        <w:rPr>
          <w:sz w:val="24"/>
          <w:szCs w:val="24"/>
        </w:rPr>
        <w:t xml:space="preserve">; </w:t>
      </w:r>
    </w:p>
    <w:p w:rsidR="00D870A0" w:rsidRPr="009D374C" w:rsidRDefault="00D870A0" w:rsidP="00D870A0">
      <w:pPr>
        <w:ind w:firstLine="709"/>
        <w:jc w:val="both"/>
        <w:rPr>
          <w:sz w:val="24"/>
          <w:szCs w:val="24"/>
        </w:rPr>
      </w:pPr>
      <w:r w:rsidRPr="009D374C">
        <w:rPr>
          <w:sz w:val="24"/>
          <w:szCs w:val="24"/>
        </w:rPr>
        <w:t>повышение эффективности противодействия коррупции при осуществлении закупок товаров, работ, услуг для обеспечения муниципальных нужд;</w:t>
      </w:r>
    </w:p>
    <w:p w:rsidR="00D870A0" w:rsidRPr="009D374C" w:rsidRDefault="00D870A0" w:rsidP="00D870A0">
      <w:pPr>
        <w:ind w:firstLine="709"/>
        <w:jc w:val="both"/>
        <w:rPr>
          <w:sz w:val="24"/>
          <w:szCs w:val="24"/>
        </w:rPr>
      </w:pPr>
      <w:r w:rsidRPr="009D374C">
        <w:rPr>
          <w:sz w:val="24"/>
          <w:szCs w:val="24"/>
        </w:rPr>
        <w:t xml:space="preserve">усиление влияния этических и нравственных норм на соблюдение лицами, замещающими </w:t>
      </w:r>
      <w:r w:rsidR="00DD7431" w:rsidRPr="009D374C">
        <w:rPr>
          <w:sz w:val="24"/>
          <w:szCs w:val="24"/>
        </w:rPr>
        <w:t xml:space="preserve">муниципальные </w:t>
      </w:r>
      <w:r w:rsidRPr="009D374C">
        <w:rPr>
          <w:sz w:val="24"/>
          <w:szCs w:val="24"/>
        </w:rPr>
        <w:t>должности, должности муниципальной службы, запретов, ограничений</w:t>
      </w:r>
      <w:r w:rsidR="00DD7431" w:rsidRPr="009D374C">
        <w:rPr>
          <w:sz w:val="24"/>
          <w:szCs w:val="24"/>
        </w:rPr>
        <w:t xml:space="preserve"> </w:t>
      </w:r>
      <w:r w:rsidRPr="009D374C">
        <w:rPr>
          <w:sz w:val="24"/>
          <w:szCs w:val="24"/>
        </w:rPr>
        <w:t>и требований, установленных в целях противодействия коррупции;</w:t>
      </w:r>
    </w:p>
    <w:p w:rsidR="00D870A0" w:rsidRPr="009D374C" w:rsidRDefault="00D870A0" w:rsidP="00D870A0">
      <w:pPr>
        <w:autoSpaceDE w:val="0"/>
        <w:autoSpaceDN w:val="0"/>
        <w:adjustRightInd w:val="0"/>
        <w:ind w:firstLine="709"/>
        <w:jc w:val="both"/>
        <w:rPr>
          <w:sz w:val="24"/>
          <w:szCs w:val="24"/>
        </w:rPr>
      </w:pPr>
      <w:r w:rsidRPr="009D374C">
        <w:rPr>
          <w:sz w:val="24"/>
          <w:szCs w:val="24"/>
        </w:rPr>
        <w:t>создание механизмов предупреждения и нейтрализации социальных и межнациональных конфликтов;</w:t>
      </w:r>
    </w:p>
    <w:p w:rsidR="00D870A0" w:rsidRPr="009D374C" w:rsidRDefault="00D870A0" w:rsidP="00D870A0">
      <w:pPr>
        <w:autoSpaceDE w:val="0"/>
        <w:autoSpaceDN w:val="0"/>
        <w:adjustRightInd w:val="0"/>
        <w:ind w:firstLine="709"/>
        <w:jc w:val="both"/>
        <w:rPr>
          <w:sz w:val="24"/>
          <w:szCs w:val="24"/>
        </w:rPr>
      </w:pPr>
      <w:r w:rsidRPr="009D374C">
        <w:rPr>
          <w:sz w:val="24"/>
          <w:szCs w:val="24"/>
        </w:rPr>
        <w:t>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w:t>
      </w:r>
    </w:p>
    <w:p w:rsidR="00D870A0" w:rsidRPr="009D374C" w:rsidRDefault="00D870A0" w:rsidP="00D870A0">
      <w:pPr>
        <w:autoSpaceDE w:val="0"/>
        <w:autoSpaceDN w:val="0"/>
        <w:adjustRightInd w:val="0"/>
        <w:ind w:firstLine="709"/>
        <w:jc w:val="both"/>
        <w:rPr>
          <w:sz w:val="24"/>
          <w:szCs w:val="24"/>
        </w:rPr>
      </w:pPr>
      <w:r w:rsidRPr="009D374C">
        <w:rPr>
          <w:sz w:val="24"/>
          <w:szCs w:val="24"/>
        </w:rPr>
        <w:t>совершенствование системы выявления и анализа угроз в информационной сфере, повышение защищенности граждан и общества от деструктивного информационного воздействия со стороны экстремистских и террористических организаций;</w:t>
      </w:r>
    </w:p>
    <w:p w:rsidR="00EE293C" w:rsidRPr="009D374C" w:rsidRDefault="00EE293C" w:rsidP="00D870A0">
      <w:pPr>
        <w:autoSpaceDE w:val="0"/>
        <w:autoSpaceDN w:val="0"/>
        <w:adjustRightInd w:val="0"/>
        <w:ind w:firstLine="709"/>
        <w:jc w:val="both"/>
        <w:rPr>
          <w:sz w:val="24"/>
          <w:szCs w:val="24"/>
        </w:rPr>
      </w:pPr>
      <w:r w:rsidRPr="009D374C">
        <w:rPr>
          <w:sz w:val="24"/>
          <w:szCs w:val="24"/>
        </w:rPr>
        <w:t>увеличение доли граждан, ведущих здоровый образ жизни;</w:t>
      </w:r>
    </w:p>
    <w:p w:rsidR="00D870A0" w:rsidRPr="009D374C" w:rsidRDefault="00D870A0" w:rsidP="00D870A0">
      <w:pPr>
        <w:autoSpaceDE w:val="0"/>
        <w:autoSpaceDN w:val="0"/>
        <w:adjustRightInd w:val="0"/>
        <w:ind w:firstLine="709"/>
        <w:jc w:val="both"/>
        <w:rPr>
          <w:kern w:val="2"/>
          <w:sz w:val="24"/>
          <w:szCs w:val="24"/>
        </w:rPr>
      </w:pPr>
      <w:r w:rsidRPr="009D374C">
        <w:rPr>
          <w:kern w:val="2"/>
          <w:sz w:val="24"/>
          <w:szCs w:val="24"/>
        </w:rPr>
        <w:t xml:space="preserve">снижение уровня болезненности населения синдромом зависимости от наркотиков, сокращение спроса на наркотики и ограничение их доступности; </w:t>
      </w:r>
    </w:p>
    <w:p w:rsidR="00D870A0" w:rsidRPr="009D374C" w:rsidRDefault="00D870A0" w:rsidP="00D870A0">
      <w:pPr>
        <w:shd w:val="clear" w:color="auto" w:fill="FFFFFF"/>
        <w:ind w:firstLine="709"/>
        <w:jc w:val="both"/>
        <w:rPr>
          <w:bCs/>
          <w:color w:val="000000"/>
          <w:sz w:val="24"/>
          <w:szCs w:val="24"/>
        </w:rPr>
      </w:pPr>
      <w:r w:rsidRPr="009D374C">
        <w:rPr>
          <w:bCs/>
          <w:color w:val="000000"/>
          <w:sz w:val="24"/>
          <w:szCs w:val="24"/>
        </w:rPr>
        <w:lastRenderedPageBreak/>
        <w:t>развитие системы раннего выявления незаконных потребителей наркотиков, в частности.</w:t>
      </w:r>
    </w:p>
    <w:p w:rsidR="00D870A0" w:rsidRPr="009D374C" w:rsidRDefault="00D870A0" w:rsidP="00D870A0">
      <w:pPr>
        <w:ind w:firstLine="709"/>
        <w:jc w:val="both"/>
        <w:rPr>
          <w:kern w:val="2"/>
          <w:sz w:val="24"/>
          <w:szCs w:val="24"/>
        </w:rPr>
      </w:pPr>
      <w:r w:rsidRPr="009D374C">
        <w:rPr>
          <w:sz w:val="24"/>
          <w:szCs w:val="24"/>
        </w:rPr>
        <w:t xml:space="preserve">Основные задачи в сфере </w:t>
      </w:r>
      <w:r w:rsidRPr="009D374C">
        <w:rPr>
          <w:kern w:val="2"/>
          <w:sz w:val="24"/>
          <w:szCs w:val="24"/>
        </w:rPr>
        <w:t>профилактики правонарушений:</w:t>
      </w:r>
    </w:p>
    <w:p w:rsidR="00D870A0" w:rsidRPr="009D374C" w:rsidRDefault="00D870A0" w:rsidP="00D870A0">
      <w:pPr>
        <w:autoSpaceDE w:val="0"/>
        <w:autoSpaceDN w:val="0"/>
        <w:adjustRightInd w:val="0"/>
        <w:ind w:firstLine="709"/>
        <w:jc w:val="both"/>
        <w:rPr>
          <w:kern w:val="2"/>
          <w:sz w:val="24"/>
          <w:szCs w:val="24"/>
        </w:rPr>
      </w:pPr>
      <w:r w:rsidRPr="009D374C">
        <w:rPr>
          <w:kern w:val="2"/>
          <w:sz w:val="24"/>
          <w:szCs w:val="24"/>
        </w:rPr>
        <w:t xml:space="preserve">минимизация коррупционных проявлений; </w:t>
      </w:r>
    </w:p>
    <w:p w:rsidR="00D870A0" w:rsidRPr="009D374C" w:rsidRDefault="00D870A0" w:rsidP="00D870A0">
      <w:pPr>
        <w:autoSpaceDE w:val="0"/>
        <w:autoSpaceDN w:val="0"/>
        <w:adjustRightInd w:val="0"/>
        <w:ind w:firstLine="709"/>
        <w:jc w:val="both"/>
        <w:rPr>
          <w:rFonts w:ascii="Calibri" w:hAnsi="Calibri" w:cs="Calibri"/>
          <w:sz w:val="24"/>
          <w:szCs w:val="24"/>
        </w:rPr>
      </w:pPr>
      <w:r w:rsidRPr="009D374C">
        <w:rPr>
          <w:sz w:val="24"/>
          <w:szCs w:val="24"/>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r w:rsidRPr="009D374C">
        <w:rPr>
          <w:rFonts w:ascii="Calibri" w:hAnsi="Calibri" w:cs="Calibri"/>
          <w:sz w:val="24"/>
          <w:szCs w:val="24"/>
        </w:rPr>
        <w:t>;</w:t>
      </w:r>
    </w:p>
    <w:p w:rsidR="00D870A0" w:rsidRPr="009D374C" w:rsidRDefault="00D870A0" w:rsidP="00D870A0">
      <w:pPr>
        <w:shd w:val="clear" w:color="auto" w:fill="FFFFFF"/>
        <w:ind w:firstLine="709"/>
        <w:jc w:val="both"/>
        <w:rPr>
          <w:kern w:val="2"/>
          <w:sz w:val="24"/>
          <w:szCs w:val="24"/>
        </w:rPr>
      </w:pPr>
      <w:r w:rsidRPr="009D374C">
        <w:rPr>
          <w:kern w:val="2"/>
          <w:sz w:val="24"/>
          <w:szCs w:val="24"/>
        </w:rPr>
        <w:t xml:space="preserve">совершенствование правового регулирования в сфере противодействия коррупции, снижение правового нигилизма населения; </w:t>
      </w:r>
    </w:p>
    <w:p w:rsidR="00D870A0" w:rsidRPr="009D374C" w:rsidRDefault="00D870A0" w:rsidP="00D870A0">
      <w:pPr>
        <w:ind w:firstLine="709"/>
        <w:jc w:val="both"/>
        <w:rPr>
          <w:kern w:val="2"/>
          <w:sz w:val="24"/>
          <w:szCs w:val="24"/>
        </w:rPr>
      </w:pPr>
      <w:r w:rsidRPr="009D374C">
        <w:rPr>
          <w:kern w:val="2"/>
          <w:sz w:val="24"/>
          <w:szCs w:val="24"/>
        </w:rPr>
        <w:t>предупреждение террористических и экстремистских проявлений, профилактика преступлений в сфере незаконного оборота огнестрельного оружия, взрывчатых веществ и взрывных устройств;</w:t>
      </w:r>
    </w:p>
    <w:p w:rsidR="00C65FDF" w:rsidRPr="009D374C" w:rsidRDefault="00D870A0" w:rsidP="009D374C">
      <w:pPr>
        <w:ind w:firstLine="709"/>
        <w:jc w:val="both"/>
        <w:rPr>
          <w:kern w:val="2"/>
          <w:sz w:val="24"/>
          <w:szCs w:val="24"/>
        </w:rPr>
      </w:pPr>
      <w:r w:rsidRPr="009D374C">
        <w:rPr>
          <w:kern w:val="2"/>
          <w:sz w:val="24"/>
          <w:szCs w:val="24"/>
        </w:rPr>
        <w:t>усиление антитеррористической защищенн</w:t>
      </w:r>
      <w:r w:rsidR="000B57DD">
        <w:rPr>
          <w:kern w:val="2"/>
          <w:sz w:val="24"/>
          <w:szCs w:val="24"/>
        </w:rPr>
        <w:t>ости объектов</w:t>
      </w:r>
      <w:r w:rsidR="00D27FE8" w:rsidRPr="009D374C">
        <w:rPr>
          <w:kern w:val="2"/>
          <w:sz w:val="24"/>
          <w:szCs w:val="24"/>
        </w:rPr>
        <w:t xml:space="preserve"> в </w:t>
      </w:r>
      <w:r w:rsidR="003F5999" w:rsidRPr="009D374C">
        <w:rPr>
          <w:sz w:val="24"/>
          <w:szCs w:val="24"/>
        </w:rPr>
        <w:t>Гигантовского</w:t>
      </w:r>
      <w:r w:rsidR="003F5999" w:rsidRPr="009D374C">
        <w:rPr>
          <w:kern w:val="2"/>
          <w:sz w:val="24"/>
          <w:szCs w:val="24"/>
        </w:rPr>
        <w:t xml:space="preserve"> </w:t>
      </w:r>
      <w:r w:rsidR="00D27FE8" w:rsidRPr="009D374C">
        <w:rPr>
          <w:kern w:val="2"/>
          <w:sz w:val="24"/>
          <w:szCs w:val="24"/>
        </w:rPr>
        <w:t>сельском поселении</w:t>
      </w:r>
      <w:r w:rsidR="009D374C">
        <w:rPr>
          <w:kern w:val="2"/>
          <w:sz w:val="24"/>
          <w:szCs w:val="24"/>
        </w:rPr>
        <w:t>.</w:t>
      </w:r>
    </w:p>
    <w:p w:rsidR="00C65FDF" w:rsidRPr="009D374C" w:rsidRDefault="00C65FDF" w:rsidP="00305430">
      <w:pPr>
        <w:autoSpaceDE w:val="0"/>
        <w:autoSpaceDN w:val="0"/>
        <w:adjustRightInd w:val="0"/>
        <w:ind w:firstLine="709"/>
        <w:jc w:val="center"/>
        <w:rPr>
          <w:kern w:val="2"/>
          <w:sz w:val="24"/>
          <w:szCs w:val="24"/>
        </w:rPr>
      </w:pPr>
    </w:p>
    <w:p w:rsidR="00C65FDF" w:rsidRPr="009D374C" w:rsidRDefault="00C65FDF" w:rsidP="00305430">
      <w:pPr>
        <w:autoSpaceDE w:val="0"/>
        <w:autoSpaceDN w:val="0"/>
        <w:adjustRightInd w:val="0"/>
        <w:ind w:firstLine="709"/>
        <w:jc w:val="center"/>
        <w:rPr>
          <w:kern w:val="2"/>
          <w:sz w:val="24"/>
          <w:szCs w:val="24"/>
        </w:rPr>
      </w:pPr>
    </w:p>
    <w:p w:rsidR="00C65FDF" w:rsidRPr="009D374C" w:rsidRDefault="00C65FDF" w:rsidP="00305430">
      <w:pPr>
        <w:autoSpaceDE w:val="0"/>
        <w:autoSpaceDN w:val="0"/>
        <w:adjustRightInd w:val="0"/>
        <w:ind w:firstLine="709"/>
        <w:jc w:val="center"/>
        <w:rPr>
          <w:kern w:val="2"/>
          <w:sz w:val="24"/>
          <w:szCs w:val="24"/>
        </w:rPr>
      </w:pPr>
    </w:p>
    <w:p w:rsidR="00D870A0" w:rsidRPr="000B57DD" w:rsidRDefault="00D870A0" w:rsidP="00305430">
      <w:pPr>
        <w:autoSpaceDE w:val="0"/>
        <w:autoSpaceDN w:val="0"/>
        <w:adjustRightInd w:val="0"/>
        <w:ind w:firstLine="709"/>
        <w:jc w:val="center"/>
        <w:rPr>
          <w:b/>
          <w:kern w:val="2"/>
          <w:sz w:val="24"/>
          <w:szCs w:val="24"/>
        </w:rPr>
      </w:pPr>
      <w:r w:rsidRPr="000B57DD">
        <w:rPr>
          <w:b/>
          <w:kern w:val="2"/>
          <w:sz w:val="24"/>
          <w:szCs w:val="24"/>
        </w:rPr>
        <w:t>Указанные направления реализуются в соответствии:</w:t>
      </w:r>
    </w:p>
    <w:p w:rsidR="000768B3" w:rsidRPr="009D374C" w:rsidRDefault="000768B3" w:rsidP="00D870A0">
      <w:pPr>
        <w:ind w:firstLine="709"/>
        <w:jc w:val="both"/>
        <w:rPr>
          <w:kern w:val="2"/>
          <w:sz w:val="24"/>
          <w:szCs w:val="24"/>
        </w:rPr>
      </w:pPr>
    </w:p>
    <w:p w:rsidR="00BA17B1" w:rsidRPr="009D374C" w:rsidRDefault="00BA17B1" w:rsidP="00D870A0">
      <w:pPr>
        <w:ind w:firstLine="709"/>
        <w:jc w:val="both"/>
        <w:rPr>
          <w:kern w:val="2"/>
          <w:sz w:val="24"/>
          <w:szCs w:val="24"/>
        </w:rPr>
      </w:pPr>
      <w:r w:rsidRPr="009D374C">
        <w:rPr>
          <w:kern w:val="2"/>
          <w:sz w:val="24"/>
          <w:szCs w:val="24"/>
        </w:rPr>
        <w:t>с Указом Президента Российской Федерации от 07.05.2018 № 204 «О национальных целях и стратегических задачах развития</w:t>
      </w:r>
      <w:r w:rsidR="00FD3AAC" w:rsidRPr="009D374C">
        <w:rPr>
          <w:kern w:val="2"/>
          <w:sz w:val="24"/>
          <w:szCs w:val="24"/>
        </w:rPr>
        <w:t xml:space="preserve"> Российской Федерации на период до 2024»;</w:t>
      </w:r>
    </w:p>
    <w:p w:rsidR="00BA17B1" w:rsidRPr="009D374C" w:rsidRDefault="000B57DD" w:rsidP="00D870A0">
      <w:pPr>
        <w:ind w:firstLine="709"/>
        <w:jc w:val="both"/>
        <w:rPr>
          <w:kern w:val="2"/>
          <w:sz w:val="24"/>
          <w:szCs w:val="24"/>
        </w:rPr>
      </w:pPr>
      <w:r>
        <w:rPr>
          <w:sz w:val="24"/>
          <w:szCs w:val="24"/>
        </w:rPr>
        <w:t>с</w:t>
      </w:r>
      <w:r w:rsidR="00331DE9" w:rsidRPr="009D374C">
        <w:rPr>
          <w:sz w:val="24"/>
          <w:szCs w:val="24"/>
        </w:rPr>
        <w:t xml:space="preserve"> Национальным планом противодействия коррупции на 2018 – 2020 годы, утвержденного Указом Президента Российской Федерации от 29.06.2018 № 378;</w:t>
      </w:r>
    </w:p>
    <w:p w:rsidR="00D870A0" w:rsidRPr="009D374C" w:rsidRDefault="00D870A0" w:rsidP="00D870A0">
      <w:pPr>
        <w:ind w:firstLine="709"/>
        <w:jc w:val="both"/>
        <w:rPr>
          <w:kern w:val="2"/>
          <w:sz w:val="24"/>
          <w:szCs w:val="24"/>
        </w:rPr>
      </w:pPr>
      <w:r w:rsidRPr="009D374C">
        <w:rPr>
          <w:kern w:val="2"/>
          <w:sz w:val="24"/>
          <w:szCs w:val="24"/>
        </w:rPr>
        <w:t>со Стратегией национальной безопасности Российской Федерации, утвержденной Указом Президента Российской Федерации от 31.12.2015 № 683;</w:t>
      </w:r>
    </w:p>
    <w:p w:rsidR="00D870A0" w:rsidRPr="009D374C" w:rsidRDefault="00D870A0" w:rsidP="00D870A0">
      <w:pPr>
        <w:ind w:firstLine="709"/>
        <w:jc w:val="both"/>
        <w:rPr>
          <w:kern w:val="2"/>
          <w:sz w:val="24"/>
          <w:szCs w:val="24"/>
        </w:rPr>
      </w:pPr>
      <w:r w:rsidRPr="009D374C">
        <w:rPr>
          <w:kern w:val="2"/>
          <w:sz w:val="24"/>
          <w:szCs w:val="24"/>
        </w:rPr>
        <w:t>со Стратегией государственной антинаркотической политики Российской Федерации до 2020 года, утвержденной Указом Президента Российской Федерации от 09.06.2010 № 690;</w:t>
      </w:r>
    </w:p>
    <w:p w:rsidR="00D870A0" w:rsidRPr="009D374C" w:rsidRDefault="00D870A0" w:rsidP="00D870A0">
      <w:pPr>
        <w:ind w:firstLine="709"/>
        <w:jc w:val="both"/>
        <w:rPr>
          <w:kern w:val="2"/>
          <w:sz w:val="24"/>
          <w:szCs w:val="24"/>
        </w:rPr>
      </w:pPr>
      <w:r w:rsidRPr="009D374C">
        <w:rPr>
          <w:kern w:val="2"/>
          <w:sz w:val="24"/>
          <w:szCs w:val="24"/>
        </w:rPr>
        <w:t>с Ф</w:t>
      </w:r>
      <w:r w:rsidRPr="009D374C">
        <w:rPr>
          <w:color w:val="000000"/>
          <w:sz w:val="24"/>
          <w:szCs w:val="24"/>
        </w:rPr>
        <w:t xml:space="preserve">едеральным законом от 25.12.2008 № 273-ФЗ «О противодействии коррупции»; </w:t>
      </w:r>
    </w:p>
    <w:p w:rsidR="00D870A0" w:rsidRPr="009D374C" w:rsidRDefault="00D870A0" w:rsidP="00D870A0">
      <w:pPr>
        <w:ind w:firstLine="709"/>
        <w:jc w:val="both"/>
        <w:rPr>
          <w:kern w:val="2"/>
          <w:sz w:val="24"/>
          <w:szCs w:val="24"/>
        </w:rPr>
      </w:pPr>
      <w:r w:rsidRPr="009D374C">
        <w:rPr>
          <w:kern w:val="2"/>
          <w:sz w:val="24"/>
          <w:szCs w:val="24"/>
        </w:rPr>
        <w:t>с Ф</w:t>
      </w:r>
      <w:r w:rsidRPr="009D374C">
        <w:rPr>
          <w:color w:val="000000"/>
          <w:sz w:val="24"/>
          <w:szCs w:val="24"/>
        </w:rPr>
        <w:t xml:space="preserve">едеральным законом от 06.03.2006 № 35-ФЗ «О противодействии терроризму»; </w:t>
      </w:r>
    </w:p>
    <w:p w:rsidR="00D870A0" w:rsidRPr="009D374C" w:rsidRDefault="00D870A0" w:rsidP="00D870A0">
      <w:pPr>
        <w:suppressAutoHyphens/>
        <w:ind w:firstLine="709"/>
        <w:jc w:val="both"/>
        <w:rPr>
          <w:color w:val="000000"/>
          <w:spacing w:val="3"/>
          <w:sz w:val="24"/>
          <w:szCs w:val="24"/>
        </w:rPr>
      </w:pPr>
      <w:r w:rsidRPr="009D374C">
        <w:rPr>
          <w:color w:val="000000"/>
          <w:spacing w:val="3"/>
          <w:sz w:val="24"/>
          <w:szCs w:val="24"/>
        </w:rPr>
        <w:t>с Федеральным законом от 23.06.2016 № 182-ФЗ «Об основах системы профилактики правонарушений в Российской Федерации»;</w:t>
      </w:r>
    </w:p>
    <w:p w:rsidR="00D870A0" w:rsidRPr="009D374C" w:rsidRDefault="00D870A0" w:rsidP="00D870A0">
      <w:pPr>
        <w:suppressAutoHyphens/>
        <w:ind w:firstLine="709"/>
        <w:jc w:val="both"/>
        <w:rPr>
          <w:color w:val="000000"/>
          <w:spacing w:val="3"/>
          <w:sz w:val="24"/>
          <w:szCs w:val="24"/>
        </w:rPr>
      </w:pPr>
      <w:r w:rsidRPr="009D374C">
        <w:rPr>
          <w:color w:val="000000"/>
          <w:spacing w:val="3"/>
          <w:sz w:val="24"/>
          <w:szCs w:val="24"/>
        </w:rPr>
        <w:t>с Областным законом от 29.12.2016 № 933-ЗС «О профилактике правонарушений на территории Ростовской области»;</w:t>
      </w:r>
    </w:p>
    <w:p w:rsidR="00D870A0" w:rsidRPr="009D374C" w:rsidRDefault="00D870A0" w:rsidP="00D870A0">
      <w:pPr>
        <w:suppressAutoHyphens/>
        <w:ind w:firstLine="709"/>
        <w:jc w:val="both"/>
        <w:rPr>
          <w:sz w:val="24"/>
          <w:szCs w:val="24"/>
        </w:rPr>
      </w:pPr>
      <w:r w:rsidRPr="009D374C">
        <w:rPr>
          <w:sz w:val="24"/>
          <w:szCs w:val="24"/>
        </w:rPr>
        <w:t xml:space="preserve"> с постановлением Правительства Ростовской области от 26.01.2018 № 37 «О мерах по организации добровольной сдачи гражданами незаконно хранящихся огнестрельного оружия, боеприпасов, взрывчатых веществ и взрывных устройств </w:t>
      </w:r>
      <w:r w:rsidR="00BD026A" w:rsidRPr="009D374C">
        <w:rPr>
          <w:sz w:val="24"/>
          <w:szCs w:val="24"/>
        </w:rPr>
        <w:t>за вознаграждение в 2018 году»;</w:t>
      </w:r>
    </w:p>
    <w:p w:rsidR="00652A81" w:rsidRPr="009D374C" w:rsidRDefault="00D870A0" w:rsidP="00652A81">
      <w:pPr>
        <w:autoSpaceDE w:val="0"/>
        <w:autoSpaceDN w:val="0"/>
        <w:adjustRightInd w:val="0"/>
        <w:ind w:firstLine="709"/>
        <w:jc w:val="both"/>
        <w:rPr>
          <w:sz w:val="24"/>
          <w:szCs w:val="24"/>
        </w:rPr>
      </w:pPr>
      <w:r w:rsidRPr="009D374C">
        <w:rPr>
          <w:sz w:val="24"/>
          <w:szCs w:val="24"/>
        </w:rPr>
        <w:t xml:space="preserve">Сведения о показателях (индикаторах) </w:t>
      </w:r>
      <w:r w:rsidR="00DD7431" w:rsidRPr="009D374C">
        <w:rPr>
          <w:sz w:val="24"/>
          <w:szCs w:val="24"/>
        </w:rPr>
        <w:t>муниципальной</w:t>
      </w:r>
      <w:r w:rsidRPr="009D374C">
        <w:rPr>
          <w:sz w:val="24"/>
          <w:szCs w:val="24"/>
        </w:rPr>
        <w:t xml:space="preserve"> программы, подпрограмм </w:t>
      </w:r>
      <w:r w:rsidR="00DD7431" w:rsidRPr="009D374C">
        <w:rPr>
          <w:sz w:val="24"/>
          <w:szCs w:val="24"/>
        </w:rPr>
        <w:t>муниципальной</w:t>
      </w:r>
      <w:r w:rsidRPr="009D374C">
        <w:rPr>
          <w:sz w:val="24"/>
          <w:szCs w:val="24"/>
        </w:rPr>
        <w:t xml:space="preserve"> программы и их значениях приведены в приложении № 1.</w:t>
      </w:r>
      <w:r w:rsidR="00652A81" w:rsidRPr="009D374C">
        <w:rPr>
          <w:sz w:val="24"/>
          <w:szCs w:val="24"/>
        </w:rPr>
        <w:t xml:space="preserve"> </w:t>
      </w:r>
    </w:p>
    <w:p w:rsidR="00652A81" w:rsidRPr="009D374C" w:rsidRDefault="00652A81" w:rsidP="00652A81">
      <w:pPr>
        <w:autoSpaceDE w:val="0"/>
        <w:autoSpaceDN w:val="0"/>
        <w:adjustRightInd w:val="0"/>
        <w:ind w:firstLine="709"/>
        <w:jc w:val="both"/>
        <w:rPr>
          <w:sz w:val="24"/>
          <w:szCs w:val="24"/>
        </w:rPr>
      </w:pPr>
      <w:r w:rsidRPr="009D374C">
        <w:rPr>
          <w:sz w:val="24"/>
          <w:szCs w:val="24"/>
        </w:rPr>
        <w:t xml:space="preserve">Сведения </w:t>
      </w:r>
      <w:r w:rsidRPr="009D374C">
        <w:rPr>
          <w:kern w:val="2"/>
          <w:sz w:val="24"/>
          <w:szCs w:val="24"/>
        </w:rPr>
        <w:t xml:space="preserve">о методике расчета показателей (индикаторов) муниципальной программы </w:t>
      </w:r>
      <w:r w:rsidR="003F5999" w:rsidRPr="009D374C">
        <w:rPr>
          <w:sz w:val="24"/>
          <w:szCs w:val="24"/>
        </w:rPr>
        <w:t>Гигантовского</w:t>
      </w:r>
      <w:r w:rsidR="00907895" w:rsidRPr="009D374C">
        <w:rPr>
          <w:kern w:val="2"/>
          <w:sz w:val="24"/>
          <w:szCs w:val="24"/>
        </w:rPr>
        <w:t xml:space="preserve"> сельского поселения</w:t>
      </w:r>
      <w:r w:rsidRPr="009D374C">
        <w:rPr>
          <w:kern w:val="2"/>
          <w:sz w:val="24"/>
          <w:szCs w:val="24"/>
        </w:rPr>
        <w:t xml:space="preserve"> «Обеспечение общественного порядка и противодействие преступности»</w:t>
      </w:r>
      <w:r w:rsidRPr="009D374C">
        <w:rPr>
          <w:sz w:val="24"/>
          <w:szCs w:val="24"/>
        </w:rPr>
        <w:t xml:space="preserve"> в приложении № 2.</w:t>
      </w:r>
    </w:p>
    <w:p w:rsidR="00D870A0" w:rsidRPr="009D374C" w:rsidRDefault="00D870A0" w:rsidP="00D870A0">
      <w:pPr>
        <w:autoSpaceDE w:val="0"/>
        <w:autoSpaceDN w:val="0"/>
        <w:adjustRightInd w:val="0"/>
        <w:ind w:firstLine="709"/>
        <w:jc w:val="both"/>
        <w:rPr>
          <w:sz w:val="24"/>
          <w:szCs w:val="24"/>
        </w:rPr>
      </w:pPr>
      <w:r w:rsidRPr="009D374C">
        <w:rPr>
          <w:sz w:val="24"/>
          <w:szCs w:val="24"/>
        </w:rPr>
        <w:t xml:space="preserve">Перечень подпрограмм, основных мероприятий </w:t>
      </w:r>
      <w:r w:rsidR="00673366" w:rsidRPr="009D374C">
        <w:rPr>
          <w:sz w:val="24"/>
          <w:szCs w:val="24"/>
        </w:rPr>
        <w:t>муниципальной</w:t>
      </w:r>
      <w:r w:rsidRPr="009D374C">
        <w:rPr>
          <w:sz w:val="24"/>
          <w:szCs w:val="24"/>
        </w:rPr>
        <w:t xml:space="preserve"> программы приведен в приложении № </w:t>
      </w:r>
      <w:r w:rsidR="00652A81" w:rsidRPr="009D374C">
        <w:rPr>
          <w:sz w:val="24"/>
          <w:szCs w:val="24"/>
        </w:rPr>
        <w:t>3</w:t>
      </w:r>
      <w:r w:rsidRPr="009D374C">
        <w:rPr>
          <w:sz w:val="24"/>
          <w:szCs w:val="24"/>
        </w:rPr>
        <w:t>.</w:t>
      </w:r>
    </w:p>
    <w:p w:rsidR="00D870A0" w:rsidRPr="009D374C" w:rsidRDefault="00D870A0" w:rsidP="00D870A0">
      <w:pPr>
        <w:autoSpaceDE w:val="0"/>
        <w:autoSpaceDN w:val="0"/>
        <w:adjustRightInd w:val="0"/>
        <w:ind w:firstLine="709"/>
        <w:jc w:val="both"/>
        <w:rPr>
          <w:sz w:val="24"/>
          <w:szCs w:val="24"/>
        </w:rPr>
      </w:pPr>
      <w:r w:rsidRPr="009D374C">
        <w:rPr>
          <w:sz w:val="24"/>
          <w:szCs w:val="24"/>
        </w:rPr>
        <w:t xml:space="preserve">Расходы </w:t>
      </w:r>
      <w:r w:rsidR="00673366" w:rsidRPr="009D374C">
        <w:rPr>
          <w:sz w:val="24"/>
          <w:szCs w:val="24"/>
        </w:rPr>
        <w:t>местного бюджета на реализацию муниципальной</w:t>
      </w:r>
      <w:r w:rsidRPr="009D374C">
        <w:rPr>
          <w:sz w:val="24"/>
          <w:szCs w:val="24"/>
        </w:rPr>
        <w:t xml:space="preserve"> программы приведены в приложении № </w:t>
      </w:r>
      <w:r w:rsidR="00652A81" w:rsidRPr="009D374C">
        <w:rPr>
          <w:sz w:val="24"/>
          <w:szCs w:val="24"/>
        </w:rPr>
        <w:t>4</w:t>
      </w:r>
      <w:r w:rsidRPr="009D374C">
        <w:rPr>
          <w:sz w:val="24"/>
          <w:szCs w:val="24"/>
        </w:rPr>
        <w:t>.</w:t>
      </w:r>
    </w:p>
    <w:p w:rsidR="00D870A0" w:rsidRPr="009D374C" w:rsidRDefault="00D870A0" w:rsidP="009D374C">
      <w:pPr>
        <w:autoSpaceDE w:val="0"/>
        <w:autoSpaceDN w:val="0"/>
        <w:adjustRightInd w:val="0"/>
        <w:ind w:firstLine="709"/>
        <w:jc w:val="both"/>
        <w:rPr>
          <w:sz w:val="24"/>
          <w:szCs w:val="24"/>
        </w:rPr>
      </w:pPr>
      <w:r w:rsidRPr="009D374C">
        <w:rPr>
          <w:sz w:val="24"/>
          <w:szCs w:val="24"/>
        </w:rPr>
        <w:t xml:space="preserve">Расходы на реализацию </w:t>
      </w:r>
      <w:r w:rsidR="00673366" w:rsidRPr="009D374C">
        <w:rPr>
          <w:sz w:val="24"/>
          <w:szCs w:val="24"/>
        </w:rPr>
        <w:t>муниципальной</w:t>
      </w:r>
      <w:r w:rsidRPr="009D374C">
        <w:rPr>
          <w:sz w:val="24"/>
          <w:szCs w:val="24"/>
        </w:rPr>
        <w:t xml:space="preserve"> программы приведены в приложении № </w:t>
      </w:r>
      <w:r w:rsidR="00652A81" w:rsidRPr="009D374C">
        <w:rPr>
          <w:sz w:val="24"/>
          <w:szCs w:val="24"/>
        </w:rPr>
        <w:t>5</w:t>
      </w:r>
      <w:r w:rsidRPr="009D374C">
        <w:rPr>
          <w:sz w:val="24"/>
          <w:szCs w:val="24"/>
        </w:rPr>
        <w:t>.</w:t>
      </w:r>
    </w:p>
    <w:p w:rsidR="00D870A0" w:rsidRPr="00071733" w:rsidRDefault="00D870A0" w:rsidP="009D374C">
      <w:pPr>
        <w:rPr>
          <w:kern w:val="2"/>
          <w:sz w:val="28"/>
          <w:szCs w:val="28"/>
        </w:rPr>
        <w:sectPr w:rsidR="00D870A0" w:rsidRPr="00071733" w:rsidSect="000768B3">
          <w:footerReference w:type="even" r:id="rId8"/>
          <w:footerReference w:type="default" r:id="rId9"/>
          <w:pgSz w:w="11907" w:h="16840" w:code="9"/>
          <w:pgMar w:top="1134" w:right="567" w:bottom="1134" w:left="1134" w:header="720" w:footer="720" w:gutter="0"/>
          <w:cols w:space="720"/>
          <w:docGrid w:linePitch="272"/>
        </w:sectPr>
      </w:pPr>
    </w:p>
    <w:p w:rsidR="004127B8" w:rsidRPr="009C0DE5" w:rsidRDefault="004127B8" w:rsidP="004127B8">
      <w:pPr>
        <w:ind w:left="10773"/>
        <w:jc w:val="center"/>
        <w:rPr>
          <w:kern w:val="2"/>
          <w:sz w:val="24"/>
          <w:szCs w:val="24"/>
        </w:rPr>
      </w:pPr>
      <w:r w:rsidRPr="009C0DE5">
        <w:rPr>
          <w:kern w:val="2"/>
          <w:sz w:val="24"/>
          <w:szCs w:val="24"/>
        </w:rPr>
        <w:lastRenderedPageBreak/>
        <w:t>Приложение № 1</w:t>
      </w:r>
    </w:p>
    <w:p w:rsidR="004127B8" w:rsidRPr="009C0DE5" w:rsidRDefault="004127B8" w:rsidP="004127B8">
      <w:pPr>
        <w:ind w:left="10773"/>
        <w:jc w:val="center"/>
        <w:rPr>
          <w:kern w:val="2"/>
          <w:sz w:val="24"/>
          <w:szCs w:val="24"/>
        </w:rPr>
      </w:pPr>
      <w:r w:rsidRPr="009C0DE5">
        <w:rPr>
          <w:kern w:val="2"/>
          <w:sz w:val="24"/>
          <w:szCs w:val="24"/>
        </w:rPr>
        <w:t xml:space="preserve">к </w:t>
      </w:r>
      <w:r w:rsidR="00673366">
        <w:rPr>
          <w:kern w:val="2"/>
          <w:sz w:val="24"/>
          <w:szCs w:val="24"/>
        </w:rPr>
        <w:t>муниципальной</w:t>
      </w:r>
      <w:r w:rsidRPr="009C0DE5">
        <w:rPr>
          <w:kern w:val="2"/>
          <w:sz w:val="24"/>
          <w:szCs w:val="24"/>
        </w:rPr>
        <w:t xml:space="preserve"> программе</w:t>
      </w:r>
    </w:p>
    <w:p w:rsidR="003F5999" w:rsidRPr="000B57DD" w:rsidRDefault="003F5999" w:rsidP="004127B8">
      <w:pPr>
        <w:ind w:left="10773"/>
        <w:jc w:val="center"/>
        <w:rPr>
          <w:sz w:val="24"/>
          <w:szCs w:val="24"/>
        </w:rPr>
      </w:pPr>
      <w:r w:rsidRPr="000B57DD">
        <w:rPr>
          <w:sz w:val="24"/>
          <w:szCs w:val="24"/>
        </w:rPr>
        <w:t>Гигантовского</w:t>
      </w:r>
    </w:p>
    <w:p w:rsidR="004127B8" w:rsidRPr="009C0DE5" w:rsidRDefault="00907895" w:rsidP="004127B8">
      <w:pPr>
        <w:ind w:left="10773"/>
        <w:jc w:val="center"/>
        <w:rPr>
          <w:kern w:val="2"/>
          <w:sz w:val="24"/>
          <w:szCs w:val="24"/>
        </w:rPr>
      </w:pPr>
      <w:r>
        <w:rPr>
          <w:kern w:val="2"/>
          <w:sz w:val="24"/>
          <w:szCs w:val="24"/>
        </w:rPr>
        <w:t xml:space="preserve"> сельского поселения</w:t>
      </w:r>
    </w:p>
    <w:p w:rsidR="004127B8" w:rsidRPr="009C0DE5" w:rsidRDefault="004127B8" w:rsidP="004127B8">
      <w:pPr>
        <w:ind w:left="10773"/>
        <w:jc w:val="center"/>
        <w:rPr>
          <w:kern w:val="2"/>
          <w:sz w:val="24"/>
          <w:szCs w:val="24"/>
        </w:rPr>
      </w:pPr>
      <w:r w:rsidRPr="009C0DE5">
        <w:rPr>
          <w:kern w:val="2"/>
          <w:sz w:val="24"/>
          <w:szCs w:val="24"/>
        </w:rPr>
        <w:t>«Обеспечение общественного</w:t>
      </w:r>
    </w:p>
    <w:p w:rsidR="004127B8" w:rsidRPr="009C0DE5" w:rsidRDefault="004127B8" w:rsidP="0043760A">
      <w:pPr>
        <w:ind w:left="10773"/>
        <w:jc w:val="center"/>
        <w:rPr>
          <w:kern w:val="2"/>
          <w:sz w:val="24"/>
          <w:szCs w:val="24"/>
        </w:rPr>
      </w:pPr>
      <w:r w:rsidRPr="009C0DE5">
        <w:rPr>
          <w:kern w:val="2"/>
          <w:sz w:val="24"/>
          <w:szCs w:val="24"/>
        </w:rPr>
        <w:t xml:space="preserve">порядка и </w:t>
      </w:r>
      <w:r w:rsidR="00F4471F" w:rsidRPr="00F4471F">
        <w:rPr>
          <w:sz w:val="24"/>
          <w:szCs w:val="24"/>
        </w:rPr>
        <w:t>профилактики правонарушений</w:t>
      </w:r>
      <w:r w:rsidRPr="009C0DE5">
        <w:rPr>
          <w:kern w:val="2"/>
          <w:sz w:val="24"/>
          <w:szCs w:val="24"/>
        </w:rPr>
        <w:t>»</w:t>
      </w:r>
    </w:p>
    <w:p w:rsidR="004127B8" w:rsidRPr="009C0DE5" w:rsidRDefault="004127B8" w:rsidP="004127B8">
      <w:pPr>
        <w:jc w:val="center"/>
        <w:rPr>
          <w:kern w:val="2"/>
          <w:sz w:val="24"/>
          <w:szCs w:val="24"/>
          <w:lang w:eastAsia="en-US"/>
        </w:rPr>
      </w:pPr>
    </w:p>
    <w:p w:rsidR="004127B8" w:rsidRPr="009C0DE5" w:rsidRDefault="004127B8" w:rsidP="004127B8">
      <w:pPr>
        <w:autoSpaceDE w:val="0"/>
        <w:autoSpaceDN w:val="0"/>
        <w:adjustRightInd w:val="0"/>
        <w:jc w:val="center"/>
        <w:rPr>
          <w:kern w:val="2"/>
          <w:sz w:val="24"/>
          <w:szCs w:val="24"/>
        </w:rPr>
      </w:pPr>
      <w:r w:rsidRPr="009C0DE5">
        <w:rPr>
          <w:kern w:val="2"/>
          <w:sz w:val="24"/>
          <w:szCs w:val="24"/>
        </w:rPr>
        <w:t>СВЕДЕНИЯ</w:t>
      </w:r>
    </w:p>
    <w:p w:rsidR="004127B8" w:rsidRPr="0065149A" w:rsidRDefault="00AA6BC6" w:rsidP="0065149A">
      <w:pPr>
        <w:autoSpaceDE w:val="0"/>
        <w:autoSpaceDN w:val="0"/>
        <w:adjustRightInd w:val="0"/>
        <w:jc w:val="center"/>
        <w:rPr>
          <w:kern w:val="2"/>
          <w:sz w:val="24"/>
          <w:szCs w:val="24"/>
        </w:rPr>
      </w:pPr>
      <w:r>
        <w:rPr>
          <w:kern w:val="2"/>
          <w:sz w:val="24"/>
          <w:szCs w:val="24"/>
        </w:rPr>
        <w:t>о показателях муниципальной</w:t>
      </w:r>
      <w:r w:rsidR="004127B8" w:rsidRPr="009C0DE5">
        <w:rPr>
          <w:kern w:val="2"/>
          <w:sz w:val="24"/>
          <w:szCs w:val="24"/>
        </w:rPr>
        <w:t xml:space="preserve"> программы </w:t>
      </w:r>
      <w:r w:rsidR="003F5999" w:rsidRPr="003F5999">
        <w:rPr>
          <w:sz w:val="24"/>
          <w:szCs w:val="24"/>
        </w:rPr>
        <w:t>Гигантовского</w:t>
      </w:r>
      <w:r w:rsidR="00907895">
        <w:rPr>
          <w:kern w:val="2"/>
          <w:sz w:val="24"/>
          <w:szCs w:val="24"/>
        </w:rPr>
        <w:t xml:space="preserve"> сельского поселения</w:t>
      </w:r>
      <w:r w:rsidR="004127B8" w:rsidRPr="009C0DE5">
        <w:rPr>
          <w:kern w:val="2"/>
          <w:sz w:val="24"/>
          <w:szCs w:val="24"/>
        </w:rPr>
        <w:t xml:space="preserve"> </w:t>
      </w:r>
      <w:r w:rsidR="004127B8" w:rsidRPr="009C0DE5">
        <w:rPr>
          <w:kern w:val="2"/>
          <w:sz w:val="24"/>
          <w:szCs w:val="24"/>
        </w:rPr>
        <w:br/>
        <w:t>«</w:t>
      </w:r>
      <w:r w:rsidR="00B37E20">
        <w:rPr>
          <w:kern w:val="2"/>
          <w:sz w:val="24"/>
          <w:szCs w:val="24"/>
        </w:rPr>
        <w:t xml:space="preserve">Обеспечение общественного порядка и </w:t>
      </w:r>
      <w:r w:rsidR="00F4471F" w:rsidRPr="00F4471F">
        <w:rPr>
          <w:sz w:val="24"/>
          <w:szCs w:val="24"/>
        </w:rPr>
        <w:t>профилактики правонарушений</w:t>
      </w:r>
      <w:r w:rsidR="004127B8" w:rsidRPr="009C0DE5">
        <w:rPr>
          <w:kern w:val="2"/>
          <w:sz w:val="24"/>
          <w:szCs w:val="24"/>
        </w:rPr>
        <w:t xml:space="preserve">», подпрограмм </w:t>
      </w:r>
      <w:r>
        <w:rPr>
          <w:kern w:val="2"/>
          <w:sz w:val="24"/>
          <w:szCs w:val="24"/>
        </w:rPr>
        <w:t>муниципальной</w:t>
      </w:r>
      <w:r w:rsidR="004127B8" w:rsidRPr="009C0DE5">
        <w:rPr>
          <w:kern w:val="2"/>
          <w:sz w:val="24"/>
          <w:szCs w:val="24"/>
        </w:rPr>
        <w:t xml:space="preserve"> </w:t>
      </w:r>
      <w:r w:rsidR="004127B8" w:rsidRPr="009C0DE5">
        <w:rPr>
          <w:kern w:val="2"/>
          <w:sz w:val="24"/>
          <w:szCs w:val="24"/>
        </w:rPr>
        <w:br/>
        <w:t xml:space="preserve">программы </w:t>
      </w:r>
      <w:r w:rsidR="003F5999" w:rsidRPr="003F5999">
        <w:rPr>
          <w:sz w:val="24"/>
          <w:szCs w:val="24"/>
        </w:rPr>
        <w:t>Гигантовского</w:t>
      </w:r>
      <w:r w:rsidR="00907895">
        <w:rPr>
          <w:kern w:val="2"/>
          <w:sz w:val="24"/>
          <w:szCs w:val="24"/>
        </w:rPr>
        <w:t xml:space="preserve"> сельского поселения</w:t>
      </w:r>
      <w:r w:rsidR="004127B8" w:rsidRPr="009C0DE5">
        <w:rPr>
          <w:kern w:val="2"/>
          <w:sz w:val="24"/>
          <w:szCs w:val="24"/>
        </w:rPr>
        <w:t xml:space="preserve">  «</w:t>
      </w:r>
      <w:r w:rsidR="00B37E20">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004127B8" w:rsidRPr="009C0DE5">
        <w:rPr>
          <w:kern w:val="2"/>
          <w:sz w:val="24"/>
          <w:szCs w:val="24"/>
        </w:rPr>
        <w:t>» и их значениях</w:t>
      </w:r>
    </w:p>
    <w:p w:rsidR="004127B8" w:rsidRDefault="004127B8" w:rsidP="004127B8">
      <w:pPr>
        <w:jc w:val="both"/>
      </w:pPr>
    </w:p>
    <w:tbl>
      <w:tblPr>
        <w:tblW w:w="501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699"/>
        <w:gridCol w:w="2114"/>
        <w:gridCol w:w="987"/>
        <w:gridCol w:w="1017"/>
        <w:gridCol w:w="830"/>
        <w:gridCol w:w="8"/>
        <w:gridCol w:w="841"/>
        <w:gridCol w:w="849"/>
        <w:gridCol w:w="848"/>
        <w:gridCol w:w="8"/>
        <w:gridCol w:w="872"/>
        <w:gridCol w:w="842"/>
        <w:gridCol w:w="850"/>
        <w:gridCol w:w="840"/>
        <w:gridCol w:w="9"/>
        <w:gridCol w:w="702"/>
        <w:gridCol w:w="9"/>
        <w:gridCol w:w="870"/>
        <w:gridCol w:w="9"/>
        <w:gridCol w:w="700"/>
        <w:gridCol w:w="9"/>
        <w:gridCol w:w="801"/>
        <w:gridCol w:w="12"/>
        <w:gridCol w:w="9"/>
        <w:gridCol w:w="8"/>
      </w:tblGrid>
      <w:tr w:rsidR="00102E46" w:rsidRPr="000E34C3" w:rsidTr="00CE7FE9">
        <w:trPr>
          <w:gridAfter w:val="1"/>
          <w:wAfter w:w="8" w:type="dxa"/>
        </w:trPr>
        <w:tc>
          <w:tcPr>
            <w:tcW w:w="699" w:type="dxa"/>
            <w:tcBorders>
              <w:top w:val="single" w:sz="4" w:space="0" w:color="auto"/>
              <w:left w:val="single" w:sz="4" w:space="0" w:color="auto"/>
              <w:bottom w:val="single" w:sz="4" w:space="0" w:color="auto"/>
              <w:right w:val="single" w:sz="4" w:space="0" w:color="auto"/>
            </w:tcBorders>
          </w:tcPr>
          <w:p w:rsidR="00102E46" w:rsidRPr="000E34C3" w:rsidRDefault="00102E46" w:rsidP="00102E46">
            <w:pPr>
              <w:pStyle w:val="af2"/>
              <w:numPr>
                <w:ilvl w:val="0"/>
                <w:numId w:val="23"/>
              </w:numPr>
              <w:autoSpaceDE w:val="0"/>
              <w:autoSpaceDN w:val="0"/>
              <w:adjustRightInd w:val="0"/>
              <w:spacing w:after="0" w:line="216" w:lineRule="auto"/>
              <w:rPr>
                <w:rFonts w:ascii="Times New Roman" w:hAnsi="Times New Roman"/>
                <w:kern w:val="2"/>
              </w:rPr>
            </w:pPr>
          </w:p>
        </w:tc>
        <w:tc>
          <w:tcPr>
            <w:tcW w:w="2114" w:type="dxa"/>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Номер</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и наименование</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показателя</w:t>
            </w:r>
          </w:p>
        </w:tc>
        <w:tc>
          <w:tcPr>
            <w:tcW w:w="987" w:type="dxa"/>
            <w:tcBorders>
              <w:top w:val="single" w:sz="4" w:space="0" w:color="auto"/>
              <w:left w:val="single" w:sz="4" w:space="0" w:color="auto"/>
              <w:bottom w:val="single" w:sz="4" w:space="0" w:color="auto"/>
              <w:right w:val="single" w:sz="4" w:space="0" w:color="auto"/>
            </w:tcBorders>
            <w:vAlign w:val="center"/>
          </w:tcPr>
          <w:p w:rsidR="00102E46" w:rsidRPr="00BD026A" w:rsidRDefault="00102E46" w:rsidP="00102E46">
            <w:pPr>
              <w:spacing w:line="216" w:lineRule="auto"/>
              <w:jc w:val="center"/>
              <w:rPr>
                <w:kern w:val="2"/>
                <w:sz w:val="22"/>
                <w:szCs w:val="22"/>
              </w:rPr>
            </w:pPr>
            <w:r w:rsidRPr="00BD026A">
              <w:rPr>
                <w:kern w:val="2"/>
                <w:sz w:val="22"/>
                <w:szCs w:val="22"/>
              </w:rPr>
              <w:t>Вид</w:t>
            </w:r>
          </w:p>
          <w:p w:rsidR="00102E46" w:rsidRPr="000E34C3" w:rsidRDefault="00102E46" w:rsidP="00102E46">
            <w:pPr>
              <w:autoSpaceDE w:val="0"/>
              <w:autoSpaceDN w:val="0"/>
              <w:adjustRightInd w:val="0"/>
              <w:spacing w:line="216" w:lineRule="auto"/>
              <w:jc w:val="center"/>
              <w:rPr>
                <w:kern w:val="2"/>
                <w:sz w:val="22"/>
                <w:szCs w:val="22"/>
              </w:rPr>
            </w:pPr>
            <w:r w:rsidRPr="00BD026A">
              <w:rPr>
                <w:kern w:val="2"/>
                <w:sz w:val="22"/>
                <w:szCs w:val="22"/>
              </w:rPr>
              <w:t>показателя</w:t>
            </w:r>
          </w:p>
        </w:tc>
        <w:tc>
          <w:tcPr>
            <w:tcW w:w="1017" w:type="dxa"/>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Единица</w:t>
            </w:r>
            <w:r w:rsidRPr="000E34C3">
              <w:rPr>
                <w:kern w:val="2"/>
                <w:sz w:val="22"/>
                <w:szCs w:val="22"/>
              </w:rPr>
              <w:br/>
              <w:t>измере</w:t>
            </w:r>
            <w:r w:rsidRPr="000E34C3">
              <w:rPr>
                <w:kern w:val="2"/>
                <w:sz w:val="22"/>
                <w:szCs w:val="22"/>
              </w:rPr>
              <w:softHyphen/>
              <w:t>ния</w:t>
            </w:r>
          </w:p>
        </w:tc>
        <w:tc>
          <w:tcPr>
            <w:tcW w:w="9918" w:type="dxa"/>
            <w:gridSpan w:val="20"/>
            <w:tcBorders>
              <w:top w:val="single" w:sz="4" w:space="0" w:color="auto"/>
              <w:left w:val="single" w:sz="4" w:space="0" w:color="auto"/>
              <w:bottom w:val="single" w:sz="4" w:space="0" w:color="auto"/>
              <w:right w:val="single" w:sz="4" w:space="0" w:color="auto"/>
            </w:tcBorders>
          </w:tcPr>
          <w:p w:rsidR="00102E46" w:rsidRDefault="00102E46" w:rsidP="00102E46">
            <w:pPr>
              <w:jc w:val="center"/>
            </w:pPr>
            <w:r>
              <w:t>Значение показателя</w:t>
            </w:r>
          </w:p>
        </w:tc>
      </w:tr>
      <w:tr w:rsidR="00102E46" w:rsidRPr="000E34C3" w:rsidTr="00CE7FE9">
        <w:trPr>
          <w:gridAfter w:val="1"/>
          <w:wAfter w:w="8" w:type="dxa"/>
        </w:trPr>
        <w:tc>
          <w:tcPr>
            <w:tcW w:w="699" w:type="dxa"/>
            <w:tcBorders>
              <w:top w:val="single" w:sz="4" w:space="0" w:color="auto"/>
              <w:left w:val="single" w:sz="4" w:space="0" w:color="auto"/>
              <w:bottom w:val="single" w:sz="4" w:space="0" w:color="auto"/>
              <w:right w:val="single" w:sz="4" w:space="0" w:color="auto"/>
            </w:tcBorders>
          </w:tcPr>
          <w:p w:rsidR="00102E46" w:rsidRPr="000E34C3" w:rsidRDefault="00102E46" w:rsidP="00102E46">
            <w:pPr>
              <w:pStyle w:val="af2"/>
              <w:numPr>
                <w:ilvl w:val="0"/>
                <w:numId w:val="23"/>
              </w:numPr>
              <w:autoSpaceDE w:val="0"/>
              <w:autoSpaceDN w:val="0"/>
              <w:adjustRightInd w:val="0"/>
              <w:spacing w:after="0" w:line="216" w:lineRule="auto"/>
              <w:rPr>
                <w:rFonts w:ascii="Times New Roman" w:hAnsi="Times New Roman"/>
                <w:kern w:val="2"/>
              </w:rPr>
            </w:pPr>
          </w:p>
        </w:tc>
        <w:tc>
          <w:tcPr>
            <w:tcW w:w="2114" w:type="dxa"/>
            <w:tcBorders>
              <w:top w:val="single" w:sz="4" w:space="0" w:color="auto"/>
              <w:left w:val="single" w:sz="4" w:space="0" w:color="auto"/>
              <w:bottom w:val="single" w:sz="4" w:space="0" w:color="auto"/>
              <w:right w:val="single" w:sz="4" w:space="0" w:color="auto"/>
            </w:tcBorders>
          </w:tcPr>
          <w:p w:rsidR="00102E46" w:rsidRPr="000E34C3" w:rsidRDefault="00102E46" w:rsidP="00102E46">
            <w:pPr>
              <w:autoSpaceDE w:val="0"/>
              <w:autoSpaceDN w:val="0"/>
              <w:adjustRightInd w:val="0"/>
              <w:spacing w:line="208" w:lineRule="auto"/>
              <w:jc w:val="both"/>
              <w:rPr>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102E46" w:rsidRPr="000E34C3" w:rsidRDefault="00102E46" w:rsidP="00102E46">
            <w:pPr>
              <w:autoSpaceDE w:val="0"/>
              <w:autoSpaceDN w:val="0"/>
              <w:adjustRightInd w:val="0"/>
              <w:spacing w:line="208" w:lineRule="auto"/>
              <w:jc w:val="center"/>
              <w:rPr>
                <w:kern w:val="2"/>
                <w:sz w:val="22"/>
                <w:szCs w:val="22"/>
              </w:rPr>
            </w:pPr>
          </w:p>
        </w:tc>
        <w:tc>
          <w:tcPr>
            <w:tcW w:w="1017" w:type="dxa"/>
            <w:tcBorders>
              <w:top w:val="single" w:sz="4" w:space="0" w:color="auto"/>
              <w:left w:val="single" w:sz="4" w:space="0" w:color="auto"/>
              <w:bottom w:val="single" w:sz="4" w:space="0" w:color="auto"/>
              <w:right w:val="single" w:sz="4" w:space="0" w:color="auto"/>
            </w:tcBorders>
          </w:tcPr>
          <w:p w:rsidR="00102E46" w:rsidRPr="000E34C3" w:rsidRDefault="00102E46" w:rsidP="00102E46">
            <w:pPr>
              <w:autoSpaceDE w:val="0"/>
              <w:autoSpaceDN w:val="0"/>
              <w:adjustRightInd w:val="0"/>
              <w:spacing w:line="208" w:lineRule="auto"/>
              <w:jc w:val="center"/>
              <w:rPr>
                <w:kern w:val="2"/>
                <w:sz w:val="22"/>
                <w:szCs w:val="22"/>
                <w:lang w:eastAsia="en-US"/>
              </w:rPr>
            </w:pPr>
          </w:p>
        </w:tc>
        <w:tc>
          <w:tcPr>
            <w:tcW w:w="830" w:type="dxa"/>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2019</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2020</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49" w:type="dxa"/>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2021</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48" w:type="dxa"/>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2022</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80" w:type="dxa"/>
            <w:gridSpan w:val="2"/>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2023</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42" w:type="dxa"/>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2024</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2025</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2026</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2027</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2028</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2029</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22" w:type="dxa"/>
            <w:gridSpan w:val="3"/>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2030</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r>
      <w:tr w:rsidR="0065149A" w:rsidRPr="000E34C3" w:rsidTr="0065149A">
        <w:tc>
          <w:tcPr>
            <w:tcW w:w="14743" w:type="dxa"/>
            <w:gridSpan w:val="25"/>
            <w:tcBorders>
              <w:top w:val="single" w:sz="4" w:space="0" w:color="auto"/>
              <w:left w:val="single" w:sz="4" w:space="0" w:color="auto"/>
              <w:bottom w:val="single" w:sz="4" w:space="0" w:color="auto"/>
              <w:right w:val="single" w:sz="4" w:space="0" w:color="auto"/>
            </w:tcBorders>
            <w:vAlign w:val="center"/>
          </w:tcPr>
          <w:p w:rsidR="0065149A" w:rsidRPr="000E34C3" w:rsidRDefault="0065149A" w:rsidP="00CE7FE9">
            <w:pPr>
              <w:autoSpaceDE w:val="0"/>
              <w:autoSpaceDN w:val="0"/>
              <w:adjustRightInd w:val="0"/>
              <w:spacing w:line="216" w:lineRule="auto"/>
              <w:jc w:val="center"/>
              <w:rPr>
                <w:kern w:val="2"/>
                <w:sz w:val="22"/>
                <w:szCs w:val="22"/>
              </w:rPr>
            </w:pPr>
          </w:p>
        </w:tc>
      </w:tr>
      <w:tr w:rsidR="0065149A" w:rsidRPr="000E34C3" w:rsidTr="0065149A">
        <w:tc>
          <w:tcPr>
            <w:tcW w:w="14743" w:type="dxa"/>
            <w:gridSpan w:val="25"/>
            <w:tcBorders>
              <w:top w:val="single" w:sz="4" w:space="0" w:color="auto"/>
              <w:left w:val="single" w:sz="4" w:space="0" w:color="auto"/>
              <w:bottom w:val="single" w:sz="4" w:space="0" w:color="auto"/>
              <w:right w:val="single" w:sz="4" w:space="0" w:color="auto"/>
            </w:tcBorders>
            <w:vAlign w:val="center"/>
          </w:tcPr>
          <w:p w:rsidR="0065149A" w:rsidRPr="000E34C3" w:rsidRDefault="0065149A" w:rsidP="00CE7FE9">
            <w:pPr>
              <w:autoSpaceDE w:val="0"/>
              <w:autoSpaceDN w:val="0"/>
              <w:adjustRightInd w:val="0"/>
              <w:spacing w:line="216" w:lineRule="auto"/>
              <w:jc w:val="center"/>
              <w:rPr>
                <w:kern w:val="2"/>
                <w:sz w:val="22"/>
                <w:szCs w:val="22"/>
              </w:rPr>
            </w:pPr>
            <w:r w:rsidRPr="000E34C3">
              <w:rPr>
                <w:kern w:val="2"/>
                <w:sz w:val="22"/>
                <w:szCs w:val="22"/>
              </w:rPr>
              <w:t xml:space="preserve">Подпрограмма </w:t>
            </w:r>
            <w:r w:rsidRPr="00250FBF">
              <w:rPr>
                <w:kern w:val="2"/>
                <w:sz w:val="22"/>
                <w:szCs w:val="22"/>
              </w:rPr>
              <w:t>1 «</w:t>
            </w:r>
            <w:r w:rsidRPr="00250FBF">
              <w:rPr>
                <w:sz w:val="22"/>
                <w:szCs w:val="22"/>
              </w:rPr>
              <w:t>Профилактика правонарушений и охрана общественного порядка</w:t>
            </w:r>
            <w:r w:rsidRPr="00250FBF">
              <w:rPr>
                <w:kern w:val="2"/>
                <w:sz w:val="22"/>
                <w:szCs w:val="22"/>
              </w:rPr>
              <w:t>»</w:t>
            </w:r>
          </w:p>
        </w:tc>
      </w:tr>
      <w:tr w:rsidR="0065149A" w:rsidRPr="000E34C3" w:rsidTr="0065149A">
        <w:trPr>
          <w:gridAfter w:val="1"/>
          <w:wAfter w:w="8" w:type="dxa"/>
        </w:trPr>
        <w:tc>
          <w:tcPr>
            <w:tcW w:w="699"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pStyle w:val="af2"/>
              <w:numPr>
                <w:ilvl w:val="0"/>
                <w:numId w:val="23"/>
              </w:numPr>
              <w:autoSpaceDE w:val="0"/>
              <w:autoSpaceDN w:val="0"/>
              <w:adjustRightInd w:val="0"/>
              <w:spacing w:after="0" w:line="216" w:lineRule="auto"/>
              <w:rPr>
                <w:rFonts w:ascii="Times New Roman" w:hAnsi="Times New Roman"/>
                <w:kern w:val="2"/>
              </w:rPr>
            </w:pPr>
          </w:p>
        </w:tc>
        <w:tc>
          <w:tcPr>
            <w:tcW w:w="2114"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autoSpaceDE w:val="0"/>
              <w:autoSpaceDN w:val="0"/>
              <w:adjustRightInd w:val="0"/>
              <w:spacing w:line="208" w:lineRule="auto"/>
              <w:jc w:val="both"/>
              <w:rPr>
                <w:kern w:val="2"/>
                <w:sz w:val="22"/>
                <w:szCs w:val="22"/>
                <w:lang w:eastAsia="en-US"/>
              </w:rPr>
            </w:pPr>
            <w:r w:rsidRPr="000E34C3">
              <w:rPr>
                <w:kern w:val="2"/>
                <w:sz w:val="22"/>
                <w:szCs w:val="22"/>
                <w:lang w:eastAsia="en-US"/>
              </w:rPr>
              <w:t xml:space="preserve">Показатель </w:t>
            </w:r>
            <w:r>
              <w:rPr>
                <w:kern w:val="2"/>
                <w:sz w:val="22"/>
                <w:szCs w:val="22"/>
                <w:lang w:eastAsia="en-US"/>
              </w:rPr>
              <w:t>1</w:t>
            </w:r>
            <w:r w:rsidRPr="000E34C3">
              <w:rPr>
                <w:kern w:val="2"/>
                <w:sz w:val="22"/>
                <w:szCs w:val="22"/>
                <w:lang w:eastAsia="en-US"/>
              </w:rPr>
              <w:t>.</w:t>
            </w:r>
            <w:r>
              <w:rPr>
                <w:kern w:val="2"/>
                <w:sz w:val="22"/>
                <w:szCs w:val="22"/>
                <w:lang w:eastAsia="en-US"/>
              </w:rPr>
              <w:t>1</w:t>
            </w:r>
          </w:p>
          <w:p w:rsidR="0065149A" w:rsidRPr="000E34C3" w:rsidRDefault="0065149A" w:rsidP="00CE7FE9">
            <w:pPr>
              <w:autoSpaceDE w:val="0"/>
              <w:autoSpaceDN w:val="0"/>
              <w:adjustRightInd w:val="0"/>
              <w:spacing w:line="208" w:lineRule="auto"/>
              <w:jc w:val="both"/>
              <w:rPr>
                <w:kern w:val="2"/>
                <w:sz w:val="22"/>
                <w:szCs w:val="22"/>
                <w:lang w:eastAsia="en-US"/>
              </w:rPr>
            </w:pPr>
            <w:r w:rsidRPr="000E34C3">
              <w:rPr>
                <w:sz w:val="22"/>
                <w:szCs w:val="22"/>
              </w:rPr>
              <w:t>Количество меро</w:t>
            </w:r>
            <w:r>
              <w:rPr>
                <w:sz w:val="22"/>
                <w:szCs w:val="22"/>
              </w:rPr>
              <w:t xml:space="preserve">приятий, </w:t>
            </w:r>
            <w:r w:rsidRPr="000E34C3">
              <w:rPr>
                <w:sz w:val="22"/>
                <w:szCs w:val="22"/>
              </w:rPr>
              <w:t xml:space="preserve">направленных на </w:t>
            </w:r>
            <w:r>
              <w:rPr>
                <w:sz w:val="22"/>
                <w:szCs w:val="22"/>
              </w:rPr>
              <w:t>охрану общественного порядка</w:t>
            </w:r>
          </w:p>
        </w:tc>
        <w:tc>
          <w:tcPr>
            <w:tcW w:w="987"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autoSpaceDE w:val="0"/>
              <w:autoSpaceDN w:val="0"/>
              <w:adjustRightInd w:val="0"/>
              <w:spacing w:line="208" w:lineRule="auto"/>
              <w:jc w:val="center"/>
              <w:rPr>
                <w:kern w:val="2"/>
                <w:sz w:val="22"/>
                <w:szCs w:val="22"/>
                <w:lang w:eastAsia="en-US"/>
              </w:rPr>
            </w:pPr>
            <w:r w:rsidRPr="000E34C3">
              <w:rPr>
                <w:kern w:val="2"/>
                <w:sz w:val="22"/>
                <w:szCs w:val="22"/>
              </w:rPr>
              <w:t>ведомственный</w:t>
            </w:r>
          </w:p>
        </w:tc>
        <w:tc>
          <w:tcPr>
            <w:tcW w:w="1017"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autoSpaceDE w:val="0"/>
              <w:autoSpaceDN w:val="0"/>
              <w:adjustRightInd w:val="0"/>
              <w:spacing w:line="208" w:lineRule="auto"/>
              <w:jc w:val="center"/>
              <w:rPr>
                <w:kern w:val="2"/>
                <w:sz w:val="22"/>
                <w:szCs w:val="22"/>
                <w:lang w:eastAsia="en-US"/>
              </w:rPr>
            </w:pPr>
            <w:r w:rsidRPr="000E34C3">
              <w:rPr>
                <w:kern w:val="2"/>
                <w:sz w:val="22"/>
                <w:szCs w:val="22"/>
                <w:lang w:eastAsia="en-US"/>
              </w:rPr>
              <w:t>единиц</w:t>
            </w:r>
          </w:p>
        </w:tc>
        <w:tc>
          <w:tcPr>
            <w:tcW w:w="830"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Pr>
                <w:kern w:val="2"/>
                <w:sz w:val="22"/>
                <w:szCs w:val="22"/>
                <w:lang w:eastAsia="en-US"/>
              </w:rPr>
              <w:t>55</w:t>
            </w:r>
          </w:p>
        </w:tc>
        <w:tc>
          <w:tcPr>
            <w:tcW w:w="84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849"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848"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880"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842"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850"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84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711"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87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70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822" w:type="dxa"/>
            <w:gridSpan w:val="3"/>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r>
      <w:tr w:rsidR="0065149A" w:rsidRPr="000E34C3" w:rsidTr="0065149A">
        <w:trPr>
          <w:gridAfter w:val="1"/>
          <w:wAfter w:w="8" w:type="dxa"/>
        </w:trPr>
        <w:tc>
          <w:tcPr>
            <w:tcW w:w="699"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pStyle w:val="af2"/>
              <w:numPr>
                <w:ilvl w:val="0"/>
                <w:numId w:val="23"/>
              </w:numPr>
              <w:spacing w:after="0" w:line="216" w:lineRule="auto"/>
              <w:rPr>
                <w:rFonts w:ascii="Times New Roman" w:hAnsi="Times New Roman"/>
                <w:kern w:val="2"/>
              </w:rPr>
            </w:pPr>
          </w:p>
        </w:tc>
        <w:tc>
          <w:tcPr>
            <w:tcW w:w="2114"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rPr>
                <w:kern w:val="2"/>
                <w:sz w:val="22"/>
                <w:szCs w:val="22"/>
              </w:rPr>
            </w:pPr>
            <w:r>
              <w:rPr>
                <w:kern w:val="2"/>
                <w:sz w:val="22"/>
                <w:szCs w:val="22"/>
              </w:rPr>
              <w:t>Показатель 1.2</w:t>
            </w:r>
          </w:p>
          <w:p w:rsidR="0065149A" w:rsidRPr="000E34C3" w:rsidRDefault="0065149A" w:rsidP="00CE7FE9">
            <w:pPr>
              <w:rPr>
                <w:kern w:val="2"/>
                <w:sz w:val="22"/>
                <w:szCs w:val="22"/>
                <w:highlight w:val="yellow"/>
              </w:rPr>
            </w:pPr>
            <w:r w:rsidRPr="000E34C3">
              <w:rPr>
                <w:sz w:val="22"/>
                <w:szCs w:val="22"/>
              </w:rPr>
              <w:t>Количество меро</w:t>
            </w:r>
            <w:r>
              <w:rPr>
                <w:sz w:val="22"/>
                <w:szCs w:val="22"/>
              </w:rPr>
              <w:t xml:space="preserve">приятий, </w:t>
            </w:r>
            <w:r w:rsidRPr="000E34C3">
              <w:rPr>
                <w:sz w:val="22"/>
                <w:szCs w:val="22"/>
              </w:rPr>
              <w:t xml:space="preserve">направленных на </w:t>
            </w:r>
            <w:r>
              <w:rPr>
                <w:sz w:val="22"/>
                <w:szCs w:val="22"/>
              </w:rPr>
              <w:t>профилактику правонарушений</w:t>
            </w:r>
          </w:p>
        </w:tc>
        <w:tc>
          <w:tcPr>
            <w:tcW w:w="987"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jc w:val="center"/>
              <w:rPr>
                <w:kern w:val="2"/>
                <w:sz w:val="22"/>
                <w:szCs w:val="22"/>
              </w:rPr>
            </w:pPr>
            <w:r w:rsidRPr="000E34C3">
              <w:rPr>
                <w:kern w:val="2"/>
                <w:sz w:val="22"/>
                <w:szCs w:val="22"/>
              </w:rPr>
              <w:t>ведомственный</w:t>
            </w:r>
          </w:p>
        </w:tc>
        <w:tc>
          <w:tcPr>
            <w:tcW w:w="1017"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jc w:val="center"/>
              <w:rPr>
                <w:kern w:val="2"/>
                <w:sz w:val="22"/>
                <w:szCs w:val="22"/>
              </w:rPr>
            </w:pPr>
            <w:r>
              <w:rPr>
                <w:kern w:val="2"/>
                <w:sz w:val="22"/>
                <w:szCs w:val="22"/>
              </w:rPr>
              <w:t>единиц</w:t>
            </w:r>
          </w:p>
          <w:p w:rsidR="0065149A" w:rsidRPr="000E34C3" w:rsidRDefault="0065149A" w:rsidP="00CE7FE9">
            <w:pPr>
              <w:jc w:val="center"/>
              <w:rPr>
                <w:i/>
                <w:kern w:val="2"/>
                <w:sz w:val="22"/>
                <w:szCs w:val="22"/>
              </w:rPr>
            </w:pPr>
          </w:p>
        </w:tc>
        <w:tc>
          <w:tcPr>
            <w:tcW w:w="830"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Pr>
                <w:kern w:val="2"/>
                <w:sz w:val="22"/>
                <w:szCs w:val="22"/>
              </w:rPr>
              <w:t>8</w:t>
            </w:r>
          </w:p>
        </w:tc>
        <w:tc>
          <w:tcPr>
            <w:tcW w:w="84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849"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848"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880"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842"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850"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84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711"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87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70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822" w:type="dxa"/>
            <w:gridSpan w:val="3"/>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r>
      <w:tr w:rsidR="0065149A" w:rsidRPr="000E34C3" w:rsidTr="0065149A">
        <w:trPr>
          <w:gridAfter w:val="3"/>
          <w:wAfter w:w="29" w:type="dxa"/>
        </w:trPr>
        <w:tc>
          <w:tcPr>
            <w:tcW w:w="699"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pStyle w:val="af2"/>
              <w:numPr>
                <w:ilvl w:val="0"/>
                <w:numId w:val="23"/>
              </w:numPr>
              <w:spacing w:after="0" w:line="216" w:lineRule="auto"/>
              <w:rPr>
                <w:rFonts w:ascii="Times New Roman" w:hAnsi="Times New Roman"/>
                <w:kern w:val="2"/>
              </w:rPr>
            </w:pPr>
          </w:p>
        </w:tc>
        <w:tc>
          <w:tcPr>
            <w:tcW w:w="14015" w:type="dxa"/>
            <w:gridSpan w:val="21"/>
            <w:tcBorders>
              <w:top w:val="single" w:sz="4" w:space="0" w:color="auto"/>
              <w:left w:val="single" w:sz="4" w:space="0" w:color="auto"/>
              <w:bottom w:val="single" w:sz="4" w:space="0" w:color="auto"/>
              <w:right w:val="single" w:sz="4" w:space="0" w:color="auto"/>
            </w:tcBorders>
          </w:tcPr>
          <w:p w:rsidR="0065149A" w:rsidRDefault="0065149A" w:rsidP="00CE7FE9">
            <w:pPr>
              <w:widowControl w:val="0"/>
              <w:autoSpaceDE w:val="0"/>
              <w:autoSpaceDN w:val="0"/>
              <w:adjustRightInd w:val="0"/>
              <w:jc w:val="center"/>
              <w:rPr>
                <w:sz w:val="22"/>
                <w:szCs w:val="22"/>
              </w:rPr>
            </w:pPr>
          </w:p>
          <w:p w:rsidR="0065149A" w:rsidRPr="00040A3E" w:rsidRDefault="0065149A" w:rsidP="00CE7FE9">
            <w:pPr>
              <w:widowControl w:val="0"/>
              <w:autoSpaceDE w:val="0"/>
              <w:autoSpaceDN w:val="0"/>
              <w:adjustRightInd w:val="0"/>
              <w:jc w:val="center"/>
              <w:rPr>
                <w:sz w:val="22"/>
                <w:szCs w:val="22"/>
              </w:rPr>
            </w:pPr>
            <w:r w:rsidRPr="00040A3E">
              <w:rPr>
                <w:sz w:val="22"/>
                <w:szCs w:val="22"/>
              </w:rPr>
              <w:t>Подп</w:t>
            </w:r>
            <w:r>
              <w:rPr>
                <w:sz w:val="22"/>
                <w:szCs w:val="22"/>
              </w:rPr>
              <w:t>рограмма 2. « П</w:t>
            </w:r>
            <w:r w:rsidRPr="00040A3E">
              <w:rPr>
                <w:sz w:val="22"/>
                <w:szCs w:val="22"/>
              </w:rPr>
              <w:t>рофилактика</w:t>
            </w:r>
            <w:r>
              <w:rPr>
                <w:sz w:val="22"/>
                <w:szCs w:val="22"/>
              </w:rPr>
              <w:t xml:space="preserve"> экстремизма и </w:t>
            </w:r>
            <w:r w:rsidRPr="00040A3E">
              <w:rPr>
                <w:sz w:val="22"/>
                <w:szCs w:val="22"/>
              </w:rPr>
              <w:t xml:space="preserve"> терроризма»</w:t>
            </w:r>
          </w:p>
        </w:tc>
      </w:tr>
      <w:tr w:rsidR="0065149A" w:rsidRPr="000E34C3" w:rsidTr="0065149A">
        <w:trPr>
          <w:gridAfter w:val="2"/>
          <w:wAfter w:w="17" w:type="dxa"/>
        </w:trPr>
        <w:tc>
          <w:tcPr>
            <w:tcW w:w="699"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pStyle w:val="af2"/>
              <w:numPr>
                <w:ilvl w:val="0"/>
                <w:numId w:val="23"/>
              </w:numPr>
              <w:spacing w:after="0" w:line="216" w:lineRule="auto"/>
              <w:rPr>
                <w:rFonts w:ascii="Times New Roman" w:hAnsi="Times New Roman"/>
                <w:kern w:val="2"/>
              </w:rPr>
            </w:pPr>
          </w:p>
        </w:tc>
        <w:tc>
          <w:tcPr>
            <w:tcW w:w="2114" w:type="dxa"/>
            <w:tcBorders>
              <w:top w:val="single" w:sz="4" w:space="0" w:color="auto"/>
              <w:left w:val="single" w:sz="4" w:space="0" w:color="auto"/>
              <w:bottom w:val="single" w:sz="4" w:space="0" w:color="auto"/>
              <w:right w:val="single" w:sz="4" w:space="0" w:color="auto"/>
            </w:tcBorders>
          </w:tcPr>
          <w:p w:rsidR="0065149A" w:rsidRPr="008748F8" w:rsidRDefault="0065149A" w:rsidP="00CE7FE9">
            <w:pPr>
              <w:autoSpaceDE w:val="0"/>
              <w:autoSpaceDN w:val="0"/>
              <w:adjustRightInd w:val="0"/>
              <w:jc w:val="both"/>
              <w:rPr>
                <w:kern w:val="2"/>
                <w:sz w:val="22"/>
                <w:szCs w:val="22"/>
              </w:rPr>
            </w:pPr>
            <w:r w:rsidRPr="008748F8">
              <w:rPr>
                <w:kern w:val="2"/>
                <w:sz w:val="22"/>
                <w:szCs w:val="22"/>
              </w:rPr>
              <w:t>Показатель 2.1.</w:t>
            </w:r>
          </w:p>
          <w:p w:rsidR="0065149A" w:rsidRPr="008748F8" w:rsidRDefault="0065149A" w:rsidP="00CE7FE9">
            <w:pPr>
              <w:autoSpaceDE w:val="0"/>
              <w:autoSpaceDN w:val="0"/>
              <w:adjustRightInd w:val="0"/>
              <w:jc w:val="both"/>
              <w:rPr>
                <w:kern w:val="2"/>
                <w:sz w:val="22"/>
                <w:szCs w:val="22"/>
              </w:rPr>
            </w:pPr>
            <w:r w:rsidRPr="008748F8">
              <w:rPr>
                <w:sz w:val="22"/>
                <w:szCs w:val="22"/>
              </w:rPr>
              <w:t>количество меро</w:t>
            </w:r>
            <w:r w:rsidRPr="008748F8">
              <w:rPr>
                <w:sz w:val="22"/>
                <w:szCs w:val="22"/>
              </w:rPr>
              <w:lastRenderedPageBreak/>
              <w:t xml:space="preserve">приятий, направленных на профилактику экстремистских проявлений и </w:t>
            </w:r>
            <w:r w:rsidRPr="008748F8">
              <w:rPr>
                <w:color w:val="000000"/>
                <w:sz w:val="22"/>
                <w:szCs w:val="22"/>
              </w:rPr>
              <w:t>укрепления межнационального согласия</w:t>
            </w:r>
          </w:p>
        </w:tc>
        <w:tc>
          <w:tcPr>
            <w:tcW w:w="987"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autoSpaceDE w:val="0"/>
              <w:autoSpaceDN w:val="0"/>
              <w:adjustRightInd w:val="0"/>
              <w:jc w:val="center"/>
              <w:rPr>
                <w:kern w:val="2"/>
                <w:sz w:val="22"/>
                <w:szCs w:val="22"/>
              </w:rPr>
            </w:pPr>
            <w:r w:rsidRPr="000E34C3">
              <w:rPr>
                <w:kern w:val="2"/>
                <w:sz w:val="22"/>
                <w:szCs w:val="22"/>
              </w:rPr>
              <w:lastRenderedPageBreak/>
              <w:t>ведомствен</w:t>
            </w:r>
            <w:r w:rsidRPr="000E34C3">
              <w:rPr>
                <w:kern w:val="2"/>
                <w:sz w:val="22"/>
                <w:szCs w:val="22"/>
              </w:rPr>
              <w:lastRenderedPageBreak/>
              <w:t>ный</w:t>
            </w:r>
          </w:p>
        </w:tc>
        <w:tc>
          <w:tcPr>
            <w:tcW w:w="1017"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autoSpaceDE w:val="0"/>
              <w:autoSpaceDN w:val="0"/>
              <w:adjustRightInd w:val="0"/>
              <w:jc w:val="center"/>
              <w:rPr>
                <w:kern w:val="2"/>
                <w:sz w:val="22"/>
                <w:szCs w:val="22"/>
              </w:rPr>
            </w:pPr>
            <w:r>
              <w:rPr>
                <w:kern w:val="2"/>
                <w:sz w:val="22"/>
                <w:szCs w:val="22"/>
              </w:rPr>
              <w:lastRenderedPageBreak/>
              <w:t>единиц</w:t>
            </w:r>
          </w:p>
        </w:tc>
        <w:tc>
          <w:tcPr>
            <w:tcW w:w="838" w:type="dxa"/>
            <w:gridSpan w:val="2"/>
            <w:tcBorders>
              <w:top w:val="single" w:sz="4" w:space="0" w:color="auto"/>
              <w:left w:val="single" w:sz="4" w:space="0" w:color="auto"/>
              <w:bottom w:val="single" w:sz="4" w:space="0" w:color="auto"/>
              <w:right w:val="single" w:sz="4" w:space="0" w:color="auto"/>
            </w:tcBorders>
          </w:tcPr>
          <w:p w:rsidR="0065149A" w:rsidRPr="00C668B5" w:rsidRDefault="0065149A" w:rsidP="00CE7FE9">
            <w:pPr>
              <w:jc w:val="center"/>
              <w:rPr>
                <w:sz w:val="22"/>
                <w:szCs w:val="22"/>
              </w:rPr>
            </w:pPr>
            <w:r w:rsidRPr="00C668B5">
              <w:rPr>
                <w:kern w:val="2"/>
                <w:sz w:val="22"/>
                <w:szCs w:val="22"/>
                <w:lang w:eastAsia="en-US"/>
              </w:rPr>
              <w:t>1</w:t>
            </w:r>
            <w:r>
              <w:rPr>
                <w:kern w:val="2"/>
                <w:sz w:val="22"/>
                <w:szCs w:val="22"/>
                <w:lang w:eastAsia="en-US"/>
              </w:rPr>
              <w:t>2</w:t>
            </w:r>
          </w:p>
        </w:tc>
        <w:tc>
          <w:tcPr>
            <w:tcW w:w="841" w:type="dxa"/>
            <w:tcBorders>
              <w:top w:val="single" w:sz="4" w:space="0" w:color="auto"/>
              <w:left w:val="single" w:sz="4" w:space="0" w:color="auto"/>
              <w:bottom w:val="single" w:sz="4" w:space="0" w:color="auto"/>
              <w:right w:val="single" w:sz="4" w:space="0" w:color="auto"/>
            </w:tcBorders>
          </w:tcPr>
          <w:p w:rsidR="0065149A" w:rsidRPr="00C668B5" w:rsidRDefault="0065149A" w:rsidP="00CE7FE9">
            <w:pPr>
              <w:jc w:val="center"/>
            </w:pPr>
            <w:r w:rsidRPr="00C668B5">
              <w:rPr>
                <w:kern w:val="2"/>
                <w:sz w:val="22"/>
                <w:szCs w:val="22"/>
                <w:lang w:eastAsia="en-US"/>
              </w:rPr>
              <w:t>1</w:t>
            </w:r>
            <w:r>
              <w:rPr>
                <w:kern w:val="2"/>
                <w:sz w:val="22"/>
                <w:szCs w:val="22"/>
                <w:lang w:eastAsia="en-US"/>
              </w:rPr>
              <w:t>2</w:t>
            </w:r>
          </w:p>
        </w:tc>
        <w:tc>
          <w:tcPr>
            <w:tcW w:w="849" w:type="dxa"/>
            <w:tcBorders>
              <w:top w:val="single" w:sz="4" w:space="0" w:color="auto"/>
              <w:left w:val="single" w:sz="4" w:space="0" w:color="auto"/>
              <w:bottom w:val="single" w:sz="4" w:space="0" w:color="auto"/>
              <w:right w:val="single" w:sz="4" w:space="0" w:color="auto"/>
            </w:tcBorders>
          </w:tcPr>
          <w:p w:rsidR="0065149A" w:rsidRPr="00C668B5" w:rsidRDefault="0065149A" w:rsidP="00CE7FE9">
            <w:pPr>
              <w:jc w:val="center"/>
            </w:pPr>
            <w:r w:rsidRPr="00C668B5">
              <w:rPr>
                <w:kern w:val="2"/>
                <w:sz w:val="22"/>
                <w:szCs w:val="22"/>
                <w:lang w:eastAsia="en-US"/>
              </w:rPr>
              <w:t>13</w:t>
            </w:r>
          </w:p>
        </w:tc>
        <w:tc>
          <w:tcPr>
            <w:tcW w:w="856" w:type="dxa"/>
            <w:gridSpan w:val="2"/>
            <w:tcBorders>
              <w:top w:val="single" w:sz="4" w:space="0" w:color="auto"/>
              <w:left w:val="single" w:sz="4" w:space="0" w:color="auto"/>
              <w:bottom w:val="single" w:sz="4" w:space="0" w:color="auto"/>
              <w:right w:val="single" w:sz="4" w:space="0" w:color="auto"/>
            </w:tcBorders>
          </w:tcPr>
          <w:p w:rsidR="0065149A" w:rsidRPr="00C668B5" w:rsidRDefault="0065149A" w:rsidP="00CE7FE9">
            <w:pPr>
              <w:jc w:val="center"/>
            </w:pPr>
            <w:r w:rsidRPr="00C668B5">
              <w:rPr>
                <w:kern w:val="2"/>
                <w:sz w:val="22"/>
                <w:szCs w:val="22"/>
                <w:lang w:eastAsia="en-US"/>
              </w:rPr>
              <w:t>1</w:t>
            </w:r>
            <w:r>
              <w:rPr>
                <w:kern w:val="2"/>
                <w:sz w:val="22"/>
                <w:szCs w:val="22"/>
                <w:lang w:eastAsia="en-US"/>
              </w:rPr>
              <w:t>3</w:t>
            </w:r>
          </w:p>
        </w:tc>
        <w:tc>
          <w:tcPr>
            <w:tcW w:w="872" w:type="dxa"/>
            <w:tcBorders>
              <w:top w:val="single" w:sz="4" w:space="0" w:color="auto"/>
              <w:left w:val="single" w:sz="4" w:space="0" w:color="auto"/>
              <w:bottom w:val="single" w:sz="4" w:space="0" w:color="auto"/>
              <w:right w:val="single" w:sz="4" w:space="0" w:color="auto"/>
            </w:tcBorders>
          </w:tcPr>
          <w:p w:rsidR="0065149A" w:rsidRPr="00C668B5" w:rsidRDefault="0065149A" w:rsidP="00CE7FE9">
            <w:pPr>
              <w:jc w:val="center"/>
            </w:pPr>
            <w:r>
              <w:rPr>
                <w:kern w:val="2"/>
                <w:sz w:val="22"/>
                <w:szCs w:val="22"/>
                <w:lang w:eastAsia="en-US"/>
              </w:rPr>
              <w:t>14</w:t>
            </w:r>
          </w:p>
        </w:tc>
        <w:tc>
          <w:tcPr>
            <w:tcW w:w="842" w:type="dxa"/>
            <w:tcBorders>
              <w:top w:val="single" w:sz="4" w:space="0" w:color="auto"/>
              <w:left w:val="single" w:sz="4" w:space="0" w:color="auto"/>
              <w:bottom w:val="single" w:sz="4" w:space="0" w:color="auto"/>
              <w:right w:val="single" w:sz="4" w:space="0" w:color="auto"/>
            </w:tcBorders>
          </w:tcPr>
          <w:p w:rsidR="0065149A" w:rsidRPr="00C668B5" w:rsidRDefault="0065149A" w:rsidP="00CE7FE9">
            <w:pPr>
              <w:jc w:val="center"/>
            </w:pPr>
            <w:r>
              <w:rPr>
                <w:kern w:val="2"/>
                <w:sz w:val="22"/>
                <w:szCs w:val="22"/>
                <w:lang w:eastAsia="en-US"/>
              </w:rPr>
              <w:t>14</w:t>
            </w:r>
          </w:p>
        </w:tc>
        <w:tc>
          <w:tcPr>
            <w:tcW w:w="850" w:type="dxa"/>
            <w:tcBorders>
              <w:top w:val="single" w:sz="4" w:space="0" w:color="auto"/>
              <w:left w:val="single" w:sz="4" w:space="0" w:color="auto"/>
              <w:bottom w:val="single" w:sz="4" w:space="0" w:color="auto"/>
              <w:right w:val="single" w:sz="4" w:space="0" w:color="auto"/>
            </w:tcBorders>
          </w:tcPr>
          <w:p w:rsidR="0065149A" w:rsidRPr="00C668B5" w:rsidRDefault="0065149A" w:rsidP="00CE7FE9">
            <w:pPr>
              <w:jc w:val="center"/>
            </w:pPr>
            <w:r>
              <w:rPr>
                <w:kern w:val="2"/>
                <w:sz w:val="22"/>
                <w:szCs w:val="22"/>
                <w:lang w:eastAsia="en-US"/>
              </w:rPr>
              <w:t>15</w:t>
            </w:r>
          </w:p>
        </w:tc>
        <w:tc>
          <w:tcPr>
            <w:tcW w:w="840"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8C5D62">
              <w:rPr>
                <w:kern w:val="2"/>
                <w:sz w:val="22"/>
                <w:szCs w:val="22"/>
                <w:lang w:eastAsia="en-US"/>
              </w:rPr>
              <w:t>15</w:t>
            </w:r>
          </w:p>
        </w:tc>
        <w:tc>
          <w:tcPr>
            <w:tcW w:w="711"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8C5D62">
              <w:rPr>
                <w:kern w:val="2"/>
                <w:sz w:val="22"/>
                <w:szCs w:val="22"/>
                <w:lang w:eastAsia="en-US"/>
              </w:rPr>
              <w:t>15</w:t>
            </w:r>
          </w:p>
        </w:tc>
        <w:tc>
          <w:tcPr>
            <w:tcW w:w="87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8C5D62">
              <w:rPr>
                <w:kern w:val="2"/>
                <w:sz w:val="22"/>
                <w:szCs w:val="22"/>
                <w:lang w:eastAsia="en-US"/>
              </w:rPr>
              <w:t>15</w:t>
            </w:r>
          </w:p>
        </w:tc>
        <w:tc>
          <w:tcPr>
            <w:tcW w:w="70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8C5D62">
              <w:rPr>
                <w:kern w:val="2"/>
                <w:sz w:val="22"/>
                <w:szCs w:val="22"/>
                <w:lang w:eastAsia="en-US"/>
              </w:rPr>
              <w:t>15</w:t>
            </w:r>
          </w:p>
        </w:tc>
        <w:tc>
          <w:tcPr>
            <w:tcW w:w="822" w:type="dxa"/>
            <w:gridSpan w:val="3"/>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8C5D62">
              <w:rPr>
                <w:kern w:val="2"/>
                <w:sz w:val="22"/>
                <w:szCs w:val="22"/>
                <w:lang w:eastAsia="en-US"/>
              </w:rPr>
              <w:t>15</w:t>
            </w:r>
          </w:p>
        </w:tc>
      </w:tr>
      <w:tr w:rsidR="0065149A" w:rsidRPr="000E34C3" w:rsidTr="0065149A">
        <w:trPr>
          <w:gridAfter w:val="2"/>
          <w:wAfter w:w="17" w:type="dxa"/>
        </w:trPr>
        <w:tc>
          <w:tcPr>
            <w:tcW w:w="699"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pStyle w:val="af2"/>
              <w:numPr>
                <w:ilvl w:val="0"/>
                <w:numId w:val="23"/>
              </w:numPr>
              <w:spacing w:after="0" w:line="216" w:lineRule="auto"/>
              <w:rPr>
                <w:rFonts w:ascii="Times New Roman" w:hAnsi="Times New Roman"/>
                <w:kern w:val="2"/>
              </w:rPr>
            </w:pPr>
          </w:p>
        </w:tc>
        <w:tc>
          <w:tcPr>
            <w:tcW w:w="2114" w:type="dxa"/>
            <w:tcBorders>
              <w:top w:val="single" w:sz="4" w:space="0" w:color="auto"/>
              <w:left w:val="single" w:sz="4" w:space="0" w:color="auto"/>
              <w:bottom w:val="single" w:sz="4" w:space="0" w:color="auto"/>
              <w:right w:val="single" w:sz="4" w:space="0" w:color="auto"/>
            </w:tcBorders>
            <w:shd w:val="clear" w:color="auto" w:fill="FFFFFF"/>
          </w:tcPr>
          <w:p w:rsidR="0065149A" w:rsidRPr="008748F8" w:rsidRDefault="0065149A" w:rsidP="00CE7FE9">
            <w:pPr>
              <w:autoSpaceDE w:val="0"/>
              <w:autoSpaceDN w:val="0"/>
              <w:adjustRightInd w:val="0"/>
              <w:jc w:val="both"/>
              <w:rPr>
                <w:kern w:val="2"/>
                <w:sz w:val="22"/>
                <w:szCs w:val="22"/>
              </w:rPr>
            </w:pPr>
            <w:r w:rsidRPr="008748F8">
              <w:rPr>
                <w:kern w:val="2"/>
                <w:sz w:val="22"/>
                <w:szCs w:val="22"/>
              </w:rPr>
              <w:t>Показатель 2.2.</w:t>
            </w:r>
          </w:p>
          <w:p w:rsidR="0065149A" w:rsidRPr="008748F8" w:rsidRDefault="0065149A" w:rsidP="00CE7FE9">
            <w:pPr>
              <w:widowControl w:val="0"/>
              <w:autoSpaceDE w:val="0"/>
              <w:autoSpaceDN w:val="0"/>
              <w:adjustRightInd w:val="0"/>
              <w:contextualSpacing/>
              <w:jc w:val="both"/>
              <w:rPr>
                <w:color w:val="000000"/>
                <w:sz w:val="22"/>
                <w:szCs w:val="22"/>
              </w:rPr>
            </w:pPr>
            <w:r w:rsidRPr="008748F8">
              <w:rPr>
                <w:color w:val="000000"/>
                <w:sz w:val="22"/>
                <w:szCs w:val="22"/>
              </w:rPr>
              <w:t>количество мероприятий, направленных на предупреждение террористических актов и ликвида</w:t>
            </w:r>
            <w:r>
              <w:rPr>
                <w:color w:val="000000"/>
                <w:sz w:val="22"/>
                <w:szCs w:val="22"/>
              </w:rPr>
              <w:t>цию</w:t>
            </w:r>
            <w:r w:rsidRPr="008748F8">
              <w:rPr>
                <w:color w:val="000000"/>
                <w:sz w:val="22"/>
                <w:szCs w:val="22"/>
              </w:rPr>
              <w:t xml:space="preserve"> их последствий</w:t>
            </w:r>
          </w:p>
          <w:p w:rsidR="0065149A" w:rsidRPr="008748F8" w:rsidRDefault="0065149A" w:rsidP="00CE7FE9">
            <w:pPr>
              <w:pStyle w:val="af2"/>
              <w:spacing w:after="0" w:line="240" w:lineRule="auto"/>
              <w:ind w:left="0"/>
              <w:jc w:val="both"/>
              <w:rPr>
                <w:rFonts w:ascii="Times New Roman" w:hAnsi="Times New Roman"/>
                <w:kern w:val="2"/>
                <w:highlight w:val="green"/>
              </w:rPr>
            </w:pPr>
          </w:p>
        </w:tc>
        <w:tc>
          <w:tcPr>
            <w:tcW w:w="987" w:type="dxa"/>
            <w:tcBorders>
              <w:top w:val="single" w:sz="4" w:space="0" w:color="auto"/>
              <w:left w:val="single" w:sz="4" w:space="0" w:color="auto"/>
              <w:bottom w:val="single" w:sz="4" w:space="0" w:color="auto"/>
              <w:right w:val="single" w:sz="4" w:space="0" w:color="auto"/>
            </w:tcBorders>
            <w:shd w:val="clear" w:color="auto" w:fill="FFFFFF"/>
          </w:tcPr>
          <w:p w:rsidR="0065149A" w:rsidRPr="0071196B" w:rsidRDefault="0065149A" w:rsidP="00CE7FE9">
            <w:pPr>
              <w:autoSpaceDE w:val="0"/>
              <w:autoSpaceDN w:val="0"/>
              <w:adjustRightInd w:val="0"/>
              <w:jc w:val="center"/>
              <w:rPr>
                <w:kern w:val="2"/>
                <w:sz w:val="22"/>
                <w:szCs w:val="22"/>
              </w:rPr>
            </w:pPr>
            <w:r w:rsidRPr="0071196B">
              <w:rPr>
                <w:kern w:val="2"/>
                <w:sz w:val="22"/>
                <w:szCs w:val="22"/>
              </w:rPr>
              <w:t>ведомственный</w:t>
            </w:r>
          </w:p>
        </w:tc>
        <w:tc>
          <w:tcPr>
            <w:tcW w:w="1017" w:type="dxa"/>
            <w:tcBorders>
              <w:top w:val="single" w:sz="4" w:space="0" w:color="auto"/>
              <w:left w:val="single" w:sz="4" w:space="0" w:color="auto"/>
              <w:bottom w:val="single" w:sz="4" w:space="0" w:color="auto"/>
              <w:right w:val="single" w:sz="4" w:space="0" w:color="auto"/>
            </w:tcBorders>
            <w:shd w:val="clear" w:color="auto" w:fill="FFFFFF"/>
          </w:tcPr>
          <w:p w:rsidR="0065149A" w:rsidRPr="0071196B" w:rsidRDefault="0065149A" w:rsidP="00CE7FE9">
            <w:pPr>
              <w:autoSpaceDE w:val="0"/>
              <w:autoSpaceDN w:val="0"/>
              <w:adjustRightInd w:val="0"/>
              <w:jc w:val="center"/>
              <w:rPr>
                <w:kern w:val="2"/>
                <w:sz w:val="22"/>
                <w:szCs w:val="22"/>
              </w:rPr>
            </w:pPr>
            <w:r w:rsidRPr="0071196B">
              <w:rPr>
                <w:rFonts w:eastAsia="Calibri"/>
                <w:sz w:val="22"/>
                <w:szCs w:val="22"/>
                <w:lang w:eastAsia="en-US"/>
              </w:rPr>
              <w:t>единиц</w:t>
            </w: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tcPr>
          <w:p w:rsidR="0065149A" w:rsidRPr="0071196B" w:rsidRDefault="0065149A" w:rsidP="00CE7FE9">
            <w:pPr>
              <w:jc w:val="center"/>
              <w:rPr>
                <w:sz w:val="22"/>
                <w:szCs w:val="22"/>
                <w:lang w:eastAsia="en-US"/>
              </w:rPr>
            </w:pPr>
            <w:r>
              <w:rPr>
                <w:sz w:val="22"/>
                <w:szCs w:val="22"/>
                <w:lang w:eastAsia="en-US"/>
              </w:rPr>
              <w:t>4</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49A" w:rsidRPr="0071196B" w:rsidRDefault="0065149A" w:rsidP="00CE7FE9">
            <w:pPr>
              <w:jc w:val="center"/>
              <w:rPr>
                <w:sz w:val="22"/>
                <w:szCs w:val="22"/>
                <w:lang w:eastAsia="en-US"/>
              </w:rPr>
            </w:pPr>
            <w:r>
              <w:rPr>
                <w:sz w:val="22"/>
                <w:szCs w:val="22"/>
                <w:lang w:eastAsia="en-US"/>
              </w:rPr>
              <w:t>6</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856" w:type="dxa"/>
            <w:gridSpan w:val="2"/>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872" w:type="dxa"/>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879" w:type="dxa"/>
            <w:gridSpan w:val="2"/>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822" w:type="dxa"/>
            <w:gridSpan w:val="3"/>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r>
      <w:tr w:rsidR="00102E46" w:rsidRPr="000E34C3" w:rsidTr="00CE7FE9">
        <w:trPr>
          <w:gridAfter w:val="2"/>
          <w:wAfter w:w="17" w:type="dxa"/>
        </w:trPr>
        <w:tc>
          <w:tcPr>
            <w:tcW w:w="699" w:type="dxa"/>
            <w:tcBorders>
              <w:top w:val="single" w:sz="4" w:space="0" w:color="auto"/>
              <w:left w:val="single" w:sz="4" w:space="0" w:color="auto"/>
              <w:bottom w:val="single" w:sz="4" w:space="0" w:color="auto"/>
              <w:right w:val="single" w:sz="4" w:space="0" w:color="auto"/>
            </w:tcBorders>
          </w:tcPr>
          <w:p w:rsidR="00102E46" w:rsidRPr="000E34C3" w:rsidRDefault="00102E46" w:rsidP="00102E46">
            <w:pPr>
              <w:pStyle w:val="af2"/>
              <w:numPr>
                <w:ilvl w:val="0"/>
                <w:numId w:val="23"/>
              </w:numPr>
              <w:spacing w:after="0" w:line="216" w:lineRule="auto"/>
              <w:rPr>
                <w:rFonts w:ascii="Times New Roman" w:hAnsi="Times New Roman"/>
                <w:kern w:val="2"/>
              </w:rPr>
            </w:pPr>
          </w:p>
        </w:tc>
        <w:tc>
          <w:tcPr>
            <w:tcW w:w="14027" w:type="dxa"/>
            <w:gridSpan w:val="22"/>
            <w:tcBorders>
              <w:top w:val="single" w:sz="4" w:space="0" w:color="auto"/>
              <w:left w:val="single" w:sz="4" w:space="0" w:color="auto"/>
              <w:bottom w:val="single" w:sz="4" w:space="0" w:color="auto"/>
              <w:right w:val="single" w:sz="4" w:space="0" w:color="auto"/>
            </w:tcBorders>
            <w:shd w:val="clear" w:color="auto" w:fill="FFFFFF"/>
          </w:tcPr>
          <w:p w:rsidR="00102E46" w:rsidRPr="000E34C3" w:rsidRDefault="00102E46" w:rsidP="00102E46">
            <w:pPr>
              <w:autoSpaceDE w:val="0"/>
              <w:autoSpaceDN w:val="0"/>
              <w:adjustRightInd w:val="0"/>
              <w:spacing w:line="216" w:lineRule="auto"/>
              <w:jc w:val="center"/>
              <w:rPr>
                <w:kern w:val="2"/>
                <w:sz w:val="22"/>
                <w:szCs w:val="22"/>
              </w:rPr>
            </w:pPr>
            <w:r>
              <w:rPr>
                <w:kern w:val="2"/>
                <w:sz w:val="22"/>
                <w:szCs w:val="22"/>
              </w:rPr>
              <w:t>Подпрограмма 3</w:t>
            </w:r>
            <w:r w:rsidR="001A4A29">
              <w:rPr>
                <w:kern w:val="2"/>
                <w:sz w:val="22"/>
                <w:szCs w:val="22"/>
              </w:rPr>
              <w:t xml:space="preserve"> «Противодействие коррупции </w:t>
            </w:r>
            <w:r w:rsidRPr="000E34C3">
              <w:rPr>
                <w:kern w:val="2"/>
                <w:sz w:val="22"/>
                <w:szCs w:val="22"/>
              </w:rPr>
              <w:t>»</w:t>
            </w:r>
          </w:p>
        </w:tc>
      </w:tr>
      <w:tr w:rsidR="001A4A29" w:rsidRPr="000E34C3" w:rsidTr="0065149A">
        <w:trPr>
          <w:gridAfter w:val="2"/>
          <w:wAfter w:w="17" w:type="dxa"/>
        </w:trPr>
        <w:tc>
          <w:tcPr>
            <w:tcW w:w="699" w:type="dxa"/>
            <w:tcBorders>
              <w:top w:val="single" w:sz="4" w:space="0" w:color="auto"/>
              <w:left w:val="single" w:sz="4" w:space="0" w:color="auto"/>
              <w:bottom w:val="single" w:sz="4" w:space="0" w:color="auto"/>
              <w:right w:val="single" w:sz="4" w:space="0" w:color="auto"/>
            </w:tcBorders>
          </w:tcPr>
          <w:p w:rsidR="001A4A29" w:rsidRPr="000E34C3" w:rsidRDefault="001A4A29" w:rsidP="001A4A29">
            <w:pPr>
              <w:pStyle w:val="af2"/>
              <w:numPr>
                <w:ilvl w:val="0"/>
                <w:numId w:val="23"/>
              </w:numPr>
              <w:spacing w:after="0" w:line="216" w:lineRule="auto"/>
              <w:rPr>
                <w:rFonts w:ascii="Times New Roman" w:hAnsi="Times New Roman"/>
                <w:kern w:val="2"/>
              </w:rPr>
            </w:pPr>
          </w:p>
        </w:tc>
        <w:tc>
          <w:tcPr>
            <w:tcW w:w="2114" w:type="dxa"/>
            <w:tcBorders>
              <w:top w:val="single" w:sz="4" w:space="0" w:color="auto"/>
              <w:left w:val="single" w:sz="4" w:space="0" w:color="auto"/>
              <w:bottom w:val="single" w:sz="4" w:space="0" w:color="auto"/>
              <w:right w:val="single" w:sz="4" w:space="0" w:color="auto"/>
            </w:tcBorders>
            <w:shd w:val="clear" w:color="auto" w:fill="FFFFFF"/>
          </w:tcPr>
          <w:p w:rsidR="001A4A29" w:rsidRDefault="001A4A29" w:rsidP="001A4A29">
            <w:pPr>
              <w:rPr>
                <w:kern w:val="2"/>
                <w:sz w:val="22"/>
                <w:szCs w:val="22"/>
              </w:rPr>
            </w:pPr>
            <w:r>
              <w:rPr>
                <w:kern w:val="2"/>
                <w:sz w:val="22"/>
                <w:szCs w:val="22"/>
              </w:rPr>
              <w:t xml:space="preserve">Показатель 3.3 </w:t>
            </w:r>
          </w:p>
          <w:p w:rsidR="001A4A29" w:rsidRPr="000E34C3" w:rsidRDefault="001A4A29" w:rsidP="001A4A29">
            <w:pPr>
              <w:rPr>
                <w:kern w:val="2"/>
                <w:sz w:val="22"/>
                <w:szCs w:val="22"/>
                <w:highlight w:val="yellow"/>
              </w:rPr>
            </w:pPr>
            <w:r w:rsidRPr="000E34C3">
              <w:rPr>
                <w:sz w:val="22"/>
                <w:szCs w:val="22"/>
              </w:rPr>
              <w:t xml:space="preserve"> Количество муниципальных служащих, прошедших обучение на семинарах или курсах по программам противодействия коррупции</w:t>
            </w:r>
          </w:p>
        </w:tc>
        <w:tc>
          <w:tcPr>
            <w:tcW w:w="987" w:type="dxa"/>
            <w:tcBorders>
              <w:top w:val="single" w:sz="4" w:space="0" w:color="auto"/>
              <w:left w:val="single" w:sz="4" w:space="0" w:color="auto"/>
              <w:bottom w:val="single" w:sz="4" w:space="0" w:color="auto"/>
              <w:right w:val="single" w:sz="4" w:space="0" w:color="auto"/>
            </w:tcBorders>
            <w:shd w:val="clear" w:color="auto" w:fill="FFFFFF"/>
          </w:tcPr>
          <w:p w:rsidR="001A4A29" w:rsidRPr="000E34C3" w:rsidRDefault="001A4A29" w:rsidP="001A4A29">
            <w:pPr>
              <w:jc w:val="both"/>
              <w:rPr>
                <w:kern w:val="2"/>
                <w:sz w:val="22"/>
                <w:szCs w:val="22"/>
              </w:rPr>
            </w:pPr>
            <w:r w:rsidRPr="000E34C3">
              <w:rPr>
                <w:kern w:val="2"/>
                <w:sz w:val="22"/>
                <w:szCs w:val="22"/>
              </w:rPr>
              <w:t>ведомственный</w:t>
            </w:r>
          </w:p>
        </w:tc>
        <w:tc>
          <w:tcPr>
            <w:tcW w:w="1017" w:type="dxa"/>
            <w:tcBorders>
              <w:top w:val="single" w:sz="4" w:space="0" w:color="auto"/>
              <w:left w:val="single" w:sz="4" w:space="0" w:color="auto"/>
              <w:bottom w:val="single" w:sz="4" w:space="0" w:color="auto"/>
              <w:right w:val="single" w:sz="4" w:space="0" w:color="auto"/>
            </w:tcBorders>
            <w:shd w:val="clear" w:color="auto" w:fill="FFFFFF"/>
          </w:tcPr>
          <w:p w:rsidR="001A4A29" w:rsidRPr="000E34C3" w:rsidRDefault="001A4A29" w:rsidP="001A4A29">
            <w:pPr>
              <w:jc w:val="center"/>
              <w:rPr>
                <w:kern w:val="2"/>
                <w:sz w:val="22"/>
                <w:szCs w:val="22"/>
              </w:rPr>
            </w:pPr>
            <w:r w:rsidRPr="000E34C3">
              <w:rPr>
                <w:kern w:val="2"/>
                <w:sz w:val="22"/>
                <w:szCs w:val="22"/>
              </w:rPr>
              <w:t>человек</w:t>
            </w:r>
          </w:p>
          <w:p w:rsidR="001A4A29" w:rsidRPr="000E34C3" w:rsidRDefault="001A4A29" w:rsidP="001A4A29">
            <w:pPr>
              <w:jc w:val="center"/>
              <w:rPr>
                <w:i/>
                <w:kern w:val="2"/>
                <w:sz w:val="22"/>
                <w:szCs w:val="22"/>
              </w:rPr>
            </w:pP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tcPr>
          <w:p w:rsidR="001A4A29" w:rsidRDefault="001A4A29" w:rsidP="001A4A29">
            <w:pPr>
              <w:jc w:val="center"/>
              <w:rPr>
                <w:sz w:val="22"/>
                <w:szCs w:val="22"/>
                <w:lang w:eastAsia="en-US"/>
              </w:rPr>
            </w:pPr>
            <w:r>
              <w:rPr>
                <w:sz w:val="22"/>
                <w:szCs w:val="22"/>
                <w:lang w:eastAsia="en-US"/>
              </w:rPr>
              <w:t>1</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1A4A29" w:rsidRDefault="001A4A29" w:rsidP="001A4A29">
            <w:pPr>
              <w:jc w:val="center"/>
              <w:rPr>
                <w:sz w:val="22"/>
                <w:szCs w:val="22"/>
                <w:lang w:eastAsia="en-US"/>
              </w:rPr>
            </w:pPr>
            <w:r>
              <w:rPr>
                <w:sz w:val="22"/>
                <w:szCs w:val="22"/>
                <w:lang w:eastAsia="en-US"/>
              </w:rPr>
              <w:t>1</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856" w:type="dxa"/>
            <w:gridSpan w:val="2"/>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872" w:type="dxa"/>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879" w:type="dxa"/>
            <w:gridSpan w:val="2"/>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822" w:type="dxa"/>
            <w:gridSpan w:val="3"/>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r>
    </w:tbl>
    <w:p w:rsidR="004127B8" w:rsidRDefault="004127B8" w:rsidP="004127B8">
      <w:pPr>
        <w:spacing w:line="216" w:lineRule="auto"/>
        <w:jc w:val="both"/>
        <w:rPr>
          <w:sz w:val="22"/>
          <w:szCs w:val="22"/>
        </w:rPr>
      </w:pPr>
    </w:p>
    <w:p w:rsidR="0065149A" w:rsidRDefault="0065149A" w:rsidP="004127B8">
      <w:pPr>
        <w:spacing w:line="216" w:lineRule="auto"/>
        <w:jc w:val="both"/>
        <w:rPr>
          <w:sz w:val="22"/>
          <w:szCs w:val="22"/>
        </w:rPr>
      </w:pPr>
    </w:p>
    <w:p w:rsidR="00102E46" w:rsidRPr="000E34C3" w:rsidRDefault="00102E46" w:rsidP="004127B8">
      <w:pPr>
        <w:spacing w:line="216" w:lineRule="auto"/>
        <w:jc w:val="both"/>
        <w:rPr>
          <w:sz w:val="22"/>
          <w:szCs w:val="22"/>
        </w:rPr>
      </w:pPr>
    </w:p>
    <w:p w:rsidR="004127B8" w:rsidRPr="00491FE8" w:rsidRDefault="004127B8" w:rsidP="004127B8">
      <w:pPr>
        <w:spacing w:line="228" w:lineRule="auto"/>
        <w:jc w:val="both"/>
        <w:rPr>
          <w:sz w:val="22"/>
          <w:szCs w:val="22"/>
        </w:rPr>
      </w:pPr>
    </w:p>
    <w:p w:rsidR="004127B8" w:rsidRPr="00491FE8" w:rsidRDefault="004127B8" w:rsidP="004127B8">
      <w:pPr>
        <w:autoSpaceDE w:val="0"/>
        <w:autoSpaceDN w:val="0"/>
        <w:adjustRightInd w:val="0"/>
        <w:rPr>
          <w:kern w:val="2"/>
          <w:sz w:val="24"/>
          <w:szCs w:val="24"/>
        </w:rPr>
      </w:pPr>
    </w:p>
    <w:p w:rsidR="0016704C" w:rsidRDefault="0016704C" w:rsidP="00BC37D3">
      <w:pPr>
        <w:ind w:left="10773"/>
        <w:jc w:val="center"/>
        <w:rPr>
          <w:kern w:val="2"/>
          <w:sz w:val="24"/>
          <w:szCs w:val="24"/>
        </w:rPr>
      </w:pPr>
    </w:p>
    <w:p w:rsidR="00D94E0D" w:rsidRDefault="00D94E0D" w:rsidP="001A4A29">
      <w:pPr>
        <w:autoSpaceDE w:val="0"/>
        <w:autoSpaceDN w:val="0"/>
        <w:adjustRightInd w:val="0"/>
        <w:rPr>
          <w:kern w:val="2"/>
          <w:sz w:val="24"/>
          <w:szCs w:val="24"/>
        </w:rPr>
      </w:pPr>
    </w:p>
    <w:p w:rsidR="001A4A29" w:rsidRDefault="001A4A29" w:rsidP="001A4A29">
      <w:pPr>
        <w:autoSpaceDE w:val="0"/>
        <w:autoSpaceDN w:val="0"/>
        <w:adjustRightInd w:val="0"/>
        <w:rPr>
          <w:sz w:val="24"/>
          <w:szCs w:val="24"/>
        </w:rPr>
      </w:pPr>
    </w:p>
    <w:p w:rsidR="00D94E0D" w:rsidRDefault="00D94E0D" w:rsidP="003F5999">
      <w:pPr>
        <w:autoSpaceDE w:val="0"/>
        <w:autoSpaceDN w:val="0"/>
        <w:adjustRightInd w:val="0"/>
        <w:rPr>
          <w:sz w:val="24"/>
          <w:szCs w:val="24"/>
        </w:rPr>
      </w:pPr>
    </w:p>
    <w:p w:rsidR="00D94E0D" w:rsidRDefault="00D94E0D" w:rsidP="00652A81">
      <w:pPr>
        <w:autoSpaceDE w:val="0"/>
        <w:autoSpaceDN w:val="0"/>
        <w:adjustRightInd w:val="0"/>
        <w:ind w:left="7241"/>
        <w:jc w:val="right"/>
        <w:rPr>
          <w:sz w:val="24"/>
          <w:szCs w:val="24"/>
        </w:rPr>
      </w:pPr>
    </w:p>
    <w:p w:rsidR="00652A81" w:rsidRPr="00261928" w:rsidRDefault="00652A81" w:rsidP="00652A81">
      <w:pPr>
        <w:autoSpaceDE w:val="0"/>
        <w:autoSpaceDN w:val="0"/>
        <w:adjustRightInd w:val="0"/>
        <w:ind w:left="7241"/>
        <w:jc w:val="right"/>
        <w:rPr>
          <w:sz w:val="24"/>
          <w:szCs w:val="24"/>
          <w:lang w:eastAsia="en-US"/>
        </w:rPr>
      </w:pPr>
      <w:r w:rsidRPr="00261928">
        <w:rPr>
          <w:sz w:val="24"/>
          <w:szCs w:val="24"/>
        </w:rPr>
        <w:lastRenderedPageBreak/>
        <w:t xml:space="preserve">Приложение № </w:t>
      </w:r>
      <w:r>
        <w:rPr>
          <w:sz w:val="24"/>
          <w:szCs w:val="24"/>
        </w:rPr>
        <w:t>2</w:t>
      </w:r>
    </w:p>
    <w:p w:rsidR="00652A81" w:rsidRPr="00261928" w:rsidRDefault="00652A81" w:rsidP="00652A81">
      <w:pPr>
        <w:autoSpaceDE w:val="0"/>
        <w:autoSpaceDN w:val="0"/>
        <w:adjustRightInd w:val="0"/>
        <w:ind w:left="7241"/>
        <w:jc w:val="right"/>
        <w:rPr>
          <w:sz w:val="24"/>
          <w:szCs w:val="24"/>
        </w:rPr>
      </w:pPr>
      <w:r w:rsidRPr="00261928">
        <w:rPr>
          <w:sz w:val="24"/>
          <w:szCs w:val="24"/>
        </w:rPr>
        <w:t>к муниципальной программе</w:t>
      </w:r>
    </w:p>
    <w:p w:rsidR="00652A81" w:rsidRPr="00261928" w:rsidRDefault="003F5999" w:rsidP="00652A81">
      <w:pPr>
        <w:autoSpaceDE w:val="0"/>
        <w:autoSpaceDN w:val="0"/>
        <w:adjustRightInd w:val="0"/>
        <w:ind w:left="7241"/>
        <w:jc w:val="right"/>
        <w:rPr>
          <w:sz w:val="24"/>
          <w:szCs w:val="24"/>
        </w:rPr>
      </w:pPr>
      <w:r>
        <w:rPr>
          <w:sz w:val="24"/>
          <w:szCs w:val="24"/>
        </w:rPr>
        <w:t xml:space="preserve">Гигантовского </w:t>
      </w:r>
      <w:r w:rsidR="00907895">
        <w:rPr>
          <w:sz w:val="24"/>
          <w:szCs w:val="24"/>
        </w:rPr>
        <w:t>сельского поселения</w:t>
      </w:r>
    </w:p>
    <w:p w:rsidR="00DE2493" w:rsidRDefault="00652A81" w:rsidP="00652A81">
      <w:pPr>
        <w:autoSpaceDE w:val="0"/>
        <w:autoSpaceDN w:val="0"/>
        <w:adjustRightInd w:val="0"/>
        <w:ind w:left="7241"/>
        <w:jc w:val="right"/>
        <w:rPr>
          <w:kern w:val="2"/>
          <w:sz w:val="24"/>
          <w:szCs w:val="24"/>
        </w:rPr>
      </w:pPr>
      <w:r w:rsidRPr="00261928">
        <w:rPr>
          <w:sz w:val="24"/>
          <w:szCs w:val="24"/>
        </w:rPr>
        <w:t>«</w:t>
      </w:r>
      <w:r w:rsidR="00DE2493" w:rsidRPr="009C0DE5">
        <w:rPr>
          <w:kern w:val="2"/>
          <w:sz w:val="24"/>
          <w:szCs w:val="24"/>
        </w:rPr>
        <w:t xml:space="preserve">Обеспечение общественного порядка и </w:t>
      </w:r>
    </w:p>
    <w:p w:rsidR="00652A81" w:rsidRPr="00261928" w:rsidRDefault="00DE2493" w:rsidP="00652A81">
      <w:pPr>
        <w:autoSpaceDE w:val="0"/>
        <w:autoSpaceDN w:val="0"/>
        <w:adjustRightInd w:val="0"/>
        <w:ind w:left="7241"/>
        <w:jc w:val="right"/>
        <w:rPr>
          <w:sz w:val="24"/>
          <w:szCs w:val="24"/>
        </w:rPr>
      </w:pPr>
      <w:r w:rsidRPr="009C0DE5">
        <w:rPr>
          <w:kern w:val="2"/>
          <w:sz w:val="24"/>
          <w:szCs w:val="24"/>
        </w:rPr>
        <w:t>профилактика правонарушений</w:t>
      </w:r>
      <w:r w:rsidR="00652A81" w:rsidRPr="00261928">
        <w:rPr>
          <w:sz w:val="24"/>
          <w:szCs w:val="24"/>
        </w:rPr>
        <w:t>»</w:t>
      </w:r>
    </w:p>
    <w:p w:rsidR="00652A81" w:rsidRDefault="00652A81" w:rsidP="00652A81">
      <w:pPr>
        <w:tabs>
          <w:tab w:val="left" w:pos="6840"/>
        </w:tabs>
        <w:jc w:val="right"/>
        <w:rPr>
          <w:caps/>
          <w:kern w:val="2"/>
          <w:sz w:val="24"/>
          <w:szCs w:val="24"/>
        </w:rPr>
      </w:pPr>
    </w:p>
    <w:p w:rsidR="00652A81" w:rsidRDefault="00652A81" w:rsidP="00652A81">
      <w:pPr>
        <w:tabs>
          <w:tab w:val="left" w:pos="6840"/>
        </w:tabs>
        <w:jc w:val="center"/>
        <w:rPr>
          <w:caps/>
          <w:kern w:val="2"/>
          <w:sz w:val="24"/>
          <w:szCs w:val="24"/>
        </w:rPr>
      </w:pPr>
    </w:p>
    <w:p w:rsidR="00652A81" w:rsidRPr="00261928" w:rsidRDefault="00652A81" w:rsidP="00652A81">
      <w:pPr>
        <w:tabs>
          <w:tab w:val="left" w:pos="6840"/>
        </w:tabs>
        <w:jc w:val="center"/>
        <w:rPr>
          <w:caps/>
          <w:kern w:val="2"/>
          <w:sz w:val="24"/>
          <w:szCs w:val="24"/>
          <w:lang w:eastAsia="en-US"/>
        </w:rPr>
      </w:pPr>
      <w:r w:rsidRPr="00261928">
        <w:rPr>
          <w:caps/>
          <w:kern w:val="2"/>
          <w:sz w:val="24"/>
          <w:szCs w:val="24"/>
        </w:rPr>
        <w:t xml:space="preserve">Сведения </w:t>
      </w:r>
    </w:p>
    <w:p w:rsidR="00652A81" w:rsidRPr="00261928" w:rsidRDefault="00652A81" w:rsidP="00652A81">
      <w:pPr>
        <w:jc w:val="center"/>
        <w:rPr>
          <w:kern w:val="2"/>
          <w:sz w:val="24"/>
          <w:szCs w:val="24"/>
        </w:rPr>
      </w:pPr>
      <w:r w:rsidRPr="00261928">
        <w:rPr>
          <w:kern w:val="2"/>
          <w:sz w:val="24"/>
          <w:szCs w:val="24"/>
        </w:rPr>
        <w:t>о методике расчета показателей (индикаторов) муниципальной программы</w:t>
      </w:r>
      <w:r w:rsidRPr="00261928">
        <w:rPr>
          <w:kern w:val="2"/>
          <w:sz w:val="24"/>
          <w:szCs w:val="24"/>
        </w:rPr>
        <w:br/>
      </w:r>
      <w:r w:rsidR="003F5999">
        <w:rPr>
          <w:kern w:val="2"/>
          <w:sz w:val="24"/>
          <w:szCs w:val="24"/>
        </w:rPr>
        <w:t xml:space="preserve">Гигантовского </w:t>
      </w:r>
      <w:r w:rsidR="00907895">
        <w:rPr>
          <w:kern w:val="2"/>
          <w:sz w:val="24"/>
          <w:szCs w:val="24"/>
        </w:rPr>
        <w:t>сельского поселения</w:t>
      </w:r>
      <w:r w:rsidRPr="00261928">
        <w:rPr>
          <w:kern w:val="2"/>
          <w:sz w:val="24"/>
          <w:szCs w:val="24"/>
        </w:rPr>
        <w:t xml:space="preserve"> «</w:t>
      </w:r>
      <w:r w:rsidR="00B37E20">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Pr="00261928">
        <w:rPr>
          <w:kern w:val="2"/>
          <w:sz w:val="24"/>
          <w:szCs w:val="24"/>
        </w:rPr>
        <w:t>»</w:t>
      </w:r>
    </w:p>
    <w:p w:rsidR="00652A81" w:rsidRPr="002B4089" w:rsidRDefault="00652A81" w:rsidP="00652A81">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21"/>
        <w:gridCol w:w="3464"/>
        <w:gridCol w:w="1164"/>
        <w:gridCol w:w="5293"/>
        <w:gridCol w:w="4072"/>
      </w:tblGrid>
      <w:tr w:rsidR="00652A81" w:rsidRPr="00261928" w:rsidTr="00652A81">
        <w:tc>
          <w:tcPr>
            <w:tcW w:w="732"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 xml:space="preserve">№ </w:t>
            </w:r>
            <w:r w:rsidRPr="00261928">
              <w:rPr>
                <w:kern w:val="2"/>
              </w:rPr>
              <w:br/>
              <w:t>п/п</w:t>
            </w:r>
          </w:p>
        </w:tc>
        <w:tc>
          <w:tcPr>
            <w:tcW w:w="3524"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rPr>
            </w:pPr>
            <w:r w:rsidRPr="00261928">
              <w:rPr>
                <w:kern w:val="2"/>
              </w:rPr>
              <w:t xml:space="preserve">Номер и наименование </w:t>
            </w:r>
          </w:p>
          <w:p w:rsidR="00652A81" w:rsidRPr="00261928" w:rsidRDefault="00652A81" w:rsidP="00652A81">
            <w:pPr>
              <w:autoSpaceDE w:val="0"/>
              <w:autoSpaceDN w:val="0"/>
              <w:adjustRightInd w:val="0"/>
              <w:jc w:val="center"/>
              <w:rPr>
                <w:kern w:val="2"/>
                <w:lang w:eastAsia="en-US"/>
              </w:rPr>
            </w:pPr>
            <w:r w:rsidRPr="00261928">
              <w:rPr>
                <w:kern w:val="2"/>
              </w:rPr>
              <w:t>показателя (индикатора)</w:t>
            </w:r>
          </w:p>
        </w:tc>
        <w:tc>
          <w:tcPr>
            <w:tcW w:w="1183"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Единица измерения</w:t>
            </w:r>
          </w:p>
        </w:tc>
        <w:tc>
          <w:tcPr>
            <w:tcW w:w="5387"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rPr>
            </w:pPr>
            <w:r w:rsidRPr="00261928">
              <w:rPr>
                <w:kern w:val="2"/>
              </w:rPr>
              <w:t>Методика расчета показателя (формула) и</w:t>
            </w:r>
          </w:p>
          <w:p w:rsidR="00652A81" w:rsidRPr="00261928" w:rsidRDefault="00652A81" w:rsidP="00652A81">
            <w:pPr>
              <w:autoSpaceDE w:val="0"/>
              <w:autoSpaceDN w:val="0"/>
              <w:adjustRightInd w:val="0"/>
              <w:jc w:val="center"/>
              <w:rPr>
                <w:kern w:val="2"/>
                <w:lang w:eastAsia="en-US"/>
              </w:rPr>
            </w:pPr>
            <w:r w:rsidRPr="00261928">
              <w:rPr>
                <w:kern w:val="2"/>
              </w:rPr>
              <w:t>методологические пояснения к показателю</w:t>
            </w:r>
          </w:p>
        </w:tc>
        <w:tc>
          <w:tcPr>
            <w:tcW w:w="4143"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 xml:space="preserve">Базовые показатели </w:t>
            </w:r>
            <w:r w:rsidRPr="00261928">
              <w:rPr>
                <w:kern w:val="2"/>
              </w:rPr>
              <w:br/>
              <w:t>(используемые в формуле)</w:t>
            </w:r>
          </w:p>
        </w:tc>
      </w:tr>
    </w:tbl>
    <w:p w:rsidR="00652A81" w:rsidRPr="00261928" w:rsidRDefault="00652A81" w:rsidP="00652A8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30"/>
        <w:gridCol w:w="3462"/>
        <w:gridCol w:w="1168"/>
        <w:gridCol w:w="5283"/>
        <w:gridCol w:w="4071"/>
      </w:tblGrid>
      <w:tr w:rsidR="00652A81" w:rsidRPr="00261928" w:rsidTr="00F2019E">
        <w:trPr>
          <w:tblHeader/>
        </w:trPr>
        <w:tc>
          <w:tcPr>
            <w:tcW w:w="730"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1</w:t>
            </w:r>
          </w:p>
        </w:tc>
        <w:tc>
          <w:tcPr>
            <w:tcW w:w="3462"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2</w:t>
            </w:r>
          </w:p>
        </w:tc>
        <w:tc>
          <w:tcPr>
            <w:tcW w:w="1168"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3</w:t>
            </w:r>
          </w:p>
        </w:tc>
        <w:tc>
          <w:tcPr>
            <w:tcW w:w="5283"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4</w:t>
            </w:r>
          </w:p>
        </w:tc>
        <w:tc>
          <w:tcPr>
            <w:tcW w:w="4071"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5</w:t>
            </w:r>
          </w:p>
        </w:tc>
      </w:tr>
      <w:tr w:rsidR="00E64FDD" w:rsidRPr="00261928" w:rsidTr="00F2019E">
        <w:tc>
          <w:tcPr>
            <w:tcW w:w="730" w:type="dxa"/>
            <w:tcBorders>
              <w:top w:val="single" w:sz="4" w:space="0" w:color="auto"/>
              <w:left w:val="single" w:sz="4" w:space="0" w:color="auto"/>
              <w:bottom w:val="single" w:sz="4" w:space="0" w:color="auto"/>
              <w:right w:val="single" w:sz="4" w:space="0" w:color="auto"/>
            </w:tcBorders>
          </w:tcPr>
          <w:p w:rsidR="00E64FDD" w:rsidRPr="00261928" w:rsidRDefault="00D94E0D" w:rsidP="00652A81">
            <w:pPr>
              <w:autoSpaceDE w:val="0"/>
              <w:autoSpaceDN w:val="0"/>
              <w:adjustRightInd w:val="0"/>
              <w:jc w:val="center"/>
              <w:rPr>
                <w:kern w:val="2"/>
                <w:lang w:eastAsia="en-US"/>
              </w:rPr>
            </w:pPr>
            <w:r>
              <w:rPr>
                <w:kern w:val="2"/>
                <w:lang w:eastAsia="en-US"/>
              </w:rPr>
              <w:t>2</w:t>
            </w:r>
            <w:r w:rsidR="00E64FDD"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E64FDD" w:rsidRPr="00E64FDD" w:rsidRDefault="00E64FDD" w:rsidP="00652A81">
            <w:pPr>
              <w:rPr>
                <w:kern w:val="2"/>
              </w:rPr>
            </w:pPr>
            <w:r w:rsidRPr="00E64FDD">
              <w:rPr>
                <w:kern w:val="2"/>
              </w:rPr>
              <w:t xml:space="preserve">Показатель </w:t>
            </w:r>
            <w:r w:rsidR="00D94E0D">
              <w:rPr>
                <w:kern w:val="2"/>
              </w:rPr>
              <w:t>1</w:t>
            </w:r>
            <w:r w:rsidRPr="00E64FDD">
              <w:rPr>
                <w:kern w:val="2"/>
              </w:rPr>
              <w:t>.</w:t>
            </w:r>
          </w:p>
          <w:p w:rsidR="00E64FDD" w:rsidRPr="00261928" w:rsidRDefault="00E64FDD" w:rsidP="00652A81">
            <w:pPr>
              <w:rPr>
                <w:kern w:val="2"/>
              </w:rPr>
            </w:pPr>
            <w:r w:rsidRPr="00E64FDD">
              <w:t xml:space="preserve">Количество мероприятий и материалов, направленных на профилактику экстремистских проявлений и </w:t>
            </w:r>
            <w:r w:rsidRPr="00E64FDD">
              <w:rPr>
                <w:color w:val="000000"/>
              </w:rPr>
              <w:t>укрепления межнационального согласия</w:t>
            </w:r>
          </w:p>
        </w:tc>
        <w:tc>
          <w:tcPr>
            <w:tcW w:w="1168" w:type="dxa"/>
            <w:tcBorders>
              <w:top w:val="single" w:sz="4" w:space="0" w:color="auto"/>
              <w:left w:val="single" w:sz="4" w:space="0" w:color="auto"/>
              <w:bottom w:val="single" w:sz="4" w:space="0" w:color="auto"/>
              <w:right w:val="single" w:sz="4" w:space="0" w:color="auto"/>
            </w:tcBorders>
          </w:tcPr>
          <w:p w:rsidR="00E64FDD" w:rsidRPr="00261928" w:rsidRDefault="00E64FDD" w:rsidP="00E64FDD">
            <w:pPr>
              <w:autoSpaceDE w:val="0"/>
              <w:autoSpaceDN w:val="0"/>
              <w:adjustRightInd w:val="0"/>
              <w:jc w:val="center"/>
              <w:rPr>
                <w:kern w:val="2"/>
                <w:lang w:eastAsia="en-US"/>
              </w:rPr>
            </w:pPr>
            <w:r w:rsidRPr="00261928">
              <w:rPr>
                <w:kern w:val="2"/>
              </w:rPr>
              <w:t>единиц</w:t>
            </w:r>
          </w:p>
        </w:tc>
        <w:tc>
          <w:tcPr>
            <w:tcW w:w="5283" w:type="dxa"/>
            <w:tcBorders>
              <w:top w:val="single" w:sz="4" w:space="0" w:color="auto"/>
              <w:left w:val="single" w:sz="4" w:space="0" w:color="auto"/>
              <w:bottom w:val="single" w:sz="4" w:space="0" w:color="auto"/>
              <w:right w:val="single" w:sz="4" w:space="0" w:color="auto"/>
            </w:tcBorders>
          </w:tcPr>
          <w:p w:rsidR="00E64FDD" w:rsidRPr="00261928" w:rsidRDefault="00E64FDD" w:rsidP="00E64FDD">
            <w:pPr>
              <w:autoSpaceDE w:val="0"/>
              <w:autoSpaceDN w:val="0"/>
              <w:adjustRightInd w:val="0"/>
              <w:rPr>
                <w:kern w:val="2"/>
                <w:lang w:eastAsia="en-US"/>
              </w:rPr>
            </w:pPr>
            <w:r w:rsidRPr="00261928">
              <w:rPr>
                <w:kern w:val="2"/>
                <w:lang w:eastAsia="en-US"/>
              </w:rPr>
              <w:t>значение показателя определяется на основе данных, представляемых органами местного самоуправления, проводящих работу в области профилактики экстремистских проявлений и укрепления межнационального согласия</w:t>
            </w:r>
          </w:p>
        </w:tc>
        <w:tc>
          <w:tcPr>
            <w:tcW w:w="4071" w:type="dxa"/>
            <w:tcBorders>
              <w:top w:val="single" w:sz="4" w:space="0" w:color="auto"/>
              <w:left w:val="single" w:sz="4" w:space="0" w:color="auto"/>
              <w:bottom w:val="single" w:sz="4" w:space="0" w:color="auto"/>
              <w:right w:val="single" w:sz="4" w:space="0" w:color="auto"/>
            </w:tcBorders>
          </w:tcPr>
          <w:p w:rsidR="00E64FDD" w:rsidRPr="00261928" w:rsidRDefault="00E64FDD" w:rsidP="00E64FDD">
            <w:pPr>
              <w:autoSpaceDE w:val="0"/>
              <w:autoSpaceDN w:val="0"/>
              <w:adjustRightInd w:val="0"/>
              <w:jc w:val="both"/>
              <w:rPr>
                <w:kern w:val="2"/>
                <w:lang w:eastAsia="en-US"/>
              </w:rPr>
            </w:pPr>
            <w:r w:rsidRPr="00261928">
              <w:rPr>
                <w:kern w:val="2"/>
              </w:rPr>
              <w:t>базовый показатель не предусмотрен</w:t>
            </w:r>
          </w:p>
        </w:tc>
      </w:tr>
      <w:tr w:rsidR="00E64FDD" w:rsidRPr="00261928" w:rsidTr="00F2019E">
        <w:tc>
          <w:tcPr>
            <w:tcW w:w="730" w:type="dxa"/>
            <w:tcBorders>
              <w:top w:val="single" w:sz="4" w:space="0" w:color="auto"/>
              <w:left w:val="single" w:sz="4" w:space="0" w:color="auto"/>
              <w:bottom w:val="single" w:sz="4" w:space="0" w:color="auto"/>
              <w:right w:val="single" w:sz="4" w:space="0" w:color="auto"/>
            </w:tcBorders>
          </w:tcPr>
          <w:p w:rsidR="00E64FDD" w:rsidRPr="00261928" w:rsidRDefault="00D94E0D" w:rsidP="00652A81">
            <w:pPr>
              <w:autoSpaceDE w:val="0"/>
              <w:autoSpaceDN w:val="0"/>
              <w:adjustRightInd w:val="0"/>
              <w:jc w:val="center"/>
              <w:rPr>
                <w:kern w:val="2"/>
                <w:lang w:eastAsia="en-US"/>
              </w:rPr>
            </w:pPr>
            <w:r>
              <w:rPr>
                <w:kern w:val="2"/>
                <w:lang w:eastAsia="en-US"/>
              </w:rPr>
              <w:t>3</w:t>
            </w:r>
            <w:r w:rsidR="00E64FDD"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E64FDD" w:rsidRPr="00261928" w:rsidRDefault="00E64FDD" w:rsidP="00652A81">
            <w:r w:rsidRPr="00261928">
              <w:t>Показатель 1.1.</w:t>
            </w:r>
          </w:p>
          <w:p w:rsidR="00E64FDD" w:rsidRPr="00261928" w:rsidRDefault="00E64FDD" w:rsidP="00652A81">
            <w:pPr>
              <w:rPr>
                <w:kern w:val="2"/>
              </w:rPr>
            </w:pPr>
            <w:r w:rsidRPr="00261928">
              <w:t>Количество муниципальных служащих, прошедших обучение на семинарах или курсах по программам противодействия коррупции</w:t>
            </w:r>
          </w:p>
        </w:tc>
        <w:tc>
          <w:tcPr>
            <w:tcW w:w="1168"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center"/>
              <w:rPr>
                <w:kern w:val="2"/>
                <w:lang w:eastAsia="en-US"/>
              </w:rPr>
            </w:pPr>
            <w:r w:rsidRPr="00261928">
              <w:rPr>
                <w:kern w:val="2"/>
              </w:rPr>
              <w:t>единиц</w:t>
            </w:r>
          </w:p>
        </w:tc>
        <w:tc>
          <w:tcPr>
            <w:tcW w:w="5283"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tabs>
                <w:tab w:val="left" w:pos="1134"/>
              </w:tabs>
              <w:autoSpaceDE w:val="0"/>
              <w:autoSpaceDN w:val="0"/>
              <w:adjustRightInd w:val="0"/>
              <w:jc w:val="both"/>
              <w:rPr>
                <w:kern w:val="2"/>
                <w:position w:val="-24"/>
              </w:rPr>
            </w:pPr>
            <w:r w:rsidRPr="00261928">
              <w:rPr>
                <w:kern w:val="2"/>
                <w:lang w:eastAsia="en-US"/>
              </w:rPr>
              <w:t>значение показателя определяется на основе данных, представленных органами местного самоуправления</w:t>
            </w:r>
            <w:r w:rsidRPr="00261928">
              <w:rPr>
                <w:kern w:val="2"/>
              </w:rPr>
              <w:t xml:space="preserve"> в рамках формирования статистической отчетности</w:t>
            </w:r>
          </w:p>
          <w:p w:rsidR="00E64FDD" w:rsidRPr="00261928" w:rsidRDefault="00E64FDD" w:rsidP="00652A81">
            <w:pPr>
              <w:autoSpaceDE w:val="0"/>
              <w:autoSpaceDN w:val="0"/>
              <w:adjustRightInd w:val="0"/>
              <w:rPr>
                <w:kern w:val="2"/>
                <w:lang w:eastAsia="en-US"/>
              </w:rPr>
            </w:pPr>
          </w:p>
        </w:tc>
        <w:tc>
          <w:tcPr>
            <w:tcW w:w="4071"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both"/>
              <w:rPr>
                <w:kern w:val="2"/>
                <w:lang w:eastAsia="en-US"/>
              </w:rPr>
            </w:pPr>
            <w:r w:rsidRPr="00261928">
              <w:rPr>
                <w:kern w:val="2"/>
              </w:rPr>
              <w:t>базовый показатель не предусмотрен</w:t>
            </w:r>
          </w:p>
        </w:tc>
      </w:tr>
      <w:tr w:rsidR="00845497" w:rsidRPr="00261928" w:rsidTr="00F2019E">
        <w:tc>
          <w:tcPr>
            <w:tcW w:w="730" w:type="dxa"/>
            <w:tcBorders>
              <w:top w:val="single" w:sz="4" w:space="0" w:color="auto"/>
              <w:left w:val="single" w:sz="4" w:space="0" w:color="auto"/>
              <w:bottom w:val="single" w:sz="4" w:space="0" w:color="auto"/>
              <w:right w:val="single" w:sz="4" w:space="0" w:color="auto"/>
            </w:tcBorders>
          </w:tcPr>
          <w:p w:rsidR="00845497" w:rsidRPr="00261928" w:rsidRDefault="00845497" w:rsidP="00845497">
            <w:pPr>
              <w:autoSpaceDE w:val="0"/>
              <w:autoSpaceDN w:val="0"/>
              <w:adjustRightInd w:val="0"/>
              <w:jc w:val="center"/>
              <w:rPr>
                <w:kern w:val="2"/>
                <w:lang w:eastAsia="en-US"/>
              </w:rPr>
            </w:pPr>
            <w:r>
              <w:rPr>
                <w:kern w:val="2"/>
                <w:lang w:eastAsia="en-US"/>
              </w:rPr>
              <w:t>4</w:t>
            </w:r>
            <w:r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845497" w:rsidRPr="00261928" w:rsidRDefault="00845497" w:rsidP="00845497">
            <w:pPr>
              <w:rPr>
                <w:kern w:val="2"/>
              </w:rPr>
            </w:pPr>
            <w:r w:rsidRPr="00261928">
              <w:rPr>
                <w:kern w:val="2"/>
              </w:rPr>
              <w:t>Показатель 2.1.</w:t>
            </w:r>
          </w:p>
          <w:p w:rsidR="00845497" w:rsidRPr="00261928" w:rsidRDefault="00845497" w:rsidP="00845497">
            <w:pPr>
              <w:autoSpaceDE w:val="0"/>
              <w:autoSpaceDN w:val="0"/>
              <w:adjustRightInd w:val="0"/>
              <w:rPr>
                <w:kern w:val="2"/>
                <w:lang w:eastAsia="en-US"/>
              </w:rPr>
            </w:pPr>
            <w:r w:rsidRPr="00261928">
              <w:rPr>
                <w:kern w:val="2"/>
              </w:rPr>
              <w:t>Доля обучающихся, участвующих в мероприятиях, направленных на обеспечение общественного порядка (от общего количества обучающихся)</w:t>
            </w:r>
          </w:p>
        </w:tc>
        <w:tc>
          <w:tcPr>
            <w:tcW w:w="1168" w:type="dxa"/>
            <w:tcBorders>
              <w:top w:val="single" w:sz="4" w:space="0" w:color="auto"/>
              <w:left w:val="single" w:sz="4" w:space="0" w:color="auto"/>
              <w:bottom w:val="single" w:sz="4" w:space="0" w:color="auto"/>
              <w:right w:val="single" w:sz="4" w:space="0" w:color="auto"/>
            </w:tcBorders>
          </w:tcPr>
          <w:p w:rsidR="00845497" w:rsidRPr="00261928" w:rsidRDefault="00845497" w:rsidP="00845497">
            <w:pPr>
              <w:autoSpaceDE w:val="0"/>
              <w:autoSpaceDN w:val="0"/>
              <w:adjustRightInd w:val="0"/>
              <w:jc w:val="center"/>
              <w:rPr>
                <w:kern w:val="2"/>
                <w:lang w:eastAsia="en-US"/>
              </w:rPr>
            </w:pPr>
            <w:r>
              <w:rPr>
                <w:kern w:val="2"/>
              </w:rPr>
              <w:t>про</w:t>
            </w:r>
            <w:r w:rsidRPr="00261928">
              <w:rPr>
                <w:kern w:val="2"/>
              </w:rPr>
              <w:t>центов</w:t>
            </w:r>
          </w:p>
        </w:tc>
        <w:tc>
          <w:tcPr>
            <w:tcW w:w="5283" w:type="dxa"/>
            <w:tcBorders>
              <w:top w:val="single" w:sz="4" w:space="0" w:color="auto"/>
              <w:left w:val="single" w:sz="4" w:space="0" w:color="auto"/>
              <w:bottom w:val="single" w:sz="4" w:space="0" w:color="auto"/>
              <w:right w:val="single" w:sz="4" w:space="0" w:color="auto"/>
            </w:tcBorders>
          </w:tcPr>
          <w:p w:rsidR="00845497" w:rsidRPr="00261928" w:rsidRDefault="00845497" w:rsidP="00845497">
            <w:pPr>
              <w:tabs>
                <w:tab w:val="left" w:pos="1134"/>
              </w:tabs>
              <w:autoSpaceDE w:val="0"/>
              <w:autoSpaceDN w:val="0"/>
              <w:adjustRightInd w:val="0"/>
              <w:jc w:val="both"/>
              <w:rPr>
                <w:kern w:val="2"/>
                <w:position w:val="-24"/>
              </w:rPr>
            </w:pPr>
            <w:r w:rsidRPr="00261928">
              <w:rPr>
                <w:kern w:val="2"/>
                <w:lang w:eastAsia="en-US"/>
              </w:rPr>
              <w:t>значение показателя определяется на основе данных, представленных органами местного самоуправления</w:t>
            </w:r>
            <w:r w:rsidRPr="00261928">
              <w:rPr>
                <w:kern w:val="2"/>
              </w:rPr>
              <w:t xml:space="preserve"> в рамках формирования статистической отчетности</w:t>
            </w:r>
          </w:p>
          <w:p w:rsidR="00845497" w:rsidRPr="00261928" w:rsidRDefault="00845497" w:rsidP="00845497">
            <w:pPr>
              <w:autoSpaceDE w:val="0"/>
              <w:autoSpaceDN w:val="0"/>
              <w:adjustRightInd w:val="0"/>
              <w:rPr>
                <w:kern w:val="2"/>
                <w:lang w:eastAsia="en-US"/>
              </w:rPr>
            </w:pPr>
          </w:p>
        </w:tc>
        <w:tc>
          <w:tcPr>
            <w:tcW w:w="4071" w:type="dxa"/>
            <w:tcBorders>
              <w:top w:val="single" w:sz="4" w:space="0" w:color="auto"/>
              <w:left w:val="single" w:sz="4" w:space="0" w:color="auto"/>
              <w:bottom w:val="single" w:sz="4" w:space="0" w:color="auto"/>
              <w:right w:val="single" w:sz="4" w:space="0" w:color="auto"/>
            </w:tcBorders>
          </w:tcPr>
          <w:p w:rsidR="00845497" w:rsidRPr="00261928" w:rsidRDefault="00845497" w:rsidP="00845497">
            <w:pPr>
              <w:autoSpaceDE w:val="0"/>
              <w:autoSpaceDN w:val="0"/>
              <w:adjustRightInd w:val="0"/>
              <w:jc w:val="both"/>
              <w:rPr>
                <w:kern w:val="2"/>
                <w:lang w:eastAsia="en-US"/>
              </w:rPr>
            </w:pPr>
            <w:r w:rsidRPr="00261928">
              <w:rPr>
                <w:kern w:val="2"/>
              </w:rPr>
              <w:t>базовый показатель не предусмотрен</w:t>
            </w:r>
          </w:p>
        </w:tc>
      </w:tr>
      <w:tr w:rsidR="00E64FDD" w:rsidRPr="00261928" w:rsidTr="00F2019E">
        <w:tc>
          <w:tcPr>
            <w:tcW w:w="730" w:type="dxa"/>
            <w:tcBorders>
              <w:top w:val="single" w:sz="4" w:space="0" w:color="auto"/>
              <w:left w:val="single" w:sz="4" w:space="0" w:color="auto"/>
              <w:bottom w:val="single" w:sz="4" w:space="0" w:color="auto"/>
              <w:right w:val="single" w:sz="4" w:space="0" w:color="auto"/>
            </w:tcBorders>
          </w:tcPr>
          <w:p w:rsidR="00E64FDD" w:rsidRPr="00261928" w:rsidRDefault="00D94E0D" w:rsidP="00652A81">
            <w:pPr>
              <w:autoSpaceDE w:val="0"/>
              <w:autoSpaceDN w:val="0"/>
              <w:adjustRightInd w:val="0"/>
              <w:jc w:val="center"/>
              <w:rPr>
                <w:kern w:val="2"/>
                <w:lang w:eastAsia="en-US"/>
              </w:rPr>
            </w:pPr>
            <w:r>
              <w:rPr>
                <w:kern w:val="2"/>
                <w:lang w:eastAsia="en-US"/>
              </w:rPr>
              <w:t>5</w:t>
            </w:r>
            <w:r w:rsidR="00E64FDD"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rPr>
                <w:kern w:val="2"/>
              </w:rPr>
            </w:pPr>
            <w:r w:rsidRPr="00261928">
              <w:rPr>
                <w:kern w:val="2"/>
              </w:rPr>
              <w:t xml:space="preserve">Показатель </w:t>
            </w:r>
            <w:r w:rsidR="00D94E0D">
              <w:rPr>
                <w:kern w:val="2"/>
              </w:rPr>
              <w:t>2</w:t>
            </w:r>
            <w:r w:rsidRPr="00261928">
              <w:rPr>
                <w:kern w:val="2"/>
              </w:rPr>
              <w:t>.2.</w:t>
            </w:r>
          </w:p>
          <w:p w:rsidR="00E64FDD" w:rsidRPr="00261928" w:rsidRDefault="00E64FDD" w:rsidP="00652A81">
            <w:pPr>
              <w:autoSpaceDE w:val="0"/>
              <w:autoSpaceDN w:val="0"/>
              <w:adjustRightInd w:val="0"/>
              <w:rPr>
                <w:kern w:val="2"/>
                <w:lang w:eastAsia="en-US"/>
              </w:rPr>
            </w:pPr>
            <w:r w:rsidRPr="00261928">
              <w:t>Количество мероприятий, направленных на профилактику экстремистских проявлений и укрепления межнационального согласия</w:t>
            </w:r>
          </w:p>
        </w:tc>
        <w:tc>
          <w:tcPr>
            <w:tcW w:w="1168"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center"/>
              <w:rPr>
                <w:kern w:val="2"/>
                <w:lang w:eastAsia="en-US"/>
              </w:rPr>
            </w:pPr>
            <w:r w:rsidRPr="00261928">
              <w:rPr>
                <w:kern w:val="2"/>
              </w:rPr>
              <w:t>единиц</w:t>
            </w:r>
          </w:p>
        </w:tc>
        <w:tc>
          <w:tcPr>
            <w:tcW w:w="5283"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rPr>
                <w:kern w:val="2"/>
                <w:lang w:eastAsia="en-US"/>
              </w:rPr>
            </w:pPr>
            <w:r w:rsidRPr="00261928">
              <w:rPr>
                <w:kern w:val="2"/>
                <w:lang w:eastAsia="en-US"/>
              </w:rPr>
              <w:t>значение показателя определяется на основе данных, представляемых органами местного самоуправления, проводящих работу в области профилактики экстремистских проявлений и укрепления межнационального согласия</w:t>
            </w:r>
          </w:p>
        </w:tc>
        <w:tc>
          <w:tcPr>
            <w:tcW w:w="4071"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both"/>
              <w:rPr>
                <w:kern w:val="2"/>
                <w:lang w:eastAsia="en-US"/>
              </w:rPr>
            </w:pPr>
            <w:r w:rsidRPr="00261928">
              <w:rPr>
                <w:kern w:val="2"/>
              </w:rPr>
              <w:t>базовый показатель не предусмотрен</w:t>
            </w:r>
          </w:p>
        </w:tc>
      </w:tr>
    </w:tbl>
    <w:p w:rsidR="00EB4BA1" w:rsidRDefault="00EB4BA1" w:rsidP="00BC37D3">
      <w:pPr>
        <w:ind w:left="10773"/>
        <w:jc w:val="center"/>
        <w:rPr>
          <w:kern w:val="2"/>
          <w:sz w:val="24"/>
          <w:szCs w:val="24"/>
        </w:rPr>
      </w:pPr>
    </w:p>
    <w:p w:rsidR="00EB4BA1" w:rsidRDefault="00EB4BA1" w:rsidP="00BC37D3">
      <w:pPr>
        <w:ind w:left="10773"/>
        <w:jc w:val="center"/>
        <w:rPr>
          <w:kern w:val="2"/>
          <w:sz w:val="24"/>
          <w:szCs w:val="24"/>
        </w:rPr>
      </w:pPr>
    </w:p>
    <w:p w:rsidR="00845497" w:rsidRDefault="00845497" w:rsidP="00BC37D3">
      <w:pPr>
        <w:ind w:left="10773"/>
        <w:jc w:val="center"/>
        <w:rPr>
          <w:kern w:val="2"/>
          <w:sz w:val="24"/>
          <w:szCs w:val="24"/>
        </w:rPr>
      </w:pPr>
    </w:p>
    <w:p w:rsidR="00BC37D3" w:rsidRPr="009E5CF2" w:rsidRDefault="00DF5C2F" w:rsidP="00BC37D3">
      <w:pPr>
        <w:ind w:left="10773"/>
        <w:jc w:val="center"/>
        <w:rPr>
          <w:kern w:val="2"/>
          <w:sz w:val="24"/>
          <w:szCs w:val="24"/>
        </w:rPr>
      </w:pPr>
      <w:r>
        <w:rPr>
          <w:kern w:val="2"/>
          <w:sz w:val="24"/>
          <w:szCs w:val="24"/>
        </w:rPr>
        <w:lastRenderedPageBreak/>
        <w:t>Пр</w:t>
      </w:r>
      <w:r w:rsidR="00BC37D3" w:rsidRPr="009E5CF2">
        <w:rPr>
          <w:kern w:val="2"/>
          <w:sz w:val="24"/>
          <w:szCs w:val="24"/>
        </w:rPr>
        <w:t xml:space="preserve">иложение № </w:t>
      </w:r>
      <w:r w:rsidR="00652A81">
        <w:rPr>
          <w:kern w:val="2"/>
          <w:sz w:val="24"/>
          <w:szCs w:val="24"/>
        </w:rPr>
        <w:t>3</w:t>
      </w:r>
    </w:p>
    <w:p w:rsidR="00BC37D3" w:rsidRPr="009E5CF2" w:rsidRDefault="00BC37D3" w:rsidP="00BC37D3">
      <w:pPr>
        <w:ind w:left="10773"/>
        <w:jc w:val="center"/>
        <w:rPr>
          <w:kern w:val="2"/>
          <w:sz w:val="24"/>
          <w:szCs w:val="24"/>
        </w:rPr>
      </w:pPr>
      <w:r w:rsidRPr="009E5CF2">
        <w:rPr>
          <w:kern w:val="2"/>
          <w:sz w:val="24"/>
          <w:szCs w:val="24"/>
        </w:rPr>
        <w:t xml:space="preserve">к </w:t>
      </w:r>
      <w:r w:rsidR="00AA6BC6">
        <w:rPr>
          <w:kern w:val="2"/>
          <w:sz w:val="24"/>
          <w:szCs w:val="24"/>
        </w:rPr>
        <w:t>муниципальной</w:t>
      </w:r>
      <w:r w:rsidRPr="009E5CF2">
        <w:rPr>
          <w:kern w:val="2"/>
          <w:sz w:val="24"/>
          <w:szCs w:val="24"/>
        </w:rPr>
        <w:t xml:space="preserve"> программе</w:t>
      </w:r>
    </w:p>
    <w:p w:rsidR="00BC37D3" w:rsidRPr="009E5CF2" w:rsidRDefault="003F5999" w:rsidP="00BC37D3">
      <w:pPr>
        <w:ind w:left="10773"/>
        <w:jc w:val="center"/>
        <w:rPr>
          <w:kern w:val="2"/>
          <w:sz w:val="24"/>
          <w:szCs w:val="24"/>
        </w:rPr>
      </w:pPr>
      <w:r>
        <w:rPr>
          <w:kern w:val="2"/>
          <w:sz w:val="24"/>
          <w:szCs w:val="24"/>
        </w:rPr>
        <w:t>Гигантовского</w:t>
      </w:r>
      <w:r w:rsidR="00907895">
        <w:rPr>
          <w:kern w:val="2"/>
          <w:sz w:val="24"/>
          <w:szCs w:val="24"/>
        </w:rPr>
        <w:t xml:space="preserve"> сельского поселения</w:t>
      </w:r>
    </w:p>
    <w:p w:rsidR="00BC37D3" w:rsidRPr="009E5CF2" w:rsidRDefault="00BC37D3" w:rsidP="00BC37D3">
      <w:pPr>
        <w:ind w:left="10773"/>
        <w:jc w:val="center"/>
        <w:rPr>
          <w:kern w:val="2"/>
          <w:sz w:val="24"/>
          <w:szCs w:val="24"/>
        </w:rPr>
      </w:pPr>
      <w:r w:rsidRPr="009E5CF2">
        <w:rPr>
          <w:kern w:val="2"/>
          <w:sz w:val="24"/>
          <w:szCs w:val="24"/>
        </w:rPr>
        <w:t>«Обеспечение общественного</w:t>
      </w:r>
    </w:p>
    <w:p w:rsidR="00BC37D3" w:rsidRPr="009E5CF2" w:rsidRDefault="005B0E96" w:rsidP="005B0E96">
      <w:pPr>
        <w:ind w:left="10773"/>
        <w:jc w:val="center"/>
        <w:rPr>
          <w:kern w:val="2"/>
          <w:sz w:val="24"/>
          <w:szCs w:val="24"/>
        </w:rPr>
      </w:pPr>
      <w:r>
        <w:rPr>
          <w:kern w:val="2"/>
          <w:sz w:val="24"/>
          <w:szCs w:val="24"/>
        </w:rPr>
        <w:t xml:space="preserve">порядка и </w:t>
      </w:r>
      <w:r w:rsidR="0030499D">
        <w:rPr>
          <w:sz w:val="24"/>
          <w:szCs w:val="24"/>
        </w:rPr>
        <w:t>профилактика</w:t>
      </w:r>
      <w:r w:rsidR="00F4471F" w:rsidRPr="00F4471F">
        <w:rPr>
          <w:sz w:val="24"/>
          <w:szCs w:val="24"/>
        </w:rPr>
        <w:t xml:space="preserve"> правонарушений</w:t>
      </w:r>
      <w:r w:rsidR="00BC37D3" w:rsidRPr="009E5CF2">
        <w:rPr>
          <w:kern w:val="2"/>
          <w:sz w:val="24"/>
          <w:szCs w:val="24"/>
        </w:rPr>
        <w:t>»</w:t>
      </w:r>
    </w:p>
    <w:p w:rsidR="00BC37D3" w:rsidRPr="009E5CF2" w:rsidRDefault="00BC37D3" w:rsidP="00BC37D3">
      <w:pPr>
        <w:jc w:val="center"/>
        <w:rPr>
          <w:caps/>
          <w:kern w:val="2"/>
          <w:sz w:val="24"/>
          <w:szCs w:val="24"/>
          <w:lang w:eastAsia="en-US"/>
        </w:rPr>
      </w:pPr>
      <w:r w:rsidRPr="009E5CF2">
        <w:rPr>
          <w:caps/>
          <w:kern w:val="2"/>
          <w:sz w:val="24"/>
          <w:szCs w:val="24"/>
        </w:rPr>
        <w:t xml:space="preserve">Перечень </w:t>
      </w:r>
    </w:p>
    <w:p w:rsidR="00BC37D3" w:rsidRPr="009E5CF2" w:rsidRDefault="00BC37D3" w:rsidP="00BC37D3">
      <w:pPr>
        <w:jc w:val="center"/>
        <w:rPr>
          <w:kern w:val="2"/>
          <w:sz w:val="24"/>
          <w:szCs w:val="24"/>
        </w:rPr>
      </w:pPr>
      <w:r w:rsidRPr="009E5CF2">
        <w:rPr>
          <w:kern w:val="2"/>
          <w:sz w:val="24"/>
          <w:szCs w:val="24"/>
        </w:rPr>
        <w:t xml:space="preserve">подпрограмм, основных мероприятий </w:t>
      </w:r>
      <w:r w:rsidR="00AA6BC6">
        <w:rPr>
          <w:kern w:val="2"/>
          <w:sz w:val="24"/>
          <w:szCs w:val="24"/>
        </w:rPr>
        <w:t>муниципальной</w:t>
      </w:r>
      <w:r w:rsidRPr="009E5CF2">
        <w:rPr>
          <w:kern w:val="2"/>
          <w:sz w:val="24"/>
          <w:szCs w:val="24"/>
        </w:rPr>
        <w:t xml:space="preserve"> программы </w:t>
      </w:r>
      <w:r w:rsidR="003F5999">
        <w:rPr>
          <w:kern w:val="2"/>
          <w:sz w:val="24"/>
          <w:szCs w:val="24"/>
        </w:rPr>
        <w:t>Гигантовского</w:t>
      </w:r>
      <w:r w:rsidR="00907895">
        <w:rPr>
          <w:kern w:val="2"/>
          <w:sz w:val="24"/>
          <w:szCs w:val="24"/>
        </w:rPr>
        <w:t xml:space="preserve"> сельского поселения</w:t>
      </w:r>
    </w:p>
    <w:p w:rsidR="00BC37D3" w:rsidRPr="009E5CF2" w:rsidRDefault="00BC37D3" w:rsidP="00BC37D3">
      <w:pPr>
        <w:jc w:val="center"/>
        <w:rPr>
          <w:kern w:val="2"/>
          <w:sz w:val="24"/>
          <w:szCs w:val="24"/>
        </w:rPr>
      </w:pPr>
      <w:r w:rsidRPr="009E5CF2">
        <w:rPr>
          <w:kern w:val="2"/>
          <w:sz w:val="24"/>
          <w:szCs w:val="24"/>
        </w:rPr>
        <w:t>«</w:t>
      </w:r>
      <w:r w:rsidR="00B37E20">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Pr="009E5CF2">
        <w:rPr>
          <w:kern w:val="2"/>
          <w:sz w:val="24"/>
          <w:szCs w:val="24"/>
        </w:rPr>
        <w:t>»</w:t>
      </w:r>
    </w:p>
    <w:p w:rsidR="00BC37D3" w:rsidRPr="00071733" w:rsidRDefault="00BC37D3" w:rsidP="00BC37D3">
      <w:pPr>
        <w:jc w:val="center"/>
        <w:rPr>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04"/>
        <w:gridCol w:w="7"/>
        <w:gridCol w:w="3130"/>
        <w:gridCol w:w="1953"/>
        <w:gridCol w:w="10"/>
        <w:gridCol w:w="1111"/>
        <w:gridCol w:w="1114"/>
        <w:gridCol w:w="2065"/>
        <w:gridCol w:w="12"/>
        <w:gridCol w:w="2463"/>
        <w:gridCol w:w="23"/>
        <w:gridCol w:w="2172"/>
        <w:gridCol w:w="50"/>
      </w:tblGrid>
      <w:tr w:rsidR="00BC37D3" w:rsidRPr="00223612" w:rsidTr="001A4A29">
        <w:trPr>
          <w:gridAfter w:val="1"/>
          <w:wAfter w:w="44" w:type="dxa"/>
        </w:trPr>
        <w:tc>
          <w:tcPr>
            <w:tcW w:w="605"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w:t>
            </w:r>
            <w:r w:rsidRPr="00223612">
              <w:rPr>
                <w:kern w:val="2"/>
                <w:sz w:val="24"/>
                <w:szCs w:val="24"/>
              </w:rPr>
              <w:br/>
              <w:t>п/п</w:t>
            </w:r>
          </w:p>
        </w:tc>
        <w:tc>
          <w:tcPr>
            <w:tcW w:w="3138" w:type="dxa"/>
            <w:gridSpan w:val="2"/>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Номер и наименование </w:t>
            </w:r>
            <w:r w:rsidRPr="00223612">
              <w:rPr>
                <w:kern w:val="2"/>
                <w:sz w:val="24"/>
                <w:szCs w:val="24"/>
              </w:rPr>
              <w:br/>
              <w:t>основного мероприятия</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подпрограммы</w:t>
            </w:r>
          </w:p>
        </w:tc>
        <w:tc>
          <w:tcPr>
            <w:tcW w:w="1954"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Соисполнитель, участник, ответственный за исполнение основного мероприятия</w:t>
            </w:r>
          </w:p>
        </w:tc>
        <w:tc>
          <w:tcPr>
            <w:tcW w:w="2235" w:type="dxa"/>
            <w:gridSpan w:val="3"/>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Срок</w:t>
            </w:r>
          </w:p>
        </w:tc>
        <w:tc>
          <w:tcPr>
            <w:tcW w:w="2078" w:type="dxa"/>
            <w:gridSpan w:val="2"/>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Ожидаемый </w:t>
            </w:r>
            <w:r w:rsidRPr="00223612">
              <w:rPr>
                <w:kern w:val="2"/>
                <w:sz w:val="24"/>
                <w:szCs w:val="24"/>
              </w:rPr>
              <w:br/>
              <w:t xml:space="preserve">результат </w:t>
            </w:r>
            <w:r w:rsidRPr="00223612">
              <w:rPr>
                <w:kern w:val="2"/>
                <w:sz w:val="24"/>
                <w:szCs w:val="24"/>
              </w:rPr>
              <w:br/>
              <w:t>(краткое описание)</w:t>
            </w:r>
          </w:p>
        </w:tc>
        <w:tc>
          <w:tcPr>
            <w:tcW w:w="2487" w:type="dxa"/>
            <w:gridSpan w:val="2"/>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Последствия </w:t>
            </w:r>
            <w:r w:rsidRPr="00223612">
              <w:rPr>
                <w:kern w:val="2"/>
                <w:sz w:val="24"/>
                <w:szCs w:val="24"/>
              </w:rPr>
              <w:br/>
              <w:t>нереализации</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основного </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мероприятия</w:t>
            </w:r>
          </w:p>
        </w:tc>
        <w:tc>
          <w:tcPr>
            <w:tcW w:w="2173"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Связь </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с показателями государственной </w:t>
            </w:r>
            <w:r w:rsidRPr="00223612">
              <w:rPr>
                <w:kern w:val="2"/>
                <w:sz w:val="24"/>
                <w:szCs w:val="24"/>
              </w:rPr>
              <w:br/>
              <w:t xml:space="preserve">программы </w:t>
            </w:r>
            <w:r w:rsidRPr="00223612">
              <w:rPr>
                <w:kern w:val="2"/>
                <w:sz w:val="24"/>
                <w:szCs w:val="24"/>
              </w:rPr>
              <w:br/>
              <w:t>(подпрограммы)</w:t>
            </w:r>
          </w:p>
        </w:tc>
      </w:tr>
      <w:tr w:rsidR="00BC37D3" w:rsidRPr="00223612" w:rsidTr="001A4A29">
        <w:trPr>
          <w:gridAfter w:val="1"/>
          <w:wAfter w:w="44" w:type="dxa"/>
        </w:trPr>
        <w:tc>
          <w:tcPr>
            <w:tcW w:w="605"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3138" w:type="dxa"/>
            <w:gridSpan w:val="2"/>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1954"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1121" w:type="dxa"/>
            <w:gridSpan w:val="2"/>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начала </w:t>
            </w:r>
            <w:r w:rsidRPr="00223612">
              <w:rPr>
                <w:kern w:val="2"/>
                <w:sz w:val="24"/>
                <w:szCs w:val="24"/>
              </w:rPr>
              <w:br/>
              <w:t>реали</w:t>
            </w:r>
            <w:r w:rsidRPr="00223612">
              <w:rPr>
                <w:kern w:val="2"/>
                <w:sz w:val="24"/>
                <w:szCs w:val="24"/>
              </w:rPr>
              <w:softHyphen/>
              <w:t>зации</w:t>
            </w:r>
          </w:p>
          <w:p w:rsidR="00BC37D3" w:rsidRPr="00223612" w:rsidRDefault="00BC37D3" w:rsidP="00E14B50">
            <w:pPr>
              <w:autoSpaceDE w:val="0"/>
              <w:autoSpaceDN w:val="0"/>
              <w:adjustRightInd w:val="0"/>
              <w:jc w:val="center"/>
              <w:rPr>
                <w:kern w:val="2"/>
                <w:sz w:val="24"/>
                <w:szCs w:val="24"/>
              </w:rPr>
            </w:pPr>
          </w:p>
        </w:tc>
        <w:tc>
          <w:tcPr>
            <w:tcW w:w="111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оконча</w:t>
            </w:r>
            <w:r w:rsidRPr="00223612">
              <w:rPr>
                <w:kern w:val="2"/>
                <w:sz w:val="24"/>
                <w:szCs w:val="24"/>
              </w:rPr>
              <w:softHyphen/>
              <w:t xml:space="preserve">ния </w:t>
            </w:r>
            <w:r w:rsidRPr="00223612">
              <w:rPr>
                <w:kern w:val="2"/>
                <w:sz w:val="24"/>
                <w:szCs w:val="24"/>
              </w:rPr>
              <w:br/>
              <w:t>реализа</w:t>
            </w:r>
            <w:r w:rsidRPr="00223612">
              <w:rPr>
                <w:kern w:val="2"/>
                <w:sz w:val="24"/>
                <w:szCs w:val="24"/>
              </w:rPr>
              <w:softHyphen/>
              <w:t>ции</w:t>
            </w:r>
          </w:p>
          <w:p w:rsidR="00BC37D3" w:rsidRPr="00223612" w:rsidRDefault="00BC37D3" w:rsidP="00E14B50">
            <w:pPr>
              <w:autoSpaceDE w:val="0"/>
              <w:autoSpaceDN w:val="0"/>
              <w:adjustRightInd w:val="0"/>
              <w:jc w:val="center"/>
              <w:rPr>
                <w:kern w:val="2"/>
                <w:sz w:val="24"/>
                <w:szCs w:val="24"/>
              </w:rPr>
            </w:pPr>
          </w:p>
        </w:tc>
        <w:tc>
          <w:tcPr>
            <w:tcW w:w="2078" w:type="dxa"/>
            <w:gridSpan w:val="2"/>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2487" w:type="dxa"/>
            <w:gridSpan w:val="2"/>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2173"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r>
      <w:tr w:rsidR="001A4A29" w:rsidRPr="00223612" w:rsidTr="001A4A29">
        <w:trPr>
          <w:gridAfter w:val="1"/>
          <w:wAfter w:w="50" w:type="dxa"/>
          <w:trHeight w:val="260"/>
        </w:trPr>
        <w:tc>
          <w:tcPr>
            <w:tcW w:w="612" w:type="dxa"/>
            <w:gridSpan w:val="2"/>
            <w:tcBorders>
              <w:top w:val="single" w:sz="4" w:space="0" w:color="auto"/>
              <w:left w:val="single" w:sz="4" w:space="0" w:color="auto"/>
              <w:right w:val="nil"/>
            </w:tcBorders>
          </w:tcPr>
          <w:p w:rsidR="001A4A29" w:rsidRPr="00223612" w:rsidRDefault="001A4A29" w:rsidP="00CE7FE9">
            <w:pPr>
              <w:tabs>
                <w:tab w:val="center" w:pos="0"/>
                <w:tab w:val="left" w:pos="180"/>
                <w:tab w:val="left" w:pos="284"/>
              </w:tabs>
              <w:autoSpaceDE w:val="0"/>
              <w:autoSpaceDN w:val="0"/>
              <w:adjustRightInd w:val="0"/>
              <w:jc w:val="center"/>
              <w:rPr>
                <w:kern w:val="2"/>
                <w:sz w:val="24"/>
                <w:szCs w:val="24"/>
              </w:rPr>
            </w:pPr>
          </w:p>
        </w:tc>
        <w:tc>
          <w:tcPr>
            <w:tcW w:w="14052" w:type="dxa"/>
            <w:gridSpan w:val="10"/>
            <w:tcBorders>
              <w:top w:val="single" w:sz="4" w:space="0" w:color="auto"/>
              <w:left w:val="nil"/>
              <w:bottom w:val="single" w:sz="4" w:space="0" w:color="auto"/>
              <w:right w:val="single" w:sz="4" w:space="0" w:color="auto"/>
            </w:tcBorders>
          </w:tcPr>
          <w:p w:rsidR="001A4A29" w:rsidRPr="001029A2" w:rsidRDefault="001A4A29" w:rsidP="00CE7FE9">
            <w:pPr>
              <w:tabs>
                <w:tab w:val="center" w:pos="0"/>
                <w:tab w:val="left" w:pos="180"/>
                <w:tab w:val="left" w:pos="284"/>
              </w:tabs>
              <w:autoSpaceDE w:val="0"/>
              <w:autoSpaceDN w:val="0"/>
              <w:adjustRightInd w:val="0"/>
              <w:jc w:val="center"/>
              <w:rPr>
                <w:b/>
                <w:kern w:val="2"/>
                <w:sz w:val="24"/>
                <w:szCs w:val="24"/>
              </w:rPr>
            </w:pPr>
            <w:r w:rsidRPr="001029A2">
              <w:rPr>
                <w:b/>
                <w:kern w:val="2"/>
                <w:sz w:val="24"/>
                <w:szCs w:val="24"/>
              </w:rPr>
              <w:t>Подпрограмма 1 «</w:t>
            </w:r>
            <w:r w:rsidRPr="001029A2">
              <w:rPr>
                <w:b/>
                <w:sz w:val="24"/>
                <w:szCs w:val="24"/>
              </w:rPr>
              <w:t>Профилактика правонарушений и охрана общественного порядка</w:t>
            </w:r>
            <w:r w:rsidRPr="001029A2">
              <w:rPr>
                <w:b/>
                <w:kern w:val="2"/>
                <w:sz w:val="24"/>
                <w:szCs w:val="24"/>
              </w:rPr>
              <w:t>»</w:t>
            </w:r>
          </w:p>
        </w:tc>
      </w:tr>
      <w:tr w:rsidR="001A4A29" w:rsidRPr="00223612" w:rsidTr="001A4A29">
        <w:trPr>
          <w:gridAfter w:val="1"/>
          <w:wAfter w:w="50" w:type="dxa"/>
          <w:trHeight w:val="290"/>
        </w:trPr>
        <w:tc>
          <w:tcPr>
            <w:tcW w:w="612" w:type="dxa"/>
            <w:gridSpan w:val="2"/>
            <w:tcBorders>
              <w:left w:val="single" w:sz="4" w:space="0" w:color="auto"/>
              <w:bottom w:val="single" w:sz="4" w:space="0" w:color="auto"/>
              <w:right w:val="nil"/>
            </w:tcBorders>
          </w:tcPr>
          <w:p w:rsidR="001A4A29" w:rsidRPr="00223612" w:rsidRDefault="001A4A29" w:rsidP="00CE7FE9">
            <w:pPr>
              <w:tabs>
                <w:tab w:val="center" w:pos="0"/>
                <w:tab w:val="left" w:pos="180"/>
                <w:tab w:val="left" w:pos="284"/>
              </w:tabs>
              <w:autoSpaceDE w:val="0"/>
              <w:autoSpaceDN w:val="0"/>
              <w:adjustRightInd w:val="0"/>
              <w:jc w:val="center"/>
              <w:rPr>
                <w:kern w:val="2"/>
                <w:sz w:val="24"/>
                <w:szCs w:val="24"/>
              </w:rPr>
            </w:pPr>
          </w:p>
        </w:tc>
        <w:tc>
          <w:tcPr>
            <w:tcW w:w="14052" w:type="dxa"/>
            <w:gridSpan w:val="10"/>
            <w:tcBorders>
              <w:top w:val="single" w:sz="4" w:space="0" w:color="auto"/>
              <w:left w:val="nil"/>
              <w:bottom w:val="single" w:sz="4" w:space="0" w:color="auto"/>
              <w:right w:val="single" w:sz="4" w:space="0" w:color="auto"/>
            </w:tcBorders>
          </w:tcPr>
          <w:p w:rsidR="001A4A29" w:rsidRDefault="001A4A29" w:rsidP="00CE7FE9">
            <w:pPr>
              <w:jc w:val="center"/>
              <w:rPr>
                <w:sz w:val="24"/>
                <w:szCs w:val="24"/>
              </w:rPr>
            </w:pPr>
            <w:r w:rsidRPr="0079492D">
              <w:rPr>
                <w:b/>
                <w:kern w:val="2"/>
                <w:sz w:val="24"/>
                <w:szCs w:val="24"/>
              </w:rPr>
              <w:t>Цель 1</w:t>
            </w:r>
            <w:r w:rsidRPr="00223612">
              <w:rPr>
                <w:kern w:val="2"/>
                <w:sz w:val="24"/>
                <w:szCs w:val="24"/>
              </w:rPr>
              <w:t xml:space="preserve"> подпрограммы 1. </w:t>
            </w:r>
            <w:r>
              <w:rPr>
                <w:sz w:val="24"/>
                <w:szCs w:val="24"/>
              </w:rPr>
              <w:t>П</w:t>
            </w:r>
            <w:r w:rsidRPr="00BC79CE">
              <w:rPr>
                <w:sz w:val="24"/>
                <w:szCs w:val="24"/>
              </w:rPr>
              <w:t>овышение резуль</w:t>
            </w:r>
            <w:r w:rsidR="00845497">
              <w:rPr>
                <w:sz w:val="24"/>
                <w:szCs w:val="24"/>
              </w:rPr>
              <w:t>тативности мер, направленных на</w:t>
            </w:r>
            <w:r w:rsidRPr="00BC79CE">
              <w:rPr>
                <w:sz w:val="24"/>
                <w:szCs w:val="24"/>
              </w:rPr>
              <w:t xml:space="preserve"> охрану общественного поряд</w:t>
            </w:r>
            <w:r>
              <w:rPr>
                <w:sz w:val="24"/>
                <w:szCs w:val="24"/>
              </w:rPr>
              <w:t xml:space="preserve">ка и </w:t>
            </w:r>
          </w:p>
          <w:p w:rsidR="001A4A29" w:rsidRPr="00BC79CE" w:rsidRDefault="001A4A29" w:rsidP="00CE7FE9">
            <w:pPr>
              <w:jc w:val="center"/>
              <w:rPr>
                <w:sz w:val="24"/>
                <w:szCs w:val="24"/>
              </w:rPr>
            </w:pPr>
            <w:r>
              <w:rPr>
                <w:sz w:val="24"/>
                <w:szCs w:val="24"/>
              </w:rPr>
              <w:t>снижение уровня преступности.</w:t>
            </w:r>
          </w:p>
        </w:tc>
      </w:tr>
      <w:tr w:rsidR="001A4A29" w:rsidRPr="00223612" w:rsidTr="001A4A29">
        <w:trPr>
          <w:gridAfter w:val="1"/>
          <w:wAfter w:w="50" w:type="dxa"/>
          <w:trHeight w:val="270"/>
        </w:trPr>
        <w:tc>
          <w:tcPr>
            <w:tcW w:w="612" w:type="dxa"/>
            <w:gridSpan w:val="2"/>
            <w:tcBorders>
              <w:left w:val="single" w:sz="4" w:space="0" w:color="auto"/>
              <w:bottom w:val="single" w:sz="4" w:space="0" w:color="auto"/>
              <w:right w:val="nil"/>
            </w:tcBorders>
          </w:tcPr>
          <w:p w:rsidR="001A4A29" w:rsidRPr="00223612" w:rsidRDefault="001A4A29" w:rsidP="00CE7FE9">
            <w:pPr>
              <w:tabs>
                <w:tab w:val="center" w:pos="0"/>
                <w:tab w:val="left" w:pos="180"/>
                <w:tab w:val="left" w:pos="284"/>
              </w:tabs>
              <w:autoSpaceDE w:val="0"/>
              <w:autoSpaceDN w:val="0"/>
              <w:adjustRightInd w:val="0"/>
              <w:jc w:val="center"/>
              <w:rPr>
                <w:kern w:val="2"/>
                <w:sz w:val="24"/>
                <w:szCs w:val="24"/>
              </w:rPr>
            </w:pPr>
          </w:p>
        </w:tc>
        <w:tc>
          <w:tcPr>
            <w:tcW w:w="14052" w:type="dxa"/>
            <w:gridSpan w:val="10"/>
            <w:tcBorders>
              <w:top w:val="single" w:sz="4" w:space="0" w:color="auto"/>
              <w:left w:val="nil"/>
              <w:bottom w:val="single" w:sz="4" w:space="0" w:color="auto"/>
              <w:right w:val="single" w:sz="4" w:space="0" w:color="auto"/>
            </w:tcBorders>
          </w:tcPr>
          <w:p w:rsidR="001A4A29" w:rsidRPr="00BC79CE" w:rsidRDefault="001A4A29" w:rsidP="00CE7FE9">
            <w:pPr>
              <w:widowControl w:val="0"/>
              <w:autoSpaceDE w:val="0"/>
              <w:autoSpaceDN w:val="0"/>
              <w:adjustRightInd w:val="0"/>
              <w:jc w:val="both"/>
              <w:rPr>
                <w:sz w:val="24"/>
                <w:szCs w:val="24"/>
              </w:rPr>
            </w:pPr>
            <w:r w:rsidRPr="0079492D">
              <w:rPr>
                <w:b/>
                <w:kern w:val="2"/>
                <w:sz w:val="24"/>
                <w:szCs w:val="24"/>
              </w:rPr>
              <w:t>Задача 1</w:t>
            </w:r>
            <w:r w:rsidRPr="00223612">
              <w:rPr>
                <w:kern w:val="2"/>
                <w:sz w:val="24"/>
                <w:szCs w:val="24"/>
              </w:rPr>
              <w:t xml:space="preserve"> подпрограммы 1. </w:t>
            </w:r>
            <w:r>
              <w:rPr>
                <w:sz w:val="24"/>
                <w:szCs w:val="24"/>
              </w:rPr>
              <w:t>С</w:t>
            </w:r>
            <w:r w:rsidRPr="00BC79CE">
              <w:rPr>
                <w:sz w:val="24"/>
                <w:szCs w:val="24"/>
              </w:rPr>
              <w:t>оздание условий для деятельности добровольных формирований  по охране общественного порядка</w:t>
            </w: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Pr="00223612" w:rsidRDefault="001A4A29" w:rsidP="00CE7FE9">
            <w:pPr>
              <w:tabs>
                <w:tab w:val="left" w:pos="284"/>
              </w:tabs>
              <w:autoSpaceDE w:val="0"/>
              <w:autoSpaceDN w:val="0"/>
              <w:adjustRightInd w:val="0"/>
              <w:jc w:val="center"/>
              <w:rPr>
                <w:kern w:val="2"/>
                <w:sz w:val="24"/>
                <w:szCs w:val="24"/>
              </w:rPr>
            </w:pPr>
            <w:r>
              <w:rPr>
                <w:kern w:val="2"/>
                <w:sz w:val="24"/>
                <w:szCs w:val="24"/>
              </w:rPr>
              <w:t>1</w:t>
            </w:r>
            <w:r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1A4A29" w:rsidRDefault="001A4A29" w:rsidP="00CE7FE9">
            <w:pPr>
              <w:spacing w:line="228" w:lineRule="auto"/>
              <w:jc w:val="both"/>
              <w:rPr>
                <w:kern w:val="2"/>
                <w:sz w:val="24"/>
                <w:szCs w:val="24"/>
              </w:rPr>
            </w:pPr>
            <w:r w:rsidRPr="00223612">
              <w:rPr>
                <w:kern w:val="2"/>
                <w:sz w:val="24"/>
                <w:szCs w:val="24"/>
              </w:rPr>
              <w:t>Основное мероприятие 1.</w:t>
            </w:r>
            <w:r>
              <w:rPr>
                <w:kern w:val="2"/>
                <w:sz w:val="24"/>
                <w:szCs w:val="24"/>
              </w:rPr>
              <w:t>1</w:t>
            </w:r>
            <w:r w:rsidRPr="00223612">
              <w:rPr>
                <w:kern w:val="2"/>
                <w:sz w:val="24"/>
                <w:szCs w:val="24"/>
              </w:rPr>
              <w:t xml:space="preserve">. </w:t>
            </w:r>
          </w:p>
          <w:p w:rsidR="001A4A29" w:rsidRDefault="001A4A29" w:rsidP="00CE7FE9">
            <w:pPr>
              <w:spacing w:line="228" w:lineRule="auto"/>
              <w:jc w:val="both"/>
              <w:rPr>
                <w:bCs/>
                <w:sz w:val="24"/>
                <w:szCs w:val="24"/>
              </w:rPr>
            </w:pPr>
            <w:r>
              <w:rPr>
                <w:bCs/>
                <w:sz w:val="24"/>
                <w:szCs w:val="24"/>
              </w:rPr>
              <w:t>Осуществление взаимодействия добровольного формирования с сотрудниками ОМВД путем совместного проведения рейдов в общественные места, при проведении мероприятий, участия в оперативно профилактических мероприятиях, в документировании административных правонарушений</w:t>
            </w:r>
          </w:p>
          <w:p w:rsidR="001A4A29" w:rsidRPr="00223612" w:rsidRDefault="001A4A29" w:rsidP="00CE7FE9">
            <w:pPr>
              <w:spacing w:line="228" w:lineRule="auto"/>
              <w:jc w:val="both"/>
              <w:rPr>
                <w:kern w:val="2"/>
                <w:sz w:val="24"/>
                <w:szCs w:val="24"/>
              </w:rPr>
            </w:pPr>
            <w:r>
              <w:rPr>
                <w:bCs/>
                <w:sz w:val="24"/>
                <w:szCs w:val="24"/>
              </w:rPr>
              <w:t xml:space="preserve"> </w:t>
            </w:r>
          </w:p>
        </w:tc>
        <w:tc>
          <w:tcPr>
            <w:tcW w:w="1964" w:type="dxa"/>
            <w:gridSpan w:val="2"/>
            <w:tcBorders>
              <w:top w:val="single" w:sz="4" w:space="0" w:color="auto"/>
              <w:left w:val="single" w:sz="4" w:space="0" w:color="auto"/>
              <w:bottom w:val="single" w:sz="4" w:space="0" w:color="auto"/>
              <w:right w:val="single" w:sz="4" w:space="0" w:color="auto"/>
            </w:tcBorders>
          </w:tcPr>
          <w:p w:rsidR="001A4A29" w:rsidRPr="00223612" w:rsidRDefault="001A4A29" w:rsidP="00CE7FE9">
            <w:pPr>
              <w:spacing w:line="228" w:lineRule="auto"/>
              <w:jc w:val="center"/>
              <w:rPr>
                <w:kern w:val="2"/>
                <w:sz w:val="24"/>
                <w:szCs w:val="24"/>
                <w:lang w:val="en-US"/>
              </w:rPr>
            </w:pPr>
            <w:r w:rsidRPr="00223612">
              <w:rPr>
                <w:sz w:val="24"/>
                <w:szCs w:val="24"/>
              </w:rPr>
              <w:t xml:space="preserve">Администрация </w:t>
            </w:r>
            <w:r>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1A4A29" w:rsidRPr="00223612" w:rsidRDefault="001A4A29" w:rsidP="00CE7FE9">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223612" w:rsidRDefault="001A4A29" w:rsidP="00CE7FE9">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2030</w:t>
            </w:r>
          </w:p>
        </w:tc>
        <w:tc>
          <w:tcPr>
            <w:tcW w:w="2066" w:type="dxa"/>
            <w:tcBorders>
              <w:top w:val="single" w:sz="4" w:space="0" w:color="auto"/>
              <w:left w:val="single" w:sz="4" w:space="0" w:color="auto"/>
              <w:bottom w:val="single" w:sz="4" w:space="0" w:color="auto"/>
              <w:right w:val="single" w:sz="4" w:space="0" w:color="auto"/>
            </w:tcBorders>
          </w:tcPr>
          <w:p w:rsidR="001A4A29" w:rsidRPr="003D549E" w:rsidRDefault="001A4A29" w:rsidP="00CE7FE9">
            <w:pPr>
              <w:pStyle w:val="ConsPlusCell"/>
              <w:widowControl/>
              <w:rPr>
                <w:rFonts w:ascii="Times New Roman" w:hAnsi="Times New Roman" w:cs="Times New Roman"/>
                <w:sz w:val="24"/>
                <w:szCs w:val="24"/>
              </w:rPr>
            </w:pPr>
            <w:r>
              <w:rPr>
                <w:rFonts w:ascii="Times New Roman" w:hAnsi="Times New Roman" w:cs="Times New Roman"/>
                <w:sz w:val="24"/>
                <w:szCs w:val="24"/>
              </w:rPr>
              <w:t>Увеличение количества граждан, принимающих активное участие в охране общественного порядка на территории поселения</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3D549E" w:rsidRDefault="001A4A29" w:rsidP="00CE7FE9">
            <w:pPr>
              <w:pStyle w:val="ConsPlusCell"/>
              <w:widowControl/>
              <w:ind w:right="-21"/>
              <w:jc w:val="both"/>
              <w:rPr>
                <w:rFonts w:ascii="Times New Roman" w:hAnsi="Times New Roman" w:cs="Times New Roman"/>
                <w:sz w:val="24"/>
                <w:szCs w:val="24"/>
              </w:rPr>
            </w:pPr>
            <w:r>
              <w:rPr>
                <w:rFonts w:ascii="Times New Roman" w:hAnsi="Times New Roman" w:cs="Times New Roman"/>
                <w:sz w:val="24"/>
                <w:szCs w:val="24"/>
              </w:rPr>
              <w:t>Увеличение общественных беспорядков и правонарушений в общественных местах и при проведении массовых мероприятий</w:t>
            </w:r>
          </w:p>
        </w:tc>
        <w:tc>
          <w:tcPr>
            <w:tcW w:w="2194" w:type="dxa"/>
            <w:gridSpan w:val="2"/>
            <w:tcBorders>
              <w:top w:val="single" w:sz="4" w:space="0" w:color="auto"/>
              <w:left w:val="single" w:sz="4" w:space="0" w:color="auto"/>
              <w:bottom w:val="single" w:sz="4" w:space="0" w:color="auto"/>
              <w:right w:val="single" w:sz="4" w:space="0" w:color="auto"/>
            </w:tcBorders>
          </w:tcPr>
          <w:p w:rsidR="001A4A29" w:rsidRPr="00461333" w:rsidRDefault="001A4A29" w:rsidP="00CE7FE9">
            <w:pPr>
              <w:autoSpaceDE w:val="0"/>
              <w:autoSpaceDN w:val="0"/>
              <w:adjustRightInd w:val="0"/>
              <w:spacing w:line="228" w:lineRule="auto"/>
              <w:jc w:val="center"/>
              <w:rPr>
                <w:kern w:val="2"/>
                <w:sz w:val="24"/>
                <w:szCs w:val="24"/>
              </w:rPr>
            </w:pPr>
            <w:r w:rsidRPr="00223612">
              <w:rPr>
                <w:kern w:val="2"/>
                <w:sz w:val="24"/>
                <w:szCs w:val="24"/>
              </w:rPr>
              <w:t>1.1-1.</w:t>
            </w:r>
            <w:r>
              <w:rPr>
                <w:kern w:val="2"/>
                <w:sz w:val="24"/>
                <w:szCs w:val="24"/>
              </w:rPr>
              <w:t>5</w:t>
            </w:r>
          </w:p>
        </w:tc>
      </w:tr>
      <w:tr w:rsidR="001A4A29" w:rsidRPr="00223612" w:rsidTr="001A4A29">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1A4A29" w:rsidRDefault="001A4A29" w:rsidP="00CE7FE9">
            <w:pPr>
              <w:widowControl w:val="0"/>
              <w:autoSpaceDE w:val="0"/>
              <w:autoSpaceDN w:val="0"/>
              <w:adjustRightInd w:val="0"/>
              <w:jc w:val="center"/>
              <w:rPr>
                <w:sz w:val="24"/>
                <w:szCs w:val="24"/>
              </w:rPr>
            </w:pPr>
            <w:r w:rsidRPr="0079492D">
              <w:rPr>
                <w:b/>
                <w:kern w:val="2"/>
                <w:sz w:val="24"/>
                <w:szCs w:val="24"/>
              </w:rPr>
              <w:t>Задача 2</w:t>
            </w:r>
            <w:r w:rsidRPr="00223612">
              <w:rPr>
                <w:kern w:val="2"/>
                <w:sz w:val="24"/>
                <w:szCs w:val="24"/>
              </w:rPr>
              <w:t xml:space="preserve"> подпрограммы 1. </w:t>
            </w:r>
            <w:r>
              <w:rPr>
                <w:sz w:val="24"/>
                <w:szCs w:val="24"/>
              </w:rPr>
              <w:t>У</w:t>
            </w:r>
            <w:r w:rsidRPr="001029A2">
              <w:rPr>
                <w:sz w:val="24"/>
                <w:szCs w:val="24"/>
              </w:rPr>
              <w:t>силение профилактики правонарушений, безнадзорности и правонарушений несовершеннолет</w:t>
            </w:r>
            <w:r>
              <w:rPr>
                <w:sz w:val="24"/>
                <w:szCs w:val="24"/>
              </w:rPr>
              <w:t>них.</w:t>
            </w:r>
          </w:p>
          <w:p w:rsidR="001A4A29" w:rsidRPr="001029A2" w:rsidRDefault="001A4A29" w:rsidP="00CE7FE9">
            <w:pPr>
              <w:widowControl w:val="0"/>
              <w:autoSpaceDE w:val="0"/>
              <w:autoSpaceDN w:val="0"/>
              <w:adjustRightInd w:val="0"/>
              <w:jc w:val="center"/>
              <w:rPr>
                <w:sz w:val="24"/>
                <w:szCs w:val="24"/>
              </w:rPr>
            </w:pP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Pr="00223612" w:rsidRDefault="001A4A29" w:rsidP="00CE7FE9">
            <w:pPr>
              <w:tabs>
                <w:tab w:val="left" w:pos="284"/>
              </w:tabs>
              <w:autoSpaceDE w:val="0"/>
              <w:autoSpaceDN w:val="0"/>
              <w:adjustRightInd w:val="0"/>
              <w:jc w:val="center"/>
              <w:rPr>
                <w:kern w:val="2"/>
                <w:sz w:val="24"/>
                <w:szCs w:val="24"/>
              </w:rPr>
            </w:pPr>
            <w:r>
              <w:rPr>
                <w:kern w:val="2"/>
                <w:sz w:val="24"/>
                <w:szCs w:val="24"/>
              </w:rPr>
              <w:lastRenderedPageBreak/>
              <w:t>2</w:t>
            </w:r>
          </w:p>
        </w:tc>
        <w:tc>
          <w:tcPr>
            <w:tcW w:w="3131" w:type="dxa"/>
            <w:tcBorders>
              <w:top w:val="single" w:sz="4" w:space="0" w:color="auto"/>
              <w:left w:val="single" w:sz="4" w:space="0" w:color="auto"/>
              <w:bottom w:val="single" w:sz="4" w:space="0" w:color="auto"/>
              <w:right w:val="single" w:sz="4" w:space="0" w:color="auto"/>
            </w:tcBorders>
          </w:tcPr>
          <w:p w:rsidR="001A4A29" w:rsidRDefault="001A4A29" w:rsidP="00CE7FE9">
            <w:pPr>
              <w:spacing w:line="228" w:lineRule="auto"/>
              <w:jc w:val="both"/>
              <w:rPr>
                <w:kern w:val="2"/>
                <w:sz w:val="24"/>
                <w:szCs w:val="24"/>
              </w:rPr>
            </w:pPr>
            <w:r w:rsidRPr="00B53994">
              <w:rPr>
                <w:kern w:val="2"/>
                <w:sz w:val="24"/>
                <w:szCs w:val="24"/>
              </w:rPr>
              <w:t>Основное мероприятие 1.</w:t>
            </w:r>
            <w:r>
              <w:rPr>
                <w:kern w:val="2"/>
                <w:sz w:val="24"/>
                <w:szCs w:val="24"/>
              </w:rPr>
              <w:t>2</w:t>
            </w:r>
            <w:r w:rsidRPr="00B53994">
              <w:rPr>
                <w:kern w:val="2"/>
                <w:sz w:val="24"/>
                <w:szCs w:val="24"/>
              </w:rPr>
              <w:t>.</w:t>
            </w:r>
          </w:p>
          <w:p w:rsidR="001A4A29" w:rsidRPr="00B53994" w:rsidRDefault="001A4A29" w:rsidP="00CE7FE9">
            <w:pPr>
              <w:spacing w:line="228" w:lineRule="auto"/>
              <w:jc w:val="both"/>
              <w:rPr>
                <w:kern w:val="2"/>
                <w:sz w:val="24"/>
                <w:szCs w:val="24"/>
              </w:rPr>
            </w:pPr>
            <w:r>
              <w:rPr>
                <w:bCs/>
                <w:sz w:val="24"/>
                <w:szCs w:val="24"/>
              </w:rPr>
              <w:t>Проведение заседаний Совета по профилактике правонарушений</w:t>
            </w:r>
          </w:p>
        </w:tc>
        <w:tc>
          <w:tcPr>
            <w:tcW w:w="1964" w:type="dxa"/>
            <w:gridSpan w:val="2"/>
            <w:tcBorders>
              <w:top w:val="single" w:sz="4" w:space="0" w:color="auto"/>
              <w:left w:val="single" w:sz="4" w:space="0" w:color="auto"/>
              <w:bottom w:val="single" w:sz="4" w:space="0" w:color="auto"/>
              <w:right w:val="single" w:sz="4" w:space="0" w:color="auto"/>
            </w:tcBorders>
          </w:tcPr>
          <w:p w:rsidR="001A4A29" w:rsidRPr="00B53994" w:rsidRDefault="001A4A29" w:rsidP="00CE7FE9">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1A4A29" w:rsidRPr="00E72DB2" w:rsidRDefault="001A4A29" w:rsidP="00CE7FE9">
            <w:pPr>
              <w:rPr>
                <w:sz w:val="24"/>
                <w:szCs w:val="24"/>
              </w:rPr>
            </w:pPr>
            <w:r w:rsidRPr="00696F81">
              <w:rPr>
                <w:color w:val="000000"/>
                <w:sz w:val="24"/>
                <w:szCs w:val="24"/>
              </w:rPr>
              <w:t xml:space="preserve">совершенствовании форм и методов работы органов местного самоуправления </w:t>
            </w:r>
            <w:r w:rsidRPr="000A32FD">
              <w:rPr>
                <w:kern w:val="2"/>
                <w:sz w:val="24"/>
                <w:szCs w:val="24"/>
              </w:rPr>
              <w:t>Гигантовского</w:t>
            </w:r>
            <w:r>
              <w:rPr>
                <w:sz w:val="24"/>
                <w:szCs w:val="24"/>
              </w:rPr>
              <w:t xml:space="preserve"> сельского поселения</w:t>
            </w:r>
            <w:r w:rsidRPr="00696F81">
              <w:rPr>
                <w:sz w:val="24"/>
                <w:szCs w:val="24"/>
              </w:rPr>
              <w:t xml:space="preserve"> </w:t>
            </w:r>
            <w:r w:rsidRPr="00696F81">
              <w:rPr>
                <w:color w:val="000000"/>
                <w:sz w:val="24"/>
                <w:szCs w:val="24"/>
              </w:rPr>
              <w:t>по профилактике</w:t>
            </w:r>
            <w:r>
              <w:rPr>
                <w:color w:val="000000"/>
                <w:sz w:val="24"/>
                <w:szCs w:val="24"/>
              </w:rPr>
              <w:t xml:space="preserve"> правонарушений</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E72DB2" w:rsidRDefault="001A4A29" w:rsidP="00CE7FE9">
            <w:pPr>
              <w:rPr>
                <w:sz w:val="24"/>
                <w:szCs w:val="24"/>
              </w:rPr>
            </w:pPr>
            <w:r w:rsidRPr="00E72DB2">
              <w:rPr>
                <w:sz w:val="24"/>
                <w:szCs w:val="24"/>
              </w:rPr>
              <w:t xml:space="preserve">снижение эффективности работы </w:t>
            </w:r>
            <w:r w:rsidRPr="000A32FD">
              <w:rPr>
                <w:kern w:val="2"/>
                <w:sz w:val="24"/>
                <w:szCs w:val="24"/>
              </w:rPr>
              <w:t>Гигантовского</w:t>
            </w:r>
            <w:r w:rsidRPr="00827C32">
              <w:rPr>
                <w:sz w:val="24"/>
                <w:szCs w:val="24"/>
              </w:rPr>
              <w:t xml:space="preserve"> сельского поселения</w:t>
            </w:r>
            <w:r w:rsidRPr="00E72DB2">
              <w:rPr>
                <w:bCs/>
                <w:sz w:val="24"/>
                <w:szCs w:val="24"/>
              </w:rPr>
              <w:t xml:space="preserve"> </w:t>
            </w:r>
            <w:r w:rsidRPr="00E72DB2">
              <w:rPr>
                <w:sz w:val="24"/>
                <w:szCs w:val="24"/>
              </w:rPr>
              <w:t xml:space="preserve">по профилактике </w:t>
            </w:r>
            <w:r>
              <w:rPr>
                <w:sz w:val="24"/>
                <w:szCs w:val="24"/>
              </w:rPr>
              <w:t>правонарушений</w:t>
            </w:r>
          </w:p>
        </w:tc>
        <w:tc>
          <w:tcPr>
            <w:tcW w:w="2194"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jc w:val="center"/>
            </w:pPr>
            <w:r w:rsidRPr="002F70DE">
              <w:rPr>
                <w:kern w:val="2"/>
                <w:sz w:val="24"/>
                <w:szCs w:val="24"/>
              </w:rPr>
              <w:t>1.1-1.5</w:t>
            </w:r>
          </w:p>
        </w:tc>
      </w:tr>
      <w:tr w:rsidR="001A4A29" w:rsidRPr="00223612" w:rsidTr="001A4A29">
        <w:trPr>
          <w:gridAfter w:val="1"/>
          <w:wAfter w:w="50" w:type="dxa"/>
          <w:trHeight w:val="1605"/>
        </w:trPr>
        <w:tc>
          <w:tcPr>
            <w:tcW w:w="612"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tabs>
                <w:tab w:val="left" w:pos="284"/>
              </w:tabs>
              <w:autoSpaceDE w:val="0"/>
              <w:autoSpaceDN w:val="0"/>
              <w:adjustRightInd w:val="0"/>
              <w:jc w:val="center"/>
              <w:rPr>
                <w:kern w:val="2"/>
                <w:sz w:val="24"/>
                <w:szCs w:val="24"/>
              </w:rPr>
            </w:pPr>
            <w:r>
              <w:rPr>
                <w:kern w:val="2"/>
                <w:sz w:val="24"/>
                <w:szCs w:val="24"/>
              </w:rPr>
              <w:t>3</w:t>
            </w:r>
          </w:p>
        </w:tc>
        <w:tc>
          <w:tcPr>
            <w:tcW w:w="3131" w:type="dxa"/>
            <w:tcBorders>
              <w:top w:val="single" w:sz="4" w:space="0" w:color="auto"/>
              <w:left w:val="single" w:sz="4" w:space="0" w:color="auto"/>
              <w:bottom w:val="single" w:sz="4" w:space="0" w:color="auto"/>
              <w:right w:val="single" w:sz="4" w:space="0" w:color="auto"/>
            </w:tcBorders>
          </w:tcPr>
          <w:p w:rsidR="001A4A29" w:rsidRDefault="001A4A29" w:rsidP="00CE7FE9">
            <w:pPr>
              <w:spacing w:line="228" w:lineRule="auto"/>
              <w:jc w:val="both"/>
              <w:rPr>
                <w:kern w:val="2"/>
                <w:sz w:val="24"/>
                <w:szCs w:val="24"/>
              </w:rPr>
            </w:pPr>
            <w:r w:rsidRPr="00B53994">
              <w:rPr>
                <w:kern w:val="2"/>
                <w:sz w:val="24"/>
                <w:szCs w:val="24"/>
              </w:rPr>
              <w:t>Основное мероприятие 1.</w:t>
            </w:r>
            <w:r>
              <w:rPr>
                <w:kern w:val="2"/>
                <w:sz w:val="24"/>
                <w:szCs w:val="24"/>
              </w:rPr>
              <w:t>3</w:t>
            </w:r>
            <w:r w:rsidRPr="00B53994">
              <w:rPr>
                <w:kern w:val="2"/>
                <w:sz w:val="24"/>
                <w:szCs w:val="24"/>
              </w:rPr>
              <w:t>.</w:t>
            </w:r>
          </w:p>
          <w:p w:rsidR="001A4A29" w:rsidRPr="00B53994" w:rsidRDefault="001A4A29" w:rsidP="00CE7FE9">
            <w:pPr>
              <w:spacing w:line="228" w:lineRule="auto"/>
              <w:jc w:val="both"/>
              <w:rPr>
                <w:kern w:val="2"/>
                <w:sz w:val="24"/>
                <w:szCs w:val="24"/>
              </w:rPr>
            </w:pPr>
            <w:r>
              <w:rPr>
                <w:bCs/>
                <w:sz w:val="24"/>
                <w:szCs w:val="24"/>
              </w:rPr>
              <w:t>Проведение заседаний Общественной комиссии по делам несовершеннолетних и защите их прав</w:t>
            </w:r>
          </w:p>
        </w:tc>
        <w:tc>
          <w:tcPr>
            <w:tcW w:w="1964" w:type="dxa"/>
            <w:gridSpan w:val="2"/>
            <w:tcBorders>
              <w:top w:val="single" w:sz="4" w:space="0" w:color="auto"/>
              <w:left w:val="single" w:sz="4" w:space="0" w:color="auto"/>
              <w:bottom w:val="single" w:sz="4" w:space="0" w:color="auto"/>
              <w:right w:val="single" w:sz="4" w:space="0" w:color="auto"/>
            </w:tcBorders>
          </w:tcPr>
          <w:p w:rsidR="001A4A29" w:rsidRPr="00B53994" w:rsidRDefault="001A4A29" w:rsidP="00CE7FE9">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pStyle w:val="ConsPlusCell"/>
              <w:spacing w:line="228" w:lineRule="auto"/>
              <w:jc w:val="center"/>
              <w:rPr>
                <w:rFonts w:ascii="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autoSpaceDE w:val="0"/>
              <w:autoSpaceDN w:val="0"/>
              <w:adjustRightInd w:val="0"/>
              <w:spacing w:line="228" w:lineRule="auto"/>
              <w:jc w:val="center"/>
              <w:rPr>
                <w:kern w:val="2"/>
                <w:sz w:val="24"/>
                <w:szCs w:val="24"/>
              </w:rPr>
            </w:pPr>
          </w:p>
        </w:tc>
        <w:tc>
          <w:tcPr>
            <w:tcW w:w="2066" w:type="dxa"/>
            <w:tcBorders>
              <w:top w:val="single" w:sz="4" w:space="0" w:color="auto"/>
              <w:left w:val="single" w:sz="4" w:space="0" w:color="auto"/>
              <w:bottom w:val="single" w:sz="4" w:space="0" w:color="auto"/>
              <w:right w:val="single" w:sz="4" w:space="0" w:color="auto"/>
            </w:tcBorders>
          </w:tcPr>
          <w:p w:rsidR="001A4A29" w:rsidRPr="00E72DB2" w:rsidRDefault="001A4A29" w:rsidP="00CE7FE9">
            <w:pPr>
              <w:rPr>
                <w:sz w:val="24"/>
                <w:szCs w:val="24"/>
              </w:rPr>
            </w:pPr>
            <w:r w:rsidRPr="00696F81">
              <w:rPr>
                <w:color w:val="000000"/>
                <w:sz w:val="24"/>
                <w:szCs w:val="24"/>
              </w:rPr>
              <w:t xml:space="preserve">совершенствовании форм и методов работы органов местного самоуправления </w:t>
            </w:r>
            <w:r w:rsidRPr="000A32FD">
              <w:rPr>
                <w:kern w:val="2"/>
                <w:sz w:val="24"/>
                <w:szCs w:val="24"/>
              </w:rPr>
              <w:t>Гигантовского</w:t>
            </w:r>
            <w:r>
              <w:rPr>
                <w:sz w:val="24"/>
                <w:szCs w:val="24"/>
              </w:rPr>
              <w:t xml:space="preserve"> сельского поселения</w:t>
            </w:r>
            <w:r w:rsidRPr="00696F81">
              <w:rPr>
                <w:sz w:val="24"/>
                <w:szCs w:val="24"/>
              </w:rPr>
              <w:t xml:space="preserve"> </w:t>
            </w:r>
            <w:r w:rsidRPr="00696F81">
              <w:rPr>
                <w:color w:val="000000"/>
                <w:sz w:val="24"/>
                <w:szCs w:val="24"/>
              </w:rPr>
              <w:t>по профилактике</w:t>
            </w:r>
            <w:r>
              <w:rPr>
                <w:color w:val="000000"/>
                <w:sz w:val="24"/>
                <w:szCs w:val="24"/>
              </w:rPr>
              <w:t xml:space="preserve"> правонарушений</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E72DB2" w:rsidRDefault="001A4A29" w:rsidP="00CE7FE9">
            <w:pPr>
              <w:rPr>
                <w:sz w:val="24"/>
                <w:szCs w:val="24"/>
              </w:rPr>
            </w:pPr>
            <w:r w:rsidRPr="00E72DB2">
              <w:rPr>
                <w:sz w:val="24"/>
                <w:szCs w:val="24"/>
              </w:rPr>
              <w:t xml:space="preserve">снижение эффективности работы </w:t>
            </w:r>
            <w:r w:rsidRPr="000A32FD">
              <w:rPr>
                <w:kern w:val="2"/>
                <w:sz w:val="24"/>
                <w:szCs w:val="24"/>
              </w:rPr>
              <w:t>Гигантовского</w:t>
            </w:r>
            <w:r w:rsidRPr="00827C32">
              <w:rPr>
                <w:sz w:val="24"/>
                <w:szCs w:val="24"/>
              </w:rPr>
              <w:t xml:space="preserve"> сельского поселения</w:t>
            </w:r>
            <w:r w:rsidRPr="00E72DB2">
              <w:rPr>
                <w:bCs/>
                <w:sz w:val="24"/>
                <w:szCs w:val="24"/>
              </w:rPr>
              <w:t xml:space="preserve"> </w:t>
            </w:r>
            <w:r w:rsidRPr="00E72DB2">
              <w:rPr>
                <w:sz w:val="24"/>
                <w:szCs w:val="24"/>
              </w:rPr>
              <w:t xml:space="preserve">по профилактике </w:t>
            </w:r>
            <w:r>
              <w:rPr>
                <w:sz w:val="24"/>
                <w:szCs w:val="24"/>
              </w:rPr>
              <w:t>правонарушений</w:t>
            </w:r>
          </w:p>
        </w:tc>
        <w:tc>
          <w:tcPr>
            <w:tcW w:w="2194"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jc w:val="center"/>
            </w:pPr>
            <w:r w:rsidRPr="002F70DE">
              <w:rPr>
                <w:kern w:val="2"/>
                <w:sz w:val="24"/>
                <w:szCs w:val="24"/>
              </w:rPr>
              <w:t>1.1-1.5</w:t>
            </w:r>
          </w:p>
        </w:tc>
      </w:tr>
      <w:tr w:rsidR="001A4A29" w:rsidRPr="00223612" w:rsidTr="001A4A29">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1A4A29" w:rsidRPr="00792165" w:rsidRDefault="001A4A29" w:rsidP="00CE7FE9">
            <w:pPr>
              <w:widowControl w:val="0"/>
              <w:autoSpaceDE w:val="0"/>
              <w:autoSpaceDN w:val="0"/>
              <w:adjustRightInd w:val="0"/>
              <w:jc w:val="center"/>
              <w:rPr>
                <w:sz w:val="24"/>
                <w:szCs w:val="24"/>
              </w:rPr>
            </w:pPr>
            <w:r w:rsidRPr="0079492D">
              <w:rPr>
                <w:b/>
                <w:kern w:val="2"/>
                <w:sz w:val="24"/>
                <w:szCs w:val="24"/>
              </w:rPr>
              <w:t>Задача 3</w:t>
            </w:r>
            <w:r w:rsidRPr="00792165">
              <w:rPr>
                <w:kern w:val="2"/>
                <w:sz w:val="24"/>
                <w:szCs w:val="24"/>
              </w:rPr>
              <w:t xml:space="preserve"> подпрограммы 1. </w:t>
            </w:r>
            <w:r w:rsidRPr="00792165">
              <w:rPr>
                <w:sz w:val="24"/>
                <w:szCs w:val="24"/>
              </w:rPr>
              <w:t>социализация лиц, освобождающихся из мест отбывания наказаний;</w:t>
            </w:r>
          </w:p>
          <w:p w:rsidR="001A4A29" w:rsidRDefault="001A4A29" w:rsidP="00CE7FE9">
            <w:pPr>
              <w:widowControl w:val="0"/>
              <w:autoSpaceDE w:val="0"/>
              <w:autoSpaceDN w:val="0"/>
              <w:adjustRightInd w:val="0"/>
              <w:jc w:val="center"/>
              <w:rPr>
                <w:sz w:val="24"/>
                <w:szCs w:val="24"/>
              </w:rPr>
            </w:pPr>
            <w:r w:rsidRPr="00792165">
              <w:rPr>
                <w:sz w:val="24"/>
                <w:szCs w:val="24"/>
              </w:rPr>
              <w:t>противодействие употреблению нарко</w:t>
            </w:r>
            <w:r>
              <w:rPr>
                <w:sz w:val="24"/>
                <w:szCs w:val="24"/>
              </w:rPr>
              <w:t>тиков и их незаконному обороту.</w:t>
            </w:r>
          </w:p>
          <w:p w:rsidR="001A4A29" w:rsidRPr="0079492D" w:rsidRDefault="001A4A29" w:rsidP="00CE7FE9">
            <w:pPr>
              <w:widowControl w:val="0"/>
              <w:autoSpaceDE w:val="0"/>
              <w:autoSpaceDN w:val="0"/>
              <w:adjustRightInd w:val="0"/>
              <w:jc w:val="center"/>
              <w:rPr>
                <w:sz w:val="24"/>
                <w:szCs w:val="24"/>
              </w:rPr>
            </w:pP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tabs>
                <w:tab w:val="left" w:pos="284"/>
              </w:tabs>
              <w:autoSpaceDE w:val="0"/>
              <w:autoSpaceDN w:val="0"/>
              <w:adjustRightInd w:val="0"/>
              <w:jc w:val="center"/>
              <w:rPr>
                <w:kern w:val="2"/>
                <w:sz w:val="24"/>
                <w:szCs w:val="24"/>
              </w:rPr>
            </w:pPr>
            <w:r>
              <w:rPr>
                <w:kern w:val="2"/>
                <w:sz w:val="24"/>
                <w:szCs w:val="24"/>
              </w:rPr>
              <w:t>4.</w:t>
            </w:r>
          </w:p>
        </w:tc>
        <w:tc>
          <w:tcPr>
            <w:tcW w:w="3131" w:type="dxa"/>
            <w:tcBorders>
              <w:top w:val="single" w:sz="4" w:space="0" w:color="auto"/>
              <w:left w:val="single" w:sz="4" w:space="0" w:color="auto"/>
              <w:bottom w:val="single" w:sz="4" w:space="0" w:color="auto"/>
              <w:right w:val="single" w:sz="4" w:space="0" w:color="auto"/>
            </w:tcBorders>
          </w:tcPr>
          <w:p w:rsidR="001A4A29" w:rsidRPr="00E72DB2" w:rsidRDefault="001A4A29" w:rsidP="00CE7FE9">
            <w:pPr>
              <w:rPr>
                <w:bCs/>
                <w:sz w:val="24"/>
                <w:szCs w:val="24"/>
              </w:rPr>
            </w:pPr>
            <w:r>
              <w:rPr>
                <w:bCs/>
                <w:sz w:val="24"/>
                <w:szCs w:val="24"/>
              </w:rPr>
              <w:t>О</w:t>
            </w:r>
            <w:r w:rsidRPr="00E72DB2">
              <w:rPr>
                <w:bCs/>
                <w:sz w:val="24"/>
                <w:szCs w:val="24"/>
              </w:rPr>
              <w:t>сновное мероприятие</w:t>
            </w:r>
            <w:r>
              <w:rPr>
                <w:bCs/>
                <w:sz w:val="24"/>
                <w:szCs w:val="24"/>
              </w:rPr>
              <w:t xml:space="preserve"> </w:t>
            </w:r>
            <w:r w:rsidRPr="00E72DB2">
              <w:rPr>
                <w:bCs/>
                <w:sz w:val="24"/>
                <w:szCs w:val="24"/>
              </w:rPr>
              <w:t>1.</w:t>
            </w:r>
            <w:r>
              <w:rPr>
                <w:bCs/>
                <w:sz w:val="24"/>
                <w:szCs w:val="24"/>
              </w:rPr>
              <w:t>4</w:t>
            </w:r>
          </w:p>
          <w:p w:rsidR="001A4A29" w:rsidRDefault="001A4A29" w:rsidP="00CE7FE9">
            <w:pPr>
              <w:rPr>
                <w:bCs/>
                <w:sz w:val="24"/>
                <w:szCs w:val="24"/>
              </w:rPr>
            </w:pPr>
            <w:r>
              <w:rPr>
                <w:sz w:val="24"/>
                <w:szCs w:val="24"/>
              </w:rPr>
              <w:t>Адаптация и проведение профилактической работы с гражданами вернувшимися из МЛС, отбывающими исправительные и обязательные работы на территории поселения</w:t>
            </w:r>
          </w:p>
        </w:tc>
        <w:tc>
          <w:tcPr>
            <w:tcW w:w="1964" w:type="dxa"/>
            <w:gridSpan w:val="2"/>
            <w:tcBorders>
              <w:top w:val="single" w:sz="4" w:space="0" w:color="auto"/>
              <w:left w:val="single" w:sz="4" w:space="0" w:color="auto"/>
              <w:bottom w:val="single" w:sz="4" w:space="0" w:color="auto"/>
              <w:right w:val="single" w:sz="4" w:space="0" w:color="auto"/>
            </w:tcBorders>
          </w:tcPr>
          <w:p w:rsidR="001A4A29" w:rsidRPr="00B53994" w:rsidRDefault="001A4A29" w:rsidP="00CE7FE9">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1A4A29" w:rsidRDefault="001A4A29" w:rsidP="00CE7FE9">
            <w:pPr>
              <w:rPr>
                <w:color w:val="000000"/>
                <w:sz w:val="24"/>
                <w:szCs w:val="24"/>
              </w:rPr>
            </w:pPr>
            <w:r w:rsidRPr="00696F81">
              <w:rPr>
                <w:color w:val="000000"/>
                <w:sz w:val="24"/>
                <w:szCs w:val="24"/>
              </w:rPr>
              <w:t xml:space="preserve">совершенствовании форм и методов работы органов местного самоуправления </w:t>
            </w:r>
            <w:r w:rsidRPr="000A32FD">
              <w:rPr>
                <w:kern w:val="2"/>
                <w:sz w:val="24"/>
                <w:szCs w:val="24"/>
              </w:rPr>
              <w:t>Гигантовского</w:t>
            </w:r>
            <w:r>
              <w:rPr>
                <w:sz w:val="24"/>
                <w:szCs w:val="24"/>
              </w:rPr>
              <w:t xml:space="preserve"> сельского поселения</w:t>
            </w:r>
            <w:r w:rsidRPr="00696F81">
              <w:rPr>
                <w:sz w:val="24"/>
                <w:szCs w:val="24"/>
              </w:rPr>
              <w:t xml:space="preserve"> </w:t>
            </w:r>
            <w:r w:rsidRPr="00696F81">
              <w:rPr>
                <w:color w:val="000000"/>
                <w:sz w:val="24"/>
                <w:szCs w:val="24"/>
              </w:rPr>
              <w:t>по профилактике</w:t>
            </w:r>
            <w:r>
              <w:rPr>
                <w:color w:val="000000"/>
                <w:sz w:val="24"/>
                <w:szCs w:val="24"/>
              </w:rPr>
              <w:t xml:space="preserve"> правонарушений</w:t>
            </w:r>
          </w:p>
          <w:p w:rsidR="001A4A29" w:rsidRPr="00E72DB2" w:rsidRDefault="001A4A29" w:rsidP="00CE7FE9">
            <w:pPr>
              <w:rPr>
                <w:sz w:val="24"/>
                <w:szCs w:val="24"/>
              </w:rPr>
            </w:pPr>
          </w:p>
        </w:tc>
        <w:tc>
          <w:tcPr>
            <w:tcW w:w="2476" w:type="dxa"/>
            <w:gridSpan w:val="2"/>
            <w:tcBorders>
              <w:top w:val="single" w:sz="4" w:space="0" w:color="auto"/>
              <w:left w:val="single" w:sz="4" w:space="0" w:color="auto"/>
              <w:bottom w:val="single" w:sz="4" w:space="0" w:color="auto"/>
              <w:right w:val="single" w:sz="4" w:space="0" w:color="auto"/>
            </w:tcBorders>
          </w:tcPr>
          <w:p w:rsidR="001A4A29" w:rsidRPr="00E72DB2" w:rsidRDefault="001A4A29" w:rsidP="00CE7FE9">
            <w:pPr>
              <w:rPr>
                <w:sz w:val="24"/>
                <w:szCs w:val="24"/>
              </w:rPr>
            </w:pPr>
            <w:r w:rsidRPr="00E72DB2">
              <w:rPr>
                <w:sz w:val="24"/>
                <w:szCs w:val="24"/>
              </w:rPr>
              <w:t xml:space="preserve">снижение эффективности работы </w:t>
            </w:r>
            <w:r w:rsidRPr="000A32FD">
              <w:rPr>
                <w:kern w:val="2"/>
                <w:sz w:val="24"/>
                <w:szCs w:val="24"/>
              </w:rPr>
              <w:t>Гигантовского</w:t>
            </w:r>
            <w:r w:rsidRPr="00827C32">
              <w:rPr>
                <w:sz w:val="24"/>
                <w:szCs w:val="24"/>
              </w:rPr>
              <w:t xml:space="preserve"> сельского поселения</w:t>
            </w:r>
            <w:r w:rsidRPr="00E72DB2">
              <w:rPr>
                <w:bCs/>
                <w:sz w:val="24"/>
                <w:szCs w:val="24"/>
              </w:rPr>
              <w:t xml:space="preserve"> </w:t>
            </w:r>
            <w:r w:rsidRPr="00E72DB2">
              <w:rPr>
                <w:sz w:val="24"/>
                <w:szCs w:val="24"/>
              </w:rPr>
              <w:t xml:space="preserve">по профилактике </w:t>
            </w:r>
            <w:r>
              <w:rPr>
                <w:sz w:val="24"/>
                <w:szCs w:val="24"/>
              </w:rPr>
              <w:t>правонарушений</w:t>
            </w:r>
          </w:p>
        </w:tc>
        <w:tc>
          <w:tcPr>
            <w:tcW w:w="2194"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jc w:val="center"/>
            </w:pPr>
            <w:r w:rsidRPr="00807CD6">
              <w:rPr>
                <w:kern w:val="2"/>
                <w:sz w:val="24"/>
                <w:szCs w:val="24"/>
              </w:rPr>
              <w:t>1.1-1.5</w:t>
            </w: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tabs>
                <w:tab w:val="left" w:pos="284"/>
              </w:tabs>
              <w:autoSpaceDE w:val="0"/>
              <w:autoSpaceDN w:val="0"/>
              <w:adjustRightInd w:val="0"/>
              <w:jc w:val="center"/>
              <w:rPr>
                <w:kern w:val="2"/>
                <w:sz w:val="24"/>
                <w:szCs w:val="24"/>
              </w:rPr>
            </w:pPr>
            <w:r>
              <w:rPr>
                <w:kern w:val="2"/>
                <w:sz w:val="24"/>
                <w:szCs w:val="24"/>
              </w:rPr>
              <w:t>5</w:t>
            </w:r>
          </w:p>
        </w:tc>
        <w:tc>
          <w:tcPr>
            <w:tcW w:w="3131" w:type="dxa"/>
            <w:tcBorders>
              <w:top w:val="single" w:sz="4" w:space="0" w:color="auto"/>
              <w:left w:val="single" w:sz="4" w:space="0" w:color="auto"/>
              <w:bottom w:val="single" w:sz="4" w:space="0" w:color="auto"/>
              <w:right w:val="single" w:sz="4" w:space="0" w:color="auto"/>
            </w:tcBorders>
          </w:tcPr>
          <w:p w:rsidR="001A4A29" w:rsidRDefault="001A4A29" w:rsidP="00CE7FE9">
            <w:pPr>
              <w:rPr>
                <w:bCs/>
                <w:sz w:val="24"/>
                <w:szCs w:val="24"/>
              </w:rPr>
            </w:pPr>
            <w:r>
              <w:rPr>
                <w:bCs/>
                <w:sz w:val="24"/>
                <w:szCs w:val="24"/>
              </w:rPr>
              <w:t>О</w:t>
            </w:r>
            <w:r w:rsidRPr="00E72DB2">
              <w:rPr>
                <w:bCs/>
                <w:sz w:val="24"/>
                <w:szCs w:val="24"/>
              </w:rPr>
              <w:t>сновное мероприятие</w:t>
            </w:r>
            <w:r>
              <w:rPr>
                <w:bCs/>
                <w:sz w:val="24"/>
                <w:szCs w:val="24"/>
              </w:rPr>
              <w:t xml:space="preserve"> </w:t>
            </w:r>
            <w:r w:rsidRPr="00E72DB2">
              <w:rPr>
                <w:bCs/>
                <w:sz w:val="24"/>
                <w:szCs w:val="24"/>
              </w:rPr>
              <w:t>1.</w:t>
            </w:r>
            <w:r>
              <w:rPr>
                <w:bCs/>
                <w:sz w:val="24"/>
                <w:szCs w:val="24"/>
              </w:rPr>
              <w:t>5</w:t>
            </w:r>
          </w:p>
          <w:p w:rsidR="001A4A29" w:rsidRPr="00E8244B" w:rsidRDefault="001A4A29" w:rsidP="00CE7FE9">
            <w:pPr>
              <w:widowControl w:val="0"/>
              <w:autoSpaceDE w:val="0"/>
              <w:autoSpaceDN w:val="0"/>
              <w:adjustRightInd w:val="0"/>
              <w:jc w:val="both"/>
              <w:rPr>
                <w:sz w:val="24"/>
                <w:szCs w:val="24"/>
              </w:rPr>
            </w:pPr>
            <w:r w:rsidRPr="00693E7F">
              <w:rPr>
                <w:sz w:val="24"/>
                <w:szCs w:val="24"/>
              </w:rPr>
              <w:t>противодействие употреблению наркотиков и их неза</w:t>
            </w:r>
            <w:r w:rsidRPr="00693E7F">
              <w:rPr>
                <w:sz w:val="24"/>
                <w:szCs w:val="24"/>
              </w:rPr>
              <w:lastRenderedPageBreak/>
              <w:t>конному обороту</w:t>
            </w:r>
            <w:r>
              <w:rPr>
                <w:sz w:val="24"/>
                <w:szCs w:val="24"/>
              </w:rPr>
              <w:t xml:space="preserve">, путем проведения  </w:t>
            </w:r>
            <w:r>
              <w:rPr>
                <w:bCs/>
                <w:kern w:val="2"/>
                <w:sz w:val="24"/>
                <w:szCs w:val="24"/>
              </w:rPr>
              <w:t>и</w:t>
            </w:r>
            <w:r w:rsidRPr="00223612">
              <w:rPr>
                <w:kern w:val="2"/>
                <w:sz w:val="24"/>
                <w:szCs w:val="24"/>
              </w:rPr>
              <w:t>нформационно-пропаган</w:t>
            </w:r>
            <w:r w:rsidRPr="00223612">
              <w:rPr>
                <w:kern w:val="2"/>
                <w:sz w:val="24"/>
                <w:szCs w:val="24"/>
              </w:rPr>
              <w:softHyphen/>
              <w:t>дистско</w:t>
            </w:r>
            <w:r>
              <w:rPr>
                <w:kern w:val="2"/>
                <w:sz w:val="24"/>
                <w:szCs w:val="24"/>
              </w:rPr>
              <w:t>й деятельности, и работы по уничтожению дикорастущей конопли</w:t>
            </w:r>
          </w:p>
        </w:tc>
        <w:tc>
          <w:tcPr>
            <w:tcW w:w="1964" w:type="dxa"/>
            <w:gridSpan w:val="2"/>
            <w:tcBorders>
              <w:top w:val="single" w:sz="4" w:space="0" w:color="auto"/>
              <w:left w:val="single" w:sz="4" w:space="0" w:color="auto"/>
              <w:bottom w:val="single" w:sz="4" w:space="0" w:color="auto"/>
              <w:right w:val="single" w:sz="4" w:space="0" w:color="auto"/>
            </w:tcBorders>
          </w:tcPr>
          <w:p w:rsidR="001A4A29" w:rsidRPr="00B53994" w:rsidRDefault="001A4A29" w:rsidP="00CE7FE9">
            <w:pPr>
              <w:widowControl w:val="0"/>
              <w:autoSpaceDE w:val="0"/>
              <w:autoSpaceDN w:val="0"/>
              <w:adjustRightInd w:val="0"/>
              <w:jc w:val="center"/>
              <w:rPr>
                <w:sz w:val="24"/>
                <w:szCs w:val="24"/>
              </w:rPr>
            </w:pPr>
            <w:r w:rsidRPr="00B53994">
              <w:rPr>
                <w:sz w:val="24"/>
                <w:szCs w:val="24"/>
              </w:rPr>
              <w:lastRenderedPageBreak/>
              <w:t xml:space="preserve">Администрация </w:t>
            </w:r>
            <w:r w:rsidRPr="000A32FD">
              <w:rPr>
                <w:kern w:val="2"/>
                <w:sz w:val="24"/>
                <w:szCs w:val="24"/>
              </w:rPr>
              <w:t>Гигантовского</w:t>
            </w:r>
            <w:r>
              <w:rPr>
                <w:sz w:val="24"/>
                <w:szCs w:val="24"/>
              </w:rPr>
              <w:t xml:space="preserve"> сельского посе</w:t>
            </w:r>
            <w:r>
              <w:rPr>
                <w:sz w:val="24"/>
                <w:szCs w:val="24"/>
              </w:rPr>
              <w:lastRenderedPageBreak/>
              <w:t>ления</w:t>
            </w:r>
          </w:p>
        </w:tc>
        <w:tc>
          <w:tcPr>
            <w:tcW w:w="1111"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lastRenderedPageBreak/>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1A4A29" w:rsidRPr="00E8244B" w:rsidRDefault="001A4A29" w:rsidP="00CE7FE9">
            <w:pPr>
              <w:rPr>
                <w:color w:val="000000"/>
                <w:sz w:val="24"/>
                <w:szCs w:val="24"/>
              </w:rPr>
            </w:pPr>
            <w:r w:rsidRPr="00696F81">
              <w:rPr>
                <w:color w:val="000000"/>
                <w:sz w:val="24"/>
                <w:szCs w:val="24"/>
              </w:rPr>
              <w:t>совершенствовании форм и методов работы орга</w:t>
            </w:r>
            <w:r w:rsidRPr="00696F81">
              <w:rPr>
                <w:color w:val="000000"/>
                <w:sz w:val="24"/>
                <w:szCs w:val="24"/>
              </w:rPr>
              <w:lastRenderedPageBreak/>
              <w:t xml:space="preserve">нов местного самоуправления </w:t>
            </w:r>
            <w:r w:rsidRPr="000A32FD">
              <w:rPr>
                <w:kern w:val="2"/>
                <w:sz w:val="24"/>
                <w:szCs w:val="24"/>
              </w:rPr>
              <w:t>Гигантовского</w:t>
            </w:r>
            <w:r>
              <w:rPr>
                <w:sz w:val="24"/>
                <w:szCs w:val="24"/>
              </w:rPr>
              <w:t xml:space="preserve"> сельского поселения</w:t>
            </w:r>
            <w:r w:rsidRPr="00696F81">
              <w:rPr>
                <w:sz w:val="24"/>
                <w:szCs w:val="24"/>
              </w:rPr>
              <w:t xml:space="preserve"> </w:t>
            </w:r>
            <w:r w:rsidRPr="00696F81">
              <w:rPr>
                <w:color w:val="000000"/>
                <w:sz w:val="24"/>
                <w:szCs w:val="24"/>
              </w:rPr>
              <w:t>по профилактике</w:t>
            </w:r>
            <w:r>
              <w:rPr>
                <w:color w:val="000000"/>
                <w:sz w:val="24"/>
                <w:szCs w:val="24"/>
              </w:rPr>
              <w:t xml:space="preserve"> правонарушений</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E72DB2" w:rsidRDefault="001A4A29" w:rsidP="00CE7FE9">
            <w:pPr>
              <w:rPr>
                <w:sz w:val="24"/>
                <w:szCs w:val="24"/>
              </w:rPr>
            </w:pPr>
            <w:r w:rsidRPr="00E72DB2">
              <w:rPr>
                <w:sz w:val="24"/>
                <w:szCs w:val="24"/>
              </w:rPr>
              <w:lastRenderedPageBreak/>
              <w:t xml:space="preserve">снижение эффективности работы </w:t>
            </w:r>
            <w:r w:rsidRPr="000A32FD">
              <w:rPr>
                <w:kern w:val="2"/>
                <w:sz w:val="24"/>
                <w:szCs w:val="24"/>
              </w:rPr>
              <w:t>Гигантовского</w:t>
            </w:r>
            <w:r w:rsidRPr="00827C32">
              <w:rPr>
                <w:sz w:val="24"/>
                <w:szCs w:val="24"/>
              </w:rPr>
              <w:t xml:space="preserve"> сельского по</w:t>
            </w:r>
            <w:r w:rsidRPr="00827C32">
              <w:rPr>
                <w:sz w:val="24"/>
                <w:szCs w:val="24"/>
              </w:rPr>
              <w:lastRenderedPageBreak/>
              <w:t>селения</w:t>
            </w:r>
            <w:r w:rsidRPr="00E72DB2">
              <w:rPr>
                <w:bCs/>
                <w:sz w:val="24"/>
                <w:szCs w:val="24"/>
              </w:rPr>
              <w:t xml:space="preserve"> </w:t>
            </w:r>
            <w:r w:rsidRPr="00E72DB2">
              <w:rPr>
                <w:sz w:val="24"/>
                <w:szCs w:val="24"/>
              </w:rPr>
              <w:t xml:space="preserve">по профилактике </w:t>
            </w:r>
            <w:r>
              <w:rPr>
                <w:sz w:val="24"/>
                <w:szCs w:val="24"/>
              </w:rPr>
              <w:t xml:space="preserve">правонарушений в сфере противодействия употребления и оборота наркотических средств </w:t>
            </w:r>
          </w:p>
        </w:tc>
        <w:tc>
          <w:tcPr>
            <w:tcW w:w="2194"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jc w:val="center"/>
            </w:pPr>
            <w:r w:rsidRPr="00807CD6">
              <w:rPr>
                <w:kern w:val="2"/>
                <w:sz w:val="24"/>
                <w:szCs w:val="24"/>
              </w:rPr>
              <w:lastRenderedPageBreak/>
              <w:t>1.1-1.5</w:t>
            </w: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tabs>
                <w:tab w:val="left" w:pos="284"/>
              </w:tabs>
              <w:autoSpaceDE w:val="0"/>
              <w:autoSpaceDN w:val="0"/>
              <w:adjustRightInd w:val="0"/>
              <w:jc w:val="center"/>
              <w:rPr>
                <w:kern w:val="2"/>
                <w:sz w:val="24"/>
                <w:szCs w:val="24"/>
              </w:rPr>
            </w:pPr>
            <w:r>
              <w:rPr>
                <w:kern w:val="2"/>
                <w:sz w:val="24"/>
                <w:szCs w:val="24"/>
              </w:rPr>
              <w:lastRenderedPageBreak/>
              <w:t>6</w:t>
            </w:r>
          </w:p>
        </w:tc>
        <w:tc>
          <w:tcPr>
            <w:tcW w:w="3131" w:type="dxa"/>
            <w:tcBorders>
              <w:top w:val="single" w:sz="4" w:space="0" w:color="auto"/>
              <w:left w:val="single" w:sz="4" w:space="0" w:color="auto"/>
              <w:bottom w:val="single" w:sz="4" w:space="0" w:color="auto"/>
              <w:right w:val="single" w:sz="4" w:space="0" w:color="auto"/>
            </w:tcBorders>
          </w:tcPr>
          <w:p w:rsidR="001A4A29" w:rsidRDefault="001A4A29" w:rsidP="00CE7FE9">
            <w:pPr>
              <w:rPr>
                <w:bCs/>
                <w:sz w:val="24"/>
                <w:szCs w:val="24"/>
              </w:rPr>
            </w:pPr>
            <w:r>
              <w:rPr>
                <w:bCs/>
                <w:sz w:val="24"/>
                <w:szCs w:val="24"/>
              </w:rPr>
              <w:t>О</w:t>
            </w:r>
            <w:r w:rsidRPr="00E72DB2">
              <w:rPr>
                <w:bCs/>
                <w:sz w:val="24"/>
                <w:szCs w:val="24"/>
              </w:rPr>
              <w:t>сновное мероприятие</w:t>
            </w:r>
            <w:r>
              <w:rPr>
                <w:bCs/>
                <w:sz w:val="24"/>
                <w:szCs w:val="24"/>
              </w:rPr>
              <w:t xml:space="preserve"> </w:t>
            </w:r>
            <w:r w:rsidRPr="00E72DB2">
              <w:rPr>
                <w:bCs/>
                <w:sz w:val="24"/>
                <w:szCs w:val="24"/>
              </w:rPr>
              <w:t>1.</w:t>
            </w:r>
            <w:r>
              <w:rPr>
                <w:bCs/>
                <w:sz w:val="24"/>
                <w:szCs w:val="24"/>
              </w:rPr>
              <w:t>6</w:t>
            </w:r>
          </w:p>
          <w:p w:rsidR="001A4A29" w:rsidRPr="00693E7F" w:rsidRDefault="001A4A29" w:rsidP="00CE7FE9">
            <w:pPr>
              <w:widowControl w:val="0"/>
              <w:autoSpaceDE w:val="0"/>
              <w:autoSpaceDN w:val="0"/>
              <w:adjustRightInd w:val="0"/>
              <w:jc w:val="both"/>
              <w:rPr>
                <w:sz w:val="24"/>
                <w:szCs w:val="24"/>
              </w:rPr>
            </w:pPr>
            <w:r w:rsidRPr="00693E7F">
              <w:rPr>
                <w:sz w:val="24"/>
                <w:szCs w:val="24"/>
              </w:rPr>
              <w:t xml:space="preserve">противодействие </w:t>
            </w:r>
            <w:r>
              <w:rPr>
                <w:sz w:val="24"/>
                <w:szCs w:val="24"/>
              </w:rPr>
              <w:t xml:space="preserve">мошеннических действий путем проведения  </w:t>
            </w:r>
            <w:r>
              <w:rPr>
                <w:bCs/>
                <w:kern w:val="2"/>
                <w:sz w:val="24"/>
                <w:szCs w:val="24"/>
              </w:rPr>
              <w:t>и</w:t>
            </w:r>
            <w:r w:rsidRPr="00223612">
              <w:rPr>
                <w:kern w:val="2"/>
                <w:sz w:val="24"/>
                <w:szCs w:val="24"/>
              </w:rPr>
              <w:t>нформационно-пропаган</w:t>
            </w:r>
            <w:r w:rsidRPr="00223612">
              <w:rPr>
                <w:kern w:val="2"/>
                <w:sz w:val="24"/>
                <w:szCs w:val="24"/>
              </w:rPr>
              <w:softHyphen/>
              <w:t>дистско</w:t>
            </w:r>
            <w:r>
              <w:rPr>
                <w:kern w:val="2"/>
                <w:sz w:val="24"/>
                <w:szCs w:val="24"/>
              </w:rPr>
              <w:t>й деятельности.</w:t>
            </w:r>
          </w:p>
          <w:p w:rsidR="001A4A29" w:rsidRPr="00E72DB2" w:rsidRDefault="001A4A29" w:rsidP="00CE7FE9">
            <w:pPr>
              <w:rPr>
                <w:bCs/>
                <w:sz w:val="24"/>
                <w:szCs w:val="24"/>
              </w:rPr>
            </w:pPr>
          </w:p>
          <w:p w:rsidR="001A4A29" w:rsidRDefault="001A4A29" w:rsidP="00CE7FE9">
            <w:pPr>
              <w:rPr>
                <w:bCs/>
                <w:sz w:val="24"/>
                <w:szCs w:val="24"/>
              </w:rPr>
            </w:pPr>
          </w:p>
        </w:tc>
        <w:tc>
          <w:tcPr>
            <w:tcW w:w="1964" w:type="dxa"/>
            <w:gridSpan w:val="2"/>
            <w:tcBorders>
              <w:top w:val="single" w:sz="4" w:space="0" w:color="auto"/>
              <w:left w:val="single" w:sz="4" w:space="0" w:color="auto"/>
              <w:bottom w:val="single" w:sz="4" w:space="0" w:color="auto"/>
              <w:right w:val="single" w:sz="4" w:space="0" w:color="auto"/>
            </w:tcBorders>
          </w:tcPr>
          <w:p w:rsidR="001A4A29" w:rsidRPr="00B53994" w:rsidRDefault="001A4A29" w:rsidP="00CE7FE9">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1A4A29" w:rsidRPr="00E8244B" w:rsidRDefault="001A4A29" w:rsidP="00CE7FE9">
            <w:pPr>
              <w:rPr>
                <w:color w:val="000000"/>
                <w:sz w:val="24"/>
                <w:szCs w:val="24"/>
              </w:rPr>
            </w:pPr>
            <w:r w:rsidRPr="00696F81">
              <w:rPr>
                <w:color w:val="000000"/>
                <w:sz w:val="24"/>
                <w:szCs w:val="24"/>
              </w:rPr>
              <w:t xml:space="preserve">совершенствовании форм и методов работы органов местного самоуправления </w:t>
            </w:r>
            <w:r w:rsidRPr="000A32FD">
              <w:rPr>
                <w:kern w:val="2"/>
                <w:sz w:val="24"/>
                <w:szCs w:val="24"/>
              </w:rPr>
              <w:t>Гигантовского</w:t>
            </w:r>
            <w:r>
              <w:rPr>
                <w:sz w:val="24"/>
                <w:szCs w:val="24"/>
              </w:rPr>
              <w:t xml:space="preserve"> сельского поселения</w:t>
            </w:r>
            <w:r w:rsidRPr="00696F81">
              <w:rPr>
                <w:sz w:val="24"/>
                <w:szCs w:val="24"/>
              </w:rPr>
              <w:t xml:space="preserve"> </w:t>
            </w:r>
            <w:r w:rsidRPr="00696F81">
              <w:rPr>
                <w:color w:val="000000"/>
                <w:sz w:val="24"/>
                <w:szCs w:val="24"/>
              </w:rPr>
              <w:t>по профилактике</w:t>
            </w:r>
            <w:r>
              <w:rPr>
                <w:color w:val="000000"/>
                <w:sz w:val="24"/>
                <w:szCs w:val="24"/>
              </w:rPr>
              <w:t xml:space="preserve"> правонарушений</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E72DB2" w:rsidRDefault="001A4A29" w:rsidP="00CE7FE9">
            <w:pPr>
              <w:rPr>
                <w:sz w:val="24"/>
                <w:szCs w:val="24"/>
              </w:rPr>
            </w:pPr>
            <w:r w:rsidRPr="00E72DB2">
              <w:rPr>
                <w:sz w:val="24"/>
                <w:szCs w:val="24"/>
              </w:rPr>
              <w:t xml:space="preserve">снижение эффективности работы </w:t>
            </w:r>
            <w:r w:rsidRPr="000A32FD">
              <w:rPr>
                <w:kern w:val="2"/>
                <w:sz w:val="24"/>
                <w:szCs w:val="24"/>
              </w:rPr>
              <w:t>Гигантовского</w:t>
            </w:r>
            <w:r w:rsidRPr="00827C32">
              <w:rPr>
                <w:sz w:val="24"/>
                <w:szCs w:val="24"/>
              </w:rPr>
              <w:t xml:space="preserve"> сельского поселения</w:t>
            </w:r>
            <w:r w:rsidRPr="00E72DB2">
              <w:rPr>
                <w:bCs/>
                <w:sz w:val="24"/>
                <w:szCs w:val="24"/>
              </w:rPr>
              <w:t xml:space="preserve"> </w:t>
            </w:r>
            <w:r w:rsidRPr="00E72DB2">
              <w:rPr>
                <w:sz w:val="24"/>
                <w:szCs w:val="24"/>
              </w:rPr>
              <w:t xml:space="preserve">по профилактике </w:t>
            </w:r>
            <w:r>
              <w:rPr>
                <w:sz w:val="24"/>
                <w:szCs w:val="24"/>
              </w:rPr>
              <w:t xml:space="preserve">правонарушений в сфере противодействия употребления и оборота наркотических средств </w:t>
            </w:r>
          </w:p>
        </w:tc>
        <w:tc>
          <w:tcPr>
            <w:tcW w:w="2194"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jc w:val="center"/>
            </w:pPr>
            <w:r w:rsidRPr="00807CD6">
              <w:rPr>
                <w:kern w:val="2"/>
                <w:sz w:val="24"/>
                <w:szCs w:val="24"/>
              </w:rPr>
              <w:t>1.1-1.5</w:t>
            </w:r>
          </w:p>
        </w:tc>
      </w:tr>
      <w:tr w:rsidR="001A4A29" w:rsidRPr="00223612" w:rsidTr="001A4A29">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1A4A29" w:rsidRPr="002E7557" w:rsidRDefault="001A4A29" w:rsidP="00CE7FE9">
            <w:pPr>
              <w:widowControl w:val="0"/>
              <w:autoSpaceDE w:val="0"/>
              <w:autoSpaceDN w:val="0"/>
              <w:adjustRightInd w:val="0"/>
              <w:jc w:val="center"/>
              <w:rPr>
                <w:b/>
                <w:sz w:val="24"/>
                <w:szCs w:val="24"/>
              </w:rPr>
            </w:pPr>
            <w:r w:rsidRPr="002E7557">
              <w:rPr>
                <w:b/>
                <w:sz w:val="24"/>
                <w:szCs w:val="24"/>
              </w:rPr>
              <w:t>Подпрограмма 2. «Профилактика экстремизма и терроризма»</w:t>
            </w:r>
          </w:p>
        </w:tc>
      </w:tr>
      <w:tr w:rsidR="001A4A29" w:rsidRPr="00223612" w:rsidTr="001A4A29">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1A4A29" w:rsidRPr="00B8253D" w:rsidRDefault="001A4A29" w:rsidP="00CE7FE9">
            <w:pPr>
              <w:jc w:val="center"/>
              <w:rPr>
                <w:sz w:val="24"/>
                <w:szCs w:val="24"/>
              </w:rPr>
            </w:pPr>
            <w:r w:rsidRPr="002E7557">
              <w:rPr>
                <w:sz w:val="24"/>
                <w:szCs w:val="24"/>
              </w:rPr>
              <w:t xml:space="preserve">Цель подпрограммы 2. </w:t>
            </w:r>
            <w:r>
              <w:rPr>
                <w:sz w:val="24"/>
                <w:szCs w:val="24"/>
              </w:rPr>
              <w:t>П</w:t>
            </w:r>
            <w:r w:rsidRPr="002E7557">
              <w:rPr>
                <w:sz w:val="24"/>
                <w:szCs w:val="24"/>
              </w:rPr>
              <w:t>редупреждение террористических и экстремистских проявлений</w:t>
            </w:r>
          </w:p>
        </w:tc>
      </w:tr>
      <w:tr w:rsidR="001A4A29" w:rsidRPr="00223612" w:rsidTr="001A4A29">
        <w:tc>
          <w:tcPr>
            <w:tcW w:w="14714" w:type="dxa"/>
            <w:gridSpan w:val="13"/>
            <w:tcBorders>
              <w:top w:val="single" w:sz="4" w:space="0" w:color="auto"/>
              <w:left w:val="single" w:sz="4" w:space="0" w:color="auto"/>
              <w:bottom w:val="single" w:sz="4" w:space="0" w:color="auto"/>
              <w:right w:val="single" w:sz="4" w:space="0" w:color="auto"/>
            </w:tcBorders>
          </w:tcPr>
          <w:p w:rsidR="001A4A29" w:rsidRPr="00223612" w:rsidRDefault="001A4A29" w:rsidP="00CE7FE9">
            <w:pPr>
              <w:tabs>
                <w:tab w:val="left" w:pos="284"/>
              </w:tabs>
              <w:autoSpaceDE w:val="0"/>
              <w:autoSpaceDN w:val="0"/>
              <w:adjustRightInd w:val="0"/>
              <w:jc w:val="center"/>
              <w:rPr>
                <w:kern w:val="2"/>
                <w:sz w:val="24"/>
                <w:szCs w:val="24"/>
              </w:rPr>
            </w:pPr>
            <w:r w:rsidRPr="0079492D">
              <w:rPr>
                <w:b/>
                <w:sz w:val="24"/>
                <w:szCs w:val="24"/>
              </w:rPr>
              <w:t>Задача 1</w:t>
            </w:r>
            <w:r w:rsidRPr="00223612">
              <w:rPr>
                <w:sz w:val="24"/>
                <w:szCs w:val="24"/>
              </w:rPr>
              <w:t xml:space="preserve"> подпрограммы 2. Проведение воспитательной, пропагандистской работы с населением </w:t>
            </w:r>
            <w:r w:rsidRPr="000A32FD">
              <w:rPr>
                <w:kern w:val="2"/>
                <w:sz w:val="24"/>
                <w:szCs w:val="24"/>
              </w:rPr>
              <w:t>Гигантовского</w:t>
            </w:r>
            <w:r>
              <w:rPr>
                <w:sz w:val="24"/>
                <w:szCs w:val="24"/>
              </w:rPr>
              <w:t xml:space="preserve"> сельского поселения</w:t>
            </w:r>
            <w:r w:rsidRPr="00223612">
              <w:rPr>
                <w:sz w:val="24"/>
                <w:szCs w:val="24"/>
              </w:rPr>
              <w:t>, направленной на предупреждение террористической</w:t>
            </w:r>
            <w:r>
              <w:rPr>
                <w:sz w:val="24"/>
                <w:szCs w:val="24"/>
              </w:rPr>
              <w:t xml:space="preserve"> и </w:t>
            </w:r>
            <w:r w:rsidRPr="00D141FE">
              <w:rPr>
                <w:sz w:val="24"/>
                <w:szCs w:val="24"/>
              </w:rPr>
              <w:t>экстремистской</w:t>
            </w:r>
            <w:r w:rsidRPr="00223612">
              <w:rPr>
                <w:sz w:val="24"/>
                <w:szCs w:val="24"/>
              </w:rPr>
              <w:t xml:space="preserve"> деятельности</w:t>
            </w: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tabs>
                <w:tab w:val="left" w:pos="567"/>
              </w:tabs>
              <w:autoSpaceDE w:val="0"/>
              <w:autoSpaceDN w:val="0"/>
              <w:adjustRightInd w:val="0"/>
              <w:jc w:val="center"/>
              <w:rPr>
                <w:kern w:val="2"/>
                <w:sz w:val="24"/>
                <w:szCs w:val="24"/>
              </w:rPr>
            </w:pPr>
            <w:r>
              <w:rPr>
                <w:kern w:val="2"/>
                <w:sz w:val="24"/>
                <w:szCs w:val="24"/>
              </w:rPr>
              <w:t>7</w:t>
            </w:r>
          </w:p>
        </w:tc>
        <w:tc>
          <w:tcPr>
            <w:tcW w:w="3131" w:type="dxa"/>
            <w:tcBorders>
              <w:top w:val="single" w:sz="4" w:space="0" w:color="auto"/>
              <w:left w:val="single" w:sz="4" w:space="0" w:color="auto"/>
              <w:bottom w:val="single" w:sz="4" w:space="0" w:color="auto"/>
              <w:right w:val="single" w:sz="4" w:space="0" w:color="auto"/>
            </w:tcBorders>
          </w:tcPr>
          <w:p w:rsidR="001A4A29" w:rsidRPr="00223612" w:rsidRDefault="001A4A29" w:rsidP="00CE7FE9">
            <w:pPr>
              <w:autoSpaceDE w:val="0"/>
              <w:autoSpaceDN w:val="0"/>
              <w:adjustRightInd w:val="0"/>
              <w:rPr>
                <w:bCs/>
                <w:kern w:val="2"/>
                <w:sz w:val="24"/>
                <w:szCs w:val="24"/>
              </w:rPr>
            </w:pPr>
            <w:r w:rsidRPr="00223612">
              <w:rPr>
                <w:bCs/>
                <w:kern w:val="2"/>
                <w:sz w:val="24"/>
                <w:szCs w:val="24"/>
              </w:rPr>
              <w:t xml:space="preserve">Основное мероприятие 2.1. </w:t>
            </w:r>
            <w:r>
              <w:rPr>
                <w:bCs/>
                <w:kern w:val="2"/>
                <w:sz w:val="24"/>
                <w:szCs w:val="24"/>
              </w:rPr>
              <w:t>Проведение заседаний Антитеррористической комиссии Администрации Гигантовского сельского поселения</w:t>
            </w:r>
          </w:p>
        </w:tc>
        <w:tc>
          <w:tcPr>
            <w:tcW w:w="1964" w:type="dxa"/>
            <w:gridSpan w:val="2"/>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both"/>
              <w:rPr>
                <w:sz w:val="24"/>
                <w:szCs w:val="24"/>
                <w:lang w:eastAsia="en-US"/>
              </w:rPr>
            </w:pPr>
            <w:r w:rsidRPr="00155009">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rPr>
                <w:sz w:val="24"/>
                <w:szCs w:val="24"/>
                <w:lang w:eastAsia="ar-SA"/>
              </w:rPr>
            </w:pPr>
            <w:r w:rsidRPr="00696F81">
              <w:rPr>
                <w:sz w:val="24"/>
                <w:szCs w:val="24"/>
              </w:rPr>
              <w:t xml:space="preserve">повышение эффективности системы профилактических мер, направленных на выявление и устранение причин и условий, способствующих осуществлению </w:t>
            </w:r>
            <w:r>
              <w:rPr>
                <w:sz w:val="24"/>
                <w:szCs w:val="24"/>
              </w:rPr>
              <w:t xml:space="preserve">террористической и </w:t>
            </w:r>
            <w:r w:rsidRPr="00696F81">
              <w:rPr>
                <w:sz w:val="24"/>
                <w:szCs w:val="24"/>
              </w:rPr>
              <w:t xml:space="preserve">экстремистской деятельности </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155009" w:rsidRDefault="001A4A29" w:rsidP="00CE7FE9">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снижение эффек</w:t>
            </w:r>
            <w:r w:rsidRPr="00696F81">
              <w:rPr>
                <w:rFonts w:ascii="Times New Roman" w:hAnsi="Times New Roman" w:cs="Times New Roman"/>
                <w:sz w:val="24"/>
                <w:szCs w:val="24"/>
              </w:rPr>
              <w:softHyphen/>
              <w:t>тивности деятель</w:t>
            </w:r>
            <w:r w:rsidRPr="00696F81">
              <w:rPr>
                <w:rFonts w:ascii="Times New Roman" w:hAnsi="Times New Roman" w:cs="Times New Roman"/>
                <w:sz w:val="24"/>
                <w:szCs w:val="24"/>
              </w:rPr>
              <w:softHyphen/>
              <w:t xml:space="preserve">ности </w:t>
            </w:r>
            <w:r w:rsidRPr="00696F81">
              <w:rPr>
                <w:rFonts w:ascii="Times New Roman" w:hAnsi="Times New Roman" w:cs="Times New Roman"/>
                <w:bCs/>
                <w:sz w:val="24"/>
                <w:szCs w:val="24"/>
              </w:rPr>
              <w:t xml:space="preserve">Администрации </w:t>
            </w:r>
            <w:r w:rsidRPr="000A32FD">
              <w:rPr>
                <w:rFonts w:ascii="Times New Roman" w:hAnsi="Times New Roman" w:cs="Times New Roman"/>
                <w:kern w:val="2"/>
                <w:sz w:val="24"/>
                <w:szCs w:val="24"/>
              </w:rPr>
              <w:t>Гигантовского</w:t>
            </w:r>
            <w:r>
              <w:rPr>
                <w:rFonts w:ascii="Times New Roman" w:hAnsi="Times New Roman" w:cs="Times New Roman"/>
                <w:bCs/>
                <w:sz w:val="24"/>
                <w:szCs w:val="24"/>
              </w:rPr>
              <w:t xml:space="preserve"> сельского поселения</w:t>
            </w:r>
            <w:r w:rsidRPr="00696F81">
              <w:rPr>
                <w:rFonts w:ascii="Times New Roman" w:hAnsi="Times New Roman" w:cs="Times New Roman"/>
                <w:bCs/>
                <w:sz w:val="24"/>
                <w:szCs w:val="24"/>
              </w:rPr>
              <w:t xml:space="preserve"> и правоохранительных органов </w:t>
            </w:r>
            <w:r w:rsidRPr="00696F81">
              <w:rPr>
                <w:rFonts w:ascii="Times New Roman" w:hAnsi="Times New Roman" w:cs="Times New Roman"/>
                <w:sz w:val="24"/>
                <w:szCs w:val="24"/>
              </w:rPr>
              <w:t>по достижению цели и задач подпрограммы</w:t>
            </w:r>
          </w:p>
        </w:tc>
        <w:tc>
          <w:tcPr>
            <w:tcW w:w="2194" w:type="dxa"/>
            <w:gridSpan w:val="2"/>
            <w:tcBorders>
              <w:top w:val="single" w:sz="4" w:space="0" w:color="auto"/>
              <w:left w:val="single" w:sz="4" w:space="0" w:color="auto"/>
              <w:bottom w:val="single" w:sz="4" w:space="0" w:color="auto"/>
              <w:right w:val="single" w:sz="4" w:space="0" w:color="auto"/>
            </w:tcBorders>
          </w:tcPr>
          <w:p w:rsidR="001A4A29" w:rsidRPr="00223612" w:rsidRDefault="001A4A29" w:rsidP="00CE7FE9">
            <w:pPr>
              <w:autoSpaceDE w:val="0"/>
              <w:autoSpaceDN w:val="0"/>
              <w:adjustRightInd w:val="0"/>
              <w:jc w:val="center"/>
              <w:rPr>
                <w:kern w:val="2"/>
                <w:sz w:val="24"/>
                <w:szCs w:val="24"/>
              </w:rPr>
            </w:pP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Pr="00223612" w:rsidRDefault="001A4A29" w:rsidP="00CE7FE9">
            <w:pPr>
              <w:tabs>
                <w:tab w:val="left" w:pos="567"/>
              </w:tabs>
              <w:autoSpaceDE w:val="0"/>
              <w:autoSpaceDN w:val="0"/>
              <w:adjustRightInd w:val="0"/>
              <w:jc w:val="center"/>
              <w:rPr>
                <w:kern w:val="2"/>
                <w:sz w:val="24"/>
                <w:szCs w:val="24"/>
              </w:rPr>
            </w:pPr>
            <w:r>
              <w:rPr>
                <w:kern w:val="2"/>
                <w:sz w:val="24"/>
                <w:szCs w:val="24"/>
              </w:rPr>
              <w:t>8</w:t>
            </w:r>
          </w:p>
        </w:tc>
        <w:tc>
          <w:tcPr>
            <w:tcW w:w="3131" w:type="dxa"/>
            <w:tcBorders>
              <w:top w:val="single" w:sz="4" w:space="0" w:color="auto"/>
              <w:left w:val="single" w:sz="4" w:space="0" w:color="auto"/>
              <w:bottom w:val="single" w:sz="4" w:space="0" w:color="auto"/>
              <w:right w:val="single" w:sz="4" w:space="0" w:color="auto"/>
            </w:tcBorders>
          </w:tcPr>
          <w:p w:rsidR="001A4A29" w:rsidRPr="00223612" w:rsidRDefault="001A4A29" w:rsidP="00CE7FE9">
            <w:pPr>
              <w:autoSpaceDE w:val="0"/>
              <w:autoSpaceDN w:val="0"/>
              <w:adjustRightInd w:val="0"/>
              <w:rPr>
                <w:bCs/>
                <w:kern w:val="2"/>
                <w:sz w:val="24"/>
                <w:szCs w:val="24"/>
              </w:rPr>
            </w:pPr>
            <w:r>
              <w:rPr>
                <w:bCs/>
                <w:kern w:val="2"/>
                <w:sz w:val="24"/>
                <w:szCs w:val="24"/>
              </w:rPr>
              <w:t>Основное мероприятие 2.2</w:t>
            </w:r>
            <w:r w:rsidRPr="00223612">
              <w:rPr>
                <w:bCs/>
                <w:kern w:val="2"/>
                <w:sz w:val="24"/>
                <w:szCs w:val="24"/>
              </w:rPr>
              <w:t xml:space="preserve"> И</w:t>
            </w:r>
            <w:r w:rsidRPr="00223612">
              <w:rPr>
                <w:kern w:val="2"/>
                <w:sz w:val="24"/>
                <w:szCs w:val="24"/>
              </w:rPr>
              <w:t>нформационно-пропаган</w:t>
            </w:r>
            <w:r w:rsidRPr="00223612">
              <w:rPr>
                <w:kern w:val="2"/>
                <w:sz w:val="24"/>
                <w:szCs w:val="24"/>
              </w:rPr>
              <w:softHyphen/>
            </w:r>
            <w:r w:rsidRPr="00223612">
              <w:rPr>
                <w:kern w:val="2"/>
                <w:sz w:val="24"/>
                <w:szCs w:val="24"/>
              </w:rPr>
              <w:lastRenderedPageBreak/>
              <w:t>дистское противодействие терроризму</w:t>
            </w:r>
            <w:r>
              <w:rPr>
                <w:kern w:val="2"/>
                <w:sz w:val="24"/>
                <w:szCs w:val="24"/>
              </w:rPr>
              <w:t xml:space="preserve"> и экстремизму на территории </w:t>
            </w:r>
            <w:r w:rsidRPr="000A32FD">
              <w:rPr>
                <w:kern w:val="2"/>
                <w:sz w:val="24"/>
                <w:szCs w:val="24"/>
              </w:rPr>
              <w:t>Гигантовского</w:t>
            </w:r>
            <w:r>
              <w:rPr>
                <w:kern w:val="2"/>
                <w:sz w:val="24"/>
                <w:szCs w:val="24"/>
              </w:rPr>
              <w:t xml:space="preserve"> сельского поселения</w:t>
            </w:r>
          </w:p>
        </w:tc>
        <w:tc>
          <w:tcPr>
            <w:tcW w:w="1964" w:type="dxa"/>
            <w:gridSpan w:val="2"/>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both"/>
              <w:rPr>
                <w:sz w:val="24"/>
                <w:szCs w:val="24"/>
                <w:lang w:eastAsia="en-US"/>
              </w:rPr>
            </w:pPr>
            <w:r w:rsidRPr="00155009">
              <w:rPr>
                <w:sz w:val="24"/>
                <w:szCs w:val="24"/>
              </w:rPr>
              <w:lastRenderedPageBreak/>
              <w:t xml:space="preserve">Администрация </w:t>
            </w:r>
            <w:r w:rsidRPr="000A32FD">
              <w:rPr>
                <w:kern w:val="2"/>
                <w:sz w:val="24"/>
                <w:szCs w:val="24"/>
              </w:rPr>
              <w:t>Гигантовского</w:t>
            </w:r>
            <w:r>
              <w:rPr>
                <w:sz w:val="24"/>
                <w:szCs w:val="24"/>
              </w:rPr>
              <w:t xml:space="preserve"> </w:t>
            </w:r>
            <w:r>
              <w:rPr>
                <w:sz w:val="24"/>
                <w:szCs w:val="24"/>
              </w:rPr>
              <w:lastRenderedPageBreak/>
              <w:t>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center"/>
              <w:rPr>
                <w:kern w:val="2"/>
                <w:sz w:val="24"/>
                <w:szCs w:val="24"/>
              </w:rPr>
            </w:pPr>
            <w:r w:rsidRPr="00155009">
              <w:rPr>
                <w:kern w:val="2"/>
                <w:sz w:val="24"/>
                <w:szCs w:val="24"/>
              </w:rPr>
              <w:lastRenderedPageBreak/>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rPr>
                <w:sz w:val="24"/>
                <w:szCs w:val="24"/>
                <w:lang w:eastAsia="ar-SA"/>
              </w:rPr>
            </w:pPr>
            <w:r w:rsidRPr="00696F81">
              <w:rPr>
                <w:sz w:val="24"/>
                <w:szCs w:val="24"/>
              </w:rPr>
              <w:t>повышение эффективности си</w:t>
            </w:r>
            <w:r w:rsidRPr="00696F81">
              <w:rPr>
                <w:sz w:val="24"/>
                <w:szCs w:val="24"/>
              </w:rPr>
              <w:lastRenderedPageBreak/>
              <w:t xml:space="preserve">стемы профилактических мер, направленных на выявление и устранение причин и условий, способствующих осуществлению экстремистской деятельности </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155009" w:rsidRDefault="001A4A29" w:rsidP="00CE7FE9">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lastRenderedPageBreak/>
              <w:t>снижение эффек</w:t>
            </w:r>
            <w:r w:rsidRPr="00696F81">
              <w:rPr>
                <w:rFonts w:ascii="Times New Roman" w:hAnsi="Times New Roman" w:cs="Times New Roman"/>
                <w:sz w:val="24"/>
                <w:szCs w:val="24"/>
              </w:rPr>
              <w:softHyphen/>
              <w:t>тивности деятель</w:t>
            </w:r>
            <w:r w:rsidRPr="00696F81">
              <w:rPr>
                <w:rFonts w:ascii="Times New Roman" w:hAnsi="Times New Roman" w:cs="Times New Roman"/>
                <w:sz w:val="24"/>
                <w:szCs w:val="24"/>
              </w:rPr>
              <w:softHyphen/>
            </w:r>
            <w:r w:rsidRPr="00696F81">
              <w:rPr>
                <w:rFonts w:ascii="Times New Roman" w:hAnsi="Times New Roman" w:cs="Times New Roman"/>
                <w:sz w:val="24"/>
                <w:szCs w:val="24"/>
              </w:rPr>
              <w:lastRenderedPageBreak/>
              <w:t xml:space="preserve">ности </w:t>
            </w:r>
            <w:r w:rsidRPr="00696F81">
              <w:rPr>
                <w:rFonts w:ascii="Times New Roman" w:hAnsi="Times New Roman" w:cs="Times New Roman"/>
                <w:bCs/>
                <w:sz w:val="24"/>
                <w:szCs w:val="24"/>
              </w:rPr>
              <w:t xml:space="preserve">Администрации </w:t>
            </w:r>
            <w:r w:rsidRPr="000A32FD">
              <w:rPr>
                <w:rFonts w:ascii="Times New Roman" w:hAnsi="Times New Roman" w:cs="Times New Roman"/>
                <w:kern w:val="2"/>
                <w:sz w:val="24"/>
                <w:szCs w:val="24"/>
              </w:rPr>
              <w:t>Гигантовского</w:t>
            </w:r>
            <w:r>
              <w:rPr>
                <w:rFonts w:ascii="Times New Roman" w:hAnsi="Times New Roman" w:cs="Times New Roman"/>
                <w:bCs/>
                <w:sz w:val="24"/>
                <w:szCs w:val="24"/>
              </w:rPr>
              <w:t xml:space="preserve"> сельского поселения</w:t>
            </w:r>
            <w:r w:rsidRPr="00696F81">
              <w:rPr>
                <w:rFonts w:ascii="Times New Roman" w:hAnsi="Times New Roman" w:cs="Times New Roman"/>
                <w:bCs/>
                <w:sz w:val="24"/>
                <w:szCs w:val="24"/>
              </w:rPr>
              <w:t xml:space="preserve"> и правоохранительных органов </w:t>
            </w:r>
            <w:r w:rsidRPr="00696F81">
              <w:rPr>
                <w:rFonts w:ascii="Times New Roman" w:hAnsi="Times New Roman" w:cs="Times New Roman"/>
                <w:sz w:val="24"/>
                <w:szCs w:val="24"/>
              </w:rPr>
              <w:t>по достижению цели и задач подпрограммы</w:t>
            </w:r>
          </w:p>
        </w:tc>
        <w:tc>
          <w:tcPr>
            <w:tcW w:w="2194" w:type="dxa"/>
            <w:gridSpan w:val="2"/>
            <w:tcBorders>
              <w:top w:val="single" w:sz="4" w:space="0" w:color="auto"/>
              <w:left w:val="single" w:sz="4" w:space="0" w:color="auto"/>
              <w:bottom w:val="single" w:sz="4" w:space="0" w:color="auto"/>
              <w:right w:val="single" w:sz="4" w:space="0" w:color="auto"/>
            </w:tcBorders>
          </w:tcPr>
          <w:p w:rsidR="001A4A29" w:rsidRPr="00223612" w:rsidRDefault="001A4A29" w:rsidP="00CE7FE9">
            <w:pPr>
              <w:autoSpaceDE w:val="0"/>
              <w:autoSpaceDN w:val="0"/>
              <w:adjustRightInd w:val="0"/>
              <w:jc w:val="center"/>
              <w:rPr>
                <w:kern w:val="2"/>
                <w:sz w:val="24"/>
                <w:szCs w:val="24"/>
              </w:rPr>
            </w:pPr>
            <w:r w:rsidRPr="00223612">
              <w:rPr>
                <w:kern w:val="2"/>
                <w:sz w:val="24"/>
                <w:szCs w:val="24"/>
              </w:rPr>
              <w:lastRenderedPageBreak/>
              <w:t>2.1</w:t>
            </w:r>
          </w:p>
        </w:tc>
      </w:tr>
      <w:tr w:rsidR="001A4A29" w:rsidRPr="00B8253D" w:rsidTr="001A4A29">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1A4A29" w:rsidRDefault="001A4A29" w:rsidP="00CE7FE9">
            <w:pPr>
              <w:autoSpaceDE w:val="0"/>
              <w:autoSpaceDN w:val="0"/>
              <w:adjustRightInd w:val="0"/>
              <w:jc w:val="center"/>
              <w:rPr>
                <w:sz w:val="24"/>
                <w:szCs w:val="24"/>
              </w:rPr>
            </w:pPr>
            <w:r w:rsidRPr="0079492D">
              <w:rPr>
                <w:b/>
                <w:sz w:val="24"/>
                <w:szCs w:val="24"/>
              </w:rPr>
              <w:lastRenderedPageBreak/>
              <w:t>Задача 2</w:t>
            </w:r>
            <w:r w:rsidRPr="00B8253D">
              <w:rPr>
                <w:sz w:val="24"/>
                <w:szCs w:val="24"/>
              </w:rPr>
              <w:t xml:space="preserve"> подпрограммы 2. </w:t>
            </w:r>
            <w:r w:rsidRPr="00B8253D">
              <w:rPr>
                <w:kern w:val="2"/>
                <w:sz w:val="24"/>
                <w:szCs w:val="24"/>
                <w:lang w:eastAsia="en-US"/>
              </w:rPr>
              <w:t xml:space="preserve">Проведение работы с населением, направленной на  </w:t>
            </w:r>
            <w:r w:rsidRPr="00B8253D">
              <w:rPr>
                <w:sz w:val="24"/>
                <w:szCs w:val="24"/>
              </w:rPr>
              <w:t xml:space="preserve">повышение бдительности и </w:t>
            </w:r>
          </w:p>
          <w:p w:rsidR="001A4A29" w:rsidRPr="00B8253D" w:rsidRDefault="001A4A29" w:rsidP="00CE7FE9">
            <w:pPr>
              <w:autoSpaceDE w:val="0"/>
              <w:autoSpaceDN w:val="0"/>
              <w:adjustRightInd w:val="0"/>
              <w:jc w:val="center"/>
              <w:rPr>
                <w:kern w:val="2"/>
                <w:sz w:val="24"/>
                <w:szCs w:val="24"/>
              </w:rPr>
            </w:pPr>
            <w:r w:rsidRPr="00B8253D">
              <w:rPr>
                <w:sz w:val="24"/>
                <w:szCs w:val="24"/>
              </w:rPr>
              <w:t>минимизации последствие угроз террористических актов</w:t>
            </w: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tabs>
                <w:tab w:val="left" w:pos="567"/>
              </w:tabs>
              <w:autoSpaceDE w:val="0"/>
              <w:autoSpaceDN w:val="0"/>
              <w:adjustRightInd w:val="0"/>
              <w:jc w:val="center"/>
              <w:rPr>
                <w:kern w:val="2"/>
                <w:sz w:val="24"/>
                <w:szCs w:val="24"/>
              </w:rPr>
            </w:pPr>
            <w:r>
              <w:rPr>
                <w:kern w:val="2"/>
                <w:sz w:val="24"/>
                <w:szCs w:val="24"/>
              </w:rPr>
              <w:t>9</w:t>
            </w:r>
          </w:p>
        </w:tc>
        <w:tc>
          <w:tcPr>
            <w:tcW w:w="3131" w:type="dxa"/>
            <w:tcBorders>
              <w:top w:val="single" w:sz="4" w:space="0" w:color="auto"/>
              <w:left w:val="single" w:sz="4" w:space="0" w:color="auto"/>
              <w:bottom w:val="single" w:sz="4" w:space="0" w:color="auto"/>
              <w:right w:val="single" w:sz="4" w:space="0" w:color="auto"/>
            </w:tcBorders>
          </w:tcPr>
          <w:p w:rsidR="001A4A29" w:rsidRPr="00696F81" w:rsidRDefault="001A4A29" w:rsidP="00CE7FE9">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w:t>
            </w:r>
            <w:r w:rsidRPr="00696F81">
              <w:rPr>
                <w:rFonts w:ascii="Times New Roman" w:hAnsi="Times New Roman" w:cs="Times New Roman"/>
                <w:sz w:val="24"/>
                <w:szCs w:val="24"/>
              </w:rPr>
              <w:t>.</w:t>
            </w:r>
            <w:r>
              <w:rPr>
                <w:rFonts w:ascii="Times New Roman" w:hAnsi="Times New Roman" w:cs="Times New Roman"/>
                <w:sz w:val="24"/>
                <w:szCs w:val="24"/>
              </w:rPr>
              <w:t>3</w:t>
            </w:r>
            <w:r w:rsidRPr="00696F81">
              <w:rPr>
                <w:rFonts w:ascii="Times New Roman" w:hAnsi="Times New Roman" w:cs="Times New Roman"/>
                <w:sz w:val="24"/>
                <w:szCs w:val="24"/>
              </w:rPr>
              <w:t>.</w:t>
            </w:r>
          </w:p>
          <w:p w:rsidR="001A4A29" w:rsidRPr="00B8253D" w:rsidRDefault="001A4A29" w:rsidP="00CE7FE9">
            <w:pPr>
              <w:autoSpaceDE w:val="0"/>
              <w:autoSpaceDN w:val="0"/>
              <w:adjustRightInd w:val="0"/>
              <w:rPr>
                <w:bCs/>
                <w:kern w:val="2"/>
                <w:sz w:val="24"/>
                <w:szCs w:val="24"/>
              </w:rPr>
            </w:pPr>
            <w:r w:rsidRPr="00B8253D">
              <w:rPr>
                <w:rFonts w:eastAsia="Calibri"/>
                <w:sz w:val="24"/>
                <w:szCs w:val="24"/>
              </w:rPr>
              <w:t>Проведение учебных тренировок  по оповещению населения при возникновении ЧС</w:t>
            </w:r>
            <w:r w:rsidRPr="00B8253D">
              <w:rPr>
                <w:sz w:val="24"/>
                <w:szCs w:val="24"/>
              </w:rPr>
              <w:t xml:space="preserve"> </w:t>
            </w:r>
            <w:r>
              <w:rPr>
                <w:sz w:val="24"/>
                <w:szCs w:val="24"/>
              </w:rPr>
              <w:t>и угрозе террористического акта</w:t>
            </w:r>
          </w:p>
        </w:tc>
        <w:tc>
          <w:tcPr>
            <w:tcW w:w="1964" w:type="dxa"/>
            <w:gridSpan w:val="2"/>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both"/>
              <w:rPr>
                <w:sz w:val="24"/>
                <w:szCs w:val="24"/>
              </w:rPr>
            </w:pPr>
            <w:r w:rsidRPr="00155009">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1A4A29" w:rsidRPr="005854D7" w:rsidRDefault="001A4A29" w:rsidP="00CE7FE9">
            <w:pPr>
              <w:rPr>
                <w:sz w:val="24"/>
                <w:szCs w:val="24"/>
              </w:rPr>
            </w:pPr>
            <w:r w:rsidRPr="005854D7">
              <w:rPr>
                <w:rFonts w:eastAsia="Calibri"/>
                <w:spacing w:val="-2"/>
                <w:sz w:val="24"/>
                <w:szCs w:val="24"/>
              </w:rPr>
              <w:t>Снижение масштабов негативных последствий террористических актов</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696F81" w:rsidRDefault="001A4A29" w:rsidP="00CE7FE9">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 xml:space="preserve">снижение эффективности деятельности </w:t>
            </w:r>
            <w:r w:rsidRPr="00696F81">
              <w:rPr>
                <w:rFonts w:ascii="Times New Roman" w:hAnsi="Times New Roman" w:cs="Times New Roman"/>
                <w:bCs/>
                <w:sz w:val="24"/>
                <w:szCs w:val="24"/>
              </w:rPr>
              <w:t xml:space="preserve">Администрации и  правоохранительных органов </w:t>
            </w:r>
            <w:r w:rsidRPr="00696F81">
              <w:rPr>
                <w:rFonts w:ascii="Times New Roman" w:hAnsi="Times New Roman" w:cs="Times New Roman"/>
                <w:sz w:val="24"/>
                <w:szCs w:val="24"/>
              </w:rPr>
              <w:t>по достижению цели и задач подпрограммы</w:t>
            </w:r>
          </w:p>
        </w:tc>
        <w:tc>
          <w:tcPr>
            <w:tcW w:w="2194" w:type="dxa"/>
            <w:gridSpan w:val="2"/>
            <w:tcBorders>
              <w:top w:val="single" w:sz="4" w:space="0" w:color="auto"/>
              <w:left w:val="single" w:sz="4" w:space="0" w:color="auto"/>
              <w:bottom w:val="single" w:sz="4" w:space="0" w:color="auto"/>
              <w:right w:val="single" w:sz="4" w:space="0" w:color="auto"/>
            </w:tcBorders>
          </w:tcPr>
          <w:p w:rsidR="001A4A29" w:rsidRPr="00223612" w:rsidRDefault="001A4A29" w:rsidP="00CE7FE9">
            <w:pPr>
              <w:autoSpaceDE w:val="0"/>
              <w:autoSpaceDN w:val="0"/>
              <w:adjustRightInd w:val="0"/>
              <w:jc w:val="center"/>
              <w:rPr>
                <w:kern w:val="2"/>
                <w:sz w:val="24"/>
                <w:szCs w:val="24"/>
              </w:rPr>
            </w:pPr>
            <w:r>
              <w:rPr>
                <w:kern w:val="2"/>
                <w:sz w:val="24"/>
                <w:szCs w:val="24"/>
              </w:rPr>
              <w:t>2.1</w:t>
            </w:r>
          </w:p>
        </w:tc>
      </w:tr>
      <w:tr w:rsidR="001A4A29" w:rsidRPr="00223612" w:rsidTr="001A4A29">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1A4A29" w:rsidRDefault="001A4A29" w:rsidP="00CE7FE9">
            <w:pPr>
              <w:autoSpaceDE w:val="0"/>
              <w:autoSpaceDN w:val="0"/>
              <w:adjustRightInd w:val="0"/>
              <w:jc w:val="center"/>
              <w:rPr>
                <w:kern w:val="2"/>
                <w:sz w:val="24"/>
                <w:szCs w:val="24"/>
              </w:rPr>
            </w:pPr>
            <w:r w:rsidRPr="0079492D">
              <w:rPr>
                <w:b/>
                <w:sz w:val="24"/>
                <w:szCs w:val="24"/>
              </w:rPr>
              <w:t xml:space="preserve">Задача </w:t>
            </w:r>
            <w:r>
              <w:rPr>
                <w:b/>
                <w:sz w:val="24"/>
                <w:szCs w:val="24"/>
              </w:rPr>
              <w:t>3</w:t>
            </w:r>
            <w:r w:rsidRPr="00B8253D">
              <w:rPr>
                <w:sz w:val="24"/>
                <w:szCs w:val="24"/>
              </w:rPr>
              <w:t xml:space="preserve"> подпрограммы 2. </w:t>
            </w:r>
            <w:r>
              <w:rPr>
                <w:kern w:val="2"/>
                <w:sz w:val="24"/>
                <w:szCs w:val="24"/>
                <w:lang w:eastAsia="en-US"/>
              </w:rPr>
              <w:t xml:space="preserve">Усиление антитеррористической защиты социальных объектов </w:t>
            </w: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tabs>
                <w:tab w:val="left" w:pos="567"/>
              </w:tabs>
              <w:autoSpaceDE w:val="0"/>
              <w:autoSpaceDN w:val="0"/>
              <w:adjustRightInd w:val="0"/>
              <w:jc w:val="center"/>
              <w:rPr>
                <w:kern w:val="2"/>
                <w:sz w:val="24"/>
                <w:szCs w:val="24"/>
              </w:rPr>
            </w:pPr>
            <w:r>
              <w:rPr>
                <w:kern w:val="2"/>
                <w:sz w:val="24"/>
                <w:szCs w:val="24"/>
              </w:rPr>
              <w:t>10</w:t>
            </w:r>
          </w:p>
        </w:tc>
        <w:tc>
          <w:tcPr>
            <w:tcW w:w="3131" w:type="dxa"/>
            <w:tcBorders>
              <w:top w:val="single" w:sz="4" w:space="0" w:color="auto"/>
              <w:left w:val="single" w:sz="4" w:space="0" w:color="auto"/>
              <w:bottom w:val="single" w:sz="4" w:space="0" w:color="auto"/>
              <w:right w:val="single" w:sz="4" w:space="0" w:color="auto"/>
            </w:tcBorders>
          </w:tcPr>
          <w:p w:rsidR="001A4A29" w:rsidRPr="0079492D" w:rsidRDefault="001A4A29" w:rsidP="00CE7FE9">
            <w:pPr>
              <w:pStyle w:val="ConsPlusCell"/>
              <w:widowControl/>
              <w:jc w:val="both"/>
              <w:rPr>
                <w:rFonts w:ascii="Times New Roman" w:hAnsi="Times New Roman" w:cs="Times New Roman"/>
                <w:sz w:val="24"/>
                <w:szCs w:val="24"/>
              </w:rPr>
            </w:pPr>
            <w:r w:rsidRPr="0079492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2.4</w:t>
            </w:r>
          </w:p>
          <w:p w:rsidR="001A4A29" w:rsidRPr="00696F81" w:rsidRDefault="001A4A29" w:rsidP="00CE7FE9">
            <w:pPr>
              <w:pStyle w:val="ConsPlusCell"/>
              <w:widowControl/>
              <w:jc w:val="both"/>
              <w:rPr>
                <w:rFonts w:ascii="Times New Roman" w:hAnsi="Times New Roman" w:cs="Times New Roman"/>
                <w:sz w:val="24"/>
                <w:szCs w:val="24"/>
              </w:rPr>
            </w:pPr>
            <w:r>
              <w:rPr>
                <w:rFonts w:ascii="Times New Roman" w:eastAsia="Calibri" w:hAnsi="Times New Roman" w:cs="Times New Roman"/>
                <w:sz w:val="24"/>
                <w:szCs w:val="24"/>
              </w:rPr>
              <w:t>Обеспечение бесперебойной работы камер наружного наблюдения социальных объектов</w:t>
            </w:r>
          </w:p>
        </w:tc>
        <w:tc>
          <w:tcPr>
            <w:tcW w:w="1964" w:type="dxa"/>
            <w:gridSpan w:val="2"/>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both"/>
              <w:rPr>
                <w:sz w:val="24"/>
                <w:szCs w:val="24"/>
              </w:rPr>
            </w:pPr>
            <w:r w:rsidRPr="00155009">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1A4A29" w:rsidRPr="005854D7" w:rsidRDefault="001A4A29" w:rsidP="00CE7FE9">
            <w:pPr>
              <w:rPr>
                <w:sz w:val="24"/>
                <w:szCs w:val="24"/>
              </w:rPr>
            </w:pPr>
            <w:r>
              <w:rPr>
                <w:rFonts w:eastAsia="Calibri"/>
                <w:spacing w:val="-2"/>
                <w:sz w:val="24"/>
                <w:szCs w:val="24"/>
              </w:rPr>
              <w:t>Усиление антитеррористической защищенности зданий</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696F81" w:rsidRDefault="001A4A29" w:rsidP="00CE7FE9">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 xml:space="preserve">снижение эффективности деятельности </w:t>
            </w:r>
            <w:r w:rsidRPr="00696F81">
              <w:rPr>
                <w:rFonts w:ascii="Times New Roman" w:hAnsi="Times New Roman" w:cs="Times New Roman"/>
                <w:bCs/>
                <w:sz w:val="24"/>
                <w:szCs w:val="24"/>
              </w:rPr>
              <w:t xml:space="preserve">и  правоохранительных органов </w:t>
            </w:r>
            <w:r w:rsidRPr="00696F81">
              <w:rPr>
                <w:rFonts w:ascii="Times New Roman" w:hAnsi="Times New Roman" w:cs="Times New Roman"/>
                <w:sz w:val="24"/>
                <w:szCs w:val="24"/>
              </w:rPr>
              <w:t>по достижению цели и задач подпрограммы</w:t>
            </w:r>
          </w:p>
        </w:tc>
        <w:tc>
          <w:tcPr>
            <w:tcW w:w="2194"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autoSpaceDE w:val="0"/>
              <w:autoSpaceDN w:val="0"/>
              <w:adjustRightInd w:val="0"/>
              <w:jc w:val="center"/>
              <w:rPr>
                <w:kern w:val="2"/>
                <w:sz w:val="24"/>
                <w:szCs w:val="24"/>
              </w:rPr>
            </w:pPr>
            <w:r>
              <w:rPr>
                <w:kern w:val="2"/>
                <w:sz w:val="24"/>
                <w:szCs w:val="24"/>
              </w:rPr>
              <w:t>2.2</w:t>
            </w:r>
          </w:p>
        </w:tc>
      </w:tr>
    </w:tbl>
    <w:p w:rsidR="00BC37D3" w:rsidRPr="00223612" w:rsidRDefault="00BC37D3" w:rsidP="00BC37D3">
      <w:pPr>
        <w:rPr>
          <w:kern w:val="2"/>
          <w:sz w:val="24"/>
          <w:szCs w:val="24"/>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2"/>
        <w:gridCol w:w="3131"/>
        <w:gridCol w:w="1964"/>
        <w:gridCol w:w="1111"/>
        <w:gridCol w:w="1110"/>
        <w:gridCol w:w="2066"/>
        <w:gridCol w:w="2476"/>
        <w:gridCol w:w="2194"/>
      </w:tblGrid>
      <w:tr w:rsidR="00BC37D3" w:rsidRPr="00223612" w:rsidTr="001A4A29">
        <w:trPr>
          <w:trHeight w:val="260"/>
        </w:trPr>
        <w:tc>
          <w:tcPr>
            <w:tcW w:w="612" w:type="dxa"/>
            <w:tcBorders>
              <w:top w:val="single" w:sz="4" w:space="0" w:color="auto"/>
              <w:left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1A4A29" w:rsidRDefault="001A4A29" w:rsidP="007B76D1">
            <w:pPr>
              <w:tabs>
                <w:tab w:val="center" w:pos="0"/>
                <w:tab w:val="left" w:pos="180"/>
                <w:tab w:val="left" w:pos="284"/>
              </w:tabs>
              <w:autoSpaceDE w:val="0"/>
              <w:autoSpaceDN w:val="0"/>
              <w:adjustRightInd w:val="0"/>
              <w:jc w:val="center"/>
              <w:rPr>
                <w:b/>
                <w:kern w:val="2"/>
                <w:sz w:val="24"/>
                <w:szCs w:val="24"/>
              </w:rPr>
            </w:pPr>
            <w:r w:rsidRPr="001A4A29">
              <w:rPr>
                <w:b/>
                <w:kern w:val="2"/>
                <w:sz w:val="24"/>
                <w:szCs w:val="24"/>
              </w:rPr>
              <w:t>Подпрограмма 3</w:t>
            </w:r>
            <w:r w:rsidR="00BC37D3" w:rsidRPr="001A4A29">
              <w:rPr>
                <w:b/>
                <w:kern w:val="2"/>
                <w:sz w:val="24"/>
                <w:szCs w:val="24"/>
              </w:rPr>
              <w:t xml:space="preserve"> «Противодействие коррупции»</w:t>
            </w:r>
          </w:p>
        </w:tc>
      </w:tr>
      <w:tr w:rsidR="00BC37D3" w:rsidRPr="00223612" w:rsidTr="001A4A29">
        <w:trPr>
          <w:trHeight w:val="290"/>
        </w:trPr>
        <w:tc>
          <w:tcPr>
            <w:tcW w:w="612" w:type="dxa"/>
            <w:tcBorders>
              <w:left w:val="single" w:sz="4" w:space="0" w:color="auto"/>
              <w:bottom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223612" w:rsidRDefault="001A4A29" w:rsidP="00806AC6">
            <w:pPr>
              <w:jc w:val="both"/>
              <w:rPr>
                <w:kern w:val="2"/>
                <w:sz w:val="24"/>
                <w:szCs w:val="24"/>
              </w:rPr>
            </w:pPr>
            <w:r>
              <w:rPr>
                <w:kern w:val="2"/>
                <w:sz w:val="24"/>
                <w:szCs w:val="24"/>
              </w:rPr>
              <w:t>Цель  подпрограммы 3</w:t>
            </w:r>
            <w:r w:rsidR="00BC37D3" w:rsidRPr="00223612">
              <w:rPr>
                <w:kern w:val="2"/>
                <w:sz w:val="24"/>
                <w:szCs w:val="24"/>
              </w:rPr>
              <w:t xml:space="preserve">. </w:t>
            </w:r>
            <w:r w:rsidR="00756C5D" w:rsidRPr="00223612">
              <w:rPr>
                <w:kern w:val="2"/>
                <w:sz w:val="24"/>
                <w:szCs w:val="24"/>
              </w:rPr>
              <w:t>О</w:t>
            </w:r>
            <w:r w:rsidR="00756C5D" w:rsidRPr="00223612">
              <w:rPr>
                <w:sz w:val="24"/>
                <w:szCs w:val="24"/>
              </w:rPr>
              <w:t xml:space="preserve">птимизация функционирования системы противодействия коррупционным проявлениям  </w:t>
            </w:r>
          </w:p>
        </w:tc>
      </w:tr>
      <w:tr w:rsidR="00BC37D3" w:rsidRPr="00223612" w:rsidTr="001A4A29">
        <w:trPr>
          <w:trHeight w:val="270"/>
        </w:trPr>
        <w:tc>
          <w:tcPr>
            <w:tcW w:w="612" w:type="dxa"/>
            <w:tcBorders>
              <w:left w:val="single" w:sz="4" w:space="0" w:color="auto"/>
              <w:bottom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223612" w:rsidRDefault="00BC37D3" w:rsidP="009F6AA5">
            <w:pPr>
              <w:autoSpaceDE w:val="0"/>
              <w:autoSpaceDN w:val="0"/>
              <w:adjustRightInd w:val="0"/>
              <w:spacing w:line="228" w:lineRule="auto"/>
              <w:jc w:val="center"/>
              <w:rPr>
                <w:kern w:val="2"/>
                <w:sz w:val="24"/>
                <w:szCs w:val="24"/>
              </w:rPr>
            </w:pPr>
            <w:r w:rsidRPr="001A4A29">
              <w:rPr>
                <w:b/>
                <w:kern w:val="2"/>
                <w:sz w:val="24"/>
                <w:szCs w:val="24"/>
              </w:rPr>
              <w:t>Задача 1</w:t>
            </w:r>
            <w:r w:rsidRPr="00223612">
              <w:rPr>
                <w:kern w:val="2"/>
                <w:sz w:val="24"/>
                <w:szCs w:val="24"/>
              </w:rPr>
              <w:t xml:space="preserve"> подпрограммы 1. </w:t>
            </w:r>
            <w:r w:rsidR="009F6AA5" w:rsidRPr="00223612">
              <w:rPr>
                <w:kern w:val="2"/>
                <w:sz w:val="24"/>
                <w:szCs w:val="24"/>
              </w:rPr>
              <w:t>С</w:t>
            </w:r>
            <w:r w:rsidR="00B327E0" w:rsidRPr="00223612">
              <w:rPr>
                <w:kern w:val="2"/>
                <w:sz w:val="24"/>
                <w:szCs w:val="24"/>
              </w:rPr>
              <w:t>овершенствование организационного обеспечения реализации антикоррупционных мер</w:t>
            </w:r>
            <w:r w:rsidR="009F6AA5" w:rsidRPr="00223612">
              <w:rPr>
                <w:kern w:val="2"/>
                <w:sz w:val="24"/>
                <w:szCs w:val="24"/>
              </w:rPr>
              <w:t xml:space="preserve"> и </w:t>
            </w:r>
            <w:r w:rsidR="00B327E0" w:rsidRPr="00223612">
              <w:rPr>
                <w:kern w:val="2"/>
                <w:sz w:val="24"/>
                <w:szCs w:val="24"/>
              </w:rPr>
              <w:t>повышение уровня межведомственного взаимодействия</w:t>
            </w:r>
          </w:p>
        </w:tc>
      </w:tr>
      <w:tr w:rsidR="00461333" w:rsidRPr="00223612" w:rsidTr="001A4A29">
        <w:tc>
          <w:tcPr>
            <w:tcW w:w="612" w:type="dxa"/>
            <w:tcBorders>
              <w:top w:val="single" w:sz="4" w:space="0" w:color="auto"/>
              <w:left w:val="single" w:sz="4" w:space="0" w:color="auto"/>
              <w:bottom w:val="single" w:sz="4" w:space="0" w:color="auto"/>
              <w:right w:val="single" w:sz="4" w:space="0" w:color="auto"/>
            </w:tcBorders>
          </w:tcPr>
          <w:p w:rsidR="00461333" w:rsidRPr="00223612" w:rsidRDefault="00054B2C" w:rsidP="0002680C">
            <w:pPr>
              <w:tabs>
                <w:tab w:val="left" w:pos="284"/>
              </w:tabs>
              <w:autoSpaceDE w:val="0"/>
              <w:autoSpaceDN w:val="0"/>
              <w:adjustRightInd w:val="0"/>
              <w:jc w:val="center"/>
              <w:rPr>
                <w:kern w:val="2"/>
                <w:sz w:val="24"/>
                <w:szCs w:val="24"/>
              </w:rPr>
            </w:pPr>
            <w:r>
              <w:rPr>
                <w:kern w:val="2"/>
                <w:sz w:val="24"/>
                <w:szCs w:val="24"/>
              </w:rPr>
              <w:t>1</w:t>
            </w:r>
            <w:r w:rsidR="00461333"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461333" w:rsidRDefault="00461333" w:rsidP="00461333">
            <w:pPr>
              <w:spacing w:line="228" w:lineRule="auto"/>
              <w:jc w:val="both"/>
              <w:rPr>
                <w:kern w:val="2"/>
                <w:sz w:val="24"/>
                <w:szCs w:val="24"/>
              </w:rPr>
            </w:pPr>
            <w:r w:rsidRPr="00223612">
              <w:rPr>
                <w:kern w:val="2"/>
                <w:sz w:val="24"/>
                <w:szCs w:val="24"/>
              </w:rPr>
              <w:t>Основное мероприятие 1.</w:t>
            </w:r>
            <w:r w:rsidR="005A36D4">
              <w:rPr>
                <w:kern w:val="2"/>
                <w:sz w:val="24"/>
                <w:szCs w:val="24"/>
              </w:rPr>
              <w:t>1</w:t>
            </w:r>
            <w:r w:rsidRPr="00223612">
              <w:rPr>
                <w:kern w:val="2"/>
                <w:sz w:val="24"/>
                <w:szCs w:val="24"/>
              </w:rPr>
              <w:t xml:space="preserve">. </w:t>
            </w:r>
          </w:p>
          <w:p w:rsidR="00461333" w:rsidRPr="00223612" w:rsidRDefault="00461333" w:rsidP="00461333">
            <w:pPr>
              <w:spacing w:line="228" w:lineRule="auto"/>
              <w:jc w:val="both"/>
              <w:rPr>
                <w:kern w:val="2"/>
                <w:sz w:val="24"/>
                <w:szCs w:val="24"/>
              </w:rPr>
            </w:pPr>
            <w:r>
              <w:rPr>
                <w:bCs/>
                <w:sz w:val="24"/>
                <w:szCs w:val="24"/>
              </w:rPr>
              <w:t>В</w:t>
            </w:r>
            <w:r w:rsidRPr="00223612">
              <w:rPr>
                <w:bCs/>
                <w:sz w:val="24"/>
                <w:szCs w:val="24"/>
              </w:rPr>
              <w:t>опросы кадровой поли</w:t>
            </w:r>
            <w:r w:rsidRPr="00223612">
              <w:rPr>
                <w:bCs/>
                <w:sz w:val="24"/>
                <w:szCs w:val="24"/>
              </w:rPr>
              <w:softHyphen/>
              <w:t xml:space="preserve">тики, в том числе принятие </w:t>
            </w:r>
            <w:r w:rsidRPr="00223612">
              <w:rPr>
                <w:bCs/>
                <w:sz w:val="24"/>
                <w:szCs w:val="24"/>
              </w:rPr>
              <w:lastRenderedPageBreak/>
              <w:t xml:space="preserve">мер по повышению эффективности кадровой работы в части, </w:t>
            </w:r>
            <w:r w:rsidRPr="00223612">
              <w:rPr>
                <w:sz w:val="24"/>
                <w:szCs w:val="24"/>
              </w:rPr>
              <w:t>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w:t>
            </w:r>
            <w:r>
              <w:rPr>
                <w:sz w:val="24"/>
                <w:szCs w:val="24"/>
              </w:rPr>
              <w:t>мых при назна</w:t>
            </w:r>
            <w:r w:rsidRPr="00223612">
              <w:rPr>
                <w:sz w:val="24"/>
                <w:szCs w:val="24"/>
              </w:rPr>
              <w:t>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1964"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spacing w:line="228" w:lineRule="auto"/>
              <w:jc w:val="center"/>
              <w:rPr>
                <w:kern w:val="2"/>
                <w:sz w:val="24"/>
                <w:szCs w:val="24"/>
                <w:lang w:val="en-US"/>
              </w:rPr>
            </w:pPr>
            <w:r w:rsidRPr="00223612">
              <w:rPr>
                <w:sz w:val="24"/>
                <w:szCs w:val="24"/>
              </w:rPr>
              <w:lastRenderedPageBreak/>
              <w:t xml:space="preserve">Администрация </w:t>
            </w:r>
            <w:r w:rsidR="003F5999">
              <w:rPr>
                <w:kern w:val="2"/>
                <w:sz w:val="24"/>
                <w:szCs w:val="24"/>
              </w:rPr>
              <w:t>Гигантовского</w:t>
            </w:r>
            <w:r w:rsidR="00907895">
              <w:rPr>
                <w:sz w:val="24"/>
                <w:szCs w:val="24"/>
              </w:rPr>
              <w:t xml:space="preserve"> сельского посе</w:t>
            </w:r>
            <w:r w:rsidR="00907895">
              <w:rPr>
                <w:sz w:val="24"/>
                <w:szCs w:val="24"/>
              </w:rPr>
              <w:lastRenderedPageBreak/>
              <w:t>ления</w:t>
            </w:r>
          </w:p>
        </w:tc>
        <w:tc>
          <w:tcPr>
            <w:tcW w:w="1111"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lastRenderedPageBreak/>
              <w:t>2019 год</w:t>
            </w:r>
          </w:p>
        </w:tc>
        <w:tc>
          <w:tcPr>
            <w:tcW w:w="1110"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2030</w:t>
            </w:r>
          </w:p>
        </w:tc>
        <w:tc>
          <w:tcPr>
            <w:tcW w:w="2066" w:type="dxa"/>
            <w:tcBorders>
              <w:top w:val="single" w:sz="4" w:space="0" w:color="auto"/>
              <w:left w:val="single" w:sz="4" w:space="0" w:color="auto"/>
              <w:bottom w:val="single" w:sz="4" w:space="0" w:color="auto"/>
              <w:right w:val="single" w:sz="4" w:space="0" w:color="auto"/>
            </w:tcBorders>
          </w:tcPr>
          <w:p w:rsidR="00461333" w:rsidRPr="003D549E" w:rsidRDefault="00461333" w:rsidP="00461333">
            <w:pPr>
              <w:pStyle w:val="ConsPlusCell"/>
              <w:widowControl/>
              <w:rPr>
                <w:rFonts w:ascii="Times New Roman" w:hAnsi="Times New Roman" w:cs="Times New Roman"/>
                <w:sz w:val="24"/>
                <w:szCs w:val="24"/>
              </w:rPr>
            </w:pPr>
            <w:r w:rsidRPr="003D549E">
              <w:rPr>
                <w:rFonts w:ascii="Times New Roman" w:hAnsi="Times New Roman" w:cs="Times New Roman"/>
                <w:sz w:val="24"/>
                <w:szCs w:val="24"/>
              </w:rPr>
              <w:t xml:space="preserve">формирование эффективной кадровой политики на </w:t>
            </w:r>
            <w:r w:rsidRPr="003D549E">
              <w:rPr>
                <w:rFonts w:ascii="Times New Roman" w:hAnsi="Times New Roman" w:cs="Times New Roman"/>
                <w:sz w:val="24"/>
                <w:szCs w:val="24"/>
              </w:rPr>
              <w:lastRenderedPageBreak/>
              <w:t xml:space="preserve">территории </w:t>
            </w:r>
            <w:r w:rsidR="003F5999" w:rsidRPr="000A32FD">
              <w:rPr>
                <w:rFonts w:ascii="Times New Roman" w:hAnsi="Times New Roman" w:cs="Times New Roman"/>
                <w:kern w:val="2"/>
                <w:sz w:val="24"/>
                <w:szCs w:val="24"/>
              </w:rPr>
              <w:t>Гигантовского</w:t>
            </w:r>
            <w:r w:rsidR="003F5999">
              <w:rPr>
                <w:rFonts w:ascii="Times New Roman" w:hAnsi="Times New Roman" w:cs="Times New Roman"/>
                <w:sz w:val="24"/>
                <w:szCs w:val="24"/>
              </w:rPr>
              <w:t xml:space="preserve"> </w:t>
            </w:r>
            <w:r w:rsidR="00907895">
              <w:rPr>
                <w:rFonts w:ascii="Times New Roman" w:hAnsi="Times New Roman" w:cs="Times New Roman"/>
                <w:sz w:val="24"/>
                <w:szCs w:val="24"/>
              </w:rPr>
              <w:t>сельского поселения</w:t>
            </w:r>
            <w:r w:rsidRPr="003D549E">
              <w:rPr>
                <w:rFonts w:ascii="Times New Roman" w:hAnsi="Times New Roman" w:cs="Times New Roman"/>
                <w:sz w:val="24"/>
                <w:szCs w:val="24"/>
              </w:rPr>
              <w:t xml:space="preserve"> по противодействию коррупции</w:t>
            </w:r>
          </w:p>
        </w:tc>
        <w:tc>
          <w:tcPr>
            <w:tcW w:w="2476" w:type="dxa"/>
            <w:tcBorders>
              <w:top w:val="single" w:sz="4" w:space="0" w:color="auto"/>
              <w:left w:val="single" w:sz="4" w:space="0" w:color="auto"/>
              <w:bottom w:val="single" w:sz="4" w:space="0" w:color="auto"/>
              <w:right w:val="single" w:sz="4" w:space="0" w:color="auto"/>
            </w:tcBorders>
          </w:tcPr>
          <w:p w:rsidR="00461333" w:rsidRPr="003D549E" w:rsidRDefault="00461333" w:rsidP="00461333">
            <w:pPr>
              <w:pStyle w:val="ConsPlusCell"/>
              <w:widowControl/>
              <w:ind w:right="-21"/>
              <w:jc w:val="both"/>
              <w:rPr>
                <w:rFonts w:ascii="Times New Roman" w:hAnsi="Times New Roman" w:cs="Times New Roman"/>
                <w:sz w:val="24"/>
                <w:szCs w:val="24"/>
              </w:rPr>
            </w:pPr>
            <w:r w:rsidRPr="003D549E">
              <w:rPr>
                <w:rFonts w:ascii="Times New Roman" w:hAnsi="Times New Roman" w:cs="Times New Roman"/>
                <w:sz w:val="24"/>
                <w:szCs w:val="24"/>
              </w:rPr>
              <w:lastRenderedPageBreak/>
              <w:t xml:space="preserve">снижение эффективности профилактической деятельности в  </w:t>
            </w:r>
            <w:r w:rsidRPr="003D549E">
              <w:rPr>
                <w:rFonts w:ascii="Times New Roman" w:hAnsi="Times New Roman" w:cs="Times New Roman"/>
                <w:sz w:val="24"/>
                <w:szCs w:val="24"/>
              </w:rPr>
              <w:lastRenderedPageBreak/>
              <w:t xml:space="preserve">аппарате и органах администрации </w:t>
            </w:r>
            <w:r w:rsidR="003F5999" w:rsidRPr="000A32FD">
              <w:rPr>
                <w:rFonts w:ascii="Times New Roman" w:hAnsi="Times New Roman" w:cs="Times New Roman"/>
                <w:kern w:val="2"/>
                <w:sz w:val="24"/>
                <w:szCs w:val="24"/>
              </w:rPr>
              <w:t>Гигантовского</w:t>
            </w:r>
            <w:r w:rsidR="00907895">
              <w:rPr>
                <w:rFonts w:ascii="Times New Roman" w:hAnsi="Times New Roman" w:cs="Times New Roman"/>
                <w:sz w:val="24"/>
                <w:szCs w:val="24"/>
              </w:rPr>
              <w:t xml:space="preserve"> сельского поселения</w:t>
            </w:r>
          </w:p>
        </w:tc>
        <w:tc>
          <w:tcPr>
            <w:tcW w:w="2194" w:type="dxa"/>
            <w:tcBorders>
              <w:top w:val="single" w:sz="4" w:space="0" w:color="auto"/>
              <w:left w:val="single" w:sz="4" w:space="0" w:color="auto"/>
              <w:bottom w:val="single" w:sz="4" w:space="0" w:color="auto"/>
              <w:right w:val="single" w:sz="4" w:space="0" w:color="auto"/>
            </w:tcBorders>
          </w:tcPr>
          <w:p w:rsidR="00461333" w:rsidRPr="00461333" w:rsidRDefault="00461333" w:rsidP="00461333">
            <w:pPr>
              <w:autoSpaceDE w:val="0"/>
              <w:autoSpaceDN w:val="0"/>
              <w:adjustRightInd w:val="0"/>
              <w:spacing w:line="228" w:lineRule="auto"/>
              <w:jc w:val="center"/>
              <w:rPr>
                <w:kern w:val="2"/>
                <w:sz w:val="24"/>
                <w:szCs w:val="24"/>
              </w:rPr>
            </w:pPr>
            <w:r w:rsidRPr="00223612">
              <w:rPr>
                <w:kern w:val="2"/>
                <w:sz w:val="24"/>
                <w:szCs w:val="24"/>
              </w:rPr>
              <w:lastRenderedPageBreak/>
              <w:t>1.1-1.3</w:t>
            </w:r>
          </w:p>
        </w:tc>
      </w:tr>
      <w:tr w:rsidR="00461333" w:rsidRPr="00223612" w:rsidTr="001A4A29">
        <w:tc>
          <w:tcPr>
            <w:tcW w:w="612" w:type="dxa"/>
            <w:tcBorders>
              <w:top w:val="single" w:sz="4" w:space="0" w:color="auto"/>
              <w:left w:val="single" w:sz="4" w:space="0" w:color="auto"/>
              <w:bottom w:val="single" w:sz="4" w:space="0" w:color="auto"/>
              <w:right w:val="single" w:sz="4" w:space="0" w:color="auto"/>
            </w:tcBorders>
          </w:tcPr>
          <w:p w:rsidR="00461333" w:rsidRPr="00223612" w:rsidRDefault="00054B2C" w:rsidP="0002680C">
            <w:pPr>
              <w:tabs>
                <w:tab w:val="left" w:pos="284"/>
              </w:tabs>
              <w:autoSpaceDE w:val="0"/>
              <w:autoSpaceDN w:val="0"/>
              <w:adjustRightInd w:val="0"/>
              <w:jc w:val="center"/>
              <w:rPr>
                <w:kern w:val="2"/>
                <w:sz w:val="24"/>
                <w:szCs w:val="24"/>
              </w:rPr>
            </w:pPr>
            <w:r>
              <w:rPr>
                <w:kern w:val="2"/>
                <w:sz w:val="24"/>
                <w:szCs w:val="24"/>
              </w:rPr>
              <w:lastRenderedPageBreak/>
              <w:t>2</w:t>
            </w:r>
            <w:r w:rsidR="00461333">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F77E0A" w:rsidRDefault="00461333" w:rsidP="0002680C">
            <w:pPr>
              <w:spacing w:line="228" w:lineRule="auto"/>
              <w:jc w:val="both"/>
              <w:rPr>
                <w:kern w:val="2"/>
                <w:sz w:val="24"/>
                <w:szCs w:val="24"/>
              </w:rPr>
            </w:pPr>
            <w:r w:rsidRPr="00223612">
              <w:rPr>
                <w:kern w:val="2"/>
                <w:sz w:val="24"/>
                <w:szCs w:val="24"/>
              </w:rPr>
              <w:t>Основное мероприятие 1.</w:t>
            </w:r>
            <w:r w:rsidR="005A36D4">
              <w:rPr>
                <w:kern w:val="2"/>
                <w:sz w:val="24"/>
                <w:szCs w:val="24"/>
              </w:rPr>
              <w:t>2</w:t>
            </w:r>
            <w:r w:rsidRPr="00223612">
              <w:rPr>
                <w:kern w:val="2"/>
                <w:sz w:val="24"/>
                <w:szCs w:val="24"/>
              </w:rPr>
              <w:t>.</w:t>
            </w:r>
          </w:p>
          <w:p w:rsidR="00461333" w:rsidRPr="00223612" w:rsidRDefault="00F77E0A" w:rsidP="00F77E0A">
            <w:pPr>
              <w:spacing w:line="228" w:lineRule="auto"/>
              <w:jc w:val="both"/>
              <w:rPr>
                <w:kern w:val="2"/>
                <w:sz w:val="24"/>
                <w:szCs w:val="24"/>
              </w:rPr>
            </w:pPr>
            <w:r w:rsidRPr="00BD4FC9">
              <w:rPr>
                <w:kern w:val="2"/>
                <w:sz w:val="24"/>
                <w:szCs w:val="24"/>
              </w:rPr>
              <w:t>Осуществление антикоррупционной</w:t>
            </w:r>
            <w:r w:rsidR="00461333" w:rsidRPr="00223612">
              <w:rPr>
                <w:kern w:val="2"/>
                <w:sz w:val="24"/>
                <w:szCs w:val="24"/>
              </w:rPr>
              <w:t xml:space="preserve"> экспертизы муниципальных нормативных правовых актов </w:t>
            </w:r>
            <w:r w:rsidR="000A32FD" w:rsidRPr="000A32FD">
              <w:rPr>
                <w:kern w:val="2"/>
                <w:sz w:val="24"/>
                <w:szCs w:val="24"/>
              </w:rPr>
              <w:t>Гигантовского</w:t>
            </w:r>
            <w:r w:rsidR="000A32FD">
              <w:rPr>
                <w:kern w:val="2"/>
                <w:sz w:val="24"/>
                <w:szCs w:val="24"/>
              </w:rPr>
              <w:t xml:space="preserve"> </w:t>
            </w:r>
            <w:r w:rsidR="00907895">
              <w:rPr>
                <w:kern w:val="2"/>
                <w:sz w:val="24"/>
                <w:szCs w:val="24"/>
              </w:rPr>
              <w:t>сельского поселения</w:t>
            </w:r>
            <w:r w:rsidR="00461333" w:rsidRPr="00223612">
              <w:rPr>
                <w:kern w:val="2"/>
                <w:sz w:val="24"/>
                <w:szCs w:val="24"/>
              </w:rPr>
              <w:t xml:space="preserve"> и их проектов с учетом мониторинга соответствующей правоприменительной практики</w:t>
            </w:r>
          </w:p>
        </w:tc>
        <w:tc>
          <w:tcPr>
            <w:tcW w:w="1964"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spacing w:line="228" w:lineRule="auto"/>
              <w:jc w:val="center"/>
              <w:rPr>
                <w:kern w:val="2"/>
                <w:sz w:val="24"/>
                <w:szCs w:val="24"/>
              </w:rPr>
            </w:pPr>
            <w:r w:rsidRPr="00223612">
              <w:rPr>
                <w:sz w:val="24"/>
                <w:szCs w:val="24"/>
              </w:rPr>
              <w:t xml:space="preserve">Администрация </w:t>
            </w:r>
            <w:r w:rsidR="000A32FD" w:rsidRPr="000A32FD">
              <w:rPr>
                <w:kern w:val="2"/>
                <w:sz w:val="24"/>
                <w:szCs w:val="24"/>
              </w:rPr>
              <w:t>Гигантовского</w:t>
            </w:r>
            <w:r w:rsidR="00907895">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autoSpaceDE w:val="0"/>
              <w:autoSpaceDN w:val="0"/>
              <w:adjustRightInd w:val="0"/>
              <w:spacing w:line="228" w:lineRule="auto"/>
              <w:jc w:val="both"/>
              <w:rPr>
                <w:kern w:val="2"/>
                <w:sz w:val="24"/>
                <w:szCs w:val="24"/>
              </w:rPr>
            </w:pPr>
            <w:r w:rsidRPr="00223612">
              <w:rPr>
                <w:kern w:val="2"/>
                <w:sz w:val="24"/>
                <w:szCs w:val="24"/>
              </w:rPr>
              <w:t xml:space="preserve">выявление в муниципальных нормативных правовых актах </w:t>
            </w:r>
            <w:r w:rsidR="000A32FD" w:rsidRPr="000A32FD">
              <w:rPr>
                <w:kern w:val="2"/>
                <w:sz w:val="24"/>
                <w:szCs w:val="24"/>
              </w:rPr>
              <w:t>Гигантовского</w:t>
            </w:r>
            <w:r w:rsidR="00907895">
              <w:rPr>
                <w:kern w:val="2"/>
                <w:sz w:val="24"/>
                <w:szCs w:val="24"/>
              </w:rPr>
              <w:t xml:space="preserve"> сельского поселения</w:t>
            </w:r>
            <w:r w:rsidRPr="00223612">
              <w:rPr>
                <w:kern w:val="2"/>
                <w:sz w:val="24"/>
                <w:szCs w:val="24"/>
              </w:rPr>
              <w:t xml:space="preserve"> и их проектах </w:t>
            </w:r>
            <w:r w:rsidRPr="00223612">
              <w:rPr>
                <w:rStyle w:val="extended-textfull"/>
                <w:sz w:val="24"/>
                <w:szCs w:val="24"/>
              </w:rPr>
              <w:t>коррупциогенных факторов и их исключение</w:t>
            </w:r>
          </w:p>
        </w:tc>
        <w:tc>
          <w:tcPr>
            <w:tcW w:w="2476" w:type="dxa"/>
            <w:tcBorders>
              <w:top w:val="single" w:sz="4" w:space="0" w:color="auto"/>
              <w:left w:val="single" w:sz="4" w:space="0" w:color="auto"/>
              <w:bottom w:val="single" w:sz="4" w:space="0" w:color="auto"/>
              <w:right w:val="single" w:sz="4" w:space="0" w:color="auto"/>
            </w:tcBorders>
          </w:tcPr>
          <w:p w:rsidR="00461333" w:rsidRPr="00461333" w:rsidRDefault="00461333" w:rsidP="0002680C">
            <w:pPr>
              <w:spacing w:line="228" w:lineRule="auto"/>
              <w:jc w:val="both"/>
              <w:rPr>
                <w:kern w:val="2"/>
                <w:sz w:val="24"/>
                <w:szCs w:val="24"/>
              </w:rPr>
            </w:pPr>
            <w:r w:rsidRPr="00223612">
              <w:rPr>
                <w:kern w:val="2"/>
                <w:sz w:val="24"/>
                <w:szCs w:val="24"/>
              </w:rPr>
              <w:t>снижение качества работы по противодействию коррупции</w:t>
            </w:r>
          </w:p>
        </w:tc>
        <w:tc>
          <w:tcPr>
            <w:tcW w:w="2194"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autoSpaceDE w:val="0"/>
              <w:autoSpaceDN w:val="0"/>
              <w:adjustRightInd w:val="0"/>
              <w:spacing w:line="228" w:lineRule="auto"/>
              <w:jc w:val="center"/>
              <w:rPr>
                <w:kern w:val="2"/>
                <w:sz w:val="24"/>
                <w:szCs w:val="24"/>
              </w:rPr>
            </w:pPr>
            <w:r w:rsidRPr="00223612">
              <w:rPr>
                <w:kern w:val="2"/>
                <w:sz w:val="24"/>
                <w:szCs w:val="24"/>
              </w:rPr>
              <w:t>1.1-1.3</w:t>
            </w:r>
          </w:p>
        </w:tc>
      </w:tr>
      <w:tr w:rsidR="00461333" w:rsidRPr="00223612" w:rsidTr="001A4A29">
        <w:tc>
          <w:tcPr>
            <w:tcW w:w="14664" w:type="dxa"/>
            <w:gridSpan w:val="8"/>
            <w:tcBorders>
              <w:top w:val="single" w:sz="4" w:space="0" w:color="auto"/>
              <w:left w:val="single" w:sz="4" w:space="0" w:color="auto"/>
              <w:bottom w:val="single" w:sz="4" w:space="0" w:color="auto"/>
              <w:right w:val="single" w:sz="4" w:space="0" w:color="auto"/>
            </w:tcBorders>
          </w:tcPr>
          <w:p w:rsidR="00461333" w:rsidRPr="00223612" w:rsidRDefault="00461333" w:rsidP="0002680C">
            <w:pPr>
              <w:autoSpaceDE w:val="0"/>
              <w:autoSpaceDN w:val="0"/>
              <w:adjustRightInd w:val="0"/>
              <w:spacing w:line="228" w:lineRule="auto"/>
              <w:jc w:val="center"/>
              <w:rPr>
                <w:kern w:val="2"/>
                <w:sz w:val="24"/>
                <w:szCs w:val="24"/>
              </w:rPr>
            </w:pPr>
            <w:r w:rsidRPr="001A4A29">
              <w:rPr>
                <w:b/>
                <w:kern w:val="2"/>
                <w:sz w:val="24"/>
                <w:szCs w:val="24"/>
              </w:rPr>
              <w:t>Задача 2</w:t>
            </w:r>
            <w:r w:rsidRPr="00223612">
              <w:rPr>
                <w:kern w:val="2"/>
                <w:sz w:val="24"/>
                <w:szCs w:val="24"/>
              </w:rPr>
              <w:t xml:space="preserve"> подпрограммы 1. Вовлечение гражданского общества в реализацию антикоррупционной политики</w:t>
            </w:r>
          </w:p>
        </w:tc>
      </w:tr>
      <w:tr w:rsidR="00E72DB2" w:rsidRPr="00223612" w:rsidTr="001A4A29">
        <w:tc>
          <w:tcPr>
            <w:tcW w:w="612" w:type="dxa"/>
            <w:tcBorders>
              <w:top w:val="single" w:sz="4" w:space="0" w:color="auto"/>
              <w:left w:val="single" w:sz="4" w:space="0" w:color="auto"/>
              <w:bottom w:val="single" w:sz="4" w:space="0" w:color="auto"/>
              <w:right w:val="single" w:sz="4" w:space="0" w:color="auto"/>
            </w:tcBorders>
          </w:tcPr>
          <w:p w:rsidR="00E72DB2" w:rsidRPr="00223612" w:rsidRDefault="00054B2C" w:rsidP="0002680C">
            <w:pPr>
              <w:tabs>
                <w:tab w:val="left" w:pos="284"/>
              </w:tabs>
              <w:autoSpaceDE w:val="0"/>
              <w:autoSpaceDN w:val="0"/>
              <w:adjustRightInd w:val="0"/>
              <w:jc w:val="center"/>
              <w:rPr>
                <w:kern w:val="2"/>
                <w:sz w:val="24"/>
                <w:szCs w:val="24"/>
              </w:rPr>
            </w:pPr>
            <w:r>
              <w:rPr>
                <w:kern w:val="2"/>
                <w:sz w:val="24"/>
                <w:szCs w:val="24"/>
              </w:rPr>
              <w:t>3</w:t>
            </w:r>
            <w:r w:rsidR="00E72DB2"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E72DB2" w:rsidRDefault="00E72DB2" w:rsidP="00E72DB2">
            <w:pPr>
              <w:spacing w:line="228" w:lineRule="auto"/>
              <w:jc w:val="both"/>
              <w:rPr>
                <w:kern w:val="2"/>
                <w:sz w:val="24"/>
                <w:szCs w:val="24"/>
              </w:rPr>
            </w:pPr>
            <w:r w:rsidRPr="00B53994">
              <w:rPr>
                <w:kern w:val="2"/>
                <w:sz w:val="24"/>
                <w:szCs w:val="24"/>
              </w:rPr>
              <w:t>Основное мероприятие 1.</w:t>
            </w:r>
            <w:r w:rsidR="005A36D4">
              <w:rPr>
                <w:kern w:val="2"/>
                <w:sz w:val="24"/>
                <w:szCs w:val="24"/>
              </w:rPr>
              <w:t>3</w:t>
            </w:r>
            <w:r w:rsidRPr="00B53994">
              <w:rPr>
                <w:kern w:val="2"/>
                <w:sz w:val="24"/>
                <w:szCs w:val="24"/>
              </w:rPr>
              <w:t>.</w:t>
            </w:r>
          </w:p>
          <w:p w:rsidR="00E72DB2" w:rsidRPr="00B53994" w:rsidRDefault="00E72DB2" w:rsidP="00E72DB2">
            <w:pPr>
              <w:spacing w:line="228" w:lineRule="auto"/>
              <w:jc w:val="both"/>
              <w:rPr>
                <w:kern w:val="2"/>
                <w:sz w:val="24"/>
                <w:szCs w:val="24"/>
              </w:rPr>
            </w:pPr>
            <w:r>
              <w:rPr>
                <w:bCs/>
                <w:sz w:val="24"/>
                <w:szCs w:val="24"/>
              </w:rPr>
              <w:t>О</w:t>
            </w:r>
            <w:r w:rsidRPr="00B53994">
              <w:rPr>
                <w:bCs/>
                <w:sz w:val="24"/>
                <w:szCs w:val="24"/>
              </w:rPr>
              <w:t>беспечение прозра</w:t>
            </w:r>
            <w:r w:rsidR="001C21AC">
              <w:rPr>
                <w:bCs/>
                <w:sz w:val="24"/>
                <w:szCs w:val="24"/>
              </w:rPr>
              <w:t xml:space="preserve">чности деятельности аппарата </w:t>
            </w:r>
            <w:r w:rsidRPr="00B53994">
              <w:rPr>
                <w:bCs/>
                <w:sz w:val="24"/>
                <w:szCs w:val="24"/>
              </w:rPr>
              <w:t xml:space="preserve"> Администрации </w:t>
            </w:r>
            <w:r w:rsidR="000A32FD" w:rsidRPr="000A32FD">
              <w:rPr>
                <w:kern w:val="2"/>
                <w:sz w:val="24"/>
                <w:szCs w:val="24"/>
              </w:rPr>
              <w:t>Гигантовского</w:t>
            </w:r>
            <w:r w:rsidR="00907895">
              <w:rPr>
                <w:bCs/>
                <w:sz w:val="24"/>
                <w:szCs w:val="24"/>
              </w:rPr>
              <w:t xml:space="preserve"> сельского поселения</w:t>
            </w:r>
            <w:r w:rsidRPr="00B53994">
              <w:rPr>
                <w:bCs/>
                <w:sz w:val="24"/>
                <w:szCs w:val="24"/>
              </w:rPr>
              <w:t xml:space="preserve">, принятие мер по повышению эффективности </w:t>
            </w:r>
            <w:r w:rsidRPr="00B53994">
              <w:rPr>
                <w:sz w:val="24"/>
                <w:szCs w:val="24"/>
              </w:rPr>
              <w:t>деятельности органов местного само</w:t>
            </w:r>
            <w:r w:rsidRPr="00B53994">
              <w:rPr>
                <w:sz w:val="24"/>
                <w:szCs w:val="24"/>
              </w:rPr>
              <w:lastRenderedPageBreak/>
              <w:t>управления по информированию общественности о результатах работы по профилактике коррупционных и иных нарушений</w:t>
            </w:r>
          </w:p>
        </w:tc>
        <w:tc>
          <w:tcPr>
            <w:tcW w:w="1964" w:type="dxa"/>
            <w:tcBorders>
              <w:top w:val="single" w:sz="4" w:space="0" w:color="auto"/>
              <w:left w:val="single" w:sz="4" w:space="0" w:color="auto"/>
              <w:bottom w:val="single" w:sz="4" w:space="0" w:color="auto"/>
              <w:right w:val="single" w:sz="4" w:space="0" w:color="auto"/>
            </w:tcBorders>
          </w:tcPr>
          <w:p w:rsidR="00E72DB2" w:rsidRPr="00B53994" w:rsidRDefault="00E72DB2" w:rsidP="00D0543D">
            <w:pPr>
              <w:widowControl w:val="0"/>
              <w:autoSpaceDE w:val="0"/>
              <w:autoSpaceDN w:val="0"/>
              <w:adjustRightInd w:val="0"/>
              <w:jc w:val="center"/>
              <w:rPr>
                <w:sz w:val="24"/>
                <w:szCs w:val="24"/>
              </w:rPr>
            </w:pPr>
            <w:r w:rsidRPr="00B53994">
              <w:rPr>
                <w:sz w:val="24"/>
                <w:szCs w:val="24"/>
              </w:rPr>
              <w:lastRenderedPageBreak/>
              <w:t xml:space="preserve">Администрация </w:t>
            </w:r>
            <w:r w:rsidR="000A32FD" w:rsidRPr="000A32FD">
              <w:rPr>
                <w:kern w:val="2"/>
                <w:sz w:val="24"/>
                <w:szCs w:val="24"/>
              </w:rPr>
              <w:t>Гигантовского</w:t>
            </w:r>
            <w:r w:rsidR="00907895">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E72DB2" w:rsidRPr="00B53994" w:rsidRDefault="00E72DB2" w:rsidP="0002680C">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E72DB2" w:rsidRPr="00B53994" w:rsidRDefault="00E72DB2" w:rsidP="0002680C">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E72DB2" w:rsidRPr="00E72DB2" w:rsidRDefault="00E72DB2" w:rsidP="00040A3E">
            <w:pPr>
              <w:rPr>
                <w:sz w:val="24"/>
                <w:szCs w:val="24"/>
              </w:rPr>
            </w:pPr>
            <w:r w:rsidRPr="00E72DB2">
              <w:rPr>
                <w:sz w:val="24"/>
                <w:szCs w:val="24"/>
              </w:rPr>
              <w:t xml:space="preserve">формирование эффективной государственной политики на территории </w:t>
            </w:r>
            <w:r w:rsidR="000A32FD" w:rsidRPr="000A32FD">
              <w:rPr>
                <w:kern w:val="2"/>
                <w:sz w:val="24"/>
                <w:szCs w:val="24"/>
              </w:rPr>
              <w:t>Гигантовского</w:t>
            </w:r>
            <w:r w:rsidR="000A32FD">
              <w:rPr>
                <w:sz w:val="24"/>
                <w:szCs w:val="24"/>
              </w:rPr>
              <w:t xml:space="preserve"> </w:t>
            </w:r>
            <w:r w:rsidR="00907895">
              <w:rPr>
                <w:sz w:val="24"/>
                <w:szCs w:val="24"/>
              </w:rPr>
              <w:t>сельского поселения</w:t>
            </w:r>
            <w:r w:rsidRPr="00E72DB2">
              <w:rPr>
                <w:sz w:val="24"/>
                <w:szCs w:val="24"/>
              </w:rPr>
              <w:t xml:space="preserve"> </w:t>
            </w:r>
            <w:r w:rsidR="00040A3E">
              <w:rPr>
                <w:sz w:val="24"/>
                <w:szCs w:val="24"/>
              </w:rPr>
              <w:t>по про</w:t>
            </w:r>
            <w:r w:rsidRPr="00E72DB2">
              <w:rPr>
                <w:sz w:val="24"/>
                <w:szCs w:val="24"/>
              </w:rPr>
              <w:t xml:space="preserve">тиводействию </w:t>
            </w:r>
            <w:r w:rsidRPr="00E72DB2">
              <w:rPr>
                <w:sz w:val="24"/>
                <w:szCs w:val="24"/>
              </w:rPr>
              <w:lastRenderedPageBreak/>
              <w:t>коррупции</w:t>
            </w:r>
          </w:p>
        </w:tc>
        <w:tc>
          <w:tcPr>
            <w:tcW w:w="2476" w:type="dxa"/>
            <w:tcBorders>
              <w:top w:val="single" w:sz="4" w:space="0" w:color="auto"/>
              <w:left w:val="single" w:sz="4" w:space="0" w:color="auto"/>
              <w:bottom w:val="single" w:sz="4" w:space="0" w:color="auto"/>
              <w:right w:val="single" w:sz="4" w:space="0" w:color="auto"/>
            </w:tcBorders>
          </w:tcPr>
          <w:p w:rsidR="00E72DB2" w:rsidRPr="00E72DB2" w:rsidRDefault="00E72DB2" w:rsidP="00040A3E">
            <w:pPr>
              <w:rPr>
                <w:sz w:val="24"/>
                <w:szCs w:val="24"/>
              </w:rPr>
            </w:pPr>
            <w:r w:rsidRPr="00E72DB2">
              <w:rPr>
                <w:sz w:val="24"/>
                <w:szCs w:val="24"/>
              </w:rPr>
              <w:lastRenderedPageBreak/>
              <w:t>снижение эффек</w:t>
            </w:r>
            <w:r w:rsidRPr="00E72DB2">
              <w:rPr>
                <w:sz w:val="24"/>
                <w:szCs w:val="24"/>
              </w:rPr>
              <w:softHyphen/>
              <w:t xml:space="preserve">тивности работы </w:t>
            </w:r>
            <w:r w:rsidRPr="00E72DB2">
              <w:rPr>
                <w:bCs/>
                <w:sz w:val="24"/>
                <w:szCs w:val="24"/>
              </w:rPr>
              <w:t>ап</w:t>
            </w:r>
            <w:r w:rsidR="001C21AC">
              <w:rPr>
                <w:bCs/>
                <w:sz w:val="24"/>
                <w:szCs w:val="24"/>
              </w:rPr>
              <w:t xml:space="preserve">парата </w:t>
            </w:r>
            <w:r w:rsidRPr="00E72DB2">
              <w:rPr>
                <w:bCs/>
                <w:sz w:val="24"/>
                <w:szCs w:val="24"/>
              </w:rPr>
              <w:t xml:space="preserve"> Администрации </w:t>
            </w:r>
            <w:r w:rsidR="000A32FD" w:rsidRPr="000A32FD">
              <w:rPr>
                <w:kern w:val="2"/>
                <w:sz w:val="24"/>
                <w:szCs w:val="24"/>
              </w:rPr>
              <w:t>Гигантовского</w:t>
            </w:r>
            <w:r w:rsidR="000A32FD">
              <w:rPr>
                <w:bCs/>
                <w:sz w:val="24"/>
                <w:szCs w:val="24"/>
              </w:rPr>
              <w:t xml:space="preserve"> </w:t>
            </w:r>
            <w:r w:rsidR="00907895">
              <w:rPr>
                <w:bCs/>
                <w:sz w:val="24"/>
                <w:szCs w:val="24"/>
              </w:rPr>
              <w:t>сельского поселения</w:t>
            </w:r>
            <w:r w:rsidRPr="00E72DB2">
              <w:rPr>
                <w:bCs/>
                <w:sz w:val="24"/>
                <w:szCs w:val="24"/>
              </w:rPr>
              <w:t xml:space="preserve"> </w:t>
            </w:r>
            <w:r w:rsidRPr="00E72DB2">
              <w:rPr>
                <w:sz w:val="24"/>
                <w:szCs w:val="24"/>
              </w:rPr>
              <w:t>по профилактике коррупционных проявлений</w:t>
            </w:r>
          </w:p>
        </w:tc>
        <w:tc>
          <w:tcPr>
            <w:tcW w:w="2194" w:type="dxa"/>
            <w:tcBorders>
              <w:top w:val="single" w:sz="4" w:space="0" w:color="auto"/>
              <w:left w:val="single" w:sz="4" w:space="0" w:color="auto"/>
              <w:bottom w:val="single" w:sz="4" w:space="0" w:color="auto"/>
              <w:right w:val="single" w:sz="4" w:space="0" w:color="auto"/>
            </w:tcBorders>
          </w:tcPr>
          <w:p w:rsidR="00E72DB2" w:rsidRPr="00B53994" w:rsidRDefault="00E72DB2" w:rsidP="0002680C">
            <w:pPr>
              <w:spacing w:line="233" w:lineRule="auto"/>
              <w:jc w:val="center"/>
              <w:rPr>
                <w:kern w:val="2"/>
                <w:sz w:val="24"/>
                <w:szCs w:val="24"/>
              </w:rPr>
            </w:pPr>
            <w:r w:rsidRPr="00B53994">
              <w:rPr>
                <w:kern w:val="2"/>
                <w:sz w:val="24"/>
                <w:szCs w:val="24"/>
              </w:rPr>
              <w:t>1.4</w:t>
            </w:r>
          </w:p>
        </w:tc>
      </w:tr>
      <w:tr w:rsidR="00D94E0D" w:rsidRPr="00223612" w:rsidTr="001A4A29">
        <w:tc>
          <w:tcPr>
            <w:tcW w:w="14664" w:type="dxa"/>
            <w:gridSpan w:val="8"/>
            <w:tcBorders>
              <w:top w:val="single" w:sz="4" w:space="0" w:color="auto"/>
              <w:left w:val="single" w:sz="4" w:space="0" w:color="auto"/>
              <w:bottom w:val="single" w:sz="4" w:space="0" w:color="auto"/>
              <w:right w:val="single" w:sz="4" w:space="0" w:color="auto"/>
            </w:tcBorders>
          </w:tcPr>
          <w:p w:rsidR="00D94E0D" w:rsidRDefault="00D94E0D" w:rsidP="00D94E0D">
            <w:pPr>
              <w:jc w:val="center"/>
            </w:pPr>
            <w:r w:rsidRPr="001A4A29">
              <w:rPr>
                <w:b/>
                <w:kern w:val="2"/>
                <w:sz w:val="24"/>
                <w:szCs w:val="24"/>
              </w:rPr>
              <w:lastRenderedPageBreak/>
              <w:t>Задача 3</w:t>
            </w:r>
            <w:r w:rsidRPr="007E23BE">
              <w:rPr>
                <w:kern w:val="2"/>
                <w:sz w:val="24"/>
                <w:szCs w:val="24"/>
              </w:rPr>
              <w:t xml:space="preserve"> подпрограммы 1. Мониторинг и предотвращение возникновения конфликта интересов и коррупционных рисков</w:t>
            </w:r>
          </w:p>
        </w:tc>
      </w:tr>
      <w:tr w:rsidR="00D94E0D" w:rsidRPr="00223612" w:rsidTr="001A4A29">
        <w:tc>
          <w:tcPr>
            <w:tcW w:w="612" w:type="dxa"/>
            <w:tcBorders>
              <w:top w:val="single" w:sz="4" w:space="0" w:color="auto"/>
              <w:left w:val="single" w:sz="4" w:space="0" w:color="auto"/>
              <w:bottom w:val="single" w:sz="4" w:space="0" w:color="auto"/>
              <w:right w:val="single" w:sz="4" w:space="0" w:color="auto"/>
            </w:tcBorders>
          </w:tcPr>
          <w:p w:rsidR="00D94E0D" w:rsidRDefault="00054B2C" w:rsidP="00D94E0D">
            <w:pPr>
              <w:tabs>
                <w:tab w:val="left" w:pos="284"/>
              </w:tabs>
              <w:autoSpaceDE w:val="0"/>
              <w:autoSpaceDN w:val="0"/>
              <w:adjustRightInd w:val="0"/>
              <w:jc w:val="center"/>
              <w:rPr>
                <w:kern w:val="2"/>
                <w:sz w:val="24"/>
                <w:szCs w:val="24"/>
              </w:rPr>
            </w:pPr>
            <w:r>
              <w:rPr>
                <w:kern w:val="2"/>
                <w:sz w:val="24"/>
                <w:szCs w:val="24"/>
              </w:rPr>
              <w:t>4.</w:t>
            </w:r>
          </w:p>
        </w:tc>
        <w:tc>
          <w:tcPr>
            <w:tcW w:w="3131" w:type="dxa"/>
            <w:tcBorders>
              <w:top w:val="single" w:sz="4" w:space="0" w:color="auto"/>
              <w:left w:val="single" w:sz="4" w:space="0" w:color="auto"/>
              <w:bottom w:val="single" w:sz="4" w:space="0" w:color="auto"/>
              <w:right w:val="single" w:sz="4" w:space="0" w:color="auto"/>
            </w:tcBorders>
          </w:tcPr>
          <w:p w:rsidR="00D94E0D" w:rsidRPr="00E72DB2" w:rsidRDefault="00D94E0D" w:rsidP="00D94E0D">
            <w:pPr>
              <w:rPr>
                <w:bCs/>
                <w:sz w:val="24"/>
                <w:szCs w:val="24"/>
              </w:rPr>
            </w:pPr>
            <w:r>
              <w:rPr>
                <w:bCs/>
                <w:sz w:val="24"/>
                <w:szCs w:val="24"/>
              </w:rPr>
              <w:t>О</w:t>
            </w:r>
            <w:r w:rsidRPr="00E72DB2">
              <w:rPr>
                <w:bCs/>
                <w:sz w:val="24"/>
                <w:szCs w:val="24"/>
              </w:rPr>
              <w:t>сновное мероприятие</w:t>
            </w:r>
            <w:r>
              <w:rPr>
                <w:bCs/>
                <w:sz w:val="24"/>
                <w:szCs w:val="24"/>
              </w:rPr>
              <w:t xml:space="preserve"> </w:t>
            </w:r>
            <w:r w:rsidRPr="00E72DB2">
              <w:rPr>
                <w:bCs/>
                <w:sz w:val="24"/>
                <w:szCs w:val="24"/>
              </w:rPr>
              <w:t>1.</w:t>
            </w:r>
            <w:r>
              <w:rPr>
                <w:bCs/>
                <w:sz w:val="24"/>
                <w:szCs w:val="24"/>
              </w:rPr>
              <w:t>5</w:t>
            </w:r>
            <w:r w:rsidRPr="00E72DB2">
              <w:rPr>
                <w:bCs/>
                <w:sz w:val="24"/>
                <w:szCs w:val="24"/>
              </w:rPr>
              <w:t>.</w:t>
            </w:r>
          </w:p>
          <w:p w:rsidR="00D94E0D" w:rsidRDefault="00D94E0D" w:rsidP="00D94E0D">
            <w:pPr>
              <w:rPr>
                <w:bCs/>
                <w:sz w:val="24"/>
                <w:szCs w:val="24"/>
              </w:rPr>
            </w:pPr>
            <w:r>
              <w:rPr>
                <w:sz w:val="24"/>
                <w:szCs w:val="24"/>
              </w:rPr>
              <w:t>М</w:t>
            </w:r>
            <w:r w:rsidRPr="00E72DB2">
              <w:rPr>
                <w:sz w:val="24"/>
                <w:szCs w:val="24"/>
              </w:rPr>
              <w:t>ониторинг и выявление коррупционных рисков, в том числе причин и условий коррупции в деятельности орган</w:t>
            </w:r>
            <w:r>
              <w:rPr>
                <w:sz w:val="24"/>
                <w:szCs w:val="24"/>
              </w:rPr>
              <w:t>а</w:t>
            </w:r>
            <w:r w:rsidRPr="00E72DB2">
              <w:rPr>
                <w:sz w:val="24"/>
                <w:szCs w:val="24"/>
              </w:rPr>
              <w:t xml:space="preserve"> местного самоуправления по осуществлению закупок для муниципальных нужд, и устранение выявлен-ных коррупционных рисков</w:t>
            </w:r>
          </w:p>
        </w:tc>
        <w:tc>
          <w:tcPr>
            <w:tcW w:w="1964"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widowControl w:val="0"/>
              <w:autoSpaceDE w:val="0"/>
              <w:autoSpaceDN w:val="0"/>
              <w:adjustRightInd w:val="0"/>
              <w:jc w:val="center"/>
              <w:rPr>
                <w:sz w:val="24"/>
                <w:szCs w:val="24"/>
              </w:rPr>
            </w:pPr>
            <w:r w:rsidRPr="00B53994">
              <w:rPr>
                <w:sz w:val="24"/>
                <w:szCs w:val="24"/>
              </w:rPr>
              <w:t xml:space="preserve">Администрация </w:t>
            </w:r>
            <w:r w:rsidR="000A32FD"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D94E0D" w:rsidRPr="00E72DB2" w:rsidRDefault="00D94E0D" w:rsidP="00D94E0D">
            <w:pPr>
              <w:rPr>
                <w:sz w:val="24"/>
                <w:szCs w:val="24"/>
              </w:rPr>
            </w:pPr>
            <w:r w:rsidRPr="00E72DB2">
              <w:rPr>
                <w:sz w:val="24"/>
                <w:szCs w:val="24"/>
              </w:rPr>
              <w:t xml:space="preserve">формирование эффективной государственной политики в сфере закупок для муниципальных нужд </w:t>
            </w:r>
            <w:r w:rsidR="000A32FD" w:rsidRPr="000A32FD">
              <w:rPr>
                <w:kern w:val="2"/>
                <w:sz w:val="24"/>
                <w:szCs w:val="24"/>
              </w:rPr>
              <w:t>Гигантовского</w:t>
            </w:r>
            <w:r w:rsidRPr="00827C32">
              <w:rPr>
                <w:sz w:val="24"/>
                <w:szCs w:val="24"/>
              </w:rPr>
              <w:t xml:space="preserve"> сельского поселения</w:t>
            </w:r>
            <w:r w:rsidRPr="00E72DB2">
              <w:rPr>
                <w:sz w:val="24"/>
                <w:szCs w:val="24"/>
              </w:rPr>
              <w:t xml:space="preserve"> по проти</w:t>
            </w:r>
            <w:r w:rsidRPr="00E72DB2">
              <w:rPr>
                <w:sz w:val="24"/>
                <w:szCs w:val="24"/>
              </w:rPr>
              <w:softHyphen/>
              <w:t>водействию кор</w:t>
            </w:r>
            <w:r w:rsidRPr="00E72DB2">
              <w:rPr>
                <w:sz w:val="24"/>
                <w:szCs w:val="24"/>
              </w:rPr>
              <w:softHyphen/>
              <w:t>рупции</w:t>
            </w:r>
          </w:p>
        </w:tc>
        <w:tc>
          <w:tcPr>
            <w:tcW w:w="2476" w:type="dxa"/>
            <w:tcBorders>
              <w:top w:val="single" w:sz="4" w:space="0" w:color="auto"/>
              <w:left w:val="single" w:sz="4" w:space="0" w:color="auto"/>
              <w:bottom w:val="single" w:sz="4" w:space="0" w:color="auto"/>
              <w:right w:val="single" w:sz="4" w:space="0" w:color="auto"/>
            </w:tcBorders>
          </w:tcPr>
          <w:p w:rsidR="00D94E0D" w:rsidRPr="00E72DB2" w:rsidRDefault="00D94E0D" w:rsidP="00D94E0D">
            <w:pPr>
              <w:rPr>
                <w:sz w:val="24"/>
                <w:szCs w:val="24"/>
              </w:rPr>
            </w:pPr>
            <w:r w:rsidRPr="00E72DB2">
              <w:rPr>
                <w:sz w:val="24"/>
                <w:szCs w:val="24"/>
              </w:rPr>
              <w:t xml:space="preserve">снижение эффективности работы </w:t>
            </w:r>
            <w:r w:rsidRPr="00E72DB2">
              <w:rPr>
                <w:bCs/>
                <w:sz w:val="24"/>
                <w:szCs w:val="24"/>
              </w:rPr>
              <w:t xml:space="preserve">аппарата и органов Администрации </w:t>
            </w:r>
            <w:r w:rsidR="000A32FD" w:rsidRPr="000A32FD">
              <w:rPr>
                <w:kern w:val="2"/>
                <w:sz w:val="24"/>
                <w:szCs w:val="24"/>
              </w:rPr>
              <w:t>Гигантовского</w:t>
            </w:r>
            <w:r w:rsidR="000A32FD" w:rsidRPr="00827C32">
              <w:rPr>
                <w:sz w:val="24"/>
                <w:szCs w:val="24"/>
              </w:rPr>
              <w:t xml:space="preserve"> </w:t>
            </w:r>
            <w:r w:rsidRPr="00827C32">
              <w:rPr>
                <w:sz w:val="24"/>
                <w:szCs w:val="24"/>
              </w:rPr>
              <w:t>сельского поселения</w:t>
            </w:r>
            <w:r w:rsidRPr="00E72DB2">
              <w:rPr>
                <w:bCs/>
                <w:sz w:val="24"/>
                <w:szCs w:val="24"/>
              </w:rPr>
              <w:t xml:space="preserve"> </w:t>
            </w:r>
            <w:r w:rsidRPr="00E72DB2">
              <w:rPr>
                <w:sz w:val="24"/>
                <w:szCs w:val="24"/>
              </w:rPr>
              <w:t>по профилактике коррупционных проявлений</w:t>
            </w:r>
          </w:p>
        </w:tc>
        <w:tc>
          <w:tcPr>
            <w:tcW w:w="2194"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spacing w:line="233" w:lineRule="auto"/>
              <w:jc w:val="center"/>
              <w:rPr>
                <w:kern w:val="2"/>
                <w:sz w:val="24"/>
                <w:szCs w:val="24"/>
              </w:rPr>
            </w:pPr>
          </w:p>
        </w:tc>
      </w:tr>
      <w:tr w:rsidR="001A4A29" w:rsidRPr="00223612" w:rsidTr="001A4A29">
        <w:tc>
          <w:tcPr>
            <w:tcW w:w="612" w:type="dxa"/>
            <w:tcBorders>
              <w:top w:val="single" w:sz="4" w:space="0" w:color="auto"/>
              <w:left w:val="single" w:sz="4" w:space="0" w:color="auto"/>
              <w:bottom w:val="single" w:sz="4" w:space="0" w:color="auto"/>
              <w:right w:val="single" w:sz="4" w:space="0" w:color="auto"/>
            </w:tcBorders>
          </w:tcPr>
          <w:p w:rsidR="001A4A29" w:rsidRDefault="001A4A29" w:rsidP="00D94E0D">
            <w:pPr>
              <w:tabs>
                <w:tab w:val="left" w:pos="284"/>
              </w:tabs>
              <w:autoSpaceDE w:val="0"/>
              <w:autoSpaceDN w:val="0"/>
              <w:adjustRightInd w:val="0"/>
              <w:jc w:val="center"/>
              <w:rPr>
                <w:kern w:val="2"/>
                <w:sz w:val="24"/>
                <w:szCs w:val="24"/>
              </w:rPr>
            </w:pPr>
          </w:p>
        </w:tc>
        <w:tc>
          <w:tcPr>
            <w:tcW w:w="3131" w:type="dxa"/>
            <w:tcBorders>
              <w:top w:val="single" w:sz="4" w:space="0" w:color="auto"/>
              <w:left w:val="single" w:sz="4" w:space="0" w:color="auto"/>
              <w:bottom w:val="single" w:sz="4" w:space="0" w:color="auto"/>
              <w:right w:val="single" w:sz="4" w:space="0" w:color="auto"/>
            </w:tcBorders>
          </w:tcPr>
          <w:p w:rsidR="001A4A29" w:rsidRDefault="001A4A29" w:rsidP="00D94E0D">
            <w:pPr>
              <w:rPr>
                <w:bCs/>
                <w:sz w:val="24"/>
                <w:szCs w:val="24"/>
              </w:rPr>
            </w:pPr>
          </w:p>
        </w:tc>
        <w:tc>
          <w:tcPr>
            <w:tcW w:w="1964" w:type="dxa"/>
            <w:tcBorders>
              <w:top w:val="single" w:sz="4" w:space="0" w:color="auto"/>
              <w:left w:val="single" w:sz="4" w:space="0" w:color="auto"/>
              <w:bottom w:val="single" w:sz="4" w:space="0" w:color="auto"/>
              <w:right w:val="single" w:sz="4" w:space="0" w:color="auto"/>
            </w:tcBorders>
          </w:tcPr>
          <w:p w:rsidR="001A4A29" w:rsidRPr="00B53994" w:rsidRDefault="001A4A29" w:rsidP="00D94E0D">
            <w:pPr>
              <w:widowControl w:val="0"/>
              <w:autoSpaceDE w:val="0"/>
              <w:autoSpaceDN w:val="0"/>
              <w:adjustRightInd w:val="0"/>
              <w:jc w:val="center"/>
              <w:rPr>
                <w:sz w:val="24"/>
                <w:szCs w:val="24"/>
              </w:rPr>
            </w:pPr>
          </w:p>
        </w:tc>
        <w:tc>
          <w:tcPr>
            <w:tcW w:w="1111" w:type="dxa"/>
            <w:tcBorders>
              <w:top w:val="single" w:sz="4" w:space="0" w:color="auto"/>
              <w:left w:val="single" w:sz="4" w:space="0" w:color="auto"/>
              <w:bottom w:val="single" w:sz="4" w:space="0" w:color="auto"/>
              <w:right w:val="single" w:sz="4" w:space="0" w:color="auto"/>
            </w:tcBorders>
          </w:tcPr>
          <w:p w:rsidR="001A4A29" w:rsidRPr="00B53994" w:rsidRDefault="001A4A29" w:rsidP="00D94E0D">
            <w:pPr>
              <w:pStyle w:val="ConsPlusCell"/>
              <w:spacing w:line="228" w:lineRule="auto"/>
              <w:jc w:val="center"/>
              <w:rPr>
                <w:rFonts w:ascii="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tcPr>
          <w:p w:rsidR="001A4A29" w:rsidRPr="00B53994" w:rsidRDefault="001A4A29" w:rsidP="00D94E0D">
            <w:pPr>
              <w:autoSpaceDE w:val="0"/>
              <w:autoSpaceDN w:val="0"/>
              <w:adjustRightInd w:val="0"/>
              <w:spacing w:line="228" w:lineRule="auto"/>
              <w:jc w:val="center"/>
              <w:rPr>
                <w:kern w:val="2"/>
                <w:sz w:val="24"/>
                <w:szCs w:val="24"/>
              </w:rPr>
            </w:pPr>
          </w:p>
        </w:tc>
        <w:tc>
          <w:tcPr>
            <w:tcW w:w="2066" w:type="dxa"/>
            <w:tcBorders>
              <w:top w:val="single" w:sz="4" w:space="0" w:color="auto"/>
              <w:left w:val="single" w:sz="4" w:space="0" w:color="auto"/>
              <w:bottom w:val="single" w:sz="4" w:space="0" w:color="auto"/>
              <w:right w:val="single" w:sz="4" w:space="0" w:color="auto"/>
            </w:tcBorders>
          </w:tcPr>
          <w:p w:rsidR="001A4A29" w:rsidRPr="00E72DB2" w:rsidRDefault="001A4A29" w:rsidP="00D94E0D">
            <w:pPr>
              <w:rPr>
                <w:sz w:val="24"/>
                <w:szCs w:val="24"/>
              </w:rPr>
            </w:pPr>
          </w:p>
        </w:tc>
        <w:tc>
          <w:tcPr>
            <w:tcW w:w="2476" w:type="dxa"/>
            <w:tcBorders>
              <w:top w:val="single" w:sz="4" w:space="0" w:color="auto"/>
              <w:left w:val="single" w:sz="4" w:space="0" w:color="auto"/>
              <w:bottom w:val="single" w:sz="4" w:space="0" w:color="auto"/>
              <w:right w:val="single" w:sz="4" w:space="0" w:color="auto"/>
            </w:tcBorders>
          </w:tcPr>
          <w:p w:rsidR="001A4A29" w:rsidRPr="00E72DB2" w:rsidRDefault="001A4A29" w:rsidP="00D94E0D">
            <w:pP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1A4A29" w:rsidRPr="00B53994" w:rsidRDefault="001A4A29" w:rsidP="00D94E0D">
            <w:pPr>
              <w:spacing w:line="233" w:lineRule="auto"/>
              <w:jc w:val="center"/>
              <w:rPr>
                <w:kern w:val="2"/>
                <w:sz w:val="24"/>
                <w:szCs w:val="24"/>
              </w:rPr>
            </w:pPr>
          </w:p>
        </w:tc>
      </w:tr>
    </w:tbl>
    <w:p w:rsidR="0016704C" w:rsidRDefault="0016704C" w:rsidP="0016704C">
      <w:pPr>
        <w:autoSpaceDE w:val="0"/>
        <w:autoSpaceDN w:val="0"/>
        <w:adjustRightInd w:val="0"/>
        <w:jc w:val="both"/>
        <w:rPr>
          <w:kern w:val="2"/>
          <w:sz w:val="24"/>
          <w:szCs w:val="24"/>
        </w:rPr>
      </w:pPr>
    </w:p>
    <w:p w:rsidR="00DE2493" w:rsidRDefault="00DE2493" w:rsidP="0016704C">
      <w:pPr>
        <w:autoSpaceDE w:val="0"/>
        <w:autoSpaceDN w:val="0"/>
        <w:adjustRightInd w:val="0"/>
        <w:jc w:val="both"/>
        <w:rPr>
          <w:kern w:val="2"/>
          <w:sz w:val="24"/>
          <w:szCs w:val="24"/>
        </w:rPr>
      </w:pPr>
    </w:p>
    <w:p w:rsidR="00DE2493" w:rsidRDefault="00DE2493" w:rsidP="0016704C">
      <w:pPr>
        <w:autoSpaceDE w:val="0"/>
        <w:autoSpaceDN w:val="0"/>
        <w:adjustRightInd w:val="0"/>
        <w:jc w:val="both"/>
        <w:rPr>
          <w:kern w:val="2"/>
          <w:sz w:val="24"/>
          <w:szCs w:val="24"/>
        </w:rPr>
      </w:pPr>
    </w:p>
    <w:p w:rsidR="00BB4E23" w:rsidRDefault="00BB4E23" w:rsidP="0016704C">
      <w:pPr>
        <w:autoSpaceDE w:val="0"/>
        <w:autoSpaceDN w:val="0"/>
        <w:adjustRightInd w:val="0"/>
        <w:jc w:val="both"/>
        <w:rPr>
          <w:kern w:val="2"/>
          <w:sz w:val="24"/>
          <w:szCs w:val="24"/>
        </w:rPr>
      </w:pPr>
    </w:p>
    <w:p w:rsidR="00D94E0D" w:rsidRDefault="00D94E0D" w:rsidP="00DE2493">
      <w:pPr>
        <w:ind w:left="10773"/>
        <w:jc w:val="center"/>
        <w:rPr>
          <w:kern w:val="2"/>
          <w:sz w:val="24"/>
          <w:szCs w:val="24"/>
        </w:rPr>
      </w:pPr>
    </w:p>
    <w:p w:rsidR="00D94E0D" w:rsidRDefault="00D94E0D"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A32FD" w:rsidRDefault="000A32FD" w:rsidP="00845497">
      <w:pPr>
        <w:rPr>
          <w:kern w:val="2"/>
          <w:sz w:val="24"/>
          <w:szCs w:val="24"/>
        </w:rPr>
      </w:pPr>
    </w:p>
    <w:p w:rsidR="00845497" w:rsidRDefault="00845497" w:rsidP="00845497">
      <w:pPr>
        <w:rPr>
          <w:kern w:val="2"/>
          <w:sz w:val="24"/>
          <w:szCs w:val="24"/>
        </w:rPr>
      </w:pPr>
    </w:p>
    <w:p w:rsidR="00DE2493" w:rsidRPr="009E5CF2" w:rsidRDefault="00DE2493" w:rsidP="00DE2493">
      <w:pPr>
        <w:ind w:left="10773"/>
        <w:jc w:val="center"/>
        <w:rPr>
          <w:kern w:val="2"/>
          <w:sz w:val="24"/>
          <w:szCs w:val="24"/>
        </w:rPr>
      </w:pPr>
      <w:r>
        <w:rPr>
          <w:kern w:val="2"/>
          <w:sz w:val="24"/>
          <w:szCs w:val="24"/>
        </w:rPr>
        <w:lastRenderedPageBreak/>
        <w:t>Пр</w:t>
      </w:r>
      <w:r w:rsidRPr="009E5CF2">
        <w:rPr>
          <w:kern w:val="2"/>
          <w:sz w:val="24"/>
          <w:szCs w:val="24"/>
        </w:rPr>
        <w:t xml:space="preserve">иложение № </w:t>
      </w:r>
      <w:r>
        <w:rPr>
          <w:kern w:val="2"/>
          <w:sz w:val="24"/>
          <w:szCs w:val="24"/>
        </w:rPr>
        <w:t>4</w:t>
      </w:r>
    </w:p>
    <w:p w:rsidR="00DE2493" w:rsidRPr="009E5CF2" w:rsidRDefault="00DE2493" w:rsidP="00DE2493">
      <w:pPr>
        <w:ind w:left="10773"/>
        <w:jc w:val="center"/>
        <w:rPr>
          <w:kern w:val="2"/>
          <w:sz w:val="24"/>
          <w:szCs w:val="24"/>
        </w:rPr>
      </w:pPr>
      <w:r w:rsidRPr="009E5CF2">
        <w:rPr>
          <w:kern w:val="2"/>
          <w:sz w:val="24"/>
          <w:szCs w:val="24"/>
        </w:rPr>
        <w:t xml:space="preserve">к </w:t>
      </w:r>
      <w:r>
        <w:rPr>
          <w:kern w:val="2"/>
          <w:sz w:val="24"/>
          <w:szCs w:val="24"/>
        </w:rPr>
        <w:t>муниципальной</w:t>
      </w:r>
      <w:r w:rsidRPr="009E5CF2">
        <w:rPr>
          <w:kern w:val="2"/>
          <w:sz w:val="24"/>
          <w:szCs w:val="24"/>
        </w:rPr>
        <w:t xml:space="preserve"> программе</w:t>
      </w:r>
    </w:p>
    <w:p w:rsidR="00DE2493" w:rsidRPr="009E5CF2" w:rsidRDefault="000A32FD" w:rsidP="00DE2493">
      <w:pPr>
        <w:ind w:left="10773"/>
        <w:jc w:val="center"/>
        <w:rPr>
          <w:kern w:val="2"/>
          <w:sz w:val="24"/>
          <w:szCs w:val="24"/>
        </w:rPr>
      </w:pPr>
      <w:r w:rsidRPr="000A32FD">
        <w:rPr>
          <w:kern w:val="2"/>
          <w:sz w:val="24"/>
          <w:szCs w:val="24"/>
        </w:rPr>
        <w:t>Гигантовского</w:t>
      </w:r>
      <w:r w:rsidR="00907895">
        <w:rPr>
          <w:kern w:val="2"/>
          <w:sz w:val="24"/>
          <w:szCs w:val="24"/>
        </w:rPr>
        <w:t xml:space="preserve"> сельского поселения</w:t>
      </w:r>
    </w:p>
    <w:p w:rsidR="00DE2493" w:rsidRPr="009E5CF2" w:rsidRDefault="00DE2493" w:rsidP="00DE2493">
      <w:pPr>
        <w:ind w:left="10773"/>
        <w:jc w:val="center"/>
        <w:rPr>
          <w:kern w:val="2"/>
          <w:sz w:val="24"/>
          <w:szCs w:val="24"/>
        </w:rPr>
      </w:pPr>
      <w:r w:rsidRPr="009E5CF2">
        <w:rPr>
          <w:kern w:val="2"/>
          <w:sz w:val="24"/>
          <w:szCs w:val="24"/>
        </w:rPr>
        <w:t>«Обеспечение общественного</w:t>
      </w:r>
    </w:p>
    <w:p w:rsidR="000751CC" w:rsidRPr="000751CC" w:rsidRDefault="00DE2493" w:rsidP="00825A0A">
      <w:pPr>
        <w:ind w:left="10773"/>
        <w:jc w:val="center"/>
        <w:rPr>
          <w:kern w:val="2"/>
          <w:sz w:val="24"/>
          <w:szCs w:val="24"/>
        </w:rPr>
      </w:pPr>
      <w:r w:rsidRPr="009E5CF2">
        <w:rPr>
          <w:kern w:val="2"/>
          <w:sz w:val="24"/>
          <w:szCs w:val="24"/>
        </w:rPr>
        <w:t xml:space="preserve">порядка и </w:t>
      </w:r>
      <w:r w:rsidR="0030499D">
        <w:rPr>
          <w:sz w:val="24"/>
          <w:szCs w:val="24"/>
        </w:rPr>
        <w:t>профилактика</w:t>
      </w:r>
      <w:r w:rsidR="00F4471F" w:rsidRPr="00F4471F">
        <w:rPr>
          <w:sz w:val="24"/>
          <w:szCs w:val="24"/>
        </w:rPr>
        <w:t xml:space="preserve"> правонарушений</w:t>
      </w:r>
      <w:r w:rsidRPr="009E5CF2">
        <w:rPr>
          <w:kern w:val="2"/>
          <w:sz w:val="24"/>
          <w:szCs w:val="24"/>
        </w:rPr>
        <w:t>»</w:t>
      </w:r>
    </w:p>
    <w:p w:rsidR="000751CC" w:rsidRPr="000751CC" w:rsidRDefault="000751CC" w:rsidP="008B436D">
      <w:pPr>
        <w:ind w:firstLine="10490"/>
        <w:jc w:val="center"/>
        <w:rPr>
          <w:kern w:val="2"/>
          <w:sz w:val="24"/>
          <w:szCs w:val="24"/>
        </w:rPr>
      </w:pPr>
    </w:p>
    <w:p w:rsidR="00DE2493" w:rsidRPr="00054B2C" w:rsidRDefault="000751CC" w:rsidP="00DE2493">
      <w:pPr>
        <w:jc w:val="center"/>
        <w:rPr>
          <w:kern w:val="2"/>
          <w:sz w:val="24"/>
          <w:szCs w:val="24"/>
        </w:rPr>
      </w:pPr>
      <w:r w:rsidRPr="00054B2C">
        <w:rPr>
          <w:caps/>
          <w:kern w:val="2"/>
          <w:sz w:val="24"/>
          <w:szCs w:val="24"/>
        </w:rPr>
        <w:t>Расходы</w:t>
      </w:r>
      <w:r w:rsidR="00775EA9" w:rsidRPr="00054B2C">
        <w:rPr>
          <w:kern w:val="2"/>
          <w:sz w:val="24"/>
          <w:szCs w:val="24"/>
        </w:rPr>
        <w:br/>
        <w:t>местного</w:t>
      </w:r>
      <w:r w:rsidRPr="00054B2C">
        <w:rPr>
          <w:kern w:val="2"/>
          <w:sz w:val="24"/>
          <w:szCs w:val="24"/>
        </w:rPr>
        <w:t xml:space="preserve"> бюджета на реализацию </w:t>
      </w:r>
      <w:r w:rsidR="00DA6B82" w:rsidRPr="00054B2C">
        <w:rPr>
          <w:kern w:val="2"/>
          <w:sz w:val="24"/>
          <w:szCs w:val="24"/>
        </w:rPr>
        <w:t>муниципальной</w:t>
      </w:r>
      <w:r w:rsidRPr="00054B2C">
        <w:rPr>
          <w:kern w:val="2"/>
          <w:sz w:val="24"/>
          <w:szCs w:val="24"/>
        </w:rPr>
        <w:t xml:space="preserve"> программы </w:t>
      </w:r>
    </w:p>
    <w:p w:rsidR="000751CC" w:rsidRDefault="000A32FD" w:rsidP="00DE2493">
      <w:pPr>
        <w:jc w:val="center"/>
        <w:rPr>
          <w:kern w:val="2"/>
          <w:sz w:val="24"/>
          <w:szCs w:val="24"/>
        </w:rPr>
      </w:pPr>
      <w:r w:rsidRPr="000A32FD">
        <w:rPr>
          <w:kern w:val="2"/>
          <w:sz w:val="24"/>
          <w:szCs w:val="24"/>
        </w:rPr>
        <w:t>Гигантовского</w:t>
      </w:r>
      <w:r w:rsidR="00907895" w:rsidRPr="00054B2C">
        <w:rPr>
          <w:kern w:val="2"/>
          <w:sz w:val="24"/>
          <w:szCs w:val="24"/>
        </w:rPr>
        <w:t xml:space="preserve"> сельского поселения</w:t>
      </w:r>
      <w:r w:rsidR="000751CC" w:rsidRPr="00054B2C">
        <w:rPr>
          <w:kern w:val="2"/>
          <w:sz w:val="24"/>
          <w:szCs w:val="24"/>
        </w:rPr>
        <w:t xml:space="preserve"> «</w:t>
      </w:r>
      <w:r w:rsidR="00B37E20" w:rsidRPr="00054B2C">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000751CC" w:rsidRPr="000751CC">
        <w:rPr>
          <w:kern w:val="2"/>
          <w:sz w:val="24"/>
          <w:szCs w:val="24"/>
        </w:rPr>
        <w:t>»</w:t>
      </w:r>
    </w:p>
    <w:p w:rsidR="00845497" w:rsidRDefault="00845497" w:rsidP="00DE2493">
      <w:pPr>
        <w:jc w:val="center"/>
        <w:rPr>
          <w:kern w:val="2"/>
          <w:sz w:val="24"/>
          <w:szCs w:val="24"/>
        </w:rPr>
      </w:pPr>
    </w:p>
    <w:tbl>
      <w:tblPr>
        <w:tblW w:w="1573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75"/>
        <w:gridCol w:w="1696"/>
        <w:gridCol w:w="704"/>
        <w:gridCol w:w="708"/>
        <w:gridCol w:w="709"/>
        <w:gridCol w:w="709"/>
        <w:gridCol w:w="709"/>
        <w:gridCol w:w="708"/>
        <w:gridCol w:w="709"/>
        <w:gridCol w:w="709"/>
        <w:gridCol w:w="709"/>
        <w:gridCol w:w="708"/>
        <w:gridCol w:w="709"/>
        <w:gridCol w:w="20"/>
        <w:gridCol w:w="670"/>
        <w:gridCol w:w="11"/>
        <w:gridCol w:w="8"/>
        <w:gridCol w:w="671"/>
        <w:gridCol w:w="15"/>
        <w:gridCol w:w="11"/>
        <w:gridCol w:w="12"/>
        <w:gridCol w:w="667"/>
        <w:gridCol w:w="15"/>
        <w:gridCol w:w="11"/>
        <w:gridCol w:w="15"/>
        <w:gridCol w:w="694"/>
        <w:gridCol w:w="15"/>
        <w:gridCol w:w="705"/>
        <w:gridCol w:w="8"/>
        <w:gridCol w:w="7"/>
        <w:gridCol w:w="718"/>
      </w:tblGrid>
      <w:tr w:rsidR="00845497" w:rsidTr="00CE7FE9">
        <w:trPr>
          <w:trHeight w:val="720"/>
        </w:trPr>
        <w:tc>
          <w:tcPr>
            <w:tcW w:w="1975" w:type="dxa"/>
            <w:vMerge w:val="restart"/>
            <w:vAlign w:val="center"/>
          </w:tcPr>
          <w:p w:rsidR="00845497" w:rsidRPr="000B019C" w:rsidRDefault="00845497" w:rsidP="00CE7FE9">
            <w:pPr>
              <w:autoSpaceDE w:val="0"/>
              <w:autoSpaceDN w:val="0"/>
              <w:adjustRightInd w:val="0"/>
              <w:jc w:val="center"/>
              <w:rPr>
                <w:kern w:val="2"/>
                <w:sz w:val="18"/>
                <w:szCs w:val="18"/>
              </w:rPr>
            </w:pPr>
            <w:r w:rsidRPr="000B019C">
              <w:rPr>
                <w:kern w:val="2"/>
                <w:sz w:val="18"/>
                <w:szCs w:val="18"/>
              </w:rPr>
              <w:t xml:space="preserve">Наименование </w:t>
            </w:r>
            <w:r>
              <w:rPr>
                <w:kern w:val="2"/>
                <w:sz w:val="18"/>
                <w:szCs w:val="18"/>
              </w:rPr>
              <w:t>муниципальной</w:t>
            </w:r>
            <w:r w:rsidRPr="000B019C">
              <w:rPr>
                <w:kern w:val="2"/>
                <w:sz w:val="18"/>
                <w:szCs w:val="18"/>
              </w:rPr>
              <w:t xml:space="preserve"> програм</w:t>
            </w:r>
            <w:r w:rsidRPr="000B019C">
              <w:rPr>
                <w:kern w:val="2"/>
                <w:sz w:val="18"/>
                <w:szCs w:val="18"/>
              </w:rPr>
              <w:softHyphen/>
              <w:t>мы, подпро</w:t>
            </w:r>
            <w:r w:rsidRPr="000B019C">
              <w:rPr>
                <w:kern w:val="2"/>
                <w:sz w:val="18"/>
                <w:szCs w:val="18"/>
              </w:rPr>
              <w:softHyphen/>
              <w:t>граммы, номер и наименова</w:t>
            </w:r>
            <w:r w:rsidRPr="000B019C">
              <w:rPr>
                <w:kern w:val="2"/>
                <w:sz w:val="18"/>
                <w:szCs w:val="18"/>
              </w:rPr>
              <w:softHyphen/>
              <w:t>ние основного мероприятия</w:t>
            </w:r>
          </w:p>
        </w:tc>
        <w:tc>
          <w:tcPr>
            <w:tcW w:w="1696" w:type="dxa"/>
            <w:vMerge w:val="restart"/>
            <w:vAlign w:val="center"/>
          </w:tcPr>
          <w:p w:rsidR="00845497" w:rsidRPr="000B019C" w:rsidRDefault="00845497" w:rsidP="00CE7FE9">
            <w:pPr>
              <w:autoSpaceDE w:val="0"/>
              <w:autoSpaceDN w:val="0"/>
              <w:adjustRightInd w:val="0"/>
              <w:jc w:val="center"/>
              <w:rPr>
                <w:kern w:val="2"/>
                <w:sz w:val="18"/>
                <w:szCs w:val="18"/>
              </w:rPr>
            </w:pPr>
            <w:r w:rsidRPr="000B019C">
              <w:rPr>
                <w:kern w:val="2"/>
                <w:sz w:val="18"/>
                <w:szCs w:val="18"/>
              </w:rPr>
              <w:t>Ответственный</w:t>
            </w:r>
          </w:p>
          <w:p w:rsidR="00845497" w:rsidRPr="000B019C" w:rsidRDefault="00845497" w:rsidP="00CE7FE9">
            <w:pPr>
              <w:autoSpaceDE w:val="0"/>
              <w:autoSpaceDN w:val="0"/>
              <w:adjustRightInd w:val="0"/>
              <w:jc w:val="center"/>
              <w:rPr>
                <w:kern w:val="2"/>
                <w:sz w:val="18"/>
                <w:szCs w:val="18"/>
              </w:rPr>
            </w:pPr>
            <w:r w:rsidRPr="000B019C">
              <w:rPr>
                <w:kern w:val="2"/>
                <w:sz w:val="18"/>
                <w:szCs w:val="18"/>
              </w:rPr>
              <w:t>исполнитель,</w:t>
            </w:r>
          </w:p>
          <w:p w:rsidR="00845497" w:rsidRPr="000B019C" w:rsidRDefault="00845497" w:rsidP="00CE7FE9">
            <w:pPr>
              <w:autoSpaceDE w:val="0"/>
              <w:autoSpaceDN w:val="0"/>
              <w:adjustRightInd w:val="0"/>
              <w:jc w:val="center"/>
              <w:rPr>
                <w:kern w:val="2"/>
                <w:sz w:val="18"/>
                <w:szCs w:val="18"/>
              </w:rPr>
            </w:pPr>
            <w:r w:rsidRPr="000B019C">
              <w:rPr>
                <w:kern w:val="2"/>
                <w:sz w:val="18"/>
                <w:szCs w:val="18"/>
              </w:rPr>
              <w:t>соисполнитель,</w:t>
            </w:r>
          </w:p>
          <w:p w:rsidR="00845497" w:rsidRPr="000B019C" w:rsidRDefault="00845497" w:rsidP="00CE7FE9">
            <w:pPr>
              <w:autoSpaceDE w:val="0"/>
              <w:autoSpaceDN w:val="0"/>
              <w:adjustRightInd w:val="0"/>
              <w:jc w:val="center"/>
              <w:rPr>
                <w:kern w:val="2"/>
                <w:sz w:val="18"/>
                <w:szCs w:val="18"/>
              </w:rPr>
            </w:pPr>
            <w:r w:rsidRPr="000B019C">
              <w:rPr>
                <w:kern w:val="2"/>
                <w:sz w:val="18"/>
                <w:szCs w:val="18"/>
              </w:rPr>
              <w:t>участник</w:t>
            </w:r>
          </w:p>
        </w:tc>
        <w:tc>
          <w:tcPr>
            <w:tcW w:w="2830" w:type="dxa"/>
            <w:gridSpan w:val="4"/>
            <w:vAlign w:val="center"/>
          </w:tcPr>
          <w:p w:rsidR="00845497" w:rsidRPr="005F73AA" w:rsidRDefault="00845497" w:rsidP="00CE7FE9">
            <w:pPr>
              <w:widowControl w:val="0"/>
              <w:autoSpaceDE w:val="0"/>
              <w:autoSpaceDN w:val="0"/>
              <w:adjustRightInd w:val="0"/>
              <w:jc w:val="center"/>
            </w:pPr>
            <w:r w:rsidRPr="000751CC">
              <w:rPr>
                <w:kern w:val="2"/>
                <w:lang w:eastAsia="en-US"/>
              </w:rPr>
              <w:t>Коды бюджетной классификации расходов</w:t>
            </w:r>
          </w:p>
        </w:tc>
        <w:tc>
          <w:tcPr>
            <w:tcW w:w="709" w:type="dxa"/>
            <w:vAlign w:val="center"/>
          </w:tcPr>
          <w:p w:rsidR="00845497" w:rsidRPr="005F73AA" w:rsidRDefault="00845497" w:rsidP="00CE7FE9">
            <w:pPr>
              <w:pStyle w:val="ConsPlusCell"/>
              <w:jc w:val="center"/>
              <w:rPr>
                <w:rFonts w:ascii="Times New Roman" w:hAnsi="Times New Roman" w:cs="Times New Roman"/>
              </w:rPr>
            </w:pPr>
            <w:r w:rsidRPr="005F73AA">
              <w:rPr>
                <w:rFonts w:ascii="Times New Roman" w:hAnsi="Times New Roman" w:cs="Times New Roman"/>
              </w:rPr>
              <w:t>Объем расходов всего</w:t>
            </w:r>
            <w:r w:rsidRPr="005F73AA">
              <w:rPr>
                <w:rFonts w:ascii="Times New Roman" w:hAnsi="Times New Roman" w:cs="Times New Roman"/>
              </w:rPr>
              <w:br/>
              <w:t>(тыс. рублей),</w:t>
            </w:r>
          </w:p>
          <w:p w:rsidR="00845497" w:rsidRPr="005F73AA" w:rsidRDefault="00845497" w:rsidP="00CE7FE9">
            <w:pPr>
              <w:widowControl w:val="0"/>
              <w:autoSpaceDE w:val="0"/>
              <w:autoSpaceDN w:val="0"/>
              <w:adjustRightInd w:val="0"/>
              <w:jc w:val="center"/>
            </w:pPr>
          </w:p>
        </w:tc>
        <w:tc>
          <w:tcPr>
            <w:tcW w:w="8525" w:type="dxa"/>
            <w:gridSpan w:val="24"/>
          </w:tcPr>
          <w:p w:rsidR="00845497" w:rsidRPr="000751CC" w:rsidRDefault="00845497" w:rsidP="00CE7FE9">
            <w:pPr>
              <w:jc w:val="center"/>
              <w:rPr>
                <w:kern w:val="2"/>
                <w:lang w:eastAsia="en-US"/>
              </w:rPr>
            </w:pPr>
            <w:r w:rsidRPr="000751CC">
              <w:rPr>
                <w:kern w:val="2"/>
                <w:lang w:eastAsia="en-US"/>
              </w:rPr>
              <w:t xml:space="preserve">В том числе по годам реализации </w:t>
            </w:r>
            <w:r>
              <w:rPr>
                <w:kern w:val="2"/>
                <w:lang w:eastAsia="en-US"/>
              </w:rPr>
              <w:t>муниципальной</w:t>
            </w:r>
            <w:r w:rsidRPr="000751CC">
              <w:rPr>
                <w:kern w:val="2"/>
                <w:lang w:eastAsia="en-US"/>
              </w:rPr>
              <w:t xml:space="preserve"> программы (тыс. рублей)</w:t>
            </w:r>
          </w:p>
        </w:tc>
      </w:tr>
      <w:tr w:rsidR="00845497" w:rsidTr="00CE7FE9">
        <w:trPr>
          <w:trHeight w:val="1739"/>
        </w:trPr>
        <w:tc>
          <w:tcPr>
            <w:tcW w:w="1975" w:type="dxa"/>
            <w:vMerge/>
            <w:vAlign w:val="center"/>
          </w:tcPr>
          <w:p w:rsidR="00845497" w:rsidRPr="005F73AA" w:rsidRDefault="00845497" w:rsidP="00CE7FE9">
            <w:pPr>
              <w:jc w:val="center"/>
            </w:pPr>
          </w:p>
        </w:tc>
        <w:tc>
          <w:tcPr>
            <w:tcW w:w="1696" w:type="dxa"/>
            <w:vMerge/>
            <w:vAlign w:val="center"/>
          </w:tcPr>
          <w:p w:rsidR="00845497" w:rsidRPr="005F73AA" w:rsidRDefault="00845497" w:rsidP="00CE7FE9">
            <w:pPr>
              <w:jc w:val="center"/>
            </w:pPr>
          </w:p>
        </w:tc>
        <w:tc>
          <w:tcPr>
            <w:tcW w:w="704" w:type="dxa"/>
            <w:vAlign w:val="center"/>
          </w:tcPr>
          <w:p w:rsidR="00845497" w:rsidRPr="005F73AA" w:rsidRDefault="00845497" w:rsidP="00CE7FE9">
            <w:pPr>
              <w:widowControl w:val="0"/>
              <w:autoSpaceDE w:val="0"/>
              <w:autoSpaceDN w:val="0"/>
              <w:adjustRightInd w:val="0"/>
              <w:jc w:val="center"/>
            </w:pPr>
            <w:r w:rsidRPr="005F73AA">
              <w:t>ГРБС</w:t>
            </w:r>
          </w:p>
        </w:tc>
        <w:tc>
          <w:tcPr>
            <w:tcW w:w="708" w:type="dxa"/>
            <w:vAlign w:val="center"/>
          </w:tcPr>
          <w:p w:rsidR="00845497" w:rsidRPr="005F73AA" w:rsidRDefault="00845497" w:rsidP="00CE7FE9">
            <w:pPr>
              <w:widowControl w:val="0"/>
              <w:autoSpaceDE w:val="0"/>
              <w:autoSpaceDN w:val="0"/>
              <w:adjustRightInd w:val="0"/>
              <w:jc w:val="center"/>
            </w:pPr>
            <w:r w:rsidRPr="005F73AA">
              <w:t>РзПр</w:t>
            </w:r>
          </w:p>
        </w:tc>
        <w:tc>
          <w:tcPr>
            <w:tcW w:w="709" w:type="dxa"/>
            <w:vAlign w:val="center"/>
          </w:tcPr>
          <w:p w:rsidR="00845497" w:rsidRPr="005F73AA" w:rsidRDefault="00845497" w:rsidP="00CE7FE9">
            <w:pPr>
              <w:widowControl w:val="0"/>
              <w:autoSpaceDE w:val="0"/>
              <w:autoSpaceDN w:val="0"/>
              <w:adjustRightInd w:val="0"/>
              <w:jc w:val="center"/>
            </w:pPr>
            <w:r w:rsidRPr="005F73AA">
              <w:t>ЦСР</w:t>
            </w:r>
          </w:p>
        </w:tc>
        <w:tc>
          <w:tcPr>
            <w:tcW w:w="709" w:type="dxa"/>
            <w:vAlign w:val="center"/>
          </w:tcPr>
          <w:p w:rsidR="00845497" w:rsidRPr="005F73AA" w:rsidRDefault="00845497" w:rsidP="00CE7FE9">
            <w:pPr>
              <w:widowControl w:val="0"/>
              <w:autoSpaceDE w:val="0"/>
              <w:autoSpaceDN w:val="0"/>
              <w:adjustRightInd w:val="0"/>
              <w:jc w:val="center"/>
            </w:pPr>
            <w:r w:rsidRPr="005F73AA">
              <w:t>ВР</w:t>
            </w:r>
          </w:p>
        </w:tc>
        <w:tc>
          <w:tcPr>
            <w:tcW w:w="709" w:type="dxa"/>
            <w:vAlign w:val="center"/>
          </w:tcPr>
          <w:p w:rsidR="00845497" w:rsidRPr="005F73AA" w:rsidRDefault="00845497" w:rsidP="00CE7FE9">
            <w:pPr>
              <w:widowControl w:val="0"/>
              <w:autoSpaceDE w:val="0"/>
              <w:autoSpaceDN w:val="0"/>
              <w:adjustRightInd w:val="0"/>
              <w:jc w:val="center"/>
            </w:pPr>
          </w:p>
        </w:tc>
        <w:tc>
          <w:tcPr>
            <w:tcW w:w="708" w:type="dxa"/>
            <w:vAlign w:val="center"/>
          </w:tcPr>
          <w:p w:rsidR="00845497" w:rsidRPr="000751CC" w:rsidRDefault="00845497" w:rsidP="00CE7FE9">
            <w:pPr>
              <w:jc w:val="center"/>
              <w:rPr>
                <w:kern w:val="2"/>
                <w:lang w:eastAsia="en-US"/>
              </w:rPr>
            </w:pPr>
            <w:r w:rsidRPr="000751CC">
              <w:rPr>
                <w:kern w:val="2"/>
                <w:lang w:eastAsia="en-US"/>
              </w:rPr>
              <w:t>2019</w:t>
            </w:r>
          </w:p>
        </w:tc>
        <w:tc>
          <w:tcPr>
            <w:tcW w:w="709" w:type="dxa"/>
            <w:vAlign w:val="center"/>
          </w:tcPr>
          <w:p w:rsidR="00845497" w:rsidRPr="000751CC" w:rsidRDefault="00845497" w:rsidP="00CE7FE9">
            <w:pPr>
              <w:jc w:val="center"/>
              <w:rPr>
                <w:kern w:val="2"/>
                <w:lang w:eastAsia="en-US"/>
              </w:rPr>
            </w:pPr>
            <w:r w:rsidRPr="000751CC">
              <w:rPr>
                <w:kern w:val="2"/>
                <w:lang w:eastAsia="en-US"/>
              </w:rPr>
              <w:t>2020</w:t>
            </w:r>
          </w:p>
        </w:tc>
        <w:tc>
          <w:tcPr>
            <w:tcW w:w="709" w:type="dxa"/>
            <w:vAlign w:val="center"/>
          </w:tcPr>
          <w:p w:rsidR="00845497" w:rsidRPr="000751CC" w:rsidRDefault="00845497" w:rsidP="00CE7FE9">
            <w:pPr>
              <w:jc w:val="center"/>
              <w:rPr>
                <w:kern w:val="2"/>
                <w:lang w:eastAsia="en-US"/>
              </w:rPr>
            </w:pPr>
            <w:r w:rsidRPr="000751CC">
              <w:rPr>
                <w:kern w:val="2"/>
                <w:lang w:eastAsia="en-US"/>
              </w:rPr>
              <w:t>2021</w:t>
            </w:r>
          </w:p>
        </w:tc>
        <w:tc>
          <w:tcPr>
            <w:tcW w:w="709" w:type="dxa"/>
            <w:vAlign w:val="center"/>
          </w:tcPr>
          <w:p w:rsidR="00845497" w:rsidRPr="000751CC" w:rsidRDefault="00845497" w:rsidP="00CE7FE9">
            <w:pPr>
              <w:jc w:val="center"/>
              <w:rPr>
                <w:kern w:val="2"/>
                <w:lang w:eastAsia="en-US"/>
              </w:rPr>
            </w:pPr>
            <w:r w:rsidRPr="000751CC">
              <w:rPr>
                <w:kern w:val="2"/>
                <w:lang w:eastAsia="en-US"/>
              </w:rPr>
              <w:t>2022</w:t>
            </w:r>
          </w:p>
        </w:tc>
        <w:tc>
          <w:tcPr>
            <w:tcW w:w="708" w:type="dxa"/>
            <w:vAlign w:val="center"/>
          </w:tcPr>
          <w:p w:rsidR="00845497" w:rsidRPr="000751CC" w:rsidRDefault="00845497" w:rsidP="00CE7FE9">
            <w:pPr>
              <w:jc w:val="center"/>
              <w:rPr>
                <w:kern w:val="2"/>
                <w:lang w:eastAsia="en-US"/>
              </w:rPr>
            </w:pPr>
            <w:r w:rsidRPr="000751CC">
              <w:rPr>
                <w:kern w:val="2"/>
                <w:lang w:eastAsia="en-US"/>
              </w:rPr>
              <w:t>2023</w:t>
            </w:r>
          </w:p>
        </w:tc>
        <w:tc>
          <w:tcPr>
            <w:tcW w:w="709" w:type="dxa"/>
          </w:tcPr>
          <w:p w:rsidR="00845497" w:rsidRDefault="00845497" w:rsidP="00CE7FE9">
            <w:pPr>
              <w:jc w:val="center"/>
              <w:rPr>
                <w:kern w:val="2"/>
                <w:lang w:eastAsia="en-US"/>
              </w:rPr>
            </w:pPr>
          </w:p>
          <w:p w:rsidR="00845497" w:rsidRDefault="00845497" w:rsidP="00CE7FE9">
            <w:pPr>
              <w:jc w:val="center"/>
              <w:rPr>
                <w:kern w:val="2"/>
                <w:lang w:eastAsia="en-US"/>
              </w:rPr>
            </w:pPr>
          </w:p>
          <w:p w:rsidR="00845497" w:rsidRDefault="00845497" w:rsidP="00CE7FE9">
            <w:pPr>
              <w:jc w:val="center"/>
              <w:rPr>
                <w:kern w:val="2"/>
                <w:lang w:eastAsia="en-US"/>
              </w:rPr>
            </w:pPr>
          </w:p>
          <w:p w:rsidR="00845497" w:rsidRPr="000751CC" w:rsidRDefault="00845497" w:rsidP="00CE7FE9">
            <w:pPr>
              <w:rPr>
                <w:kern w:val="2"/>
                <w:lang w:eastAsia="en-US"/>
              </w:rPr>
            </w:pPr>
            <w:r>
              <w:rPr>
                <w:kern w:val="2"/>
                <w:lang w:eastAsia="en-US"/>
              </w:rPr>
              <w:t>2024</w:t>
            </w:r>
          </w:p>
        </w:tc>
        <w:tc>
          <w:tcPr>
            <w:tcW w:w="709" w:type="dxa"/>
            <w:gridSpan w:val="4"/>
          </w:tcPr>
          <w:p w:rsidR="00845497" w:rsidRDefault="00845497" w:rsidP="00CE7FE9">
            <w:pPr>
              <w:rPr>
                <w:kern w:val="2"/>
                <w:lang w:eastAsia="en-US"/>
              </w:rPr>
            </w:pPr>
          </w:p>
          <w:p w:rsidR="00845497" w:rsidRDefault="00845497" w:rsidP="00CE7FE9">
            <w:pPr>
              <w:rPr>
                <w:kern w:val="2"/>
                <w:lang w:eastAsia="en-US"/>
              </w:rPr>
            </w:pPr>
          </w:p>
          <w:p w:rsidR="00845497" w:rsidRDefault="00845497" w:rsidP="00CE7FE9">
            <w:pPr>
              <w:rPr>
                <w:kern w:val="2"/>
                <w:lang w:eastAsia="en-US"/>
              </w:rPr>
            </w:pPr>
          </w:p>
          <w:p w:rsidR="00845497" w:rsidRPr="000751CC" w:rsidRDefault="00845497" w:rsidP="00CE7FE9">
            <w:pPr>
              <w:rPr>
                <w:kern w:val="2"/>
                <w:lang w:eastAsia="en-US"/>
              </w:rPr>
            </w:pPr>
            <w:r>
              <w:rPr>
                <w:kern w:val="2"/>
                <w:lang w:eastAsia="en-US"/>
              </w:rPr>
              <w:t>2025</w:t>
            </w:r>
          </w:p>
        </w:tc>
        <w:tc>
          <w:tcPr>
            <w:tcW w:w="709" w:type="dxa"/>
            <w:gridSpan w:val="4"/>
          </w:tcPr>
          <w:p w:rsidR="00845497" w:rsidRDefault="00845497" w:rsidP="00CE7FE9">
            <w:pPr>
              <w:rPr>
                <w:kern w:val="2"/>
                <w:lang w:eastAsia="en-US"/>
              </w:rPr>
            </w:pPr>
          </w:p>
          <w:p w:rsidR="00845497" w:rsidRDefault="00845497" w:rsidP="00CE7FE9">
            <w:pPr>
              <w:rPr>
                <w:kern w:val="2"/>
                <w:lang w:eastAsia="en-US"/>
              </w:rPr>
            </w:pPr>
          </w:p>
          <w:p w:rsidR="00845497" w:rsidRDefault="00845497" w:rsidP="00CE7FE9">
            <w:pPr>
              <w:rPr>
                <w:kern w:val="2"/>
                <w:lang w:eastAsia="en-US"/>
              </w:rPr>
            </w:pPr>
          </w:p>
          <w:p w:rsidR="00845497" w:rsidRPr="000751CC" w:rsidRDefault="00845497" w:rsidP="00CE7FE9">
            <w:pPr>
              <w:rPr>
                <w:kern w:val="2"/>
                <w:lang w:eastAsia="en-US"/>
              </w:rPr>
            </w:pPr>
            <w:r>
              <w:rPr>
                <w:kern w:val="2"/>
                <w:lang w:eastAsia="en-US"/>
              </w:rPr>
              <w:t>2026</w:t>
            </w:r>
          </w:p>
        </w:tc>
        <w:tc>
          <w:tcPr>
            <w:tcW w:w="708" w:type="dxa"/>
            <w:gridSpan w:val="4"/>
          </w:tcPr>
          <w:p w:rsidR="00845497" w:rsidRDefault="00845497" w:rsidP="00CE7FE9">
            <w:pPr>
              <w:rPr>
                <w:kern w:val="2"/>
                <w:lang w:eastAsia="en-US"/>
              </w:rPr>
            </w:pPr>
          </w:p>
          <w:p w:rsidR="00845497" w:rsidRDefault="00845497" w:rsidP="00CE7FE9">
            <w:pPr>
              <w:rPr>
                <w:kern w:val="2"/>
                <w:lang w:eastAsia="en-US"/>
              </w:rPr>
            </w:pPr>
          </w:p>
          <w:p w:rsidR="00845497" w:rsidRDefault="00845497" w:rsidP="00CE7FE9">
            <w:pPr>
              <w:rPr>
                <w:kern w:val="2"/>
                <w:lang w:eastAsia="en-US"/>
              </w:rPr>
            </w:pPr>
          </w:p>
          <w:p w:rsidR="00845497" w:rsidRPr="000751CC" w:rsidRDefault="00845497" w:rsidP="00CE7FE9">
            <w:pPr>
              <w:rPr>
                <w:kern w:val="2"/>
                <w:lang w:eastAsia="en-US"/>
              </w:rPr>
            </w:pPr>
            <w:r>
              <w:rPr>
                <w:kern w:val="2"/>
                <w:lang w:eastAsia="en-US"/>
              </w:rPr>
              <w:t>2027</w:t>
            </w:r>
          </w:p>
        </w:tc>
        <w:tc>
          <w:tcPr>
            <w:tcW w:w="709" w:type="dxa"/>
            <w:gridSpan w:val="2"/>
          </w:tcPr>
          <w:p w:rsidR="00845497" w:rsidRDefault="00845497" w:rsidP="00CE7FE9">
            <w:pPr>
              <w:rPr>
                <w:kern w:val="2"/>
                <w:lang w:eastAsia="en-US"/>
              </w:rPr>
            </w:pPr>
          </w:p>
          <w:p w:rsidR="00845497" w:rsidRDefault="00845497" w:rsidP="00CE7FE9">
            <w:pPr>
              <w:rPr>
                <w:kern w:val="2"/>
                <w:lang w:eastAsia="en-US"/>
              </w:rPr>
            </w:pPr>
          </w:p>
          <w:p w:rsidR="00845497" w:rsidRDefault="00845497" w:rsidP="00CE7FE9">
            <w:pPr>
              <w:rPr>
                <w:kern w:val="2"/>
                <w:lang w:eastAsia="en-US"/>
              </w:rPr>
            </w:pPr>
          </w:p>
          <w:p w:rsidR="00845497" w:rsidRPr="000751CC" w:rsidRDefault="00845497" w:rsidP="00CE7FE9">
            <w:pPr>
              <w:rPr>
                <w:kern w:val="2"/>
                <w:lang w:eastAsia="en-US"/>
              </w:rPr>
            </w:pPr>
            <w:r>
              <w:rPr>
                <w:kern w:val="2"/>
                <w:lang w:eastAsia="en-US"/>
              </w:rPr>
              <w:t>2028</w:t>
            </w:r>
          </w:p>
        </w:tc>
        <w:tc>
          <w:tcPr>
            <w:tcW w:w="713" w:type="dxa"/>
            <w:gridSpan w:val="2"/>
          </w:tcPr>
          <w:p w:rsidR="00845497" w:rsidRDefault="00845497" w:rsidP="00CE7FE9">
            <w:pPr>
              <w:rPr>
                <w:kern w:val="2"/>
                <w:lang w:eastAsia="en-US"/>
              </w:rPr>
            </w:pPr>
          </w:p>
          <w:p w:rsidR="00845497" w:rsidRDefault="00845497" w:rsidP="00CE7FE9">
            <w:pPr>
              <w:rPr>
                <w:kern w:val="2"/>
                <w:lang w:eastAsia="en-US"/>
              </w:rPr>
            </w:pPr>
          </w:p>
          <w:p w:rsidR="00845497" w:rsidRDefault="00845497" w:rsidP="00CE7FE9">
            <w:pPr>
              <w:rPr>
                <w:kern w:val="2"/>
                <w:lang w:eastAsia="en-US"/>
              </w:rPr>
            </w:pPr>
          </w:p>
          <w:p w:rsidR="00845497" w:rsidRPr="000751CC" w:rsidRDefault="00845497" w:rsidP="00CE7FE9">
            <w:pPr>
              <w:rPr>
                <w:kern w:val="2"/>
                <w:lang w:eastAsia="en-US"/>
              </w:rPr>
            </w:pPr>
            <w:r>
              <w:rPr>
                <w:kern w:val="2"/>
                <w:lang w:eastAsia="en-US"/>
              </w:rPr>
              <w:t>2029</w:t>
            </w:r>
          </w:p>
        </w:tc>
        <w:tc>
          <w:tcPr>
            <w:tcW w:w="725" w:type="dxa"/>
            <w:gridSpan w:val="2"/>
          </w:tcPr>
          <w:p w:rsidR="00845497" w:rsidRDefault="00845497" w:rsidP="00CE7FE9">
            <w:pPr>
              <w:rPr>
                <w:kern w:val="2"/>
                <w:lang w:eastAsia="en-US"/>
              </w:rPr>
            </w:pPr>
          </w:p>
          <w:p w:rsidR="00845497" w:rsidRDefault="00845497" w:rsidP="00CE7FE9">
            <w:pPr>
              <w:rPr>
                <w:kern w:val="2"/>
                <w:lang w:eastAsia="en-US"/>
              </w:rPr>
            </w:pPr>
          </w:p>
          <w:p w:rsidR="00845497" w:rsidRDefault="00845497" w:rsidP="00CE7FE9">
            <w:pPr>
              <w:rPr>
                <w:kern w:val="2"/>
                <w:lang w:eastAsia="en-US"/>
              </w:rPr>
            </w:pPr>
          </w:p>
          <w:p w:rsidR="00845497" w:rsidRPr="000751CC" w:rsidRDefault="00845497" w:rsidP="00CE7FE9">
            <w:pPr>
              <w:rPr>
                <w:kern w:val="2"/>
                <w:lang w:eastAsia="en-US"/>
              </w:rPr>
            </w:pPr>
            <w:r>
              <w:rPr>
                <w:kern w:val="2"/>
                <w:lang w:eastAsia="en-US"/>
              </w:rPr>
              <w:t>2030</w:t>
            </w:r>
          </w:p>
        </w:tc>
      </w:tr>
      <w:tr w:rsidR="00845497" w:rsidTr="00CE7FE9">
        <w:tc>
          <w:tcPr>
            <w:tcW w:w="1975" w:type="dxa"/>
          </w:tcPr>
          <w:p w:rsidR="00845497" w:rsidRPr="005F73AA" w:rsidRDefault="00845497" w:rsidP="00CE7FE9">
            <w:pPr>
              <w:widowControl w:val="0"/>
              <w:autoSpaceDE w:val="0"/>
              <w:autoSpaceDN w:val="0"/>
              <w:adjustRightInd w:val="0"/>
              <w:jc w:val="center"/>
            </w:pPr>
            <w:r w:rsidRPr="005F73AA">
              <w:t>1</w:t>
            </w:r>
          </w:p>
        </w:tc>
        <w:tc>
          <w:tcPr>
            <w:tcW w:w="1696" w:type="dxa"/>
          </w:tcPr>
          <w:p w:rsidR="00845497" w:rsidRPr="005F73AA" w:rsidRDefault="00845497" w:rsidP="00CE7FE9">
            <w:pPr>
              <w:widowControl w:val="0"/>
              <w:autoSpaceDE w:val="0"/>
              <w:autoSpaceDN w:val="0"/>
              <w:adjustRightInd w:val="0"/>
              <w:jc w:val="center"/>
            </w:pPr>
            <w:r w:rsidRPr="005F73AA">
              <w:t>2</w:t>
            </w:r>
          </w:p>
        </w:tc>
        <w:tc>
          <w:tcPr>
            <w:tcW w:w="704" w:type="dxa"/>
          </w:tcPr>
          <w:p w:rsidR="00845497" w:rsidRPr="005F73AA" w:rsidRDefault="00845497" w:rsidP="00CE7FE9">
            <w:pPr>
              <w:widowControl w:val="0"/>
              <w:autoSpaceDE w:val="0"/>
              <w:autoSpaceDN w:val="0"/>
              <w:adjustRightInd w:val="0"/>
              <w:jc w:val="center"/>
            </w:pPr>
            <w:r w:rsidRPr="005F73AA">
              <w:t>3</w:t>
            </w:r>
          </w:p>
        </w:tc>
        <w:tc>
          <w:tcPr>
            <w:tcW w:w="708" w:type="dxa"/>
          </w:tcPr>
          <w:p w:rsidR="00845497" w:rsidRPr="005F73AA" w:rsidRDefault="00845497" w:rsidP="00CE7FE9">
            <w:pPr>
              <w:widowControl w:val="0"/>
              <w:autoSpaceDE w:val="0"/>
              <w:autoSpaceDN w:val="0"/>
              <w:adjustRightInd w:val="0"/>
              <w:jc w:val="center"/>
            </w:pPr>
            <w:r w:rsidRPr="005F73AA">
              <w:t>4</w:t>
            </w:r>
          </w:p>
        </w:tc>
        <w:tc>
          <w:tcPr>
            <w:tcW w:w="709" w:type="dxa"/>
          </w:tcPr>
          <w:p w:rsidR="00845497" w:rsidRPr="005F73AA" w:rsidRDefault="00845497" w:rsidP="00CE7FE9">
            <w:pPr>
              <w:widowControl w:val="0"/>
              <w:autoSpaceDE w:val="0"/>
              <w:autoSpaceDN w:val="0"/>
              <w:adjustRightInd w:val="0"/>
              <w:jc w:val="center"/>
            </w:pPr>
            <w:r w:rsidRPr="005F73AA">
              <w:t>5</w:t>
            </w:r>
          </w:p>
        </w:tc>
        <w:tc>
          <w:tcPr>
            <w:tcW w:w="709" w:type="dxa"/>
          </w:tcPr>
          <w:p w:rsidR="00845497" w:rsidRPr="005F73AA" w:rsidRDefault="00845497" w:rsidP="00CE7FE9">
            <w:pPr>
              <w:widowControl w:val="0"/>
              <w:autoSpaceDE w:val="0"/>
              <w:autoSpaceDN w:val="0"/>
              <w:adjustRightInd w:val="0"/>
              <w:jc w:val="center"/>
            </w:pPr>
            <w:r w:rsidRPr="005F73AA">
              <w:t>6</w:t>
            </w:r>
          </w:p>
        </w:tc>
        <w:tc>
          <w:tcPr>
            <w:tcW w:w="709" w:type="dxa"/>
          </w:tcPr>
          <w:p w:rsidR="00845497" w:rsidRPr="005F73AA" w:rsidRDefault="00845497" w:rsidP="00CE7FE9">
            <w:pPr>
              <w:widowControl w:val="0"/>
              <w:autoSpaceDE w:val="0"/>
              <w:autoSpaceDN w:val="0"/>
              <w:adjustRightInd w:val="0"/>
              <w:jc w:val="center"/>
            </w:pPr>
            <w:r w:rsidRPr="005F73AA">
              <w:t>7</w:t>
            </w:r>
          </w:p>
        </w:tc>
        <w:tc>
          <w:tcPr>
            <w:tcW w:w="708" w:type="dxa"/>
          </w:tcPr>
          <w:p w:rsidR="00845497" w:rsidRPr="005F73AA" w:rsidRDefault="00845497" w:rsidP="00CE7FE9">
            <w:pPr>
              <w:widowControl w:val="0"/>
              <w:autoSpaceDE w:val="0"/>
              <w:autoSpaceDN w:val="0"/>
              <w:adjustRightInd w:val="0"/>
              <w:jc w:val="center"/>
            </w:pPr>
            <w:r w:rsidRPr="005F73AA">
              <w:t>8</w:t>
            </w:r>
          </w:p>
        </w:tc>
        <w:tc>
          <w:tcPr>
            <w:tcW w:w="709" w:type="dxa"/>
          </w:tcPr>
          <w:p w:rsidR="00845497" w:rsidRPr="005F73AA" w:rsidRDefault="00845497" w:rsidP="00CE7FE9">
            <w:pPr>
              <w:widowControl w:val="0"/>
              <w:autoSpaceDE w:val="0"/>
              <w:autoSpaceDN w:val="0"/>
              <w:adjustRightInd w:val="0"/>
              <w:jc w:val="center"/>
            </w:pPr>
            <w:r w:rsidRPr="005F73AA">
              <w:t>9</w:t>
            </w:r>
          </w:p>
        </w:tc>
        <w:tc>
          <w:tcPr>
            <w:tcW w:w="709" w:type="dxa"/>
          </w:tcPr>
          <w:p w:rsidR="00845497" w:rsidRPr="005F73AA" w:rsidRDefault="00845497" w:rsidP="00CE7FE9">
            <w:pPr>
              <w:widowControl w:val="0"/>
              <w:autoSpaceDE w:val="0"/>
              <w:autoSpaceDN w:val="0"/>
              <w:adjustRightInd w:val="0"/>
              <w:jc w:val="center"/>
            </w:pPr>
            <w:r w:rsidRPr="005F73AA">
              <w:t>10</w:t>
            </w:r>
          </w:p>
        </w:tc>
        <w:tc>
          <w:tcPr>
            <w:tcW w:w="709" w:type="dxa"/>
          </w:tcPr>
          <w:p w:rsidR="00845497" w:rsidRPr="005F73AA" w:rsidRDefault="00845497" w:rsidP="00CE7FE9">
            <w:pPr>
              <w:widowControl w:val="0"/>
              <w:autoSpaceDE w:val="0"/>
              <w:autoSpaceDN w:val="0"/>
              <w:adjustRightInd w:val="0"/>
              <w:jc w:val="center"/>
            </w:pPr>
            <w:r w:rsidRPr="005F73AA">
              <w:t>11</w:t>
            </w:r>
          </w:p>
        </w:tc>
        <w:tc>
          <w:tcPr>
            <w:tcW w:w="708" w:type="dxa"/>
          </w:tcPr>
          <w:p w:rsidR="00845497" w:rsidRPr="005F73AA" w:rsidRDefault="00845497" w:rsidP="00CE7FE9">
            <w:pPr>
              <w:widowControl w:val="0"/>
              <w:autoSpaceDE w:val="0"/>
              <w:autoSpaceDN w:val="0"/>
              <w:adjustRightInd w:val="0"/>
              <w:jc w:val="center"/>
            </w:pPr>
            <w:r w:rsidRPr="005F73AA">
              <w:t>12</w:t>
            </w:r>
          </w:p>
        </w:tc>
        <w:tc>
          <w:tcPr>
            <w:tcW w:w="709" w:type="dxa"/>
          </w:tcPr>
          <w:p w:rsidR="00845497" w:rsidRPr="005F73AA" w:rsidRDefault="00845497" w:rsidP="00CE7FE9">
            <w:pPr>
              <w:widowControl w:val="0"/>
              <w:autoSpaceDE w:val="0"/>
              <w:autoSpaceDN w:val="0"/>
              <w:adjustRightInd w:val="0"/>
              <w:jc w:val="center"/>
            </w:pPr>
            <w:r>
              <w:t>13</w:t>
            </w:r>
          </w:p>
        </w:tc>
        <w:tc>
          <w:tcPr>
            <w:tcW w:w="709" w:type="dxa"/>
            <w:gridSpan w:val="4"/>
          </w:tcPr>
          <w:p w:rsidR="00845497" w:rsidRPr="005F73AA" w:rsidRDefault="00845497" w:rsidP="00CE7FE9">
            <w:pPr>
              <w:widowControl w:val="0"/>
              <w:autoSpaceDE w:val="0"/>
              <w:autoSpaceDN w:val="0"/>
              <w:adjustRightInd w:val="0"/>
              <w:jc w:val="center"/>
            </w:pPr>
            <w:r>
              <w:t>14</w:t>
            </w:r>
          </w:p>
        </w:tc>
        <w:tc>
          <w:tcPr>
            <w:tcW w:w="709" w:type="dxa"/>
            <w:gridSpan w:val="4"/>
          </w:tcPr>
          <w:p w:rsidR="00845497" w:rsidRPr="005F73AA" w:rsidRDefault="00845497" w:rsidP="00CE7FE9">
            <w:pPr>
              <w:widowControl w:val="0"/>
              <w:autoSpaceDE w:val="0"/>
              <w:autoSpaceDN w:val="0"/>
              <w:adjustRightInd w:val="0"/>
              <w:jc w:val="center"/>
            </w:pPr>
            <w:r>
              <w:t>15</w:t>
            </w:r>
          </w:p>
        </w:tc>
        <w:tc>
          <w:tcPr>
            <w:tcW w:w="708" w:type="dxa"/>
            <w:gridSpan w:val="4"/>
          </w:tcPr>
          <w:p w:rsidR="00845497" w:rsidRPr="005F73AA" w:rsidRDefault="00845497" w:rsidP="00CE7FE9">
            <w:pPr>
              <w:widowControl w:val="0"/>
              <w:autoSpaceDE w:val="0"/>
              <w:autoSpaceDN w:val="0"/>
              <w:adjustRightInd w:val="0"/>
              <w:jc w:val="center"/>
            </w:pPr>
            <w:r>
              <w:t>16</w:t>
            </w:r>
          </w:p>
        </w:tc>
        <w:tc>
          <w:tcPr>
            <w:tcW w:w="709" w:type="dxa"/>
            <w:gridSpan w:val="2"/>
          </w:tcPr>
          <w:p w:rsidR="00845497" w:rsidRPr="005F73AA" w:rsidRDefault="00845497" w:rsidP="00CE7FE9">
            <w:pPr>
              <w:widowControl w:val="0"/>
              <w:autoSpaceDE w:val="0"/>
              <w:autoSpaceDN w:val="0"/>
              <w:adjustRightInd w:val="0"/>
              <w:jc w:val="center"/>
            </w:pPr>
            <w:r>
              <w:t>17</w:t>
            </w:r>
          </w:p>
        </w:tc>
        <w:tc>
          <w:tcPr>
            <w:tcW w:w="713" w:type="dxa"/>
            <w:gridSpan w:val="2"/>
          </w:tcPr>
          <w:p w:rsidR="00845497" w:rsidRPr="005F73AA" w:rsidRDefault="00845497" w:rsidP="00CE7FE9">
            <w:pPr>
              <w:widowControl w:val="0"/>
              <w:autoSpaceDE w:val="0"/>
              <w:autoSpaceDN w:val="0"/>
              <w:adjustRightInd w:val="0"/>
              <w:jc w:val="center"/>
            </w:pPr>
            <w:r>
              <w:t>18</w:t>
            </w:r>
          </w:p>
        </w:tc>
        <w:tc>
          <w:tcPr>
            <w:tcW w:w="725" w:type="dxa"/>
            <w:gridSpan w:val="2"/>
          </w:tcPr>
          <w:p w:rsidR="00845497" w:rsidRPr="005F73AA" w:rsidRDefault="00845497" w:rsidP="00CE7FE9">
            <w:pPr>
              <w:widowControl w:val="0"/>
              <w:autoSpaceDE w:val="0"/>
              <w:autoSpaceDN w:val="0"/>
              <w:adjustRightInd w:val="0"/>
              <w:jc w:val="center"/>
            </w:pPr>
            <w:r>
              <w:t>19</w:t>
            </w:r>
          </w:p>
        </w:tc>
      </w:tr>
      <w:tr w:rsidR="00845497" w:rsidTr="00CE7FE9">
        <w:trPr>
          <w:trHeight w:val="268"/>
        </w:trPr>
        <w:tc>
          <w:tcPr>
            <w:tcW w:w="1975" w:type="dxa"/>
            <w:vMerge w:val="restart"/>
          </w:tcPr>
          <w:p w:rsidR="00845497" w:rsidRPr="005F73AA" w:rsidRDefault="00845497" w:rsidP="00CE7FE9">
            <w:pPr>
              <w:widowControl w:val="0"/>
              <w:autoSpaceDE w:val="0"/>
              <w:autoSpaceDN w:val="0"/>
              <w:adjustRightInd w:val="0"/>
              <w:rPr>
                <w:spacing w:val="-12"/>
              </w:rPr>
            </w:pPr>
            <w:r w:rsidRPr="005F73AA">
              <w:rPr>
                <w:spacing w:val="-12"/>
              </w:rPr>
              <w:t xml:space="preserve">Муниципальная  программа «Обеспечение общественного порядка </w:t>
            </w:r>
            <w:r>
              <w:t>профилактика</w:t>
            </w:r>
            <w:r w:rsidRPr="00F4471F">
              <w:t xml:space="preserve"> правонарушений</w:t>
            </w:r>
            <w:r w:rsidRPr="005F73AA">
              <w:rPr>
                <w:spacing w:val="-12"/>
              </w:rPr>
              <w:t>»</w:t>
            </w:r>
          </w:p>
          <w:p w:rsidR="00845497" w:rsidRPr="005F73AA" w:rsidRDefault="00845497" w:rsidP="00CE7FE9">
            <w:pPr>
              <w:widowControl w:val="0"/>
              <w:autoSpaceDE w:val="0"/>
              <w:autoSpaceDN w:val="0"/>
              <w:adjustRightInd w:val="0"/>
              <w:rPr>
                <w:spacing w:val="-12"/>
              </w:rPr>
            </w:pPr>
          </w:p>
        </w:tc>
        <w:tc>
          <w:tcPr>
            <w:tcW w:w="1696" w:type="dxa"/>
          </w:tcPr>
          <w:p w:rsidR="00845497" w:rsidRPr="005F73AA" w:rsidRDefault="00845497" w:rsidP="00CE7FE9">
            <w:pPr>
              <w:widowControl w:val="0"/>
              <w:autoSpaceDE w:val="0"/>
              <w:autoSpaceDN w:val="0"/>
              <w:adjustRightInd w:val="0"/>
            </w:pPr>
            <w:r w:rsidRPr="005F73AA">
              <w:rPr>
                <w:spacing w:val="-12"/>
              </w:rPr>
              <w:t xml:space="preserve">Всего: </w:t>
            </w:r>
          </w:p>
          <w:p w:rsidR="00845497" w:rsidRPr="005F73AA" w:rsidRDefault="00845497" w:rsidP="00CE7FE9">
            <w:pPr>
              <w:widowControl w:val="0"/>
              <w:autoSpaceDE w:val="0"/>
              <w:autoSpaceDN w:val="0"/>
              <w:adjustRightInd w:val="0"/>
              <w:rPr>
                <w:spacing w:val="-12"/>
              </w:rPr>
            </w:pPr>
            <w:r w:rsidRPr="005F73AA">
              <w:rPr>
                <w:spacing w:val="-12"/>
              </w:rPr>
              <w:t xml:space="preserve">в том числе: </w:t>
            </w:r>
          </w:p>
        </w:tc>
        <w:tc>
          <w:tcPr>
            <w:tcW w:w="704" w:type="dxa"/>
          </w:tcPr>
          <w:p w:rsidR="00845497" w:rsidRPr="005F73AA" w:rsidRDefault="00845497" w:rsidP="00CE7FE9">
            <w:pPr>
              <w:pStyle w:val="ConsPlusCell"/>
              <w:jc w:val="center"/>
              <w:rPr>
                <w:rFonts w:ascii="Times New Roman" w:hAnsi="Times New Roman" w:cs="Times New Roman"/>
              </w:rPr>
            </w:pPr>
            <w:r w:rsidRPr="005F73AA">
              <w:rPr>
                <w:rFonts w:ascii="Times New Roman" w:hAnsi="Times New Roman" w:cs="Times New Roman"/>
              </w:rPr>
              <w:t>X</w:t>
            </w:r>
          </w:p>
        </w:tc>
        <w:tc>
          <w:tcPr>
            <w:tcW w:w="708" w:type="dxa"/>
          </w:tcPr>
          <w:p w:rsidR="00845497" w:rsidRPr="005F73AA" w:rsidRDefault="00845497" w:rsidP="00CE7FE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845497" w:rsidRPr="005F73AA" w:rsidRDefault="00845497" w:rsidP="00CE7FE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845497" w:rsidRPr="005F73AA" w:rsidRDefault="00845497" w:rsidP="00CE7FE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845497" w:rsidRPr="00825A0A" w:rsidRDefault="00845497" w:rsidP="00CE7FE9">
            <w:pPr>
              <w:widowControl w:val="0"/>
              <w:autoSpaceDE w:val="0"/>
              <w:autoSpaceDN w:val="0"/>
              <w:adjustRightInd w:val="0"/>
              <w:jc w:val="center"/>
              <w:rPr>
                <w:spacing w:val="-12"/>
                <w:highlight w:val="yellow"/>
              </w:rPr>
            </w:pPr>
            <w:r>
              <w:rPr>
                <w:spacing w:val="-12"/>
              </w:rPr>
              <w:t>65,0</w:t>
            </w:r>
          </w:p>
        </w:tc>
        <w:tc>
          <w:tcPr>
            <w:tcW w:w="708" w:type="dxa"/>
          </w:tcPr>
          <w:p w:rsidR="00845497" w:rsidRDefault="00845497" w:rsidP="00CE7FE9">
            <w:pPr>
              <w:jc w:val="center"/>
            </w:pPr>
            <w:r w:rsidRPr="002B691A">
              <w:rPr>
                <w:spacing w:val="-12"/>
              </w:rPr>
              <w:t>0,0</w:t>
            </w:r>
          </w:p>
        </w:tc>
        <w:tc>
          <w:tcPr>
            <w:tcW w:w="709" w:type="dxa"/>
          </w:tcPr>
          <w:p w:rsidR="00845497" w:rsidRDefault="00845497" w:rsidP="00CE7FE9">
            <w:pPr>
              <w:jc w:val="center"/>
            </w:pPr>
            <w:r w:rsidRPr="002B691A">
              <w:rPr>
                <w:spacing w:val="-12"/>
              </w:rPr>
              <w:t>0,0</w:t>
            </w:r>
          </w:p>
        </w:tc>
        <w:tc>
          <w:tcPr>
            <w:tcW w:w="709" w:type="dxa"/>
          </w:tcPr>
          <w:p w:rsidR="00845497" w:rsidRDefault="00845497" w:rsidP="00CE7FE9">
            <w:pPr>
              <w:jc w:val="center"/>
            </w:pPr>
            <w:r>
              <w:rPr>
                <w:spacing w:val="-12"/>
              </w:rPr>
              <w:t>50</w:t>
            </w:r>
            <w:r w:rsidRPr="002B691A">
              <w:rPr>
                <w:spacing w:val="-12"/>
              </w:rPr>
              <w:t>,0</w:t>
            </w:r>
          </w:p>
        </w:tc>
        <w:tc>
          <w:tcPr>
            <w:tcW w:w="709" w:type="dxa"/>
          </w:tcPr>
          <w:p w:rsidR="00845497" w:rsidRDefault="00C34B4D" w:rsidP="00CE7FE9">
            <w:pPr>
              <w:jc w:val="center"/>
            </w:pPr>
            <w:r>
              <w:rPr>
                <w:spacing w:val="-12"/>
              </w:rPr>
              <w:t>0</w:t>
            </w:r>
            <w:r w:rsidR="00845497" w:rsidRPr="002B691A">
              <w:rPr>
                <w:spacing w:val="-12"/>
              </w:rPr>
              <w:t>,0</w:t>
            </w:r>
          </w:p>
        </w:tc>
        <w:tc>
          <w:tcPr>
            <w:tcW w:w="708" w:type="dxa"/>
          </w:tcPr>
          <w:p w:rsidR="00845497" w:rsidRDefault="00845497" w:rsidP="00CE7FE9">
            <w:pPr>
              <w:jc w:val="center"/>
            </w:pPr>
            <w:r>
              <w:rPr>
                <w:spacing w:val="-12"/>
              </w:rPr>
              <w:t>5</w:t>
            </w:r>
            <w:r w:rsidRPr="002B691A">
              <w:rPr>
                <w:spacing w:val="-12"/>
              </w:rPr>
              <w:t>,0</w:t>
            </w:r>
          </w:p>
        </w:tc>
        <w:tc>
          <w:tcPr>
            <w:tcW w:w="709" w:type="dxa"/>
          </w:tcPr>
          <w:p w:rsidR="00845497" w:rsidRDefault="00845497" w:rsidP="00CE7FE9">
            <w:pPr>
              <w:jc w:val="center"/>
            </w:pPr>
            <w:r>
              <w:rPr>
                <w:spacing w:val="-12"/>
              </w:rPr>
              <w:t>5,</w:t>
            </w:r>
            <w:r w:rsidRPr="002B691A">
              <w:rPr>
                <w:spacing w:val="-12"/>
              </w:rPr>
              <w:t>0</w:t>
            </w:r>
          </w:p>
        </w:tc>
        <w:tc>
          <w:tcPr>
            <w:tcW w:w="709" w:type="dxa"/>
            <w:gridSpan w:val="4"/>
          </w:tcPr>
          <w:p w:rsidR="00845497" w:rsidRDefault="00845497" w:rsidP="00CE7FE9">
            <w:pPr>
              <w:jc w:val="center"/>
            </w:pPr>
            <w:r w:rsidRPr="002B691A">
              <w:rPr>
                <w:spacing w:val="-12"/>
              </w:rPr>
              <w:t>0,0</w:t>
            </w:r>
          </w:p>
        </w:tc>
        <w:tc>
          <w:tcPr>
            <w:tcW w:w="709" w:type="dxa"/>
            <w:gridSpan w:val="4"/>
          </w:tcPr>
          <w:p w:rsidR="00845497" w:rsidRDefault="00845497" w:rsidP="00CE7FE9">
            <w:pPr>
              <w:jc w:val="center"/>
            </w:pPr>
            <w:r w:rsidRPr="002B691A">
              <w:rPr>
                <w:spacing w:val="-12"/>
              </w:rPr>
              <w:t>0,0</w:t>
            </w:r>
          </w:p>
        </w:tc>
        <w:tc>
          <w:tcPr>
            <w:tcW w:w="708" w:type="dxa"/>
            <w:gridSpan w:val="4"/>
          </w:tcPr>
          <w:p w:rsidR="00845497" w:rsidRDefault="00845497" w:rsidP="00CE7FE9">
            <w:pPr>
              <w:jc w:val="center"/>
            </w:pPr>
            <w:r w:rsidRPr="002B691A">
              <w:rPr>
                <w:spacing w:val="-12"/>
              </w:rPr>
              <w:t>0,0</w:t>
            </w:r>
          </w:p>
        </w:tc>
        <w:tc>
          <w:tcPr>
            <w:tcW w:w="709" w:type="dxa"/>
            <w:gridSpan w:val="2"/>
          </w:tcPr>
          <w:p w:rsidR="00845497" w:rsidRDefault="00845497" w:rsidP="00CE7FE9">
            <w:pPr>
              <w:jc w:val="center"/>
            </w:pPr>
            <w:r w:rsidRPr="002B691A">
              <w:rPr>
                <w:spacing w:val="-12"/>
              </w:rPr>
              <w:t>0,0</w:t>
            </w:r>
          </w:p>
        </w:tc>
        <w:tc>
          <w:tcPr>
            <w:tcW w:w="713" w:type="dxa"/>
            <w:gridSpan w:val="2"/>
          </w:tcPr>
          <w:p w:rsidR="00845497" w:rsidRDefault="00845497" w:rsidP="00CE7FE9">
            <w:pPr>
              <w:jc w:val="center"/>
            </w:pPr>
            <w:r w:rsidRPr="002B691A">
              <w:rPr>
                <w:spacing w:val="-12"/>
              </w:rPr>
              <w:t>0,0</w:t>
            </w:r>
          </w:p>
        </w:tc>
        <w:tc>
          <w:tcPr>
            <w:tcW w:w="725" w:type="dxa"/>
            <w:gridSpan w:val="2"/>
          </w:tcPr>
          <w:p w:rsidR="00845497" w:rsidRDefault="00845497" w:rsidP="00CE7FE9">
            <w:pPr>
              <w:jc w:val="center"/>
            </w:pPr>
            <w:r w:rsidRPr="002B691A">
              <w:rPr>
                <w:spacing w:val="-12"/>
              </w:rPr>
              <w:t>0,0</w:t>
            </w:r>
          </w:p>
        </w:tc>
      </w:tr>
      <w:tr w:rsidR="00845497" w:rsidTr="00845497">
        <w:trPr>
          <w:trHeight w:val="1119"/>
        </w:trPr>
        <w:tc>
          <w:tcPr>
            <w:tcW w:w="1975" w:type="dxa"/>
            <w:vMerge/>
            <w:vAlign w:val="center"/>
          </w:tcPr>
          <w:p w:rsidR="00845497" w:rsidRPr="005F73AA" w:rsidRDefault="00845497" w:rsidP="00845497">
            <w:pPr>
              <w:rPr>
                <w:spacing w:val="-12"/>
              </w:rPr>
            </w:pPr>
          </w:p>
        </w:tc>
        <w:tc>
          <w:tcPr>
            <w:tcW w:w="1696" w:type="dxa"/>
          </w:tcPr>
          <w:p w:rsidR="00845497" w:rsidRPr="005F73AA" w:rsidRDefault="00845497" w:rsidP="00845497">
            <w:pPr>
              <w:widowControl w:val="0"/>
              <w:autoSpaceDE w:val="0"/>
              <w:autoSpaceDN w:val="0"/>
              <w:adjustRightInd w:val="0"/>
            </w:pPr>
            <w:r w:rsidRPr="005F73AA">
              <w:t xml:space="preserve">Администрация </w:t>
            </w:r>
            <w:r>
              <w:t>Гигантовского сельского поселения,</w:t>
            </w:r>
          </w:p>
          <w:p w:rsidR="00845497" w:rsidRPr="005F73AA" w:rsidRDefault="00845497" w:rsidP="00845497">
            <w:pPr>
              <w:widowControl w:val="0"/>
              <w:autoSpaceDE w:val="0"/>
              <w:autoSpaceDN w:val="0"/>
              <w:adjustRightInd w:val="0"/>
              <w:rPr>
                <w:spacing w:val="-12"/>
              </w:rPr>
            </w:pPr>
            <w:r w:rsidRPr="005F73AA">
              <w:t xml:space="preserve"> всего:</w:t>
            </w:r>
          </w:p>
        </w:tc>
        <w:tc>
          <w:tcPr>
            <w:tcW w:w="704" w:type="dxa"/>
          </w:tcPr>
          <w:p w:rsidR="00845497" w:rsidRPr="005F73AA" w:rsidRDefault="00845497" w:rsidP="00845497">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845497" w:rsidRPr="005F73AA" w:rsidRDefault="00845497" w:rsidP="00845497">
            <w:pPr>
              <w:pStyle w:val="aff3"/>
              <w:jc w:val="center"/>
              <w:rPr>
                <w:rFonts w:ascii="Times New Roman" w:hAnsi="Times New Roman"/>
              </w:rPr>
            </w:pPr>
            <w:r w:rsidRPr="005F73AA">
              <w:rPr>
                <w:rFonts w:ascii="Times New Roman" w:hAnsi="Times New Roman"/>
              </w:rPr>
              <w:t xml:space="preserve">X </w:t>
            </w:r>
          </w:p>
        </w:tc>
        <w:tc>
          <w:tcPr>
            <w:tcW w:w="709" w:type="dxa"/>
          </w:tcPr>
          <w:p w:rsidR="00845497" w:rsidRPr="005F73AA" w:rsidRDefault="00845497" w:rsidP="00845497">
            <w:pPr>
              <w:pStyle w:val="aff3"/>
              <w:jc w:val="center"/>
              <w:rPr>
                <w:rFonts w:ascii="Times New Roman" w:hAnsi="Times New Roman"/>
              </w:rPr>
            </w:pPr>
            <w:r w:rsidRPr="005F73AA">
              <w:rPr>
                <w:rFonts w:ascii="Times New Roman" w:hAnsi="Times New Roman"/>
              </w:rPr>
              <w:t>X</w:t>
            </w:r>
          </w:p>
        </w:tc>
        <w:tc>
          <w:tcPr>
            <w:tcW w:w="709" w:type="dxa"/>
          </w:tcPr>
          <w:p w:rsidR="00845497" w:rsidRPr="005F73AA" w:rsidRDefault="00845497" w:rsidP="00845497">
            <w:pPr>
              <w:pStyle w:val="aff3"/>
              <w:jc w:val="center"/>
              <w:rPr>
                <w:rFonts w:ascii="Times New Roman" w:hAnsi="Times New Roman"/>
              </w:rPr>
            </w:pPr>
            <w:r w:rsidRPr="005F73AA">
              <w:rPr>
                <w:rFonts w:ascii="Times New Roman" w:hAnsi="Times New Roman"/>
              </w:rPr>
              <w:t xml:space="preserve">X </w:t>
            </w:r>
          </w:p>
        </w:tc>
        <w:tc>
          <w:tcPr>
            <w:tcW w:w="709" w:type="dxa"/>
          </w:tcPr>
          <w:p w:rsidR="00845497" w:rsidRPr="00825A0A" w:rsidRDefault="00845497" w:rsidP="00845497">
            <w:pPr>
              <w:widowControl w:val="0"/>
              <w:autoSpaceDE w:val="0"/>
              <w:autoSpaceDN w:val="0"/>
              <w:adjustRightInd w:val="0"/>
              <w:jc w:val="center"/>
              <w:rPr>
                <w:spacing w:val="-12"/>
                <w:highlight w:val="yellow"/>
              </w:rPr>
            </w:pPr>
            <w:r>
              <w:rPr>
                <w:spacing w:val="-12"/>
              </w:rPr>
              <w:t>65,0</w:t>
            </w:r>
          </w:p>
        </w:tc>
        <w:tc>
          <w:tcPr>
            <w:tcW w:w="708" w:type="dxa"/>
          </w:tcPr>
          <w:p w:rsidR="00845497" w:rsidRDefault="00845497" w:rsidP="00845497">
            <w:pPr>
              <w:jc w:val="center"/>
            </w:pPr>
            <w:r w:rsidRPr="002B691A">
              <w:rPr>
                <w:spacing w:val="-12"/>
              </w:rPr>
              <w:t>0,0</w:t>
            </w:r>
          </w:p>
        </w:tc>
        <w:tc>
          <w:tcPr>
            <w:tcW w:w="709" w:type="dxa"/>
          </w:tcPr>
          <w:p w:rsidR="00845497" w:rsidRDefault="00845497" w:rsidP="00845497">
            <w:pPr>
              <w:jc w:val="center"/>
            </w:pPr>
            <w:r w:rsidRPr="002B691A">
              <w:rPr>
                <w:spacing w:val="-12"/>
              </w:rPr>
              <w:t>0,0</w:t>
            </w:r>
          </w:p>
        </w:tc>
        <w:tc>
          <w:tcPr>
            <w:tcW w:w="709" w:type="dxa"/>
          </w:tcPr>
          <w:p w:rsidR="00845497" w:rsidRDefault="00845497" w:rsidP="00845497">
            <w:pPr>
              <w:jc w:val="center"/>
            </w:pPr>
            <w:r>
              <w:rPr>
                <w:spacing w:val="-12"/>
              </w:rPr>
              <w:t>50</w:t>
            </w:r>
            <w:r w:rsidRPr="002B691A">
              <w:rPr>
                <w:spacing w:val="-12"/>
              </w:rPr>
              <w:t>,0</w:t>
            </w:r>
          </w:p>
        </w:tc>
        <w:tc>
          <w:tcPr>
            <w:tcW w:w="709" w:type="dxa"/>
          </w:tcPr>
          <w:p w:rsidR="00845497" w:rsidRDefault="00C34B4D" w:rsidP="00845497">
            <w:pPr>
              <w:jc w:val="center"/>
            </w:pPr>
            <w:r>
              <w:rPr>
                <w:spacing w:val="-12"/>
              </w:rPr>
              <w:t>0</w:t>
            </w:r>
            <w:r w:rsidR="00845497" w:rsidRPr="002B691A">
              <w:rPr>
                <w:spacing w:val="-12"/>
              </w:rPr>
              <w:t>,0</w:t>
            </w:r>
          </w:p>
        </w:tc>
        <w:tc>
          <w:tcPr>
            <w:tcW w:w="708" w:type="dxa"/>
          </w:tcPr>
          <w:p w:rsidR="00845497" w:rsidRDefault="00845497" w:rsidP="00845497">
            <w:pPr>
              <w:jc w:val="center"/>
            </w:pPr>
            <w:r>
              <w:rPr>
                <w:spacing w:val="-12"/>
              </w:rPr>
              <w:t>5</w:t>
            </w:r>
            <w:r w:rsidRPr="002B691A">
              <w:rPr>
                <w:spacing w:val="-12"/>
              </w:rPr>
              <w:t>,0</w:t>
            </w:r>
          </w:p>
        </w:tc>
        <w:tc>
          <w:tcPr>
            <w:tcW w:w="729" w:type="dxa"/>
            <w:gridSpan w:val="2"/>
          </w:tcPr>
          <w:p w:rsidR="00845497" w:rsidRDefault="00845497" w:rsidP="00845497">
            <w:pPr>
              <w:jc w:val="center"/>
            </w:pPr>
            <w:r>
              <w:rPr>
                <w:spacing w:val="-12"/>
              </w:rPr>
              <w:t>5,</w:t>
            </w:r>
            <w:r w:rsidRPr="002B691A">
              <w:rPr>
                <w:spacing w:val="-12"/>
              </w:rPr>
              <w:t>0</w:t>
            </w:r>
          </w:p>
        </w:tc>
        <w:tc>
          <w:tcPr>
            <w:tcW w:w="681" w:type="dxa"/>
            <w:gridSpan w:val="2"/>
          </w:tcPr>
          <w:p w:rsidR="00845497" w:rsidRDefault="00845497" w:rsidP="00845497">
            <w:pPr>
              <w:jc w:val="center"/>
            </w:pPr>
            <w:r w:rsidRPr="0047092B">
              <w:rPr>
                <w:spacing w:val="-12"/>
              </w:rPr>
              <w:t>0,0</w:t>
            </w:r>
          </w:p>
        </w:tc>
        <w:tc>
          <w:tcPr>
            <w:tcW w:w="705" w:type="dxa"/>
            <w:gridSpan w:val="4"/>
          </w:tcPr>
          <w:p w:rsidR="00845497" w:rsidRDefault="00845497" w:rsidP="00845497">
            <w:pPr>
              <w:jc w:val="center"/>
            </w:pPr>
            <w:r w:rsidRPr="0047092B">
              <w:rPr>
                <w:spacing w:val="-12"/>
              </w:rPr>
              <w:t>0,0</w:t>
            </w:r>
          </w:p>
        </w:tc>
        <w:tc>
          <w:tcPr>
            <w:tcW w:w="705" w:type="dxa"/>
            <w:gridSpan w:val="4"/>
          </w:tcPr>
          <w:p w:rsidR="00845497" w:rsidRDefault="00845497" w:rsidP="00845497">
            <w:pPr>
              <w:jc w:val="center"/>
            </w:pPr>
            <w:r w:rsidRPr="0047092B">
              <w:rPr>
                <w:spacing w:val="-12"/>
              </w:rPr>
              <w:t>0,0</w:t>
            </w:r>
          </w:p>
        </w:tc>
        <w:tc>
          <w:tcPr>
            <w:tcW w:w="724" w:type="dxa"/>
            <w:gridSpan w:val="3"/>
          </w:tcPr>
          <w:p w:rsidR="00845497" w:rsidRDefault="00845497" w:rsidP="00845497">
            <w:pPr>
              <w:jc w:val="center"/>
            </w:pPr>
            <w:r w:rsidRPr="0047092B">
              <w:rPr>
                <w:spacing w:val="-12"/>
              </w:rPr>
              <w:t>0,0</w:t>
            </w:r>
          </w:p>
        </w:tc>
        <w:tc>
          <w:tcPr>
            <w:tcW w:w="713" w:type="dxa"/>
            <w:gridSpan w:val="2"/>
          </w:tcPr>
          <w:p w:rsidR="00845497" w:rsidRDefault="00845497" w:rsidP="00845497">
            <w:pPr>
              <w:jc w:val="center"/>
            </w:pPr>
            <w:r w:rsidRPr="0047092B">
              <w:rPr>
                <w:spacing w:val="-12"/>
              </w:rPr>
              <w:t>0,0</w:t>
            </w:r>
          </w:p>
        </w:tc>
        <w:tc>
          <w:tcPr>
            <w:tcW w:w="725" w:type="dxa"/>
            <w:gridSpan w:val="2"/>
          </w:tcPr>
          <w:p w:rsidR="00845497" w:rsidRDefault="00845497" w:rsidP="00845497">
            <w:pPr>
              <w:jc w:val="center"/>
            </w:pPr>
            <w:r w:rsidRPr="0047092B">
              <w:rPr>
                <w:spacing w:val="-12"/>
              </w:rPr>
              <w:t>0,0</w:t>
            </w:r>
          </w:p>
        </w:tc>
      </w:tr>
      <w:tr w:rsidR="00845497" w:rsidTr="00845497">
        <w:trPr>
          <w:trHeight w:val="432"/>
        </w:trPr>
        <w:tc>
          <w:tcPr>
            <w:tcW w:w="1975" w:type="dxa"/>
            <w:vMerge w:val="restart"/>
          </w:tcPr>
          <w:p w:rsidR="00845497" w:rsidRPr="005F73AA" w:rsidRDefault="00845497" w:rsidP="00CE7FE9">
            <w:pPr>
              <w:jc w:val="both"/>
              <w:rPr>
                <w:lang w:eastAsia="en-US"/>
              </w:rPr>
            </w:pPr>
            <w:r w:rsidRPr="005F73AA">
              <w:t xml:space="preserve">  </w:t>
            </w:r>
            <w:r w:rsidRPr="005854D7">
              <w:rPr>
                <w:kern w:val="2"/>
              </w:rPr>
              <w:t>Подпрограмма 1 «</w:t>
            </w:r>
            <w:r w:rsidRPr="005854D7">
              <w:t>Профилактика пра</w:t>
            </w:r>
            <w:r w:rsidRPr="005854D7">
              <w:lastRenderedPageBreak/>
              <w:t>вонарушений и охрана общественного порядка</w:t>
            </w:r>
            <w:r w:rsidRPr="005854D7">
              <w:rPr>
                <w:kern w:val="2"/>
              </w:rPr>
              <w:t>»</w:t>
            </w:r>
          </w:p>
        </w:tc>
        <w:tc>
          <w:tcPr>
            <w:tcW w:w="1696" w:type="dxa"/>
          </w:tcPr>
          <w:p w:rsidR="00845497" w:rsidRPr="005F73AA" w:rsidRDefault="00845497" w:rsidP="00CE7FE9">
            <w:pPr>
              <w:widowControl w:val="0"/>
              <w:autoSpaceDE w:val="0"/>
              <w:autoSpaceDN w:val="0"/>
              <w:adjustRightInd w:val="0"/>
              <w:rPr>
                <w:spacing w:val="-12"/>
              </w:rPr>
            </w:pPr>
            <w:r w:rsidRPr="005F73AA">
              <w:rPr>
                <w:spacing w:val="-12"/>
              </w:rPr>
              <w:lastRenderedPageBreak/>
              <w:t xml:space="preserve">Всего:  </w:t>
            </w:r>
          </w:p>
          <w:p w:rsidR="00845497" w:rsidRPr="005F73AA" w:rsidRDefault="00845497" w:rsidP="00CE7FE9">
            <w:pPr>
              <w:widowControl w:val="0"/>
              <w:autoSpaceDE w:val="0"/>
              <w:autoSpaceDN w:val="0"/>
              <w:adjustRightInd w:val="0"/>
              <w:rPr>
                <w:spacing w:val="-12"/>
              </w:rPr>
            </w:pPr>
            <w:r w:rsidRPr="005F73AA">
              <w:rPr>
                <w:spacing w:val="-12"/>
              </w:rPr>
              <w:t xml:space="preserve">в том числе: </w:t>
            </w:r>
          </w:p>
        </w:tc>
        <w:tc>
          <w:tcPr>
            <w:tcW w:w="704" w:type="dxa"/>
          </w:tcPr>
          <w:p w:rsidR="00845497" w:rsidRPr="005F73AA" w:rsidRDefault="00845497" w:rsidP="00CE7FE9">
            <w:pPr>
              <w:pStyle w:val="aff3"/>
              <w:jc w:val="center"/>
              <w:rPr>
                <w:rFonts w:ascii="Times New Roman" w:hAnsi="Times New Roman"/>
                <w:lang w:val="ru-RU"/>
              </w:rPr>
            </w:pPr>
            <w:r w:rsidRPr="005F73AA">
              <w:rPr>
                <w:rFonts w:ascii="Times New Roman" w:hAnsi="Times New Roman"/>
                <w:lang w:val="ru-RU"/>
              </w:rPr>
              <w:t>-</w:t>
            </w:r>
          </w:p>
        </w:tc>
        <w:tc>
          <w:tcPr>
            <w:tcW w:w="708"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Default="00845497" w:rsidP="00CE7FE9">
            <w:pPr>
              <w:jc w:val="center"/>
            </w:pPr>
            <w:r>
              <w:rPr>
                <w:spacing w:val="-12"/>
              </w:rPr>
              <w:t>20</w:t>
            </w:r>
            <w:r w:rsidRPr="0047092B">
              <w:rPr>
                <w:spacing w:val="-12"/>
              </w:rPr>
              <w:t>,0</w:t>
            </w:r>
          </w:p>
        </w:tc>
        <w:tc>
          <w:tcPr>
            <w:tcW w:w="708"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Pr>
                <w:spacing w:val="-12"/>
              </w:rPr>
              <w:t>5</w:t>
            </w:r>
            <w:r w:rsidRPr="0047092B">
              <w:rPr>
                <w:spacing w:val="-12"/>
              </w:rPr>
              <w:t>,0</w:t>
            </w:r>
          </w:p>
        </w:tc>
        <w:tc>
          <w:tcPr>
            <w:tcW w:w="709" w:type="dxa"/>
          </w:tcPr>
          <w:p w:rsidR="00845497" w:rsidRDefault="00C34B4D" w:rsidP="00CE7FE9">
            <w:pPr>
              <w:jc w:val="center"/>
            </w:pPr>
            <w:r>
              <w:rPr>
                <w:spacing w:val="-12"/>
              </w:rPr>
              <w:t>0</w:t>
            </w:r>
            <w:r w:rsidR="00845497" w:rsidRPr="0047092B">
              <w:rPr>
                <w:spacing w:val="-12"/>
              </w:rPr>
              <w:t>,0</w:t>
            </w:r>
          </w:p>
        </w:tc>
        <w:tc>
          <w:tcPr>
            <w:tcW w:w="708" w:type="dxa"/>
          </w:tcPr>
          <w:p w:rsidR="00845497" w:rsidRDefault="00845497" w:rsidP="00CE7FE9">
            <w:pPr>
              <w:jc w:val="center"/>
            </w:pPr>
            <w:r>
              <w:rPr>
                <w:spacing w:val="-12"/>
              </w:rPr>
              <w:t>5</w:t>
            </w:r>
            <w:r w:rsidRPr="0047092B">
              <w:rPr>
                <w:spacing w:val="-12"/>
              </w:rPr>
              <w:t>,0</w:t>
            </w:r>
          </w:p>
        </w:tc>
        <w:tc>
          <w:tcPr>
            <w:tcW w:w="729" w:type="dxa"/>
            <w:gridSpan w:val="2"/>
          </w:tcPr>
          <w:p w:rsidR="00845497" w:rsidRDefault="00845497" w:rsidP="00CE7FE9">
            <w:pPr>
              <w:jc w:val="center"/>
            </w:pPr>
            <w:r>
              <w:rPr>
                <w:spacing w:val="-12"/>
              </w:rPr>
              <w:t>5</w:t>
            </w:r>
            <w:r w:rsidRPr="0047092B">
              <w:rPr>
                <w:spacing w:val="-12"/>
              </w:rPr>
              <w:t>,0</w:t>
            </w:r>
          </w:p>
        </w:tc>
        <w:tc>
          <w:tcPr>
            <w:tcW w:w="681" w:type="dxa"/>
            <w:gridSpan w:val="2"/>
          </w:tcPr>
          <w:p w:rsidR="00845497" w:rsidRDefault="00845497" w:rsidP="00CE7FE9">
            <w:pPr>
              <w:jc w:val="center"/>
            </w:pPr>
            <w:r w:rsidRPr="0047092B">
              <w:rPr>
                <w:spacing w:val="-12"/>
              </w:rPr>
              <w:t>0,0</w:t>
            </w:r>
          </w:p>
        </w:tc>
        <w:tc>
          <w:tcPr>
            <w:tcW w:w="705" w:type="dxa"/>
            <w:gridSpan w:val="4"/>
          </w:tcPr>
          <w:p w:rsidR="00845497" w:rsidRDefault="00845497" w:rsidP="00CE7FE9">
            <w:pPr>
              <w:jc w:val="center"/>
            </w:pPr>
            <w:r w:rsidRPr="0047092B">
              <w:rPr>
                <w:spacing w:val="-12"/>
              </w:rPr>
              <w:t>0,0</w:t>
            </w:r>
          </w:p>
        </w:tc>
        <w:tc>
          <w:tcPr>
            <w:tcW w:w="705" w:type="dxa"/>
            <w:gridSpan w:val="4"/>
          </w:tcPr>
          <w:p w:rsidR="00845497" w:rsidRDefault="00845497" w:rsidP="00CE7FE9">
            <w:pPr>
              <w:jc w:val="center"/>
            </w:pPr>
            <w:r w:rsidRPr="0047092B">
              <w:rPr>
                <w:spacing w:val="-12"/>
              </w:rPr>
              <w:t>0,0</w:t>
            </w:r>
          </w:p>
        </w:tc>
        <w:tc>
          <w:tcPr>
            <w:tcW w:w="724" w:type="dxa"/>
            <w:gridSpan w:val="3"/>
          </w:tcPr>
          <w:p w:rsidR="00845497" w:rsidRDefault="00845497" w:rsidP="00CE7FE9">
            <w:pPr>
              <w:jc w:val="center"/>
            </w:pPr>
            <w:r w:rsidRPr="0047092B">
              <w:rPr>
                <w:spacing w:val="-12"/>
              </w:rPr>
              <w:t>0,0</w:t>
            </w:r>
          </w:p>
        </w:tc>
        <w:tc>
          <w:tcPr>
            <w:tcW w:w="713" w:type="dxa"/>
            <w:gridSpan w:val="2"/>
          </w:tcPr>
          <w:p w:rsidR="00845497" w:rsidRDefault="00845497" w:rsidP="00CE7FE9">
            <w:pPr>
              <w:jc w:val="center"/>
            </w:pPr>
            <w:r w:rsidRPr="0047092B">
              <w:rPr>
                <w:spacing w:val="-12"/>
              </w:rPr>
              <w:t>0,0</w:t>
            </w:r>
          </w:p>
        </w:tc>
        <w:tc>
          <w:tcPr>
            <w:tcW w:w="725" w:type="dxa"/>
            <w:gridSpan w:val="2"/>
          </w:tcPr>
          <w:p w:rsidR="00845497" w:rsidRDefault="00845497" w:rsidP="00CE7FE9">
            <w:pPr>
              <w:jc w:val="center"/>
            </w:pPr>
            <w:r w:rsidRPr="0047092B">
              <w:rPr>
                <w:spacing w:val="-12"/>
              </w:rPr>
              <w:t>0,0</w:t>
            </w:r>
          </w:p>
        </w:tc>
      </w:tr>
      <w:tr w:rsidR="00845497" w:rsidTr="00845497">
        <w:trPr>
          <w:trHeight w:val="432"/>
        </w:trPr>
        <w:tc>
          <w:tcPr>
            <w:tcW w:w="1975" w:type="dxa"/>
            <w:vMerge/>
            <w:vAlign w:val="center"/>
          </w:tcPr>
          <w:p w:rsidR="00845497" w:rsidRPr="005F73AA" w:rsidRDefault="00845497" w:rsidP="00CE7FE9">
            <w:pPr>
              <w:rPr>
                <w:lang w:eastAsia="en-US"/>
              </w:rPr>
            </w:pPr>
          </w:p>
        </w:tc>
        <w:tc>
          <w:tcPr>
            <w:tcW w:w="1696" w:type="dxa"/>
          </w:tcPr>
          <w:p w:rsidR="00845497" w:rsidRPr="005F73AA" w:rsidRDefault="00845497" w:rsidP="00CE7FE9">
            <w:pPr>
              <w:widowControl w:val="0"/>
              <w:autoSpaceDE w:val="0"/>
              <w:autoSpaceDN w:val="0"/>
              <w:adjustRightInd w:val="0"/>
            </w:pPr>
            <w:r w:rsidRPr="005F73AA">
              <w:t xml:space="preserve">Администрация </w:t>
            </w:r>
            <w:r>
              <w:t>Гигантовского сельского поселения</w:t>
            </w:r>
            <w:r w:rsidRPr="005F73AA">
              <w:t>,</w:t>
            </w:r>
          </w:p>
          <w:p w:rsidR="00845497" w:rsidRPr="005F73AA" w:rsidRDefault="00845497" w:rsidP="00CE7FE9">
            <w:pPr>
              <w:widowControl w:val="0"/>
              <w:autoSpaceDE w:val="0"/>
              <w:autoSpaceDN w:val="0"/>
              <w:adjustRightInd w:val="0"/>
              <w:rPr>
                <w:spacing w:val="-12"/>
              </w:rPr>
            </w:pPr>
            <w:r w:rsidRPr="005F73AA">
              <w:t xml:space="preserve"> всего: </w:t>
            </w:r>
          </w:p>
        </w:tc>
        <w:tc>
          <w:tcPr>
            <w:tcW w:w="704" w:type="dxa"/>
          </w:tcPr>
          <w:p w:rsidR="00845497" w:rsidRPr="005F73AA" w:rsidRDefault="00845497" w:rsidP="00CE7FE9">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Default="00845497" w:rsidP="00CE7FE9">
            <w:pPr>
              <w:jc w:val="center"/>
            </w:pPr>
            <w:r w:rsidRPr="0047092B">
              <w:rPr>
                <w:spacing w:val="-12"/>
              </w:rPr>
              <w:t>0,0</w:t>
            </w:r>
          </w:p>
        </w:tc>
        <w:tc>
          <w:tcPr>
            <w:tcW w:w="708"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Pr>
                <w:spacing w:val="-12"/>
              </w:rPr>
              <w:t>5</w:t>
            </w:r>
            <w:r w:rsidRPr="0047092B">
              <w:rPr>
                <w:spacing w:val="-12"/>
              </w:rPr>
              <w:t>,0</w:t>
            </w:r>
          </w:p>
        </w:tc>
        <w:tc>
          <w:tcPr>
            <w:tcW w:w="709" w:type="dxa"/>
          </w:tcPr>
          <w:p w:rsidR="00845497" w:rsidRDefault="00845497" w:rsidP="00CE7FE9">
            <w:pPr>
              <w:jc w:val="center"/>
            </w:pPr>
            <w:r w:rsidRPr="0047092B">
              <w:rPr>
                <w:spacing w:val="-12"/>
              </w:rPr>
              <w:t>0,0</w:t>
            </w:r>
          </w:p>
        </w:tc>
        <w:tc>
          <w:tcPr>
            <w:tcW w:w="708" w:type="dxa"/>
          </w:tcPr>
          <w:p w:rsidR="00845497" w:rsidRDefault="00845497" w:rsidP="00CE7FE9">
            <w:pPr>
              <w:jc w:val="center"/>
            </w:pPr>
            <w:r w:rsidRPr="0047092B">
              <w:rPr>
                <w:spacing w:val="-12"/>
              </w:rPr>
              <w:t>0,0</w:t>
            </w:r>
          </w:p>
        </w:tc>
        <w:tc>
          <w:tcPr>
            <w:tcW w:w="729" w:type="dxa"/>
            <w:gridSpan w:val="2"/>
          </w:tcPr>
          <w:p w:rsidR="00845497" w:rsidRDefault="00845497" w:rsidP="00CE7FE9">
            <w:pPr>
              <w:jc w:val="center"/>
            </w:pPr>
            <w:r w:rsidRPr="0047092B">
              <w:rPr>
                <w:spacing w:val="-12"/>
              </w:rPr>
              <w:t>0,0</w:t>
            </w:r>
          </w:p>
        </w:tc>
        <w:tc>
          <w:tcPr>
            <w:tcW w:w="681" w:type="dxa"/>
            <w:gridSpan w:val="2"/>
          </w:tcPr>
          <w:p w:rsidR="00845497" w:rsidRDefault="00845497" w:rsidP="00CE7FE9">
            <w:pPr>
              <w:jc w:val="center"/>
            </w:pPr>
            <w:r w:rsidRPr="0047092B">
              <w:rPr>
                <w:spacing w:val="-12"/>
              </w:rPr>
              <w:t>0,0</w:t>
            </w:r>
          </w:p>
        </w:tc>
        <w:tc>
          <w:tcPr>
            <w:tcW w:w="705" w:type="dxa"/>
            <w:gridSpan w:val="4"/>
          </w:tcPr>
          <w:p w:rsidR="00845497" w:rsidRDefault="00845497" w:rsidP="00CE7FE9">
            <w:pPr>
              <w:jc w:val="center"/>
            </w:pPr>
            <w:r w:rsidRPr="0047092B">
              <w:rPr>
                <w:spacing w:val="-12"/>
              </w:rPr>
              <w:t>0,0</w:t>
            </w:r>
          </w:p>
        </w:tc>
        <w:tc>
          <w:tcPr>
            <w:tcW w:w="705" w:type="dxa"/>
            <w:gridSpan w:val="4"/>
          </w:tcPr>
          <w:p w:rsidR="00845497" w:rsidRDefault="00845497" w:rsidP="00CE7FE9">
            <w:pPr>
              <w:jc w:val="center"/>
            </w:pPr>
            <w:r w:rsidRPr="0047092B">
              <w:rPr>
                <w:spacing w:val="-12"/>
              </w:rPr>
              <w:t>0,0</w:t>
            </w:r>
          </w:p>
        </w:tc>
        <w:tc>
          <w:tcPr>
            <w:tcW w:w="724" w:type="dxa"/>
            <w:gridSpan w:val="3"/>
          </w:tcPr>
          <w:p w:rsidR="00845497" w:rsidRDefault="00845497" w:rsidP="00CE7FE9">
            <w:pPr>
              <w:jc w:val="center"/>
            </w:pPr>
            <w:r w:rsidRPr="0047092B">
              <w:rPr>
                <w:spacing w:val="-12"/>
              </w:rPr>
              <w:t>0,0</w:t>
            </w:r>
          </w:p>
        </w:tc>
        <w:tc>
          <w:tcPr>
            <w:tcW w:w="713" w:type="dxa"/>
            <w:gridSpan w:val="2"/>
          </w:tcPr>
          <w:p w:rsidR="00845497" w:rsidRDefault="00845497" w:rsidP="00CE7FE9">
            <w:pPr>
              <w:jc w:val="center"/>
            </w:pPr>
            <w:r w:rsidRPr="0047092B">
              <w:rPr>
                <w:spacing w:val="-12"/>
              </w:rPr>
              <w:t>0,0</w:t>
            </w:r>
          </w:p>
        </w:tc>
        <w:tc>
          <w:tcPr>
            <w:tcW w:w="725" w:type="dxa"/>
            <w:gridSpan w:val="2"/>
          </w:tcPr>
          <w:p w:rsidR="00845497" w:rsidRDefault="00845497" w:rsidP="00CE7FE9">
            <w:pPr>
              <w:jc w:val="center"/>
            </w:pPr>
            <w:r w:rsidRPr="0047092B">
              <w:rPr>
                <w:spacing w:val="-12"/>
              </w:rPr>
              <w:t>0,0</w:t>
            </w:r>
          </w:p>
        </w:tc>
      </w:tr>
      <w:tr w:rsidR="00845497" w:rsidTr="00845497">
        <w:trPr>
          <w:trHeight w:val="432"/>
        </w:trPr>
        <w:tc>
          <w:tcPr>
            <w:tcW w:w="1975" w:type="dxa"/>
          </w:tcPr>
          <w:p w:rsidR="00845497" w:rsidRPr="002E2E7F" w:rsidRDefault="00845497" w:rsidP="00CE7FE9">
            <w:pPr>
              <w:spacing w:line="228" w:lineRule="auto"/>
              <w:jc w:val="both"/>
              <w:rPr>
                <w:kern w:val="2"/>
              </w:rPr>
            </w:pPr>
            <w:r w:rsidRPr="002E2E7F">
              <w:rPr>
                <w:kern w:val="2"/>
              </w:rPr>
              <w:lastRenderedPageBreak/>
              <w:t xml:space="preserve">Основное мероприятие 1.1. </w:t>
            </w:r>
          </w:p>
          <w:p w:rsidR="00845497" w:rsidRPr="002E2E7F" w:rsidRDefault="00845497" w:rsidP="00CE7FE9">
            <w:pPr>
              <w:spacing w:line="228" w:lineRule="auto"/>
              <w:jc w:val="both"/>
              <w:rPr>
                <w:bCs/>
              </w:rPr>
            </w:pPr>
            <w:r w:rsidRPr="002E2E7F">
              <w:rPr>
                <w:bCs/>
              </w:rPr>
              <w:t>Осуществление взаимодействия добровольного формирования с сотрудниками ОМВД путем совместного проведения рейдов в общественные места, при проведении мероприятий, участия в оперативно профилактических мероприятиях, в документировании административных правонарушений</w:t>
            </w:r>
          </w:p>
          <w:p w:rsidR="00845497" w:rsidRPr="005854D7" w:rsidRDefault="00845497" w:rsidP="00CE7FE9">
            <w:pPr>
              <w:spacing w:line="228" w:lineRule="auto"/>
              <w:jc w:val="both"/>
              <w:rPr>
                <w:kern w:val="2"/>
              </w:rPr>
            </w:pPr>
          </w:p>
        </w:tc>
        <w:tc>
          <w:tcPr>
            <w:tcW w:w="1696" w:type="dxa"/>
          </w:tcPr>
          <w:p w:rsidR="00845497" w:rsidRPr="005F73AA" w:rsidRDefault="00845497" w:rsidP="00CE7FE9">
            <w:pPr>
              <w:widowControl w:val="0"/>
              <w:autoSpaceDE w:val="0"/>
              <w:autoSpaceDN w:val="0"/>
              <w:adjustRightInd w:val="0"/>
            </w:pPr>
            <w:r w:rsidRPr="005F73AA">
              <w:t xml:space="preserve">Администрация </w:t>
            </w:r>
            <w:r>
              <w:t>Гигантовского сельского поселения</w:t>
            </w:r>
            <w:r w:rsidRPr="005F73AA">
              <w:t xml:space="preserve">, </w:t>
            </w:r>
          </w:p>
          <w:p w:rsidR="00845497" w:rsidRPr="005F73AA" w:rsidRDefault="00845497" w:rsidP="00CE7FE9">
            <w:pPr>
              <w:widowControl w:val="0"/>
              <w:autoSpaceDE w:val="0"/>
              <w:autoSpaceDN w:val="0"/>
              <w:adjustRightInd w:val="0"/>
            </w:pPr>
            <w:r w:rsidRPr="005F73AA">
              <w:t xml:space="preserve">всего: </w:t>
            </w:r>
          </w:p>
          <w:p w:rsidR="00845497" w:rsidRPr="005F73AA" w:rsidRDefault="00845497" w:rsidP="00CE7FE9">
            <w:pPr>
              <w:widowControl w:val="0"/>
              <w:autoSpaceDE w:val="0"/>
              <w:autoSpaceDN w:val="0"/>
              <w:adjustRightInd w:val="0"/>
            </w:pPr>
          </w:p>
        </w:tc>
        <w:tc>
          <w:tcPr>
            <w:tcW w:w="704" w:type="dxa"/>
          </w:tcPr>
          <w:p w:rsidR="00845497" w:rsidRPr="005F73AA" w:rsidRDefault="00845497" w:rsidP="00CE7FE9">
            <w:pPr>
              <w:pStyle w:val="aff3"/>
              <w:jc w:val="center"/>
              <w:rPr>
                <w:rFonts w:ascii="Times New Roman" w:hAnsi="Times New Roman"/>
                <w:lang w:val="ru-RU"/>
              </w:rPr>
            </w:pPr>
            <w:r>
              <w:rPr>
                <w:rFonts w:ascii="Times New Roman" w:hAnsi="Times New Roman"/>
                <w:lang w:val="ru-RU"/>
              </w:rPr>
              <w:t>-</w:t>
            </w:r>
          </w:p>
        </w:tc>
        <w:tc>
          <w:tcPr>
            <w:tcW w:w="708"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Default="00845497" w:rsidP="00CE7FE9">
            <w:pPr>
              <w:jc w:val="center"/>
            </w:pPr>
            <w:r w:rsidRPr="0047092B">
              <w:rPr>
                <w:spacing w:val="-12"/>
              </w:rPr>
              <w:t>0,0</w:t>
            </w:r>
          </w:p>
        </w:tc>
        <w:tc>
          <w:tcPr>
            <w:tcW w:w="708"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8" w:type="dxa"/>
          </w:tcPr>
          <w:p w:rsidR="00845497" w:rsidRDefault="00845497" w:rsidP="00CE7FE9">
            <w:pPr>
              <w:jc w:val="center"/>
            </w:pPr>
            <w:r w:rsidRPr="0047092B">
              <w:rPr>
                <w:spacing w:val="-12"/>
              </w:rPr>
              <w:t>0,0</w:t>
            </w:r>
          </w:p>
        </w:tc>
        <w:tc>
          <w:tcPr>
            <w:tcW w:w="729" w:type="dxa"/>
            <w:gridSpan w:val="2"/>
          </w:tcPr>
          <w:p w:rsidR="00845497" w:rsidRDefault="00845497" w:rsidP="00CE7FE9">
            <w:pPr>
              <w:jc w:val="center"/>
            </w:pPr>
            <w:r w:rsidRPr="0047092B">
              <w:rPr>
                <w:spacing w:val="-12"/>
              </w:rPr>
              <w:t>0,0</w:t>
            </w:r>
          </w:p>
        </w:tc>
        <w:tc>
          <w:tcPr>
            <w:tcW w:w="681" w:type="dxa"/>
            <w:gridSpan w:val="2"/>
          </w:tcPr>
          <w:p w:rsidR="00845497" w:rsidRDefault="00845497" w:rsidP="00CE7FE9">
            <w:pPr>
              <w:jc w:val="center"/>
            </w:pPr>
            <w:r w:rsidRPr="0047092B">
              <w:rPr>
                <w:spacing w:val="-12"/>
              </w:rPr>
              <w:t>0,0</w:t>
            </w:r>
          </w:p>
        </w:tc>
        <w:tc>
          <w:tcPr>
            <w:tcW w:w="705" w:type="dxa"/>
            <w:gridSpan w:val="4"/>
          </w:tcPr>
          <w:p w:rsidR="00845497" w:rsidRDefault="00845497" w:rsidP="00CE7FE9">
            <w:pPr>
              <w:jc w:val="center"/>
            </w:pPr>
            <w:r w:rsidRPr="0047092B">
              <w:rPr>
                <w:spacing w:val="-12"/>
              </w:rPr>
              <w:t>0,0</w:t>
            </w:r>
          </w:p>
        </w:tc>
        <w:tc>
          <w:tcPr>
            <w:tcW w:w="705" w:type="dxa"/>
            <w:gridSpan w:val="4"/>
          </w:tcPr>
          <w:p w:rsidR="00845497" w:rsidRDefault="00845497" w:rsidP="00CE7FE9">
            <w:pPr>
              <w:jc w:val="center"/>
            </w:pPr>
            <w:r w:rsidRPr="0047092B">
              <w:rPr>
                <w:spacing w:val="-12"/>
              </w:rPr>
              <w:t>0,0</w:t>
            </w:r>
          </w:p>
        </w:tc>
        <w:tc>
          <w:tcPr>
            <w:tcW w:w="724" w:type="dxa"/>
            <w:gridSpan w:val="3"/>
          </w:tcPr>
          <w:p w:rsidR="00845497" w:rsidRDefault="00845497" w:rsidP="00CE7FE9">
            <w:pPr>
              <w:jc w:val="center"/>
            </w:pPr>
            <w:r w:rsidRPr="0047092B">
              <w:rPr>
                <w:spacing w:val="-12"/>
              </w:rPr>
              <w:t>0,0</w:t>
            </w:r>
          </w:p>
        </w:tc>
        <w:tc>
          <w:tcPr>
            <w:tcW w:w="713" w:type="dxa"/>
            <w:gridSpan w:val="2"/>
          </w:tcPr>
          <w:p w:rsidR="00845497" w:rsidRDefault="00845497" w:rsidP="00CE7FE9">
            <w:pPr>
              <w:jc w:val="center"/>
            </w:pPr>
            <w:r w:rsidRPr="0047092B">
              <w:rPr>
                <w:spacing w:val="-12"/>
              </w:rPr>
              <w:t>0,0</w:t>
            </w:r>
          </w:p>
        </w:tc>
        <w:tc>
          <w:tcPr>
            <w:tcW w:w="725" w:type="dxa"/>
            <w:gridSpan w:val="2"/>
          </w:tcPr>
          <w:p w:rsidR="00845497" w:rsidRDefault="00845497" w:rsidP="00CE7FE9">
            <w:pPr>
              <w:jc w:val="center"/>
            </w:pPr>
            <w:r w:rsidRPr="0047092B">
              <w:rPr>
                <w:spacing w:val="-12"/>
              </w:rPr>
              <w:t>0,0</w:t>
            </w:r>
          </w:p>
        </w:tc>
      </w:tr>
      <w:tr w:rsidR="00845497" w:rsidTr="00845497">
        <w:trPr>
          <w:trHeight w:val="432"/>
        </w:trPr>
        <w:tc>
          <w:tcPr>
            <w:tcW w:w="1975" w:type="dxa"/>
          </w:tcPr>
          <w:p w:rsidR="00845497" w:rsidRPr="005854D7" w:rsidRDefault="00845497" w:rsidP="00CE7FE9">
            <w:pPr>
              <w:spacing w:line="228" w:lineRule="auto"/>
              <w:jc w:val="both"/>
              <w:rPr>
                <w:kern w:val="2"/>
              </w:rPr>
            </w:pPr>
            <w:r w:rsidRPr="005854D7">
              <w:rPr>
                <w:kern w:val="2"/>
              </w:rPr>
              <w:t>Основное мероприятие 1.2.</w:t>
            </w:r>
          </w:p>
          <w:p w:rsidR="00845497" w:rsidRPr="005854D7" w:rsidRDefault="00845497" w:rsidP="00CE7FE9">
            <w:pPr>
              <w:spacing w:line="228" w:lineRule="auto"/>
              <w:jc w:val="both"/>
              <w:rPr>
                <w:kern w:val="2"/>
              </w:rPr>
            </w:pPr>
            <w:r w:rsidRPr="005854D7">
              <w:rPr>
                <w:bCs/>
              </w:rPr>
              <w:t>Проведение заседаний Совета по профилактике правонарушений</w:t>
            </w:r>
          </w:p>
        </w:tc>
        <w:tc>
          <w:tcPr>
            <w:tcW w:w="1696" w:type="dxa"/>
          </w:tcPr>
          <w:p w:rsidR="00845497" w:rsidRPr="005F73AA" w:rsidRDefault="00845497" w:rsidP="00CE7FE9">
            <w:pPr>
              <w:widowControl w:val="0"/>
              <w:autoSpaceDE w:val="0"/>
              <w:autoSpaceDN w:val="0"/>
              <w:adjustRightInd w:val="0"/>
            </w:pPr>
            <w:r w:rsidRPr="005F73AA">
              <w:t xml:space="preserve">Администрация </w:t>
            </w:r>
            <w:r>
              <w:t>Гигантовского сельского поселения</w:t>
            </w:r>
            <w:r w:rsidRPr="005F73AA">
              <w:t xml:space="preserve">, </w:t>
            </w:r>
          </w:p>
          <w:p w:rsidR="00845497" w:rsidRPr="005F73AA" w:rsidRDefault="00845497" w:rsidP="00CE7FE9">
            <w:pPr>
              <w:widowControl w:val="0"/>
              <w:autoSpaceDE w:val="0"/>
              <w:autoSpaceDN w:val="0"/>
              <w:adjustRightInd w:val="0"/>
            </w:pPr>
            <w:r w:rsidRPr="005F73AA">
              <w:t xml:space="preserve">всего: </w:t>
            </w:r>
          </w:p>
          <w:p w:rsidR="00845497" w:rsidRPr="005F73AA" w:rsidRDefault="00845497" w:rsidP="00CE7FE9">
            <w:pPr>
              <w:widowControl w:val="0"/>
              <w:autoSpaceDE w:val="0"/>
              <w:autoSpaceDN w:val="0"/>
              <w:adjustRightInd w:val="0"/>
            </w:pPr>
          </w:p>
        </w:tc>
        <w:tc>
          <w:tcPr>
            <w:tcW w:w="704" w:type="dxa"/>
          </w:tcPr>
          <w:p w:rsidR="00845497" w:rsidRPr="005F73AA" w:rsidRDefault="00845497" w:rsidP="00CE7FE9">
            <w:pPr>
              <w:pStyle w:val="aff3"/>
              <w:jc w:val="center"/>
              <w:rPr>
                <w:rFonts w:ascii="Times New Roman" w:hAnsi="Times New Roman"/>
                <w:lang w:val="ru-RU"/>
              </w:rPr>
            </w:pPr>
            <w:r>
              <w:rPr>
                <w:rFonts w:ascii="Times New Roman" w:hAnsi="Times New Roman"/>
                <w:lang w:val="ru-RU"/>
              </w:rPr>
              <w:t>-</w:t>
            </w:r>
          </w:p>
        </w:tc>
        <w:tc>
          <w:tcPr>
            <w:tcW w:w="708"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Default="00845497" w:rsidP="00CE7FE9">
            <w:pPr>
              <w:jc w:val="center"/>
            </w:pPr>
            <w:r w:rsidRPr="0047092B">
              <w:rPr>
                <w:spacing w:val="-12"/>
              </w:rPr>
              <w:t>0,0</w:t>
            </w:r>
          </w:p>
        </w:tc>
        <w:tc>
          <w:tcPr>
            <w:tcW w:w="708"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8" w:type="dxa"/>
          </w:tcPr>
          <w:p w:rsidR="00845497" w:rsidRDefault="00845497" w:rsidP="00CE7FE9">
            <w:pPr>
              <w:jc w:val="center"/>
            </w:pPr>
            <w:r w:rsidRPr="0047092B">
              <w:rPr>
                <w:spacing w:val="-12"/>
              </w:rPr>
              <w:t>0,0</w:t>
            </w:r>
          </w:p>
        </w:tc>
        <w:tc>
          <w:tcPr>
            <w:tcW w:w="729" w:type="dxa"/>
            <w:gridSpan w:val="2"/>
          </w:tcPr>
          <w:p w:rsidR="00845497" w:rsidRDefault="00845497" w:rsidP="00CE7FE9">
            <w:pPr>
              <w:jc w:val="center"/>
            </w:pPr>
            <w:r w:rsidRPr="0047092B">
              <w:rPr>
                <w:spacing w:val="-12"/>
              </w:rPr>
              <w:t>0,0</w:t>
            </w:r>
          </w:p>
        </w:tc>
        <w:tc>
          <w:tcPr>
            <w:tcW w:w="681" w:type="dxa"/>
            <w:gridSpan w:val="2"/>
          </w:tcPr>
          <w:p w:rsidR="00845497" w:rsidRDefault="00845497" w:rsidP="00CE7FE9">
            <w:pPr>
              <w:jc w:val="center"/>
            </w:pPr>
            <w:r w:rsidRPr="0047092B">
              <w:rPr>
                <w:spacing w:val="-12"/>
              </w:rPr>
              <w:t>0,0</w:t>
            </w:r>
          </w:p>
        </w:tc>
        <w:tc>
          <w:tcPr>
            <w:tcW w:w="705" w:type="dxa"/>
            <w:gridSpan w:val="4"/>
          </w:tcPr>
          <w:p w:rsidR="00845497" w:rsidRDefault="00845497" w:rsidP="00CE7FE9">
            <w:pPr>
              <w:jc w:val="center"/>
            </w:pPr>
            <w:r w:rsidRPr="0047092B">
              <w:rPr>
                <w:spacing w:val="-12"/>
              </w:rPr>
              <w:t>0,0</w:t>
            </w:r>
          </w:p>
        </w:tc>
        <w:tc>
          <w:tcPr>
            <w:tcW w:w="705" w:type="dxa"/>
            <w:gridSpan w:val="4"/>
          </w:tcPr>
          <w:p w:rsidR="00845497" w:rsidRDefault="00845497" w:rsidP="00CE7FE9">
            <w:pPr>
              <w:jc w:val="center"/>
            </w:pPr>
            <w:r w:rsidRPr="0047092B">
              <w:rPr>
                <w:spacing w:val="-12"/>
              </w:rPr>
              <w:t>0,0</w:t>
            </w:r>
          </w:p>
        </w:tc>
        <w:tc>
          <w:tcPr>
            <w:tcW w:w="724" w:type="dxa"/>
            <w:gridSpan w:val="3"/>
          </w:tcPr>
          <w:p w:rsidR="00845497" w:rsidRDefault="00845497" w:rsidP="00CE7FE9">
            <w:pPr>
              <w:jc w:val="center"/>
            </w:pPr>
            <w:r w:rsidRPr="0047092B">
              <w:rPr>
                <w:spacing w:val="-12"/>
              </w:rPr>
              <w:t>0,0</w:t>
            </w:r>
          </w:p>
        </w:tc>
        <w:tc>
          <w:tcPr>
            <w:tcW w:w="713" w:type="dxa"/>
            <w:gridSpan w:val="2"/>
          </w:tcPr>
          <w:p w:rsidR="00845497" w:rsidRDefault="00845497" w:rsidP="00CE7FE9">
            <w:pPr>
              <w:jc w:val="center"/>
            </w:pPr>
            <w:r w:rsidRPr="0047092B">
              <w:rPr>
                <w:spacing w:val="-12"/>
              </w:rPr>
              <w:t>0,0</w:t>
            </w:r>
          </w:p>
        </w:tc>
        <w:tc>
          <w:tcPr>
            <w:tcW w:w="725" w:type="dxa"/>
            <w:gridSpan w:val="2"/>
          </w:tcPr>
          <w:p w:rsidR="00845497" w:rsidRDefault="00845497" w:rsidP="00CE7FE9">
            <w:pPr>
              <w:jc w:val="center"/>
            </w:pPr>
            <w:r w:rsidRPr="0047092B">
              <w:rPr>
                <w:spacing w:val="-12"/>
              </w:rPr>
              <w:t>0,0</w:t>
            </w:r>
          </w:p>
        </w:tc>
      </w:tr>
      <w:tr w:rsidR="00845497" w:rsidTr="00845497">
        <w:trPr>
          <w:trHeight w:val="350"/>
        </w:trPr>
        <w:tc>
          <w:tcPr>
            <w:tcW w:w="1975" w:type="dxa"/>
          </w:tcPr>
          <w:p w:rsidR="00845497" w:rsidRPr="005854D7" w:rsidRDefault="00845497" w:rsidP="00CE7FE9">
            <w:pPr>
              <w:spacing w:line="228" w:lineRule="auto"/>
              <w:jc w:val="both"/>
              <w:rPr>
                <w:kern w:val="2"/>
              </w:rPr>
            </w:pPr>
            <w:r w:rsidRPr="005854D7">
              <w:rPr>
                <w:kern w:val="2"/>
              </w:rPr>
              <w:t>Основное мероприятие 1.3.</w:t>
            </w:r>
          </w:p>
          <w:p w:rsidR="00845497" w:rsidRPr="005854D7" w:rsidRDefault="00845497" w:rsidP="00CE7FE9">
            <w:pPr>
              <w:spacing w:line="228" w:lineRule="auto"/>
              <w:jc w:val="both"/>
              <w:rPr>
                <w:kern w:val="2"/>
              </w:rPr>
            </w:pPr>
            <w:r w:rsidRPr="005854D7">
              <w:rPr>
                <w:bCs/>
              </w:rPr>
              <w:t>Проведение заседаний Общественной комиссии по делам несовершеннолетних и защите их прав</w:t>
            </w:r>
          </w:p>
        </w:tc>
        <w:tc>
          <w:tcPr>
            <w:tcW w:w="1696" w:type="dxa"/>
          </w:tcPr>
          <w:p w:rsidR="00845497" w:rsidRPr="005F73AA" w:rsidRDefault="00845497" w:rsidP="00CE7FE9">
            <w:pPr>
              <w:widowControl w:val="0"/>
              <w:autoSpaceDE w:val="0"/>
              <w:autoSpaceDN w:val="0"/>
              <w:adjustRightInd w:val="0"/>
            </w:pPr>
            <w:r w:rsidRPr="005F73AA">
              <w:t xml:space="preserve">Администрация </w:t>
            </w:r>
            <w:r>
              <w:t>Гигантовского сельского поселения</w:t>
            </w:r>
            <w:r w:rsidRPr="005F73AA">
              <w:t xml:space="preserve">, </w:t>
            </w:r>
          </w:p>
          <w:p w:rsidR="00845497" w:rsidRPr="005F73AA" w:rsidRDefault="00845497" w:rsidP="00CE7FE9">
            <w:pPr>
              <w:widowControl w:val="0"/>
              <w:autoSpaceDE w:val="0"/>
              <w:autoSpaceDN w:val="0"/>
              <w:adjustRightInd w:val="0"/>
            </w:pPr>
            <w:r w:rsidRPr="005F73AA">
              <w:t xml:space="preserve">всего: </w:t>
            </w:r>
          </w:p>
          <w:p w:rsidR="00845497" w:rsidRPr="005F73AA" w:rsidRDefault="00845497" w:rsidP="00CE7FE9">
            <w:pPr>
              <w:widowControl w:val="0"/>
              <w:autoSpaceDE w:val="0"/>
              <w:autoSpaceDN w:val="0"/>
              <w:adjustRightInd w:val="0"/>
            </w:pPr>
          </w:p>
        </w:tc>
        <w:tc>
          <w:tcPr>
            <w:tcW w:w="704" w:type="dxa"/>
          </w:tcPr>
          <w:p w:rsidR="00845497" w:rsidRPr="005F73AA" w:rsidRDefault="00845497" w:rsidP="00CE7FE9">
            <w:pPr>
              <w:pStyle w:val="aff3"/>
              <w:jc w:val="center"/>
              <w:rPr>
                <w:rFonts w:ascii="Times New Roman" w:hAnsi="Times New Roman"/>
                <w:lang w:val="ru-RU"/>
              </w:rPr>
            </w:pPr>
            <w:r>
              <w:rPr>
                <w:rFonts w:ascii="Times New Roman" w:hAnsi="Times New Roman"/>
                <w:lang w:val="ru-RU"/>
              </w:rPr>
              <w:t>-</w:t>
            </w:r>
          </w:p>
        </w:tc>
        <w:tc>
          <w:tcPr>
            <w:tcW w:w="708" w:type="dxa"/>
          </w:tcPr>
          <w:p w:rsidR="00845497" w:rsidRPr="001F6B6F"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1F6B6F"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Default="00845497" w:rsidP="00CE7FE9">
            <w:pPr>
              <w:jc w:val="center"/>
            </w:pPr>
            <w:r>
              <w:rPr>
                <w:spacing w:val="-12"/>
              </w:rPr>
              <w:t>-</w:t>
            </w:r>
          </w:p>
        </w:tc>
        <w:tc>
          <w:tcPr>
            <w:tcW w:w="709" w:type="dxa"/>
          </w:tcPr>
          <w:p w:rsidR="00845497" w:rsidRDefault="00845497" w:rsidP="00CE7FE9">
            <w:pPr>
              <w:jc w:val="center"/>
            </w:pPr>
            <w:r w:rsidRPr="00BA67DE">
              <w:rPr>
                <w:spacing w:val="-12"/>
              </w:rPr>
              <w:t>0,0</w:t>
            </w:r>
          </w:p>
        </w:tc>
        <w:tc>
          <w:tcPr>
            <w:tcW w:w="708" w:type="dxa"/>
          </w:tcPr>
          <w:p w:rsidR="00845497" w:rsidRDefault="00845497" w:rsidP="00CE7FE9">
            <w:pPr>
              <w:jc w:val="center"/>
            </w:pPr>
            <w:r w:rsidRPr="00BA67DE">
              <w:rPr>
                <w:spacing w:val="-12"/>
              </w:rPr>
              <w:t>0,0</w:t>
            </w:r>
          </w:p>
        </w:tc>
        <w:tc>
          <w:tcPr>
            <w:tcW w:w="709" w:type="dxa"/>
          </w:tcPr>
          <w:p w:rsidR="00845497" w:rsidRDefault="00845497" w:rsidP="00CE7FE9">
            <w:pPr>
              <w:jc w:val="center"/>
            </w:pPr>
            <w:r w:rsidRPr="00BA67DE">
              <w:rPr>
                <w:spacing w:val="-12"/>
              </w:rPr>
              <w:t>0,0</w:t>
            </w:r>
          </w:p>
        </w:tc>
        <w:tc>
          <w:tcPr>
            <w:tcW w:w="709" w:type="dxa"/>
          </w:tcPr>
          <w:p w:rsidR="00845497" w:rsidRDefault="00845497" w:rsidP="00CE7FE9">
            <w:pPr>
              <w:jc w:val="center"/>
            </w:pPr>
            <w:r w:rsidRPr="00BA67DE">
              <w:rPr>
                <w:spacing w:val="-12"/>
              </w:rPr>
              <w:t>0,0</w:t>
            </w:r>
          </w:p>
        </w:tc>
        <w:tc>
          <w:tcPr>
            <w:tcW w:w="709" w:type="dxa"/>
          </w:tcPr>
          <w:p w:rsidR="00845497" w:rsidRDefault="00845497" w:rsidP="00CE7FE9">
            <w:pPr>
              <w:jc w:val="center"/>
            </w:pPr>
            <w:r w:rsidRPr="00BA67DE">
              <w:rPr>
                <w:spacing w:val="-12"/>
              </w:rPr>
              <w:t>0,0</w:t>
            </w:r>
          </w:p>
        </w:tc>
        <w:tc>
          <w:tcPr>
            <w:tcW w:w="708" w:type="dxa"/>
          </w:tcPr>
          <w:p w:rsidR="00845497" w:rsidRDefault="00845497" w:rsidP="00CE7FE9">
            <w:pPr>
              <w:jc w:val="center"/>
            </w:pPr>
            <w:r w:rsidRPr="00BA67DE">
              <w:rPr>
                <w:spacing w:val="-12"/>
              </w:rPr>
              <w:t>0,0</w:t>
            </w:r>
          </w:p>
        </w:tc>
        <w:tc>
          <w:tcPr>
            <w:tcW w:w="729" w:type="dxa"/>
            <w:gridSpan w:val="2"/>
          </w:tcPr>
          <w:p w:rsidR="00845497" w:rsidRDefault="00845497" w:rsidP="00CE7FE9">
            <w:pPr>
              <w:jc w:val="center"/>
            </w:pPr>
            <w:r w:rsidRPr="00BA67DE">
              <w:rPr>
                <w:spacing w:val="-12"/>
              </w:rPr>
              <w:t>0,0</w:t>
            </w:r>
          </w:p>
        </w:tc>
        <w:tc>
          <w:tcPr>
            <w:tcW w:w="681" w:type="dxa"/>
            <w:gridSpan w:val="2"/>
          </w:tcPr>
          <w:p w:rsidR="00845497" w:rsidRDefault="00845497" w:rsidP="00CE7FE9">
            <w:pPr>
              <w:jc w:val="center"/>
            </w:pPr>
            <w:r w:rsidRPr="00BA67DE">
              <w:rPr>
                <w:spacing w:val="-12"/>
              </w:rPr>
              <w:t>0,0</w:t>
            </w:r>
          </w:p>
        </w:tc>
        <w:tc>
          <w:tcPr>
            <w:tcW w:w="705" w:type="dxa"/>
            <w:gridSpan w:val="4"/>
          </w:tcPr>
          <w:p w:rsidR="00845497" w:rsidRDefault="00845497" w:rsidP="00CE7FE9">
            <w:pPr>
              <w:jc w:val="center"/>
            </w:pPr>
            <w:r w:rsidRPr="00BA67DE">
              <w:rPr>
                <w:spacing w:val="-12"/>
              </w:rPr>
              <w:t>0,0</w:t>
            </w:r>
          </w:p>
        </w:tc>
        <w:tc>
          <w:tcPr>
            <w:tcW w:w="705" w:type="dxa"/>
            <w:gridSpan w:val="4"/>
          </w:tcPr>
          <w:p w:rsidR="00845497" w:rsidRDefault="00845497" w:rsidP="00CE7FE9">
            <w:pPr>
              <w:jc w:val="center"/>
            </w:pPr>
            <w:r w:rsidRPr="00BA67DE">
              <w:rPr>
                <w:spacing w:val="-12"/>
              </w:rPr>
              <w:t>0,0</w:t>
            </w:r>
          </w:p>
        </w:tc>
        <w:tc>
          <w:tcPr>
            <w:tcW w:w="724" w:type="dxa"/>
            <w:gridSpan w:val="3"/>
          </w:tcPr>
          <w:p w:rsidR="00845497" w:rsidRDefault="00845497" w:rsidP="00CE7FE9">
            <w:pPr>
              <w:jc w:val="center"/>
            </w:pPr>
            <w:r w:rsidRPr="00BA67DE">
              <w:rPr>
                <w:spacing w:val="-12"/>
              </w:rPr>
              <w:t>0,0</w:t>
            </w:r>
          </w:p>
        </w:tc>
        <w:tc>
          <w:tcPr>
            <w:tcW w:w="713" w:type="dxa"/>
            <w:gridSpan w:val="2"/>
          </w:tcPr>
          <w:p w:rsidR="00845497" w:rsidRDefault="00845497" w:rsidP="00CE7FE9">
            <w:pPr>
              <w:jc w:val="center"/>
            </w:pPr>
            <w:r w:rsidRPr="00BA67DE">
              <w:rPr>
                <w:spacing w:val="-12"/>
              </w:rPr>
              <w:t>0,0</w:t>
            </w:r>
          </w:p>
        </w:tc>
        <w:tc>
          <w:tcPr>
            <w:tcW w:w="725" w:type="dxa"/>
            <w:gridSpan w:val="2"/>
          </w:tcPr>
          <w:p w:rsidR="00845497" w:rsidRDefault="00845497" w:rsidP="00CE7FE9">
            <w:pPr>
              <w:jc w:val="center"/>
            </w:pPr>
            <w:r w:rsidRPr="00BA67DE">
              <w:rPr>
                <w:spacing w:val="-12"/>
              </w:rPr>
              <w:t>0,0</w:t>
            </w:r>
          </w:p>
        </w:tc>
      </w:tr>
      <w:tr w:rsidR="00845497" w:rsidTr="00CE7FE9">
        <w:trPr>
          <w:trHeight w:val="432"/>
        </w:trPr>
        <w:tc>
          <w:tcPr>
            <w:tcW w:w="1975" w:type="dxa"/>
          </w:tcPr>
          <w:p w:rsidR="00845497" w:rsidRPr="002E2E7F" w:rsidRDefault="00845497" w:rsidP="00CE7FE9">
            <w:pPr>
              <w:rPr>
                <w:bCs/>
              </w:rPr>
            </w:pPr>
            <w:r w:rsidRPr="002E2E7F">
              <w:rPr>
                <w:bCs/>
              </w:rPr>
              <w:t>Основное мероприятие 1.4</w:t>
            </w:r>
          </w:p>
          <w:p w:rsidR="00845497" w:rsidRPr="005F73AA" w:rsidRDefault="00845497" w:rsidP="00CE7FE9">
            <w:pPr>
              <w:pStyle w:val="a7"/>
              <w:jc w:val="both"/>
              <w:rPr>
                <w:bCs/>
              </w:rPr>
            </w:pPr>
            <w:r w:rsidRPr="002E2E7F">
              <w:t xml:space="preserve">Адаптация и проведение профилактической работы с </w:t>
            </w:r>
            <w:r w:rsidRPr="002E2E7F">
              <w:lastRenderedPageBreak/>
              <w:t>гражданами вернувшимися из МЛС, отбывающими исправительные и обязательные работы на территории поселения</w:t>
            </w:r>
          </w:p>
        </w:tc>
        <w:tc>
          <w:tcPr>
            <w:tcW w:w="1696" w:type="dxa"/>
          </w:tcPr>
          <w:p w:rsidR="00845497" w:rsidRPr="005F73AA" w:rsidRDefault="00845497" w:rsidP="00CE7FE9">
            <w:pPr>
              <w:widowControl w:val="0"/>
              <w:autoSpaceDE w:val="0"/>
              <w:autoSpaceDN w:val="0"/>
              <w:adjustRightInd w:val="0"/>
            </w:pPr>
            <w:r w:rsidRPr="005F73AA">
              <w:lastRenderedPageBreak/>
              <w:t xml:space="preserve">Администрация </w:t>
            </w:r>
            <w:r>
              <w:t>Гигантовского сельского поселения</w:t>
            </w:r>
            <w:r w:rsidRPr="005F73AA">
              <w:t xml:space="preserve">, </w:t>
            </w:r>
          </w:p>
          <w:p w:rsidR="00845497" w:rsidRPr="005F73AA" w:rsidRDefault="00845497" w:rsidP="00CE7FE9">
            <w:pPr>
              <w:widowControl w:val="0"/>
              <w:autoSpaceDE w:val="0"/>
              <w:autoSpaceDN w:val="0"/>
              <w:adjustRightInd w:val="0"/>
            </w:pPr>
            <w:r w:rsidRPr="005F73AA">
              <w:t xml:space="preserve">всего: </w:t>
            </w:r>
          </w:p>
          <w:p w:rsidR="00845497" w:rsidRPr="005F73AA" w:rsidRDefault="00845497" w:rsidP="00CE7FE9">
            <w:pPr>
              <w:widowControl w:val="0"/>
              <w:autoSpaceDE w:val="0"/>
              <w:autoSpaceDN w:val="0"/>
              <w:adjustRightInd w:val="0"/>
            </w:pPr>
          </w:p>
        </w:tc>
        <w:tc>
          <w:tcPr>
            <w:tcW w:w="704" w:type="dxa"/>
          </w:tcPr>
          <w:p w:rsidR="00845497" w:rsidRPr="005F73AA" w:rsidRDefault="00845497" w:rsidP="00CE7FE9">
            <w:pPr>
              <w:pStyle w:val="aff3"/>
              <w:jc w:val="center"/>
              <w:rPr>
                <w:rFonts w:ascii="Times New Roman" w:hAnsi="Times New Roman"/>
                <w:lang w:val="ru-RU"/>
              </w:rPr>
            </w:pPr>
            <w:r>
              <w:rPr>
                <w:rFonts w:ascii="Times New Roman" w:hAnsi="Times New Roman"/>
                <w:lang w:val="ru-RU"/>
              </w:rPr>
              <w:lastRenderedPageBreak/>
              <w:t>-</w:t>
            </w:r>
          </w:p>
        </w:tc>
        <w:tc>
          <w:tcPr>
            <w:tcW w:w="708" w:type="dxa"/>
          </w:tcPr>
          <w:p w:rsidR="00845497" w:rsidRPr="001F6B6F"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1F6B6F"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Default="00845497" w:rsidP="00CE7FE9">
            <w:pPr>
              <w:jc w:val="center"/>
            </w:pPr>
            <w:r>
              <w:rPr>
                <w:spacing w:val="-12"/>
              </w:rPr>
              <w:t>-</w:t>
            </w:r>
          </w:p>
        </w:tc>
        <w:tc>
          <w:tcPr>
            <w:tcW w:w="709" w:type="dxa"/>
          </w:tcPr>
          <w:p w:rsidR="00845497" w:rsidRDefault="00845497" w:rsidP="00CE7FE9">
            <w:pPr>
              <w:jc w:val="center"/>
            </w:pPr>
            <w:r w:rsidRPr="00BA67DE">
              <w:rPr>
                <w:spacing w:val="-12"/>
              </w:rPr>
              <w:t>0,0</w:t>
            </w:r>
          </w:p>
        </w:tc>
        <w:tc>
          <w:tcPr>
            <w:tcW w:w="708" w:type="dxa"/>
          </w:tcPr>
          <w:p w:rsidR="00845497" w:rsidRDefault="00845497" w:rsidP="00CE7FE9">
            <w:pPr>
              <w:jc w:val="center"/>
            </w:pPr>
            <w:r w:rsidRPr="00BA67DE">
              <w:rPr>
                <w:spacing w:val="-12"/>
              </w:rPr>
              <w:t>0,0</w:t>
            </w:r>
          </w:p>
        </w:tc>
        <w:tc>
          <w:tcPr>
            <w:tcW w:w="709" w:type="dxa"/>
          </w:tcPr>
          <w:p w:rsidR="00845497" w:rsidRDefault="00845497" w:rsidP="00CE7FE9">
            <w:pPr>
              <w:jc w:val="center"/>
            </w:pPr>
            <w:r w:rsidRPr="00BA67DE">
              <w:rPr>
                <w:spacing w:val="-12"/>
              </w:rPr>
              <w:t>0,0</w:t>
            </w:r>
          </w:p>
        </w:tc>
        <w:tc>
          <w:tcPr>
            <w:tcW w:w="709" w:type="dxa"/>
          </w:tcPr>
          <w:p w:rsidR="00845497" w:rsidRDefault="00845497" w:rsidP="00CE7FE9">
            <w:pPr>
              <w:jc w:val="center"/>
            </w:pPr>
            <w:r w:rsidRPr="00BA67DE">
              <w:rPr>
                <w:spacing w:val="-12"/>
              </w:rPr>
              <w:t>0,0</w:t>
            </w:r>
          </w:p>
        </w:tc>
        <w:tc>
          <w:tcPr>
            <w:tcW w:w="709" w:type="dxa"/>
          </w:tcPr>
          <w:p w:rsidR="00845497" w:rsidRDefault="00845497" w:rsidP="00CE7FE9">
            <w:pPr>
              <w:jc w:val="center"/>
            </w:pPr>
            <w:r w:rsidRPr="00BA67DE">
              <w:rPr>
                <w:spacing w:val="-12"/>
              </w:rPr>
              <w:t>0,0</w:t>
            </w:r>
          </w:p>
        </w:tc>
        <w:tc>
          <w:tcPr>
            <w:tcW w:w="708" w:type="dxa"/>
          </w:tcPr>
          <w:p w:rsidR="00845497" w:rsidRDefault="00845497" w:rsidP="00CE7FE9">
            <w:pPr>
              <w:jc w:val="center"/>
            </w:pPr>
            <w:r w:rsidRPr="00BA67DE">
              <w:rPr>
                <w:spacing w:val="-12"/>
              </w:rPr>
              <w:t>0,0</w:t>
            </w:r>
          </w:p>
        </w:tc>
        <w:tc>
          <w:tcPr>
            <w:tcW w:w="709" w:type="dxa"/>
          </w:tcPr>
          <w:p w:rsidR="00845497" w:rsidRDefault="00845497" w:rsidP="00CE7FE9">
            <w:pPr>
              <w:jc w:val="center"/>
            </w:pPr>
            <w:r w:rsidRPr="00BA67DE">
              <w:rPr>
                <w:spacing w:val="-12"/>
              </w:rPr>
              <w:t>0,0</w:t>
            </w:r>
          </w:p>
        </w:tc>
        <w:tc>
          <w:tcPr>
            <w:tcW w:w="690" w:type="dxa"/>
            <w:gridSpan w:val="2"/>
          </w:tcPr>
          <w:p w:rsidR="00845497" w:rsidRDefault="00845497" w:rsidP="00CE7FE9">
            <w:pPr>
              <w:jc w:val="center"/>
            </w:pPr>
            <w:r w:rsidRPr="00BA67DE">
              <w:rPr>
                <w:spacing w:val="-12"/>
              </w:rPr>
              <w:t>0,0</w:t>
            </w:r>
          </w:p>
        </w:tc>
        <w:tc>
          <w:tcPr>
            <w:tcW w:w="705" w:type="dxa"/>
            <w:gridSpan w:val="4"/>
          </w:tcPr>
          <w:p w:rsidR="00845497" w:rsidRDefault="00845497" w:rsidP="00CE7FE9">
            <w:pPr>
              <w:jc w:val="center"/>
            </w:pPr>
            <w:r w:rsidRPr="00BA67DE">
              <w:rPr>
                <w:spacing w:val="-12"/>
              </w:rPr>
              <w:t>0,0</w:t>
            </w:r>
          </w:p>
        </w:tc>
        <w:tc>
          <w:tcPr>
            <w:tcW w:w="705" w:type="dxa"/>
            <w:gridSpan w:val="4"/>
          </w:tcPr>
          <w:p w:rsidR="00845497" w:rsidRDefault="00845497" w:rsidP="00CE7FE9">
            <w:pPr>
              <w:jc w:val="center"/>
            </w:pPr>
            <w:r w:rsidRPr="00BA67DE">
              <w:rPr>
                <w:spacing w:val="-12"/>
              </w:rPr>
              <w:t>0,0</w:t>
            </w:r>
          </w:p>
        </w:tc>
        <w:tc>
          <w:tcPr>
            <w:tcW w:w="720" w:type="dxa"/>
            <w:gridSpan w:val="3"/>
          </w:tcPr>
          <w:p w:rsidR="00845497" w:rsidRDefault="00845497" w:rsidP="00CE7FE9">
            <w:pPr>
              <w:jc w:val="center"/>
            </w:pPr>
            <w:r w:rsidRPr="00BA67DE">
              <w:rPr>
                <w:spacing w:val="-12"/>
              </w:rPr>
              <w:t>0,0</w:t>
            </w:r>
          </w:p>
        </w:tc>
        <w:tc>
          <w:tcPr>
            <w:tcW w:w="728" w:type="dxa"/>
            <w:gridSpan w:val="3"/>
          </w:tcPr>
          <w:p w:rsidR="00845497" w:rsidRDefault="00845497" w:rsidP="00CE7FE9">
            <w:pPr>
              <w:jc w:val="center"/>
            </w:pPr>
            <w:r w:rsidRPr="00BA67DE">
              <w:rPr>
                <w:spacing w:val="-12"/>
              </w:rPr>
              <w:t>0,0</w:t>
            </w:r>
          </w:p>
        </w:tc>
        <w:tc>
          <w:tcPr>
            <w:tcW w:w="725" w:type="dxa"/>
            <w:gridSpan w:val="2"/>
          </w:tcPr>
          <w:p w:rsidR="00845497" w:rsidRDefault="00845497" w:rsidP="00CE7FE9">
            <w:pPr>
              <w:jc w:val="center"/>
            </w:pPr>
            <w:r w:rsidRPr="00BA67DE">
              <w:rPr>
                <w:spacing w:val="-12"/>
              </w:rPr>
              <w:t>0,0</w:t>
            </w:r>
          </w:p>
        </w:tc>
      </w:tr>
      <w:tr w:rsidR="00845497" w:rsidTr="00CE7FE9">
        <w:trPr>
          <w:trHeight w:val="432"/>
        </w:trPr>
        <w:tc>
          <w:tcPr>
            <w:tcW w:w="1975" w:type="dxa"/>
          </w:tcPr>
          <w:p w:rsidR="00845497" w:rsidRPr="002E2E7F" w:rsidRDefault="00845497" w:rsidP="00CE7FE9">
            <w:pPr>
              <w:rPr>
                <w:bCs/>
              </w:rPr>
            </w:pPr>
            <w:r w:rsidRPr="002E2E7F">
              <w:rPr>
                <w:bCs/>
              </w:rPr>
              <w:lastRenderedPageBreak/>
              <w:t>Основное мероприятие 1.5</w:t>
            </w:r>
          </w:p>
          <w:p w:rsidR="00845497" w:rsidRPr="002E2E7F" w:rsidRDefault="00845497" w:rsidP="00CE7FE9">
            <w:pPr>
              <w:widowControl w:val="0"/>
              <w:autoSpaceDE w:val="0"/>
              <w:autoSpaceDN w:val="0"/>
              <w:adjustRightInd w:val="0"/>
              <w:jc w:val="both"/>
            </w:pPr>
            <w:r w:rsidRPr="002E2E7F">
              <w:t xml:space="preserve">противодействие употреблению наркотиков и их незаконному обороту путем проведения  </w:t>
            </w:r>
            <w:r w:rsidRPr="002E2E7F">
              <w:rPr>
                <w:bCs/>
                <w:kern w:val="2"/>
              </w:rPr>
              <w:t>и</w:t>
            </w:r>
            <w:r w:rsidRPr="002E2E7F">
              <w:rPr>
                <w:kern w:val="2"/>
              </w:rPr>
              <w:t>нформационно-пропаган</w:t>
            </w:r>
            <w:r w:rsidRPr="002E2E7F">
              <w:rPr>
                <w:kern w:val="2"/>
              </w:rPr>
              <w:softHyphen/>
              <w:t>дистской деятельности, и работы по уничтожению дикорастущей конопли</w:t>
            </w:r>
          </w:p>
          <w:p w:rsidR="00845497" w:rsidRPr="005F73AA" w:rsidRDefault="00845497" w:rsidP="00CE7FE9">
            <w:pPr>
              <w:pStyle w:val="a7"/>
              <w:jc w:val="both"/>
              <w:rPr>
                <w:bCs/>
              </w:rPr>
            </w:pPr>
          </w:p>
        </w:tc>
        <w:tc>
          <w:tcPr>
            <w:tcW w:w="1696" w:type="dxa"/>
          </w:tcPr>
          <w:p w:rsidR="00845497" w:rsidRPr="005F73AA" w:rsidRDefault="00845497" w:rsidP="00CE7FE9">
            <w:pPr>
              <w:widowControl w:val="0"/>
              <w:autoSpaceDE w:val="0"/>
              <w:autoSpaceDN w:val="0"/>
              <w:adjustRightInd w:val="0"/>
            </w:pPr>
            <w:r w:rsidRPr="005F73AA">
              <w:t xml:space="preserve">Администрация </w:t>
            </w:r>
            <w:r>
              <w:t>Гигантовского сельского поселения</w:t>
            </w:r>
            <w:r w:rsidRPr="005F73AA">
              <w:t>,</w:t>
            </w:r>
          </w:p>
          <w:p w:rsidR="00845497" w:rsidRPr="005F73AA" w:rsidRDefault="00845497" w:rsidP="00CE7FE9">
            <w:pPr>
              <w:widowControl w:val="0"/>
              <w:autoSpaceDE w:val="0"/>
              <w:autoSpaceDN w:val="0"/>
              <w:adjustRightInd w:val="0"/>
              <w:rPr>
                <w:spacing w:val="-12"/>
              </w:rPr>
            </w:pPr>
            <w:r w:rsidRPr="005F73AA">
              <w:t xml:space="preserve"> всего: </w:t>
            </w:r>
          </w:p>
        </w:tc>
        <w:tc>
          <w:tcPr>
            <w:tcW w:w="704" w:type="dxa"/>
          </w:tcPr>
          <w:p w:rsidR="00845497" w:rsidRPr="005F73AA" w:rsidRDefault="00845497" w:rsidP="00CE7FE9">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Default="00845497" w:rsidP="00CE7FE9">
            <w:pPr>
              <w:jc w:val="center"/>
            </w:pPr>
            <w:r w:rsidRPr="0047092B">
              <w:rPr>
                <w:spacing w:val="-12"/>
              </w:rPr>
              <w:t>0,0</w:t>
            </w:r>
          </w:p>
        </w:tc>
        <w:tc>
          <w:tcPr>
            <w:tcW w:w="708"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8"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690" w:type="dxa"/>
            <w:gridSpan w:val="2"/>
          </w:tcPr>
          <w:p w:rsidR="00845497" w:rsidRDefault="00845497" w:rsidP="00CE7FE9">
            <w:pPr>
              <w:jc w:val="center"/>
            </w:pPr>
            <w:r w:rsidRPr="0047092B">
              <w:rPr>
                <w:spacing w:val="-12"/>
              </w:rPr>
              <w:t>0,0</w:t>
            </w:r>
          </w:p>
        </w:tc>
        <w:tc>
          <w:tcPr>
            <w:tcW w:w="705" w:type="dxa"/>
            <w:gridSpan w:val="4"/>
          </w:tcPr>
          <w:p w:rsidR="00845497" w:rsidRDefault="00845497" w:rsidP="00CE7FE9">
            <w:pPr>
              <w:jc w:val="center"/>
            </w:pPr>
            <w:r w:rsidRPr="0047092B">
              <w:rPr>
                <w:spacing w:val="-12"/>
              </w:rPr>
              <w:t>0,0</w:t>
            </w:r>
          </w:p>
        </w:tc>
        <w:tc>
          <w:tcPr>
            <w:tcW w:w="705" w:type="dxa"/>
            <w:gridSpan w:val="4"/>
          </w:tcPr>
          <w:p w:rsidR="00845497" w:rsidRDefault="00845497" w:rsidP="00CE7FE9">
            <w:pPr>
              <w:jc w:val="center"/>
            </w:pPr>
            <w:r w:rsidRPr="0047092B">
              <w:rPr>
                <w:spacing w:val="-12"/>
              </w:rPr>
              <w:t>0,0</w:t>
            </w:r>
          </w:p>
        </w:tc>
        <w:tc>
          <w:tcPr>
            <w:tcW w:w="720" w:type="dxa"/>
            <w:gridSpan w:val="3"/>
          </w:tcPr>
          <w:p w:rsidR="00845497" w:rsidRDefault="00845497" w:rsidP="00CE7FE9">
            <w:pPr>
              <w:jc w:val="center"/>
            </w:pPr>
            <w:r w:rsidRPr="0047092B">
              <w:rPr>
                <w:spacing w:val="-12"/>
              </w:rPr>
              <w:t>0,0</w:t>
            </w:r>
          </w:p>
        </w:tc>
        <w:tc>
          <w:tcPr>
            <w:tcW w:w="728" w:type="dxa"/>
            <w:gridSpan w:val="3"/>
          </w:tcPr>
          <w:p w:rsidR="00845497" w:rsidRDefault="00845497" w:rsidP="00CE7FE9">
            <w:pPr>
              <w:jc w:val="center"/>
            </w:pPr>
            <w:r w:rsidRPr="0047092B">
              <w:rPr>
                <w:spacing w:val="-12"/>
              </w:rPr>
              <w:t>0,0</w:t>
            </w:r>
          </w:p>
        </w:tc>
        <w:tc>
          <w:tcPr>
            <w:tcW w:w="725" w:type="dxa"/>
            <w:gridSpan w:val="2"/>
          </w:tcPr>
          <w:p w:rsidR="00845497" w:rsidRDefault="00845497" w:rsidP="00CE7FE9">
            <w:pPr>
              <w:jc w:val="center"/>
            </w:pPr>
            <w:r w:rsidRPr="0047092B">
              <w:rPr>
                <w:spacing w:val="-12"/>
              </w:rPr>
              <w:t>0,0</w:t>
            </w:r>
          </w:p>
        </w:tc>
      </w:tr>
      <w:tr w:rsidR="00845497" w:rsidTr="00CE7FE9">
        <w:trPr>
          <w:trHeight w:val="432"/>
        </w:trPr>
        <w:tc>
          <w:tcPr>
            <w:tcW w:w="1975" w:type="dxa"/>
          </w:tcPr>
          <w:p w:rsidR="00845497" w:rsidRPr="00723222" w:rsidRDefault="00845497" w:rsidP="00CE7FE9">
            <w:pPr>
              <w:rPr>
                <w:bCs/>
              </w:rPr>
            </w:pPr>
            <w:r w:rsidRPr="00723222">
              <w:rPr>
                <w:bCs/>
              </w:rPr>
              <w:t>Основное мероприятие 1.6</w:t>
            </w:r>
          </w:p>
          <w:p w:rsidR="00845497" w:rsidRPr="00723222" w:rsidRDefault="00845497" w:rsidP="00CE7FE9">
            <w:pPr>
              <w:widowControl w:val="0"/>
              <w:autoSpaceDE w:val="0"/>
              <w:autoSpaceDN w:val="0"/>
              <w:adjustRightInd w:val="0"/>
              <w:jc w:val="both"/>
            </w:pPr>
            <w:r w:rsidRPr="00723222">
              <w:t xml:space="preserve">противодействие мошеннических действий путем проведения  </w:t>
            </w:r>
            <w:r w:rsidRPr="00723222">
              <w:rPr>
                <w:bCs/>
                <w:kern w:val="2"/>
              </w:rPr>
              <w:t>и</w:t>
            </w:r>
            <w:r w:rsidRPr="00723222">
              <w:rPr>
                <w:kern w:val="2"/>
              </w:rPr>
              <w:t>нформационно-пропаган</w:t>
            </w:r>
            <w:r w:rsidRPr="00723222">
              <w:rPr>
                <w:kern w:val="2"/>
              </w:rPr>
              <w:softHyphen/>
              <w:t>дистской деятельности</w:t>
            </w:r>
          </w:p>
        </w:tc>
        <w:tc>
          <w:tcPr>
            <w:tcW w:w="1696" w:type="dxa"/>
          </w:tcPr>
          <w:p w:rsidR="00845497" w:rsidRPr="00723222" w:rsidRDefault="00845497" w:rsidP="00CE7FE9">
            <w:pPr>
              <w:widowControl w:val="0"/>
              <w:autoSpaceDE w:val="0"/>
              <w:autoSpaceDN w:val="0"/>
              <w:adjustRightInd w:val="0"/>
              <w:jc w:val="center"/>
            </w:pPr>
            <w:r w:rsidRPr="00723222">
              <w:t xml:space="preserve">Администрация </w:t>
            </w:r>
            <w:r w:rsidRPr="00723222">
              <w:rPr>
                <w:kern w:val="2"/>
              </w:rPr>
              <w:t>Гигантовского</w:t>
            </w:r>
            <w:r w:rsidRPr="00723222">
              <w:t xml:space="preserve"> сельского поселения</w:t>
            </w:r>
          </w:p>
        </w:tc>
        <w:tc>
          <w:tcPr>
            <w:tcW w:w="704" w:type="dxa"/>
          </w:tcPr>
          <w:p w:rsidR="00845497" w:rsidRPr="005F73AA" w:rsidRDefault="00845497" w:rsidP="00CE7FE9">
            <w:pPr>
              <w:pStyle w:val="aff3"/>
              <w:jc w:val="center"/>
              <w:rPr>
                <w:rFonts w:ascii="Times New Roman" w:hAnsi="Times New Roman"/>
                <w:lang w:val="ru-RU"/>
              </w:rPr>
            </w:pPr>
            <w:r>
              <w:rPr>
                <w:rFonts w:ascii="Times New Roman" w:hAnsi="Times New Roman"/>
                <w:lang w:val="ru-RU"/>
              </w:rPr>
              <w:t>951</w:t>
            </w:r>
          </w:p>
        </w:tc>
        <w:tc>
          <w:tcPr>
            <w:tcW w:w="708" w:type="dxa"/>
          </w:tcPr>
          <w:p w:rsidR="00845497" w:rsidRPr="00723222"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723222"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723222"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Default="00845497" w:rsidP="00CE7FE9">
            <w:r>
              <w:rPr>
                <w:spacing w:val="-12"/>
              </w:rPr>
              <w:t>20</w:t>
            </w:r>
            <w:r w:rsidRPr="00C90CDB">
              <w:rPr>
                <w:spacing w:val="-12"/>
              </w:rPr>
              <w:t>,0</w:t>
            </w:r>
          </w:p>
        </w:tc>
        <w:tc>
          <w:tcPr>
            <w:tcW w:w="708" w:type="dxa"/>
          </w:tcPr>
          <w:p w:rsidR="00845497" w:rsidRDefault="00845497" w:rsidP="00CE7FE9">
            <w:r w:rsidRPr="00C90CDB">
              <w:rPr>
                <w:spacing w:val="-12"/>
              </w:rPr>
              <w:t>0,0</w:t>
            </w:r>
          </w:p>
        </w:tc>
        <w:tc>
          <w:tcPr>
            <w:tcW w:w="709" w:type="dxa"/>
          </w:tcPr>
          <w:p w:rsidR="00845497" w:rsidRDefault="00845497" w:rsidP="00CE7FE9">
            <w:r w:rsidRPr="00C90CDB">
              <w:rPr>
                <w:spacing w:val="-12"/>
              </w:rPr>
              <w:t>0,0</w:t>
            </w:r>
          </w:p>
        </w:tc>
        <w:tc>
          <w:tcPr>
            <w:tcW w:w="709" w:type="dxa"/>
          </w:tcPr>
          <w:p w:rsidR="00845497" w:rsidRPr="0047092B" w:rsidRDefault="00845497" w:rsidP="00CE7FE9">
            <w:pPr>
              <w:jc w:val="center"/>
              <w:rPr>
                <w:spacing w:val="-12"/>
              </w:rPr>
            </w:pPr>
            <w:r>
              <w:rPr>
                <w:spacing w:val="-12"/>
              </w:rPr>
              <w:t>5,0</w:t>
            </w:r>
          </w:p>
        </w:tc>
        <w:tc>
          <w:tcPr>
            <w:tcW w:w="709" w:type="dxa"/>
          </w:tcPr>
          <w:p w:rsidR="00845497" w:rsidRDefault="00C34B4D" w:rsidP="00CE7FE9">
            <w:r>
              <w:rPr>
                <w:spacing w:val="-12"/>
              </w:rPr>
              <w:t>0</w:t>
            </w:r>
            <w:r w:rsidR="00845497" w:rsidRPr="00C80BAC">
              <w:rPr>
                <w:spacing w:val="-12"/>
              </w:rPr>
              <w:t>,0</w:t>
            </w:r>
          </w:p>
        </w:tc>
        <w:tc>
          <w:tcPr>
            <w:tcW w:w="708" w:type="dxa"/>
          </w:tcPr>
          <w:p w:rsidR="00845497" w:rsidRDefault="00845497" w:rsidP="00CE7FE9">
            <w:r>
              <w:rPr>
                <w:spacing w:val="-12"/>
              </w:rPr>
              <w:t>5</w:t>
            </w:r>
            <w:r w:rsidRPr="00C80BAC">
              <w:rPr>
                <w:spacing w:val="-12"/>
              </w:rPr>
              <w:t>,0</w:t>
            </w:r>
          </w:p>
        </w:tc>
        <w:tc>
          <w:tcPr>
            <w:tcW w:w="709" w:type="dxa"/>
          </w:tcPr>
          <w:p w:rsidR="00845497" w:rsidRDefault="00845497" w:rsidP="00CE7FE9">
            <w:r>
              <w:rPr>
                <w:spacing w:val="-12"/>
              </w:rPr>
              <w:t>5</w:t>
            </w:r>
            <w:r w:rsidRPr="00C80BAC">
              <w:rPr>
                <w:spacing w:val="-12"/>
              </w:rPr>
              <w:t>,0</w:t>
            </w:r>
          </w:p>
        </w:tc>
        <w:tc>
          <w:tcPr>
            <w:tcW w:w="690" w:type="dxa"/>
            <w:gridSpan w:val="2"/>
          </w:tcPr>
          <w:p w:rsidR="00845497" w:rsidRDefault="00845497" w:rsidP="00CE7FE9">
            <w:r w:rsidRPr="00C80BAC">
              <w:rPr>
                <w:spacing w:val="-12"/>
              </w:rPr>
              <w:t>0,0</w:t>
            </w:r>
          </w:p>
        </w:tc>
        <w:tc>
          <w:tcPr>
            <w:tcW w:w="705" w:type="dxa"/>
            <w:gridSpan w:val="4"/>
          </w:tcPr>
          <w:p w:rsidR="00845497" w:rsidRDefault="00845497" w:rsidP="00CE7FE9">
            <w:r w:rsidRPr="00C80BAC">
              <w:rPr>
                <w:spacing w:val="-12"/>
              </w:rPr>
              <w:t>0,0</w:t>
            </w:r>
          </w:p>
        </w:tc>
        <w:tc>
          <w:tcPr>
            <w:tcW w:w="705" w:type="dxa"/>
            <w:gridSpan w:val="4"/>
          </w:tcPr>
          <w:p w:rsidR="00845497" w:rsidRDefault="00845497" w:rsidP="00CE7FE9">
            <w:r w:rsidRPr="00C80BAC">
              <w:rPr>
                <w:spacing w:val="-12"/>
              </w:rPr>
              <w:t>0,0</w:t>
            </w:r>
          </w:p>
        </w:tc>
        <w:tc>
          <w:tcPr>
            <w:tcW w:w="720" w:type="dxa"/>
            <w:gridSpan w:val="3"/>
          </w:tcPr>
          <w:p w:rsidR="00845497" w:rsidRDefault="00845497" w:rsidP="00CE7FE9">
            <w:r w:rsidRPr="00C80BAC">
              <w:rPr>
                <w:spacing w:val="-12"/>
              </w:rPr>
              <w:t>0,0</w:t>
            </w:r>
          </w:p>
        </w:tc>
        <w:tc>
          <w:tcPr>
            <w:tcW w:w="728" w:type="dxa"/>
            <w:gridSpan w:val="3"/>
          </w:tcPr>
          <w:p w:rsidR="00845497" w:rsidRDefault="00845497" w:rsidP="00CE7FE9">
            <w:r w:rsidRPr="00C80BAC">
              <w:rPr>
                <w:spacing w:val="-12"/>
              </w:rPr>
              <w:t>0,0</w:t>
            </w:r>
          </w:p>
        </w:tc>
        <w:tc>
          <w:tcPr>
            <w:tcW w:w="725" w:type="dxa"/>
            <w:gridSpan w:val="2"/>
          </w:tcPr>
          <w:p w:rsidR="00845497" w:rsidRDefault="00845497" w:rsidP="00CE7FE9">
            <w:r w:rsidRPr="00C80BAC">
              <w:rPr>
                <w:spacing w:val="-12"/>
              </w:rPr>
              <w:t>0,0</w:t>
            </w:r>
          </w:p>
        </w:tc>
      </w:tr>
      <w:tr w:rsidR="00845497" w:rsidTr="00CE7FE9">
        <w:trPr>
          <w:trHeight w:val="432"/>
        </w:trPr>
        <w:tc>
          <w:tcPr>
            <w:tcW w:w="1975" w:type="dxa"/>
            <w:vMerge w:val="restart"/>
          </w:tcPr>
          <w:p w:rsidR="00845497" w:rsidRPr="005F73AA" w:rsidRDefault="00845497" w:rsidP="00CE7FE9">
            <w:pPr>
              <w:jc w:val="both"/>
            </w:pPr>
            <w:r>
              <w:t>Подпрограм</w:t>
            </w:r>
            <w:r w:rsidRPr="005F73AA">
              <w:t>ма 2.</w:t>
            </w:r>
          </w:p>
          <w:p w:rsidR="00845497" w:rsidRPr="00A16B90" w:rsidRDefault="00845497" w:rsidP="00CE7FE9">
            <w:pPr>
              <w:jc w:val="both"/>
              <w:rPr>
                <w:lang w:eastAsia="en-US"/>
              </w:rPr>
            </w:pPr>
            <w:r>
              <w:t>«П</w:t>
            </w:r>
            <w:r w:rsidRPr="00D94E0D">
              <w:t>рофилактика экстремизма и терроризма</w:t>
            </w:r>
            <w:r>
              <w:t>»</w:t>
            </w:r>
          </w:p>
        </w:tc>
        <w:tc>
          <w:tcPr>
            <w:tcW w:w="1696" w:type="dxa"/>
          </w:tcPr>
          <w:p w:rsidR="00845497" w:rsidRPr="005F73AA" w:rsidRDefault="00845497" w:rsidP="00CE7FE9">
            <w:pPr>
              <w:widowControl w:val="0"/>
              <w:autoSpaceDE w:val="0"/>
              <w:autoSpaceDN w:val="0"/>
              <w:adjustRightInd w:val="0"/>
              <w:rPr>
                <w:spacing w:val="-12"/>
              </w:rPr>
            </w:pPr>
            <w:r w:rsidRPr="005F73AA">
              <w:rPr>
                <w:spacing w:val="-12"/>
              </w:rPr>
              <w:t>Всего</w:t>
            </w:r>
          </w:p>
          <w:p w:rsidR="00845497" w:rsidRPr="005F73AA" w:rsidRDefault="00845497" w:rsidP="00CE7FE9">
            <w:pPr>
              <w:widowControl w:val="0"/>
              <w:autoSpaceDE w:val="0"/>
              <w:autoSpaceDN w:val="0"/>
              <w:adjustRightInd w:val="0"/>
              <w:rPr>
                <w:spacing w:val="-12"/>
              </w:rPr>
            </w:pPr>
            <w:r w:rsidRPr="005F73AA">
              <w:rPr>
                <w:spacing w:val="-12"/>
              </w:rPr>
              <w:t xml:space="preserve">в том числе: </w:t>
            </w:r>
          </w:p>
        </w:tc>
        <w:tc>
          <w:tcPr>
            <w:tcW w:w="704" w:type="dxa"/>
          </w:tcPr>
          <w:p w:rsidR="00845497" w:rsidRPr="005F73AA" w:rsidRDefault="00845497" w:rsidP="00CE7FE9">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8" w:type="dxa"/>
          </w:tcPr>
          <w:p w:rsidR="00845497" w:rsidRPr="005F73AA" w:rsidRDefault="00845497" w:rsidP="00CE7FE9">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845497" w:rsidRPr="005F73AA" w:rsidRDefault="00845497" w:rsidP="00CE7FE9">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845497" w:rsidRPr="005F73AA" w:rsidRDefault="00845497" w:rsidP="00CE7FE9">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845497" w:rsidRDefault="00845497" w:rsidP="00CE7FE9">
            <w:pPr>
              <w:jc w:val="center"/>
            </w:pPr>
            <w:r>
              <w:rPr>
                <w:spacing w:val="-12"/>
              </w:rPr>
              <w:t>45</w:t>
            </w:r>
            <w:r w:rsidRPr="008A4B02">
              <w:rPr>
                <w:spacing w:val="-12"/>
              </w:rPr>
              <w:t>,0</w:t>
            </w:r>
          </w:p>
        </w:tc>
        <w:tc>
          <w:tcPr>
            <w:tcW w:w="708"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Pr>
                <w:spacing w:val="-12"/>
              </w:rPr>
              <w:t>45,</w:t>
            </w:r>
            <w:r w:rsidRPr="008A4B02">
              <w:rPr>
                <w:spacing w:val="-12"/>
              </w:rPr>
              <w:t>0</w:t>
            </w:r>
          </w:p>
        </w:tc>
        <w:tc>
          <w:tcPr>
            <w:tcW w:w="709" w:type="dxa"/>
          </w:tcPr>
          <w:p w:rsidR="00845497" w:rsidRDefault="00845497" w:rsidP="00CE7FE9">
            <w:pPr>
              <w:jc w:val="center"/>
            </w:pPr>
            <w:r w:rsidRPr="008A4B02">
              <w:rPr>
                <w:spacing w:val="-12"/>
              </w:rPr>
              <w:t>0,0</w:t>
            </w:r>
          </w:p>
        </w:tc>
        <w:tc>
          <w:tcPr>
            <w:tcW w:w="708"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690" w:type="dxa"/>
            <w:gridSpan w:val="2"/>
          </w:tcPr>
          <w:p w:rsidR="00845497" w:rsidRDefault="00845497" w:rsidP="00CE7FE9">
            <w:pPr>
              <w:jc w:val="center"/>
            </w:pPr>
            <w:r w:rsidRPr="008A4B02">
              <w:rPr>
                <w:spacing w:val="-12"/>
              </w:rPr>
              <w:t>0,0</w:t>
            </w:r>
          </w:p>
        </w:tc>
        <w:tc>
          <w:tcPr>
            <w:tcW w:w="705" w:type="dxa"/>
            <w:gridSpan w:val="4"/>
          </w:tcPr>
          <w:p w:rsidR="00845497" w:rsidRDefault="00845497" w:rsidP="00CE7FE9">
            <w:pPr>
              <w:jc w:val="center"/>
            </w:pPr>
            <w:r w:rsidRPr="008A4B02">
              <w:rPr>
                <w:spacing w:val="-12"/>
              </w:rPr>
              <w:t>0,0</w:t>
            </w:r>
          </w:p>
        </w:tc>
        <w:tc>
          <w:tcPr>
            <w:tcW w:w="705" w:type="dxa"/>
            <w:gridSpan w:val="4"/>
          </w:tcPr>
          <w:p w:rsidR="00845497" w:rsidRDefault="00845497" w:rsidP="00CE7FE9">
            <w:pPr>
              <w:jc w:val="center"/>
            </w:pPr>
            <w:r w:rsidRPr="008A4B02">
              <w:rPr>
                <w:spacing w:val="-12"/>
              </w:rPr>
              <w:t>0,0</w:t>
            </w:r>
          </w:p>
        </w:tc>
        <w:tc>
          <w:tcPr>
            <w:tcW w:w="720" w:type="dxa"/>
            <w:gridSpan w:val="3"/>
          </w:tcPr>
          <w:p w:rsidR="00845497" w:rsidRDefault="00845497" w:rsidP="00CE7FE9">
            <w:pPr>
              <w:jc w:val="center"/>
            </w:pPr>
            <w:r w:rsidRPr="008A4B02">
              <w:rPr>
                <w:spacing w:val="-12"/>
              </w:rPr>
              <w:t>0,0</w:t>
            </w:r>
          </w:p>
        </w:tc>
        <w:tc>
          <w:tcPr>
            <w:tcW w:w="735" w:type="dxa"/>
            <w:gridSpan w:val="4"/>
          </w:tcPr>
          <w:p w:rsidR="00845497" w:rsidRDefault="00845497" w:rsidP="00CE7FE9">
            <w:pPr>
              <w:jc w:val="center"/>
            </w:pPr>
            <w:r w:rsidRPr="008A4B02">
              <w:rPr>
                <w:spacing w:val="-12"/>
              </w:rPr>
              <w:t>0,0</w:t>
            </w:r>
          </w:p>
        </w:tc>
        <w:tc>
          <w:tcPr>
            <w:tcW w:w="718" w:type="dxa"/>
          </w:tcPr>
          <w:p w:rsidR="00845497" w:rsidRDefault="00845497" w:rsidP="00CE7FE9">
            <w:pPr>
              <w:jc w:val="center"/>
            </w:pPr>
            <w:r w:rsidRPr="008A4B02">
              <w:rPr>
                <w:spacing w:val="-12"/>
              </w:rPr>
              <w:t>0,0</w:t>
            </w:r>
          </w:p>
        </w:tc>
      </w:tr>
      <w:tr w:rsidR="00845497" w:rsidTr="00CE7FE9">
        <w:trPr>
          <w:trHeight w:val="432"/>
        </w:trPr>
        <w:tc>
          <w:tcPr>
            <w:tcW w:w="1975" w:type="dxa"/>
            <w:vMerge/>
            <w:vAlign w:val="center"/>
          </w:tcPr>
          <w:p w:rsidR="00845497" w:rsidRPr="005F73AA" w:rsidRDefault="00845497" w:rsidP="00CE7FE9">
            <w:pPr>
              <w:rPr>
                <w:lang w:eastAsia="en-US"/>
              </w:rPr>
            </w:pPr>
          </w:p>
        </w:tc>
        <w:tc>
          <w:tcPr>
            <w:tcW w:w="1696" w:type="dxa"/>
          </w:tcPr>
          <w:p w:rsidR="00845497" w:rsidRPr="005F73AA" w:rsidRDefault="00845497" w:rsidP="00CE7FE9">
            <w:pPr>
              <w:widowControl w:val="0"/>
              <w:autoSpaceDE w:val="0"/>
              <w:autoSpaceDN w:val="0"/>
              <w:adjustRightInd w:val="0"/>
            </w:pPr>
            <w:r>
              <w:t>Администрация Гигантовского сельского поселения</w:t>
            </w:r>
          </w:p>
        </w:tc>
        <w:tc>
          <w:tcPr>
            <w:tcW w:w="704" w:type="dxa"/>
          </w:tcPr>
          <w:p w:rsidR="00845497" w:rsidRPr="005F73AA" w:rsidRDefault="00845497" w:rsidP="00CE7FE9">
            <w:pPr>
              <w:pStyle w:val="aff3"/>
              <w:jc w:val="center"/>
              <w:rPr>
                <w:rFonts w:ascii="Times New Roman" w:hAnsi="Times New Roman"/>
                <w:lang w:val="ru-RU"/>
              </w:rPr>
            </w:pPr>
            <w:r>
              <w:rPr>
                <w:rFonts w:ascii="Times New Roman" w:hAnsi="Times New Roman"/>
                <w:lang w:val="ru-RU"/>
              </w:rPr>
              <w:t>951</w:t>
            </w:r>
          </w:p>
        </w:tc>
        <w:tc>
          <w:tcPr>
            <w:tcW w:w="708"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Default="00845497" w:rsidP="00CE7FE9">
            <w:pPr>
              <w:jc w:val="center"/>
            </w:pPr>
            <w:r w:rsidRPr="008A4B02">
              <w:rPr>
                <w:spacing w:val="-12"/>
              </w:rPr>
              <w:t>0,0</w:t>
            </w:r>
          </w:p>
        </w:tc>
        <w:tc>
          <w:tcPr>
            <w:tcW w:w="708"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8"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690" w:type="dxa"/>
            <w:gridSpan w:val="2"/>
          </w:tcPr>
          <w:p w:rsidR="00845497" w:rsidRDefault="00845497" w:rsidP="00CE7FE9">
            <w:pPr>
              <w:jc w:val="center"/>
            </w:pPr>
            <w:r w:rsidRPr="008A4B02">
              <w:rPr>
                <w:spacing w:val="-12"/>
              </w:rPr>
              <w:t>0,0</w:t>
            </w:r>
          </w:p>
        </w:tc>
        <w:tc>
          <w:tcPr>
            <w:tcW w:w="705" w:type="dxa"/>
            <w:gridSpan w:val="4"/>
          </w:tcPr>
          <w:p w:rsidR="00845497" w:rsidRDefault="00845497" w:rsidP="00CE7FE9">
            <w:pPr>
              <w:jc w:val="center"/>
            </w:pPr>
            <w:r w:rsidRPr="008A4B02">
              <w:rPr>
                <w:spacing w:val="-12"/>
              </w:rPr>
              <w:t>0,0</w:t>
            </w:r>
          </w:p>
        </w:tc>
        <w:tc>
          <w:tcPr>
            <w:tcW w:w="705" w:type="dxa"/>
            <w:gridSpan w:val="4"/>
          </w:tcPr>
          <w:p w:rsidR="00845497" w:rsidRDefault="00845497" w:rsidP="00CE7FE9">
            <w:pPr>
              <w:jc w:val="center"/>
            </w:pPr>
            <w:r w:rsidRPr="008A4B02">
              <w:rPr>
                <w:spacing w:val="-12"/>
              </w:rPr>
              <w:t>0,0</w:t>
            </w:r>
          </w:p>
        </w:tc>
        <w:tc>
          <w:tcPr>
            <w:tcW w:w="720" w:type="dxa"/>
            <w:gridSpan w:val="3"/>
          </w:tcPr>
          <w:p w:rsidR="00845497" w:rsidRDefault="00845497" w:rsidP="00CE7FE9">
            <w:pPr>
              <w:jc w:val="center"/>
            </w:pPr>
            <w:r w:rsidRPr="008A4B02">
              <w:rPr>
                <w:spacing w:val="-12"/>
              </w:rPr>
              <w:t>0,0</w:t>
            </w:r>
          </w:p>
        </w:tc>
        <w:tc>
          <w:tcPr>
            <w:tcW w:w="735" w:type="dxa"/>
            <w:gridSpan w:val="4"/>
          </w:tcPr>
          <w:p w:rsidR="00845497" w:rsidRDefault="00845497" w:rsidP="00CE7FE9">
            <w:pPr>
              <w:jc w:val="center"/>
            </w:pPr>
            <w:r w:rsidRPr="008A4B02">
              <w:rPr>
                <w:spacing w:val="-12"/>
              </w:rPr>
              <w:t>0,0</w:t>
            </w:r>
          </w:p>
        </w:tc>
        <w:tc>
          <w:tcPr>
            <w:tcW w:w="718" w:type="dxa"/>
          </w:tcPr>
          <w:p w:rsidR="00845497" w:rsidRDefault="00845497" w:rsidP="00CE7FE9">
            <w:pPr>
              <w:jc w:val="center"/>
            </w:pPr>
            <w:r w:rsidRPr="008A4B02">
              <w:rPr>
                <w:spacing w:val="-12"/>
              </w:rPr>
              <w:t>0,0</w:t>
            </w:r>
          </w:p>
        </w:tc>
      </w:tr>
      <w:tr w:rsidR="00845497" w:rsidTr="00CE7FE9">
        <w:trPr>
          <w:trHeight w:val="432"/>
        </w:trPr>
        <w:tc>
          <w:tcPr>
            <w:tcW w:w="1975" w:type="dxa"/>
          </w:tcPr>
          <w:p w:rsidR="00845497" w:rsidRDefault="00845497" w:rsidP="00CE7FE9">
            <w:pPr>
              <w:autoSpaceDE w:val="0"/>
              <w:autoSpaceDN w:val="0"/>
              <w:adjustRightInd w:val="0"/>
              <w:rPr>
                <w:bCs/>
                <w:kern w:val="2"/>
              </w:rPr>
            </w:pPr>
            <w:r w:rsidRPr="002E2E7F">
              <w:rPr>
                <w:bCs/>
                <w:kern w:val="2"/>
              </w:rPr>
              <w:t xml:space="preserve">Основное мероприятие 2.1. </w:t>
            </w:r>
          </w:p>
          <w:p w:rsidR="00845497" w:rsidRPr="002E2E7F" w:rsidRDefault="00845497" w:rsidP="00CE7FE9">
            <w:pPr>
              <w:autoSpaceDE w:val="0"/>
              <w:autoSpaceDN w:val="0"/>
              <w:adjustRightInd w:val="0"/>
              <w:rPr>
                <w:bCs/>
                <w:kern w:val="2"/>
              </w:rPr>
            </w:pPr>
            <w:r w:rsidRPr="002E2E7F">
              <w:rPr>
                <w:bCs/>
                <w:kern w:val="2"/>
              </w:rPr>
              <w:t xml:space="preserve">Проведение заседаний Антитеррористической комиссии </w:t>
            </w:r>
            <w:r w:rsidRPr="002E2E7F">
              <w:rPr>
                <w:bCs/>
                <w:kern w:val="2"/>
              </w:rPr>
              <w:lastRenderedPageBreak/>
              <w:t>Администрации Гигантовского сельского поселения</w:t>
            </w:r>
          </w:p>
        </w:tc>
        <w:tc>
          <w:tcPr>
            <w:tcW w:w="1696" w:type="dxa"/>
          </w:tcPr>
          <w:p w:rsidR="00845497" w:rsidRDefault="00845497" w:rsidP="00CE7FE9">
            <w:pPr>
              <w:widowControl w:val="0"/>
              <w:autoSpaceDE w:val="0"/>
              <w:autoSpaceDN w:val="0"/>
              <w:adjustRightInd w:val="0"/>
            </w:pPr>
            <w:r>
              <w:lastRenderedPageBreak/>
              <w:t>Администрация Гигантовского сельского поселения</w:t>
            </w:r>
          </w:p>
        </w:tc>
        <w:tc>
          <w:tcPr>
            <w:tcW w:w="704" w:type="dxa"/>
          </w:tcPr>
          <w:p w:rsidR="00845497" w:rsidRPr="005F73AA" w:rsidRDefault="00845497" w:rsidP="00CE7FE9">
            <w:pPr>
              <w:pStyle w:val="aff3"/>
              <w:jc w:val="center"/>
              <w:rPr>
                <w:rFonts w:ascii="Times New Roman" w:hAnsi="Times New Roman"/>
                <w:lang w:val="ru-RU"/>
              </w:rPr>
            </w:pPr>
            <w:r>
              <w:rPr>
                <w:rFonts w:ascii="Times New Roman" w:hAnsi="Times New Roman"/>
                <w:lang w:val="ru-RU"/>
              </w:rPr>
              <w:t>-</w:t>
            </w:r>
          </w:p>
        </w:tc>
        <w:tc>
          <w:tcPr>
            <w:tcW w:w="708"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Default="00845497" w:rsidP="00CE7FE9">
            <w:pPr>
              <w:jc w:val="center"/>
            </w:pPr>
            <w:r w:rsidRPr="008A4B02">
              <w:rPr>
                <w:spacing w:val="-12"/>
              </w:rPr>
              <w:t>0,0</w:t>
            </w:r>
          </w:p>
        </w:tc>
        <w:tc>
          <w:tcPr>
            <w:tcW w:w="708"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8"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690" w:type="dxa"/>
            <w:gridSpan w:val="2"/>
          </w:tcPr>
          <w:p w:rsidR="00845497" w:rsidRDefault="00845497" w:rsidP="00CE7FE9">
            <w:pPr>
              <w:jc w:val="center"/>
            </w:pPr>
            <w:r w:rsidRPr="008A4B02">
              <w:rPr>
                <w:spacing w:val="-12"/>
              </w:rPr>
              <w:t>0,0</w:t>
            </w:r>
          </w:p>
        </w:tc>
        <w:tc>
          <w:tcPr>
            <w:tcW w:w="705" w:type="dxa"/>
            <w:gridSpan w:val="4"/>
          </w:tcPr>
          <w:p w:rsidR="00845497" w:rsidRDefault="00845497" w:rsidP="00CE7FE9">
            <w:pPr>
              <w:jc w:val="center"/>
            </w:pPr>
            <w:r w:rsidRPr="008A4B02">
              <w:rPr>
                <w:spacing w:val="-12"/>
              </w:rPr>
              <w:t>0,0</w:t>
            </w:r>
          </w:p>
        </w:tc>
        <w:tc>
          <w:tcPr>
            <w:tcW w:w="705" w:type="dxa"/>
            <w:gridSpan w:val="4"/>
          </w:tcPr>
          <w:p w:rsidR="00845497" w:rsidRDefault="00845497" w:rsidP="00CE7FE9">
            <w:pPr>
              <w:jc w:val="center"/>
            </w:pPr>
            <w:r w:rsidRPr="008A4B02">
              <w:rPr>
                <w:spacing w:val="-12"/>
              </w:rPr>
              <w:t>0,0</w:t>
            </w:r>
          </w:p>
        </w:tc>
        <w:tc>
          <w:tcPr>
            <w:tcW w:w="720" w:type="dxa"/>
            <w:gridSpan w:val="3"/>
          </w:tcPr>
          <w:p w:rsidR="00845497" w:rsidRDefault="00845497" w:rsidP="00CE7FE9">
            <w:pPr>
              <w:jc w:val="center"/>
            </w:pPr>
            <w:r w:rsidRPr="008A4B02">
              <w:rPr>
                <w:spacing w:val="-12"/>
              </w:rPr>
              <w:t>0,0</w:t>
            </w:r>
          </w:p>
        </w:tc>
        <w:tc>
          <w:tcPr>
            <w:tcW w:w="735" w:type="dxa"/>
            <w:gridSpan w:val="4"/>
          </w:tcPr>
          <w:p w:rsidR="00845497" w:rsidRDefault="00845497" w:rsidP="00CE7FE9">
            <w:pPr>
              <w:jc w:val="center"/>
            </w:pPr>
            <w:r w:rsidRPr="008A4B02">
              <w:rPr>
                <w:spacing w:val="-12"/>
              </w:rPr>
              <w:t>0,0</w:t>
            </w:r>
          </w:p>
        </w:tc>
        <w:tc>
          <w:tcPr>
            <w:tcW w:w="718" w:type="dxa"/>
          </w:tcPr>
          <w:p w:rsidR="00845497" w:rsidRDefault="00845497" w:rsidP="00CE7FE9">
            <w:pPr>
              <w:jc w:val="center"/>
            </w:pPr>
            <w:r w:rsidRPr="008A4B02">
              <w:rPr>
                <w:spacing w:val="-12"/>
              </w:rPr>
              <w:t>0,0</w:t>
            </w:r>
          </w:p>
        </w:tc>
      </w:tr>
      <w:tr w:rsidR="00845497" w:rsidTr="00CE7FE9">
        <w:trPr>
          <w:trHeight w:val="2530"/>
        </w:trPr>
        <w:tc>
          <w:tcPr>
            <w:tcW w:w="1975" w:type="dxa"/>
          </w:tcPr>
          <w:p w:rsidR="00845497" w:rsidRDefault="00845497" w:rsidP="00CE7FE9">
            <w:pPr>
              <w:autoSpaceDE w:val="0"/>
              <w:autoSpaceDN w:val="0"/>
              <w:adjustRightInd w:val="0"/>
              <w:rPr>
                <w:bCs/>
                <w:kern w:val="2"/>
              </w:rPr>
            </w:pPr>
            <w:r w:rsidRPr="002E2E7F">
              <w:rPr>
                <w:bCs/>
                <w:kern w:val="2"/>
              </w:rPr>
              <w:lastRenderedPageBreak/>
              <w:t xml:space="preserve">Основное мероприятие 2.2 </w:t>
            </w:r>
          </w:p>
          <w:p w:rsidR="00845497" w:rsidRPr="002E2E7F" w:rsidRDefault="00845497" w:rsidP="00CE7FE9">
            <w:pPr>
              <w:autoSpaceDE w:val="0"/>
              <w:autoSpaceDN w:val="0"/>
              <w:adjustRightInd w:val="0"/>
              <w:rPr>
                <w:bCs/>
                <w:kern w:val="2"/>
              </w:rPr>
            </w:pPr>
            <w:r w:rsidRPr="002E2E7F">
              <w:rPr>
                <w:bCs/>
                <w:kern w:val="2"/>
              </w:rPr>
              <w:t>И</w:t>
            </w:r>
            <w:r w:rsidRPr="002E2E7F">
              <w:rPr>
                <w:kern w:val="2"/>
              </w:rPr>
              <w:t>нформационно-пропаган</w:t>
            </w:r>
            <w:r w:rsidRPr="002E2E7F">
              <w:rPr>
                <w:kern w:val="2"/>
              </w:rPr>
              <w:softHyphen/>
              <w:t>дистское противодействие терроризму и экстремизму на территории Гигантовского сельского поселения</w:t>
            </w:r>
          </w:p>
        </w:tc>
        <w:tc>
          <w:tcPr>
            <w:tcW w:w="1696" w:type="dxa"/>
          </w:tcPr>
          <w:p w:rsidR="00845497" w:rsidRPr="005F73AA" w:rsidRDefault="00845497" w:rsidP="00CE7FE9">
            <w:pPr>
              <w:widowControl w:val="0"/>
              <w:autoSpaceDE w:val="0"/>
              <w:autoSpaceDN w:val="0"/>
              <w:adjustRightInd w:val="0"/>
              <w:rPr>
                <w:spacing w:val="-12"/>
              </w:rPr>
            </w:pPr>
            <w:r w:rsidRPr="005F73AA">
              <w:rPr>
                <w:spacing w:val="-12"/>
              </w:rPr>
              <w:t xml:space="preserve"> </w:t>
            </w:r>
          </w:p>
          <w:p w:rsidR="00845497" w:rsidRPr="005F73AA" w:rsidRDefault="00845497" w:rsidP="00CE7FE9">
            <w:pPr>
              <w:widowControl w:val="0"/>
              <w:autoSpaceDE w:val="0"/>
              <w:autoSpaceDN w:val="0"/>
              <w:adjustRightInd w:val="0"/>
            </w:pPr>
            <w:r w:rsidRPr="005F73AA">
              <w:t xml:space="preserve">Администрация </w:t>
            </w:r>
            <w:r>
              <w:t>Гигантовского сельского поселения</w:t>
            </w:r>
          </w:p>
          <w:p w:rsidR="00845497" w:rsidRPr="005F73AA" w:rsidRDefault="00845497" w:rsidP="00CE7FE9">
            <w:pPr>
              <w:widowControl w:val="0"/>
              <w:autoSpaceDE w:val="0"/>
              <w:autoSpaceDN w:val="0"/>
              <w:adjustRightInd w:val="0"/>
              <w:rPr>
                <w:spacing w:val="-12"/>
              </w:rPr>
            </w:pPr>
            <w:r w:rsidRPr="005F73AA">
              <w:t xml:space="preserve"> всего: </w:t>
            </w:r>
          </w:p>
        </w:tc>
        <w:tc>
          <w:tcPr>
            <w:tcW w:w="704" w:type="dxa"/>
          </w:tcPr>
          <w:p w:rsidR="00845497" w:rsidRPr="005F73AA" w:rsidRDefault="00845497" w:rsidP="00CE7FE9">
            <w:pPr>
              <w:pStyle w:val="aff3"/>
              <w:jc w:val="center"/>
              <w:rPr>
                <w:rFonts w:ascii="Times New Roman" w:hAnsi="Times New Roman"/>
                <w:lang w:val="ru-RU"/>
              </w:rPr>
            </w:pPr>
            <w:r>
              <w:rPr>
                <w:rFonts w:ascii="Times New Roman" w:hAnsi="Times New Roman"/>
                <w:lang w:val="ru-RU"/>
              </w:rPr>
              <w:t>951</w:t>
            </w:r>
          </w:p>
        </w:tc>
        <w:tc>
          <w:tcPr>
            <w:tcW w:w="708"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Default="00845497" w:rsidP="00CE7FE9">
            <w:pPr>
              <w:jc w:val="center"/>
            </w:pPr>
            <w:r w:rsidRPr="008A4B02">
              <w:rPr>
                <w:spacing w:val="-12"/>
              </w:rPr>
              <w:t>0,0</w:t>
            </w:r>
          </w:p>
        </w:tc>
        <w:tc>
          <w:tcPr>
            <w:tcW w:w="708"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8"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690" w:type="dxa"/>
            <w:gridSpan w:val="2"/>
          </w:tcPr>
          <w:p w:rsidR="00845497" w:rsidRDefault="00845497" w:rsidP="00CE7FE9">
            <w:pPr>
              <w:jc w:val="center"/>
            </w:pPr>
            <w:r w:rsidRPr="008A4B02">
              <w:rPr>
                <w:spacing w:val="-12"/>
              </w:rPr>
              <w:t>0,0</w:t>
            </w:r>
          </w:p>
        </w:tc>
        <w:tc>
          <w:tcPr>
            <w:tcW w:w="705" w:type="dxa"/>
            <w:gridSpan w:val="4"/>
          </w:tcPr>
          <w:p w:rsidR="00845497" w:rsidRDefault="00845497" w:rsidP="00CE7FE9">
            <w:pPr>
              <w:jc w:val="center"/>
            </w:pPr>
            <w:r w:rsidRPr="008A4B02">
              <w:rPr>
                <w:spacing w:val="-12"/>
              </w:rPr>
              <w:t>0,0</w:t>
            </w:r>
          </w:p>
        </w:tc>
        <w:tc>
          <w:tcPr>
            <w:tcW w:w="705" w:type="dxa"/>
            <w:gridSpan w:val="4"/>
          </w:tcPr>
          <w:p w:rsidR="00845497" w:rsidRDefault="00845497" w:rsidP="00CE7FE9">
            <w:pPr>
              <w:jc w:val="center"/>
            </w:pPr>
            <w:r w:rsidRPr="008A4B02">
              <w:rPr>
                <w:spacing w:val="-12"/>
              </w:rPr>
              <w:t>0,0</w:t>
            </w:r>
          </w:p>
        </w:tc>
        <w:tc>
          <w:tcPr>
            <w:tcW w:w="720" w:type="dxa"/>
            <w:gridSpan w:val="3"/>
          </w:tcPr>
          <w:p w:rsidR="00845497" w:rsidRDefault="00845497" w:rsidP="00CE7FE9">
            <w:pPr>
              <w:jc w:val="center"/>
            </w:pPr>
            <w:r w:rsidRPr="008A4B02">
              <w:rPr>
                <w:spacing w:val="-12"/>
              </w:rPr>
              <w:t>0,0</w:t>
            </w:r>
          </w:p>
        </w:tc>
        <w:tc>
          <w:tcPr>
            <w:tcW w:w="735" w:type="dxa"/>
            <w:gridSpan w:val="4"/>
          </w:tcPr>
          <w:p w:rsidR="00845497" w:rsidRDefault="00845497" w:rsidP="00CE7FE9">
            <w:pPr>
              <w:jc w:val="center"/>
            </w:pPr>
            <w:r w:rsidRPr="008A4B02">
              <w:rPr>
                <w:spacing w:val="-12"/>
              </w:rPr>
              <w:t>0,0</w:t>
            </w:r>
          </w:p>
        </w:tc>
        <w:tc>
          <w:tcPr>
            <w:tcW w:w="718" w:type="dxa"/>
          </w:tcPr>
          <w:p w:rsidR="00845497" w:rsidRDefault="00845497" w:rsidP="00CE7FE9">
            <w:pPr>
              <w:jc w:val="center"/>
            </w:pPr>
            <w:r w:rsidRPr="008A4B02">
              <w:rPr>
                <w:spacing w:val="-12"/>
              </w:rPr>
              <w:t>0,0</w:t>
            </w:r>
          </w:p>
        </w:tc>
      </w:tr>
      <w:tr w:rsidR="00845497" w:rsidTr="00CE7FE9">
        <w:trPr>
          <w:trHeight w:val="343"/>
        </w:trPr>
        <w:tc>
          <w:tcPr>
            <w:tcW w:w="1975" w:type="dxa"/>
          </w:tcPr>
          <w:p w:rsidR="00845497" w:rsidRPr="008261BE" w:rsidRDefault="00845497" w:rsidP="00CE7FE9">
            <w:pPr>
              <w:pStyle w:val="ConsPlusCell"/>
              <w:widowControl/>
              <w:jc w:val="both"/>
              <w:rPr>
                <w:rFonts w:ascii="Times New Roman" w:hAnsi="Times New Roman" w:cs="Times New Roman"/>
                <w:sz w:val="20"/>
                <w:szCs w:val="20"/>
              </w:rPr>
            </w:pPr>
            <w:r w:rsidRPr="008261BE">
              <w:rPr>
                <w:rFonts w:ascii="Times New Roman" w:hAnsi="Times New Roman" w:cs="Times New Roman"/>
                <w:sz w:val="20"/>
                <w:szCs w:val="20"/>
              </w:rPr>
              <w:t>Основное мероприятие 2.3.</w:t>
            </w:r>
          </w:p>
          <w:p w:rsidR="00845497" w:rsidRPr="005F73AA" w:rsidRDefault="00845497" w:rsidP="00CE7FE9">
            <w:pPr>
              <w:autoSpaceDE w:val="0"/>
              <w:autoSpaceDN w:val="0"/>
              <w:adjustRightInd w:val="0"/>
              <w:jc w:val="both"/>
            </w:pPr>
            <w:r w:rsidRPr="008261BE">
              <w:rPr>
                <w:rFonts w:eastAsia="Calibri"/>
              </w:rPr>
              <w:t>Проведение учебных тренировок  по оповещению населения при возникновении ЧС</w:t>
            </w:r>
            <w:r w:rsidRPr="008261BE">
              <w:t xml:space="preserve"> и угрозе террористического акта</w:t>
            </w:r>
          </w:p>
        </w:tc>
        <w:tc>
          <w:tcPr>
            <w:tcW w:w="1696" w:type="dxa"/>
          </w:tcPr>
          <w:p w:rsidR="00845497" w:rsidRPr="005F73AA" w:rsidRDefault="00845497" w:rsidP="00CE7FE9">
            <w:pPr>
              <w:widowControl w:val="0"/>
              <w:autoSpaceDE w:val="0"/>
              <w:autoSpaceDN w:val="0"/>
              <w:adjustRightInd w:val="0"/>
            </w:pPr>
            <w:r w:rsidRPr="005F73AA">
              <w:t xml:space="preserve">Администрация </w:t>
            </w:r>
            <w:r>
              <w:t>Гигантовского сельского поселения</w:t>
            </w:r>
            <w:r w:rsidRPr="005F73AA">
              <w:t>;</w:t>
            </w:r>
          </w:p>
          <w:p w:rsidR="00845497" w:rsidRPr="005F73AA" w:rsidRDefault="00845497" w:rsidP="00CE7FE9">
            <w:pPr>
              <w:widowControl w:val="0"/>
              <w:jc w:val="both"/>
            </w:pPr>
            <w:r w:rsidRPr="005F73AA">
              <w:t xml:space="preserve">казачья дружина </w:t>
            </w:r>
            <w:r>
              <w:t>Гигантовского сельского поселения</w:t>
            </w:r>
          </w:p>
        </w:tc>
        <w:tc>
          <w:tcPr>
            <w:tcW w:w="704"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8"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9A5C56" w:rsidRDefault="00845497" w:rsidP="00CE7FE9">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845497" w:rsidRPr="009A5C56" w:rsidRDefault="00845497" w:rsidP="00CE7FE9">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845497" w:rsidRPr="009A5C56" w:rsidRDefault="00845497" w:rsidP="00CE7FE9">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845497" w:rsidRPr="009A5C56" w:rsidRDefault="00845497" w:rsidP="00CE7FE9">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845497" w:rsidRPr="009A5C56" w:rsidRDefault="00845497" w:rsidP="00CE7FE9">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845497" w:rsidRPr="009A5C56" w:rsidRDefault="00845497" w:rsidP="00CE7FE9">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845497" w:rsidRPr="0035771D" w:rsidRDefault="00845497" w:rsidP="00CE7FE9">
            <w:pPr>
              <w:jc w:val="center"/>
              <w:rPr>
                <w:sz w:val="22"/>
              </w:rPr>
            </w:pPr>
            <w:r w:rsidRPr="0035771D">
              <w:rPr>
                <w:sz w:val="22"/>
              </w:rPr>
              <w:t>0,0</w:t>
            </w:r>
          </w:p>
        </w:tc>
        <w:tc>
          <w:tcPr>
            <w:tcW w:w="690" w:type="dxa"/>
            <w:gridSpan w:val="2"/>
          </w:tcPr>
          <w:p w:rsidR="00845497" w:rsidRPr="0035771D" w:rsidRDefault="00845497" w:rsidP="00CE7FE9">
            <w:pPr>
              <w:jc w:val="center"/>
              <w:rPr>
                <w:sz w:val="22"/>
              </w:rPr>
            </w:pPr>
            <w:r w:rsidRPr="0035771D">
              <w:rPr>
                <w:sz w:val="22"/>
              </w:rPr>
              <w:t>0,0</w:t>
            </w:r>
          </w:p>
        </w:tc>
        <w:tc>
          <w:tcPr>
            <w:tcW w:w="690" w:type="dxa"/>
            <w:gridSpan w:val="3"/>
          </w:tcPr>
          <w:p w:rsidR="00845497" w:rsidRPr="0035771D" w:rsidRDefault="00845497" w:rsidP="00CE7FE9">
            <w:pPr>
              <w:jc w:val="center"/>
              <w:rPr>
                <w:sz w:val="22"/>
              </w:rPr>
            </w:pPr>
            <w:r w:rsidRPr="0035771D">
              <w:rPr>
                <w:sz w:val="22"/>
              </w:rPr>
              <w:t>0,0</w:t>
            </w:r>
          </w:p>
        </w:tc>
        <w:tc>
          <w:tcPr>
            <w:tcW w:w="705" w:type="dxa"/>
            <w:gridSpan w:val="4"/>
          </w:tcPr>
          <w:p w:rsidR="00845497" w:rsidRPr="0035771D" w:rsidRDefault="00845497" w:rsidP="00CE7FE9">
            <w:pPr>
              <w:jc w:val="center"/>
              <w:rPr>
                <w:sz w:val="22"/>
              </w:rPr>
            </w:pPr>
            <w:r w:rsidRPr="0035771D">
              <w:rPr>
                <w:sz w:val="22"/>
              </w:rPr>
              <w:t>0,0</w:t>
            </w:r>
          </w:p>
        </w:tc>
        <w:tc>
          <w:tcPr>
            <w:tcW w:w="735" w:type="dxa"/>
            <w:gridSpan w:val="4"/>
          </w:tcPr>
          <w:p w:rsidR="00845497" w:rsidRPr="0035771D" w:rsidRDefault="00845497" w:rsidP="00CE7FE9">
            <w:pPr>
              <w:jc w:val="center"/>
              <w:rPr>
                <w:sz w:val="22"/>
              </w:rPr>
            </w:pPr>
            <w:r w:rsidRPr="0035771D">
              <w:rPr>
                <w:sz w:val="22"/>
              </w:rPr>
              <w:t>0,0</w:t>
            </w:r>
          </w:p>
        </w:tc>
        <w:tc>
          <w:tcPr>
            <w:tcW w:w="720" w:type="dxa"/>
            <w:gridSpan w:val="2"/>
          </w:tcPr>
          <w:p w:rsidR="00845497" w:rsidRPr="0035771D" w:rsidRDefault="00845497" w:rsidP="00CE7FE9">
            <w:pPr>
              <w:jc w:val="center"/>
              <w:rPr>
                <w:sz w:val="22"/>
              </w:rPr>
            </w:pPr>
            <w:r w:rsidRPr="0035771D">
              <w:rPr>
                <w:sz w:val="22"/>
              </w:rPr>
              <w:t>0,0</w:t>
            </w:r>
          </w:p>
        </w:tc>
        <w:tc>
          <w:tcPr>
            <w:tcW w:w="733" w:type="dxa"/>
            <w:gridSpan w:val="3"/>
          </w:tcPr>
          <w:p w:rsidR="00845497" w:rsidRPr="0035771D" w:rsidRDefault="00845497" w:rsidP="00CE7FE9">
            <w:pPr>
              <w:jc w:val="center"/>
              <w:rPr>
                <w:sz w:val="22"/>
              </w:rPr>
            </w:pPr>
            <w:r w:rsidRPr="0035771D">
              <w:rPr>
                <w:sz w:val="22"/>
              </w:rPr>
              <w:t>0,0</w:t>
            </w:r>
          </w:p>
        </w:tc>
      </w:tr>
      <w:tr w:rsidR="00845497" w:rsidTr="00CE7FE9">
        <w:trPr>
          <w:trHeight w:val="343"/>
        </w:trPr>
        <w:tc>
          <w:tcPr>
            <w:tcW w:w="1975" w:type="dxa"/>
          </w:tcPr>
          <w:p w:rsidR="00845497" w:rsidRPr="00723222" w:rsidRDefault="00845497" w:rsidP="00CE7FE9">
            <w:pPr>
              <w:pStyle w:val="ConsPlusCell"/>
              <w:widowControl/>
              <w:jc w:val="both"/>
              <w:rPr>
                <w:rFonts w:ascii="Times New Roman" w:hAnsi="Times New Roman" w:cs="Times New Roman"/>
                <w:sz w:val="20"/>
                <w:szCs w:val="20"/>
              </w:rPr>
            </w:pPr>
            <w:r w:rsidRPr="0072322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 xml:space="preserve">2.4 </w:t>
            </w:r>
            <w:r w:rsidRPr="00723222">
              <w:rPr>
                <w:rFonts w:ascii="Times New Roman" w:eastAsia="Calibri" w:hAnsi="Times New Roman" w:cs="Times New Roman"/>
                <w:sz w:val="20"/>
                <w:szCs w:val="20"/>
              </w:rPr>
              <w:t>Обеспечение бесперебойной работы камер наружного наблюдения социальных объектов</w:t>
            </w:r>
          </w:p>
        </w:tc>
        <w:tc>
          <w:tcPr>
            <w:tcW w:w="1696" w:type="dxa"/>
          </w:tcPr>
          <w:p w:rsidR="00845497" w:rsidRPr="00723222" w:rsidRDefault="00845497" w:rsidP="00CE7FE9">
            <w:pPr>
              <w:autoSpaceDE w:val="0"/>
              <w:autoSpaceDN w:val="0"/>
              <w:adjustRightInd w:val="0"/>
              <w:jc w:val="both"/>
            </w:pPr>
            <w:r w:rsidRPr="00723222">
              <w:t xml:space="preserve">Администрация </w:t>
            </w:r>
            <w:r w:rsidRPr="00723222">
              <w:rPr>
                <w:kern w:val="2"/>
              </w:rPr>
              <w:t>Гигантовского</w:t>
            </w:r>
            <w:r w:rsidRPr="00723222">
              <w:t xml:space="preserve"> сельского поселения</w:t>
            </w:r>
          </w:p>
        </w:tc>
        <w:tc>
          <w:tcPr>
            <w:tcW w:w="704" w:type="dxa"/>
          </w:tcPr>
          <w:p w:rsidR="00845497" w:rsidRPr="00723222" w:rsidRDefault="00845497" w:rsidP="00CE7FE9">
            <w:pPr>
              <w:pStyle w:val="aff3"/>
              <w:jc w:val="center"/>
              <w:rPr>
                <w:rFonts w:ascii="Times New Roman" w:hAnsi="Times New Roman"/>
                <w:lang w:val="ru-RU"/>
              </w:rPr>
            </w:pPr>
            <w:r>
              <w:rPr>
                <w:rFonts w:ascii="Times New Roman" w:hAnsi="Times New Roman"/>
                <w:lang w:val="ru-RU"/>
              </w:rPr>
              <w:t>951</w:t>
            </w:r>
          </w:p>
        </w:tc>
        <w:tc>
          <w:tcPr>
            <w:tcW w:w="708" w:type="dxa"/>
          </w:tcPr>
          <w:p w:rsidR="00845497" w:rsidRPr="00723222"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723222"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723222"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9A5C56" w:rsidRDefault="00845497" w:rsidP="00CE7FE9">
            <w:pPr>
              <w:pStyle w:val="ConsPlusCell"/>
              <w:jc w:val="center"/>
              <w:rPr>
                <w:rFonts w:ascii="Times New Roman" w:hAnsi="Times New Roman" w:cs="Times New Roman"/>
              </w:rPr>
            </w:pPr>
            <w:r>
              <w:rPr>
                <w:rFonts w:ascii="Times New Roman" w:hAnsi="Times New Roman" w:cs="Times New Roman"/>
              </w:rPr>
              <w:t>45.0</w:t>
            </w:r>
          </w:p>
        </w:tc>
        <w:tc>
          <w:tcPr>
            <w:tcW w:w="708" w:type="dxa"/>
          </w:tcPr>
          <w:p w:rsidR="00845497" w:rsidRPr="009A5C56" w:rsidRDefault="00845497" w:rsidP="00CE7FE9">
            <w:pPr>
              <w:pStyle w:val="ConsPlusCell"/>
              <w:jc w:val="center"/>
              <w:rPr>
                <w:rFonts w:ascii="Times New Roman" w:hAnsi="Times New Roman" w:cs="Times New Roman"/>
              </w:rPr>
            </w:pPr>
            <w:r>
              <w:rPr>
                <w:rFonts w:ascii="Times New Roman" w:hAnsi="Times New Roman" w:cs="Times New Roman"/>
              </w:rPr>
              <w:t>0.0</w:t>
            </w:r>
          </w:p>
        </w:tc>
        <w:tc>
          <w:tcPr>
            <w:tcW w:w="709" w:type="dxa"/>
          </w:tcPr>
          <w:p w:rsidR="00845497" w:rsidRPr="009A5C56" w:rsidRDefault="00845497" w:rsidP="00CE7FE9">
            <w:pPr>
              <w:pStyle w:val="ConsPlusCell"/>
              <w:jc w:val="center"/>
              <w:rPr>
                <w:rFonts w:ascii="Times New Roman" w:hAnsi="Times New Roman" w:cs="Times New Roman"/>
              </w:rPr>
            </w:pPr>
            <w:r>
              <w:rPr>
                <w:rFonts w:ascii="Times New Roman" w:hAnsi="Times New Roman" w:cs="Times New Roman"/>
              </w:rPr>
              <w:t>0,0</w:t>
            </w:r>
          </w:p>
        </w:tc>
        <w:tc>
          <w:tcPr>
            <w:tcW w:w="709" w:type="dxa"/>
          </w:tcPr>
          <w:p w:rsidR="00845497" w:rsidRPr="009A5C56" w:rsidRDefault="00845497" w:rsidP="00CE7FE9">
            <w:pPr>
              <w:pStyle w:val="ConsPlusCell"/>
              <w:jc w:val="center"/>
              <w:rPr>
                <w:rFonts w:ascii="Times New Roman" w:hAnsi="Times New Roman" w:cs="Times New Roman"/>
              </w:rPr>
            </w:pPr>
            <w:r>
              <w:rPr>
                <w:rFonts w:ascii="Times New Roman" w:hAnsi="Times New Roman" w:cs="Times New Roman"/>
              </w:rPr>
              <w:t>45,0</w:t>
            </w:r>
          </w:p>
        </w:tc>
        <w:tc>
          <w:tcPr>
            <w:tcW w:w="709" w:type="dxa"/>
          </w:tcPr>
          <w:p w:rsidR="00845497" w:rsidRDefault="00845497" w:rsidP="00CE7FE9">
            <w:pPr>
              <w:jc w:val="center"/>
            </w:pPr>
            <w:r w:rsidRPr="002375A2">
              <w:t>0,0</w:t>
            </w:r>
          </w:p>
        </w:tc>
        <w:tc>
          <w:tcPr>
            <w:tcW w:w="708" w:type="dxa"/>
          </w:tcPr>
          <w:p w:rsidR="00845497" w:rsidRDefault="00845497" w:rsidP="00CE7FE9">
            <w:pPr>
              <w:jc w:val="center"/>
            </w:pPr>
            <w:r w:rsidRPr="002375A2">
              <w:t>0,0</w:t>
            </w:r>
          </w:p>
        </w:tc>
        <w:tc>
          <w:tcPr>
            <w:tcW w:w="709" w:type="dxa"/>
          </w:tcPr>
          <w:p w:rsidR="00845497" w:rsidRDefault="00845497" w:rsidP="00CE7FE9">
            <w:pPr>
              <w:jc w:val="center"/>
            </w:pPr>
            <w:r w:rsidRPr="002375A2">
              <w:t>0,0</w:t>
            </w:r>
          </w:p>
        </w:tc>
        <w:tc>
          <w:tcPr>
            <w:tcW w:w="690" w:type="dxa"/>
            <w:gridSpan w:val="2"/>
          </w:tcPr>
          <w:p w:rsidR="00845497" w:rsidRDefault="00845497" w:rsidP="00CE7FE9">
            <w:pPr>
              <w:jc w:val="center"/>
            </w:pPr>
            <w:r w:rsidRPr="002375A2">
              <w:t>0,0</w:t>
            </w:r>
          </w:p>
        </w:tc>
        <w:tc>
          <w:tcPr>
            <w:tcW w:w="690" w:type="dxa"/>
            <w:gridSpan w:val="3"/>
          </w:tcPr>
          <w:p w:rsidR="00845497" w:rsidRDefault="00845497" w:rsidP="00CE7FE9">
            <w:pPr>
              <w:jc w:val="center"/>
            </w:pPr>
            <w:r w:rsidRPr="002375A2">
              <w:t>0,0</w:t>
            </w:r>
          </w:p>
        </w:tc>
        <w:tc>
          <w:tcPr>
            <w:tcW w:w="705" w:type="dxa"/>
            <w:gridSpan w:val="4"/>
          </w:tcPr>
          <w:p w:rsidR="00845497" w:rsidRDefault="00845497" w:rsidP="00CE7FE9">
            <w:pPr>
              <w:jc w:val="center"/>
            </w:pPr>
            <w:r w:rsidRPr="002375A2">
              <w:t>0,0</w:t>
            </w:r>
          </w:p>
        </w:tc>
        <w:tc>
          <w:tcPr>
            <w:tcW w:w="735" w:type="dxa"/>
            <w:gridSpan w:val="4"/>
          </w:tcPr>
          <w:p w:rsidR="00845497" w:rsidRDefault="00845497" w:rsidP="00CE7FE9">
            <w:pPr>
              <w:jc w:val="center"/>
            </w:pPr>
            <w:r w:rsidRPr="002375A2">
              <w:t>0,0</w:t>
            </w:r>
          </w:p>
        </w:tc>
        <w:tc>
          <w:tcPr>
            <w:tcW w:w="720" w:type="dxa"/>
            <w:gridSpan w:val="2"/>
          </w:tcPr>
          <w:p w:rsidR="00845497" w:rsidRDefault="00845497" w:rsidP="00CE7FE9">
            <w:pPr>
              <w:jc w:val="center"/>
            </w:pPr>
            <w:r w:rsidRPr="002375A2">
              <w:t>0,0</w:t>
            </w:r>
          </w:p>
        </w:tc>
        <w:tc>
          <w:tcPr>
            <w:tcW w:w="733" w:type="dxa"/>
            <w:gridSpan w:val="3"/>
          </w:tcPr>
          <w:p w:rsidR="00845497" w:rsidRDefault="00845497" w:rsidP="00CE7FE9">
            <w:pPr>
              <w:jc w:val="center"/>
            </w:pPr>
            <w:r w:rsidRPr="002375A2">
              <w:t>0,0</w:t>
            </w:r>
          </w:p>
        </w:tc>
      </w:tr>
    </w:tbl>
    <w:p w:rsidR="000751CC" w:rsidRDefault="000751CC" w:rsidP="00845497">
      <w:pPr>
        <w:rPr>
          <w:kern w:val="2"/>
          <w:sz w:val="24"/>
          <w:szCs w:val="24"/>
        </w:rPr>
      </w:pPr>
    </w:p>
    <w:tbl>
      <w:tblPr>
        <w:tblW w:w="1573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75"/>
        <w:gridCol w:w="1696"/>
        <w:gridCol w:w="704"/>
        <w:gridCol w:w="708"/>
        <w:gridCol w:w="709"/>
        <w:gridCol w:w="709"/>
        <w:gridCol w:w="709"/>
        <w:gridCol w:w="708"/>
        <w:gridCol w:w="709"/>
        <w:gridCol w:w="709"/>
        <w:gridCol w:w="709"/>
        <w:gridCol w:w="708"/>
        <w:gridCol w:w="587"/>
        <w:gridCol w:w="122"/>
        <w:gridCol w:w="690"/>
        <w:gridCol w:w="11"/>
        <w:gridCol w:w="694"/>
        <w:gridCol w:w="11"/>
        <w:gridCol w:w="694"/>
        <w:gridCol w:w="11"/>
        <w:gridCol w:w="709"/>
        <w:gridCol w:w="15"/>
        <w:gridCol w:w="713"/>
        <w:gridCol w:w="725"/>
      </w:tblGrid>
      <w:tr w:rsidR="007B76D1" w:rsidTr="00681B09">
        <w:trPr>
          <w:trHeight w:val="432"/>
        </w:trPr>
        <w:tc>
          <w:tcPr>
            <w:tcW w:w="1975" w:type="dxa"/>
            <w:vMerge w:val="restart"/>
          </w:tcPr>
          <w:p w:rsidR="007B76D1" w:rsidRPr="005F73AA" w:rsidRDefault="00845497" w:rsidP="00CE7FE9">
            <w:pPr>
              <w:jc w:val="both"/>
              <w:rPr>
                <w:lang w:eastAsia="en-US"/>
              </w:rPr>
            </w:pPr>
            <w:r>
              <w:t>Подпрограмма 3</w:t>
            </w:r>
            <w:r w:rsidR="007B76D1" w:rsidRPr="005F73AA">
              <w:t xml:space="preserve">  «Противодействие коррупции</w:t>
            </w:r>
            <w:r w:rsidR="00CE7FE9">
              <w:t>»</w:t>
            </w:r>
          </w:p>
        </w:tc>
        <w:tc>
          <w:tcPr>
            <w:tcW w:w="1696" w:type="dxa"/>
          </w:tcPr>
          <w:p w:rsidR="007B76D1" w:rsidRPr="005F73AA" w:rsidRDefault="007B76D1" w:rsidP="0035771D">
            <w:pPr>
              <w:widowControl w:val="0"/>
              <w:autoSpaceDE w:val="0"/>
              <w:autoSpaceDN w:val="0"/>
              <w:adjustRightInd w:val="0"/>
              <w:rPr>
                <w:spacing w:val="-12"/>
              </w:rPr>
            </w:pPr>
            <w:r w:rsidRPr="005F73AA">
              <w:rPr>
                <w:spacing w:val="-12"/>
              </w:rPr>
              <w:t xml:space="preserve">Всего:  </w:t>
            </w:r>
          </w:p>
          <w:p w:rsidR="007B76D1" w:rsidRPr="005F73AA" w:rsidRDefault="007B76D1" w:rsidP="0035771D">
            <w:pPr>
              <w:widowControl w:val="0"/>
              <w:autoSpaceDE w:val="0"/>
              <w:autoSpaceDN w:val="0"/>
              <w:adjustRightInd w:val="0"/>
              <w:rPr>
                <w:spacing w:val="-12"/>
              </w:rPr>
            </w:pPr>
            <w:r w:rsidRPr="005F73AA">
              <w:rPr>
                <w:spacing w:val="-12"/>
              </w:rPr>
              <w:t xml:space="preserve">в том числе: </w:t>
            </w: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w:t>
            </w:r>
          </w:p>
        </w:tc>
        <w:tc>
          <w:tcPr>
            <w:tcW w:w="708"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2"/>
          </w:tcPr>
          <w:p w:rsidR="007B76D1" w:rsidRDefault="007B76D1" w:rsidP="007B76D1">
            <w:pPr>
              <w:jc w:val="center"/>
            </w:pPr>
            <w:r w:rsidRPr="0047092B">
              <w:rPr>
                <w:spacing w:val="-12"/>
              </w:rPr>
              <w:t>0,0</w:t>
            </w:r>
          </w:p>
        </w:tc>
        <w:tc>
          <w:tcPr>
            <w:tcW w:w="705" w:type="dxa"/>
            <w:gridSpan w:val="2"/>
          </w:tcPr>
          <w:p w:rsidR="007B76D1" w:rsidRDefault="007B76D1" w:rsidP="007B76D1">
            <w:pPr>
              <w:jc w:val="center"/>
            </w:pPr>
            <w:r w:rsidRPr="0047092B">
              <w:rPr>
                <w:spacing w:val="-12"/>
              </w:rPr>
              <w:t>0,0</w:t>
            </w:r>
          </w:p>
        </w:tc>
        <w:tc>
          <w:tcPr>
            <w:tcW w:w="724" w:type="dxa"/>
            <w:gridSpan w:val="2"/>
          </w:tcPr>
          <w:p w:rsidR="007B76D1" w:rsidRDefault="007B76D1" w:rsidP="007B76D1">
            <w:pPr>
              <w:jc w:val="center"/>
            </w:pPr>
            <w:r w:rsidRPr="0047092B">
              <w:rPr>
                <w:spacing w:val="-12"/>
              </w:rPr>
              <w:t>0,0</w:t>
            </w:r>
          </w:p>
        </w:tc>
        <w:tc>
          <w:tcPr>
            <w:tcW w:w="713" w:type="dxa"/>
          </w:tcPr>
          <w:p w:rsidR="007B76D1" w:rsidRDefault="007B76D1" w:rsidP="007B76D1">
            <w:pPr>
              <w:jc w:val="center"/>
            </w:pPr>
            <w:r w:rsidRPr="0047092B">
              <w:rPr>
                <w:spacing w:val="-12"/>
              </w:rPr>
              <w:t>0,0</w:t>
            </w:r>
          </w:p>
        </w:tc>
        <w:tc>
          <w:tcPr>
            <w:tcW w:w="725" w:type="dxa"/>
          </w:tcPr>
          <w:p w:rsidR="007B76D1" w:rsidRDefault="007B76D1" w:rsidP="007B76D1">
            <w:pPr>
              <w:jc w:val="center"/>
            </w:pPr>
            <w:r w:rsidRPr="0047092B">
              <w:rPr>
                <w:spacing w:val="-12"/>
              </w:rPr>
              <w:t>0,0</w:t>
            </w:r>
          </w:p>
        </w:tc>
      </w:tr>
      <w:tr w:rsidR="007B76D1" w:rsidTr="00681B09">
        <w:trPr>
          <w:trHeight w:val="432"/>
        </w:trPr>
        <w:tc>
          <w:tcPr>
            <w:tcW w:w="1975" w:type="dxa"/>
            <w:vMerge/>
            <w:vAlign w:val="center"/>
          </w:tcPr>
          <w:p w:rsidR="007B76D1" w:rsidRPr="005F73AA" w:rsidRDefault="007B76D1" w:rsidP="0035771D">
            <w:pPr>
              <w:rPr>
                <w:lang w:eastAsia="en-US"/>
              </w:rPr>
            </w:pPr>
          </w:p>
        </w:tc>
        <w:tc>
          <w:tcPr>
            <w:tcW w:w="1696" w:type="dxa"/>
          </w:tcPr>
          <w:p w:rsidR="007B76D1" w:rsidRPr="005F73AA" w:rsidRDefault="007B76D1" w:rsidP="0035771D">
            <w:pPr>
              <w:widowControl w:val="0"/>
              <w:autoSpaceDE w:val="0"/>
              <w:autoSpaceDN w:val="0"/>
              <w:adjustRightInd w:val="0"/>
            </w:pPr>
            <w:r w:rsidRPr="005F73AA">
              <w:t xml:space="preserve">Администрация </w:t>
            </w:r>
            <w:r w:rsidR="000A32FD">
              <w:t xml:space="preserve">Гигантовского </w:t>
            </w:r>
            <w:r>
              <w:t>сельского поселения</w:t>
            </w:r>
            <w:r w:rsidRPr="005F73AA">
              <w:t>,</w:t>
            </w:r>
          </w:p>
          <w:p w:rsidR="007B76D1" w:rsidRPr="005F73AA" w:rsidRDefault="007B76D1" w:rsidP="0035771D">
            <w:pPr>
              <w:widowControl w:val="0"/>
              <w:autoSpaceDE w:val="0"/>
              <w:autoSpaceDN w:val="0"/>
              <w:adjustRightInd w:val="0"/>
              <w:rPr>
                <w:spacing w:val="-12"/>
              </w:rPr>
            </w:pPr>
            <w:r w:rsidRPr="005F73AA">
              <w:t xml:space="preserve"> всего: </w:t>
            </w: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2"/>
          </w:tcPr>
          <w:p w:rsidR="007B76D1" w:rsidRDefault="007B76D1" w:rsidP="007B76D1">
            <w:pPr>
              <w:jc w:val="center"/>
            </w:pPr>
            <w:r w:rsidRPr="0047092B">
              <w:rPr>
                <w:spacing w:val="-12"/>
              </w:rPr>
              <w:t>0,0</w:t>
            </w:r>
          </w:p>
        </w:tc>
        <w:tc>
          <w:tcPr>
            <w:tcW w:w="705" w:type="dxa"/>
            <w:gridSpan w:val="2"/>
          </w:tcPr>
          <w:p w:rsidR="007B76D1" w:rsidRDefault="007B76D1" w:rsidP="007B76D1">
            <w:pPr>
              <w:jc w:val="center"/>
            </w:pPr>
            <w:r w:rsidRPr="0047092B">
              <w:rPr>
                <w:spacing w:val="-12"/>
              </w:rPr>
              <w:t>0,0</w:t>
            </w:r>
          </w:p>
        </w:tc>
        <w:tc>
          <w:tcPr>
            <w:tcW w:w="724" w:type="dxa"/>
            <w:gridSpan w:val="2"/>
          </w:tcPr>
          <w:p w:rsidR="007B76D1" w:rsidRDefault="007B76D1" w:rsidP="007B76D1">
            <w:pPr>
              <w:jc w:val="center"/>
            </w:pPr>
            <w:r w:rsidRPr="0047092B">
              <w:rPr>
                <w:spacing w:val="-12"/>
              </w:rPr>
              <w:t>0,0</w:t>
            </w:r>
          </w:p>
        </w:tc>
        <w:tc>
          <w:tcPr>
            <w:tcW w:w="713" w:type="dxa"/>
          </w:tcPr>
          <w:p w:rsidR="007B76D1" w:rsidRDefault="007B76D1" w:rsidP="007B76D1">
            <w:pPr>
              <w:jc w:val="center"/>
            </w:pPr>
            <w:r w:rsidRPr="0047092B">
              <w:rPr>
                <w:spacing w:val="-12"/>
              </w:rPr>
              <w:t>0,0</w:t>
            </w:r>
          </w:p>
        </w:tc>
        <w:tc>
          <w:tcPr>
            <w:tcW w:w="725" w:type="dxa"/>
          </w:tcPr>
          <w:p w:rsidR="007B76D1" w:rsidRDefault="007B76D1" w:rsidP="007B76D1">
            <w:pPr>
              <w:jc w:val="center"/>
            </w:pPr>
            <w:r w:rsidRPr="0047092B">
              <w:rPr>
                <w:spacing w:val="-12"/>
              </w:rPr>
              <w:t>0,0</w:t>
            </w:r>
          </w:p>
        </w:tc>
      </w:tr>
      <w:tr w:rsidR="007B76D1" w:rsidTr="00681B09">
        <w:trPr>
          <w:trHeight w:val="432"/>
        </w:trPr>
        <w:tc>
          <w:tcPr>
            <w:tcW w:w="1975" w:type="dxa"/>
            <w:vAlign w:val="center"/>
          </w:tcPr>
          <w:p w:rsidR="007B76D1" w:rsidRPr="00D94E0D" w:rsidRDefault="00845497" w:rsidP="0035771D">
            <w:pPr>
              <w:pStyle w:val="a7"/>
              <w:jc w:val="both"/>
              <w:rPr>
                <w:bCs/>
              </w:rPr>
            </w:pPr>
            <w:r>
              <w:rPr>
                <w:bCs/>
              </w:rPr>
              <w:t>Основное мероприятие 3.1</w:t>
            </w:r>
          </w:p>
          <w:p w:rsidR="007B76D1" w:rsidRPr="00D94E0D" w:rsidRDefault="007B76D1" w:rsidP="0035771D">
            <w:pPr>
              <w:autoSpaceDE w:val="0"/>
              <w:autoSpaceDN w:val="0"/>
              <w:adjustRightInd w:val="0"/>
              <w:jc w:val="both"/>
              <w:outlineLvl w:val="3"/>
              <w:rPr>
                <w:bCs/>
              </w:rPr>
            </w:pPr>
            <w:r w:rsidRPr="00D94E0D">
              <w:rPr>
                <w:bCs/>
              </w:rPr>
              <w:t>Обеспечение прозрачности деятельности аппарата  Ад</w:t>
            </w:r>
            <w:r w:rsidRPr="00D94E0D">
              <w:rPr>
                <w:bCs/>
              </w:rPr>
              <w:lastRenderedPageBreak/>
              <w:t xml:space="preserve">министрации </w:t>
            </w:r>
            <w:r w:rsidR="000A32FD">
              <w:t>Гигантовского</w:t>
            </w:r>
            <w:r w:rsidRPr="00D94E0D">
              <w:rPr>
                <w:bCs/>
              </w:rPr>
              <w:t xml:space="preserve"> сельского поселения, принятие мер по повышению эффективности </w:t>
            </w:r>
            <w:r w:rsidRPr="00D94E0D">
              <w:t>деятельности органов местного самоуправления по информированию общественности о результатах работы по профилактике коррупционных и иных нарушений</w:t>
            </w:r>
          </w:p>
        </w:tc>
        <w:tc>
          <w:tcPr>
            <w:tcW w:w="1696" w:type="dxa"/>
          </w:tcPr>
          <w:p w:rsidR="007B76D1" w:rsidRPr="005F73AA" w:rsidRDefault="007B76D1" w:rsidP="0035771D">
            <w:pPr>
              <w:widowControl w:val="0"/>
              <w:autoSpaceDE w:val="0"/>
              <w:autoSpaceDN w:val="0"/>
              <w:adjustRightInd w:val="0"/>
            </w:pPr>
            <w:r w:rsidRPr="005F73AA">
              <w:lastRenderedPageBreak/>
              <w:t xml:space="preserve">Администрация </w:t>
            </w:r>
            <w:r w:rsidR="000A32FD">
              <w:t>Гигантовского</w:t>
            </w:r>
            <w:r>
              <w:t xml:space="preserve"> сельского поселения</w:t>
            </w:r>
            <w:r w:rsidRPr="005F73AA">
              <w:t xml:space="preserve">, </w:t>
            </w:r>
          </w:p>
          <w:p w:rsidR="007B76D1" w:rsidRPr="005F73AA" w:rsidRDefault="007B76D1" w:rsidP="0035771D">
            <w:pPr>
              <w:widowControl w:val="0"/>
              <w:autoSpaceDE w:val="0"/>
              <w:autoSpaceDN w:val="0"/>
              <w:adjustRightInd w:val="0"/>
            </w:pPr>
            <w:r w:rsidRPr="005F73AA">
              <w:t xml:space="preserve">всего: </w:t>
            </w:r>
          </w:p>
          <w:p w:rsidR="007B76D1" w:rsidRPr="005F73AA" w:rsidRDefault="007B76D1" w:rsidP="0035771D">
            <w:pPr>
              <w:widowControl w:val="0"/>
              <w:autoSpaceDE w:val="0"/>
              <w:autoSpaceDN w:val="0"/>
              <w:adjustRightInd w:val="0"/>
            </w:pP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lastRenderedPageBreak/>
              <w:t>9</w:t>
            </w:r>
            <w:r>
              <w:rPr>
                <w:rFonts w:ascii="Times New Roman" w:hAnsi="Times New Roman"/>
                <w:lang w:val="ru-RU"/>
              </w:rPr>
              <w:t>51</w:t>
            </w:r>
          </w:p>
        </w:tc>
        <w:tc>
          <w:tcPr>
            <w:tcW w:w="708"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2"/>
          </w:tcPr>
          <w:p w:rsidR="007B76D1" w:rsidRDefault="007B76D1" w:rsidP="007B76D1">
            <w:pPr>
              <w:jc w:val="center"/>
            </w:pPr>
            <w:r w:rsidRPr="0047092B">
              <w:rPr>
                <w:spacing w:val="-12"/>
              </w:rPr>
              <w:t>0,0</w:t>
            </w:r>
          </w:p>
        </w:tc>
        <w:tc>
          <w:tcPr>
            <w:tcW w:w="705" w:type="dxa"/>
            <w:gridSpan w:val="2"/>
          </w:tcPr>
          <w:p w:rsidR="007B76D1" w:rsidRDefault="007B76D1" w:rsidP="007B76D1">
            <w:pPr>
              <w:jc w:val="center"/>
            </w:pPr>
            <w:r w:rsidRPr="0047092B">
              <w:rPr>
                <w:spacing w:val="-12"/>
              </w:rPr>
              <w:t>0,0</w:t>
            </w:r>
          </w:p>
        </w:tc>
        <w:tc>
          <w:tcPr>
            <w:tcW w:w="724" w:type="dxa"/>
            <w:gridSpan w:val="2"/>
          </w:tcPr>
          <w:p w:rsidR="007B76D1" w:rsidRDefault="007B76D1" w:rsidP="007B76D1">
            <w:pPr>
              <w:jc w:val="center"/>
            </w:pPr>
            <w:r w:rsidRPr="0047092B">
              <w:rPr>
                <w:spacing w:val="-12"/>
              </w:rPr>
              <w:t>0,0</w:t>
            </w:r>
          </w:p>
        </w:tc>
        <w:tc>
          <w:tcPr>
            <w:tcW w:w="713" w:type="dxa"/>
          </w:tcPr>
          <w:p w:rsidR="007B76D1" w:rsidRDefault="007B76D1" w:rsidP="007B76D1">
            <w:pPr>
              <w:jc w:val="center"/>
            </w:pPr>
            <w:r w:rsidRPr="0047092B">
              <w:rPr>
                <w:spacing w:val="-12"/>
              </w:rPr>
              <w:t>0,0</w:t>
            </w:r>
          </w:p>
        </w:tc>
        <w:tc>
          <w:tcPr>
            <w:tcW w:w="725" w:type="dxa"/>
          </w:tcPr>
          <w:p w:rsidR="007B76D1" w:rsidRDefault="007B76D1" w:rsidP="007B76D1">
            <w:pPr>
              <w:jc w:val="center"/>
            </w:pPr>
            <w:r w:rsidRPr="0047092B">
              <w:rPr>
                <w:spacing w:val="-12"/>
              </w:rPr>
              <w:t>0,0</w:t>
            </w:r>
          </w:p>
        </w:tc>
      </w:tr>
      <w:tr w:rsidR="007B76D1" w:rsidTr="00681B09">
        <w:trPr>
          <w:trHeight w:val="432"/>
        </w:trPr>
        <w:tc>
          <w:tcPr>
            <w:tcW w:w="1975" w:type="dxa"/>
          </w:tcPr>
          <w:p w:rsidR="007B76D1" w:rsidRPr="005F73AA" w:rsidRDefault="00845497" w:rsidP="0035771D">
            <w:pPr>
              <w:pStyle w:val="a7"/>
              <w:jc w:val="both"/>
              <w:rPr>
                <w:bCs/>
              </w:rPr>
            </w:pPr>
            <w:r>
              <w:rPr>
                <w:bCs/>
              </w:rPr>
              <w:lastRenderedPageBreak/>
              <w:t>Мероприятие 3.2</w:t>
            </w:r>
          </w:p>
          <w:p w:rsidR="007B76D1" w:rsidRPr="00CE7FE9" w:rsidRDefault="00CE7FE9" w:rsidP="00CE7FE9">
            <w:pPr>
              <w:widowControl w:val="0"/>
              <w:autoSpaceDE w:val="0"/>
              <w:autoSpaceDN w:val="0"/>
              <w:adjustRightInd w:val="0"/>
            </w:pPr>
            <w:r w:rsidRPr="00CE7FE9">
              <w:t>Мониторинг и выявление коррупционных рисков, в том числе причин и условий коррупции в деятельности органа местного самоуправления по осуществлению закупок для муниципальных нужд, и устранение выявлен-ных коррупционных рисков</w:t>
            </w:r>
          </w:p>
        </w:tc>
        <w:tc>
          <w:tcPr>
            <w:tcW w:w="1696" w:type="dxa"/>
          </w:tcPr>
          <w:p w:rsidR="007B76D1" w:rsidRPr="005F73AA" w:rsidRDefault="007B76D1" w:rsidP="0035771D">
            <w:pPr>
              <w:widowControl w:val="0"/>
              <w:autoSpaceDE w:val="0"/>
              <w:autoSpaceDN w:val="0"/>
              <w:adjustRightInd w:val="0"/>
            </w:pPr>
            <w:r w:rsidRPr="005F73AA">
              <w:t xml:space="preserve">Администрация </w:t>
            </w:r>
            <w:r w:rsidR="000A32FD">
              <w:t>Гигантовского</w:t>
            </w:r>
            <w:r>
              <w:t xml:space="preserve"> сельского поселения</w:t>
            </w:r>
            <w:r w:rsidRPr="005F73AA">
              <w:t xml:space="preserve">, </w:t>
            </w:r>
          </w:p>
          <w:p w:rsidR="007B76D1" w:rsidRPr="005F73AA" w:rsidRDefault="007B76D1" w:rsidP="0035771D">
            <w:pPr>
              <w:widowControl w:val="0"/>
              <w:autoSpaceDE w:val="0"/>
              <w:autoSpaceDN w:val="0"/>
              <w:adjustRightInd w:val="0"/>
            </w:pPr>
            <w:r w:rsidRPr="005F73AA">
              <w:t xml:space="preserve">Всего: </w:t>
            </w:r>
          </w:p>
          <w:p w:rsidR="007B76D1" w:rsidRPr="005F73AA" w:rsidRDefault="007B76D1" w:rsidP="0035771D">
            <w:pPr>
              <w:widowControl w:val="0"/>
              <w:autoSpaceDE w:val="0"/>
              <w:autoSpaceDN w:val="0"/>
              <w:adjustRightInd w:val="0"/>
            </w:pP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1F6B6F" w:rsidRDefault="007B76D1" w:rsidP="0035771D">
            <w:pPr>
              <w:pStyle w:val="aff3"/>
              <w:jc w:val="center"/>
              <w:rPr>
                <w:rFonts w:ascii="Times New Roman" w:hAnsi="Times New Roman"/>
                <w:lang w:val="ru-RU"/>
              </w:rPr>
            </w:pPr>
            <w:r>
              <w:rPr>
                <w:rFonts w:ascii="Times New Roman" w:hAnsi="Times New Roman"/>
                <w:lang w:val="ru-RU"/>
              </w:rPr>
              <w:t>0113</w:t>
            </w:r>
          </w:p>
        </w:tc>
        <w:tc>
          <w:tcPr>
            <w:tcW w:w="709" w:type="dxa"/>
          </w:tcPr>
          <w:p w:rsidR="007B76D1" w:rsidRPr="001F6B6F" w:rsidRDefault="007B76D1" w:rsidP="0035771D">
            <w:pPr>
              <w:pStyle w:val="aff3"/>
              <w:jc w:val="center"/>
              <w:rPr>
                <w:rFonts w:ascii="Times New Roman" w:hAnsi="Times New Roman"/>
                <w:lang w:val="ru-RU"/>
              </w:rPr>
            </w:pPr>
            <w:r>
              <w:rPr>
                <w:rFonts w:ascii="Times New Roman" w:hAnsi="Times New Roman"/>
                <w:lang w:val="ru-RU"/>
              </w:rPr>
              <w:t>ХХХХХХХХХХ 0</w:t>
            </w:r>
          </w:p>
        </w:tc>
        <w:tc>
          <w:tcPr>
            <w:tcW w:w="709"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8"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8" w:type="dxa"/>
          </w:tcPr>
          <w:p w:rsidR="007B76D1" w:rsidRDefault="007B76D1" w:rsidP="007B76D1">
            <w:pPr>
              <w:jc w:val="center"/>
            </w:pPr>
            <w:r w:rsidRPr="00296DB1">
              <w:rPr>
                <w:spacing w:val="-12"/>
              </w:rPr>
              <w:t>0,0</w:t>
            </w:r>
          </w:p>
        </w:tc>
        <w:tc>
          <w:tcPr>
            <w:tcW w:w="709" w:type="dxa"/>
            <w:gridSpan w:val="2"/>
          </w:tcPr>
          <w:p w:rsidR="007B76D1" w:rsidRDefault="007B76D1" w:rsidP="007B76D1">
            <w:pPr>
              <w:jc w:val="center"/>
            </w:pPr>
            <w:r w:rsidRPr="00296DB1">
              <w:rPr>
                <w:spacing w:val="-12"/>
              </w:rPr>
              <w:t>0,0</w:t>
            </w:r>
          </w:p>
        </w:tc>
        <w:tc>
          <w:tcPr>
            <w:tcW w:w="690" w:type="dxa"/>
          </w:tcPr>
          <w:p w:rsidR="007B76D1" w:rsidRDefault="007B76D1" w:rsidP="007B76D1">
            <w:pPr>
              <w:jc w:val="center"/>
            </w:pPr>
            <w:r w:rsidRPr="00296DB1">
              <w:rPr>
                <w:spacing w:val="-12"/>
              </w:rPr>
              <w:t>0,0</w:t>
            </w:r>
          </w:p>
        </w:tc>
        <w:tc>
          <w:tcPr>
            <w:tcW w:w="705" w:type="dxa"/>
            <w:gridSpan w:val="2"/>
          </w:tcPr>
          <w:p w:rsidR="007B76D1" w:rsidRDefault="007B76D1" w:rsidP="007B76D1">
            <w:pPr>
              <w:jc w:val="center"/>
            </w:pPr>
            <w:r w:rsidRPr="00296DB1">
              <w:rPr>
                <w:spacing w:val="-12"/>
              </w:rPr>
              <w:t>0,0</w:t>
            </w:r>
          </w:p>
        </w:tc>
        <w:tc>
          <w:tcPr>
            <w:tcW w:w="705" w:type="dxa"/>
            <w:gridSpan w:val="2"/>
          </w:tcPr>
          <w:p w:rsidR="007B76D1" w:rsidRDefault="007B76D1" w:rsidP="007B76D1">
            <w:pPr>
              <w:jc w:val="center"/>
            </w:pPr>
            <w:r w:rsidRPr="00296DB1">
              <w:rPr>
                <w:spacing w:val="-12"/>
              </w:rPr>
              <w:t>0,0</w:t>
            </w:r>
          </w:p>
        </w:tc>
        <w:tc>
          <w:tcPr>
            <w:tcW w:w="720" w:type="dxa"/>
            <w:gridSpan w:val="2"/>
          </w:tcPr>
          <w:p w:rsidR="007B76D1" w:rsidRDefault="007B76D1" w:rsidP="007B76D1">
            <w:pPr>
              <w:jc w:val="center"/>
            </w:pPr>
            <w:r w:rsidRPr="00296DB1">
              <w:rPr>
                <w:spacing w:val="-12"/>
              </w:rPr>
              <w:t>0,0</w:t>
            </w:r>
          </w:p>
        </w:tc>
        <w:tc>
          <w:tcPr>
            <w:tcW w:w="728" w:type="dxa"/>
            <w:gridSpan w:val="2"/>
          </w:tcPr>
          <w:p w:rsidR="007B76D1" w:rsidRDefault="007B76D1" w:rsidP="007B76D1">
            <w:pPr>
              <w:jc w:val="center"/>
            </w:pPr>
            <w:r w:rsidRPr="00296DB1">
              <w:rPr>
                <w:spacing w:val="-12"/>
              </w:rPr>
              <w:t>0,0</w:t>
            </w:r>
          </w:p>
        </w:tc>
        <w:tc>
          <w:tcPr>
            <w:tcW w:w="725" w:type="dxa"/>
          </w:tcPr>
          <w:p w:rsidR="007B76D1" w:rsidRDefault="007B76D1" w:rsidP="007B76D1">
            <w:pPr>
              <w:jc w:val="center"/>
            </w:pPr>
            <w:r w:rsidRPr="00296DB1">
              <w:rPr>
                <w:spacing w:val="-12"/>
              </w:rPr>
              <w:t>0,0</w:t>
            </w:r>
          </w:p>
        </w:tc>
      </w:tr>
    </w:tbl>
    <w:p w:rsidR="0059207D" w:rsidRDefault="0059207D" w:rsidP="00491FE8">
      <w:pPr>
        <w:jc w:val="both"/>
        <w:rPr>
          <w:kern w:val="2"/>
          <w:sz w:val="24"/>
          <w:szCs w:val="24"/>
        </w:rPr>
      </w:pPr>
    </w:p>
    <w:p w:rsidR="00D45863" w:rsidRDefault="00D45863" w:rsidP="00491FE8">
      <w:pPr>
        <w:jc w:val="both"/>
        <w:rPr>
          <w:kern w:val="2"/>
          <w:sz w:val="24"/>
          <w:szCs w:val="24"/>
        </w:rPr>
      </w:pPr>
    </w:p>
    <w:p w:rsidR="00BF503F" w:rsidRDefault="00491FE8" w:rsidP="00845497">
      <w:pPr>
        <w:ind w:firstLine="709"/>
        <w:jc w:val="both"/>
        <w:rPr>
          <w:kern w:val="2"/>
          <w:sz w:val="24"/>
          <w:szCs w:val="24"/>
        </w:rPr>
      </w:pPr>
      <w:r>
        <w:rPr>
          <w:kern w:val="2"/>
          <w:sz w:val="24"/>
          <w:szCs w:val="24"/>
        </w:rPr>
        <w:t xml:space="preserve">    </w:t>
      </w:r>
      <w:r w:rsidR="00671170">
        <w:rPr>
          <w:kern w:val="2"/>
          <w:sz w:val="24"/>
          <w:szCs w:val="24"/>
        </w:rPr>
        <w:t xml:space="preserve">                                                                                                                                                                                   </w:t>
      </w:r>
      <w:r w:rsidR="00F30322">
        <w:rPr>
          <w:kern w:val="2"/>
          <w:sz w:val="24"/>
          <w:szCs w:val="24"/>
        </w:rPr>
        <w:t xml:space="preserve">      </w:t>
      </w:r>
      <w:r w:rsidR="00671170">
        <w:rPr>
          <w:kern w:val="2"/>
          <w:sz w:val="24"/>
          <w:szCs w:val="24"/>
        </w:rPr>
        <w:t xml:space="preserve"> </w:t>
      </w:r>
      <w:r>
        <w:rPr>
          <w:kern w:val="2"/>
          <w:sz w:val="24"/>
          <w:szCs w:val="24"/>
        </w:rPr>
        <w:t xml:space="preserve"> </w:t>
      </w:r>
    </w:p>
    <w:p w:rsidR="00845497" w:rsidRDefault="00845497" w:rsidP="00845497">
      <w:pPr>
        <w:ind w:firstLine="709"/>
        <w:jc w:val="both"/>
        <w:rPr>
          <w:kern w:val="2"/>
          <w:sz w:val="24"/>
          <w:szCs w:val="24"/>
        </w:rPr>
      </w:pPr>
    </w:p>
    <w:p w:rsidR="00845497" w:rsidRDefault="00845497" w:rsidP="00845497">
      <w:pPr>
        <w:ind w:firstLine="709"/>
        <w:jc w:val="both"/>
        <w:rPr>
          <w:kern w:val="2"/>
          <w:sz w:val="24"/>
          <w:szCs w:val="24"/>
        </w:rPr>
      </w:pPr>
    </w:p>
    <w:p w:rsidR="00CE7FE9" w:rsidRDefault="00CE7FE9" w:rsidP="00845497">
      <w:pPr>
        <w:ind w:firstLine="709"/>
        <w:jc w:val="both"/>
        <w:rPr>
          <w:kern w:val="2"/>
          <w:sz w:val="24"/>
          <w:szCs w:val="24"/>
        </w:rPr>
      </w:pPr>
    </w:p>
    <w:p w:rsidR="00CE7FE9" w:rsidRDefault="00CE7FE9" w:rsidP="00845497">
      <w:pPr>
        <w:ind w:firstLine="709"/>
        <w:jc w:val="both"/>
        <w:rPr>
          <w:kern w:val="2"/>
          <w:sz w:val="24"/>
          <w:szCs w:val="24"/>
        </w:rPr>
      </w:pPr>
    </w:p>
    <w:p w:rsidR="00CE7FE9" w:rsidRDefault="00CE7FE9" w:rsidP="00845497">
      <w:pPr>
        <w:ind w:firstLine="709"/>
        <w:jc w:val="both"/>
        <w:rPr>
          <w:kern w:val="2"/>
          <w:sz w:val="24"/>
          <w:szCs w:val="24"/>
        </w:rPr>
      </w:pPr>
    </w:p>
    <w:p w:rsidR="00CE7FE9" w:rsidRDefault="00CE7FE9" w:rsidP="00845497">
      <w:pPr>
        <w:ind w:firstLine="709"/>
        <w:jc w:val="both"/>
        <w:rPr>
          <w:kern w:val="2"/>
          <w:sz w:val="24"/>
          <w:szCs w:val="24"/>
        </w:rPr>
      </w:pPr>
    </w:p>
    <w:p w:rsidR="00CE7FE9" w:rsidRDefault="00CE7FE9" w:rsidP="00CE7FE9">
      <w:pPr>
        <w:jc w:val="both"/>
        <w:rPr>
          <w:kern w:val="2"/>
          <w:sz w:val="24"/>
          <w:szCs w:val="24"/>
        </w:rPr>
      </w:pPr>
    </w:p>
    <w:p w:rsidR="00CE7FE9" w:rsidRDefault="00CE7FE9" w:rsidP="00845497">
      <w:pPr>
        <w:ind w:firstLine="709"/>
        <w:jc w:val="both"/>
        <w:rPr>
          <w:kern w:val="2"/>
          <w:sz w:val="24"/>
          <w:szCs w:val="24"/>
        </w:rPr>
      </w:pPr>
    </w:p>
    <w:p w:rsidR="00491FE8" w:rsidRPr="001F0649" w:rsidRDefault="00BF503F" w:rsidP="00D45863">
      <w:pPr>
        <w:ind w:firstLine="709"/>
        <w:jc w:val="both"/>
        <w:rPr>
          <w:kern w:val="2"/>
          <w:sz w:val="24"/>
          <w:szCs w:val="24"/>
        </w:rPr>
      </w:pPr>
      <w:r>
        <w:rPr>
          <w:kern w:val="2"/>
          <w:sz w:val="24"/>
          <w:szCs w:val="24"/>
        </w:rPr>
        <w:lastRenderedPageBreak/>
        <w:t xml:space="preserve">                                                                                                                                                                                           </w:t>
      </w:r>
      <w:r w:rsidR="00652A81">
        <w:rPr>
          <w:kern w:val="2"/>
          <w:sz w:val="24"/>
          <w:szCs w:val="24"/>
        </w:rPr>
        <w:t>Приложение № 5</w:t>
      </w:r>
    </w:p>
    <w:p w:rsidR="00491FE8" w:rsidRPr="00A050F7" w:rsidRDefault="00491FE8" w:rsidP="00D45863">
      <w:pPr>
        <w:ind w:left="10773" w:firstLine="709"/>
        <w:jc w:val="center"/>
        <w:rPr>
          <w:kern w:val="2"/>
          <w:sz w:val="24"/>
          <w:szCs w:val="24"/>
        </w:rPr>
      </w:pPr>
      <w:r w:rsidRPr="00A050F7">
        <w:rPr>
          <w:kern w:val="2"/>
          <w:sz w:val="24"/>
          <w:szCs w:val="24"/>
        </w:rPr>
        <w:t xml:space="preserve">к </w:t>
      </w:r>
      <w:r w:rsidR="00A050F7" w:rsidRPr="00A050F7">
        <w:rPr>
          <w:kern w:val="2"/>
          <w:sz w:val="24"/>
          <w:szCs w:val="24"/>
          <w:lang w:eastAsia="en-US"/>
        </w:rPr>
        <w:t>муниципальной</w:t>
      </w:r>
      <w:r w:rsidRPr="00A050F7">
        <w:rPr>
          <w:kern w:val="2"/>
          <w:sz w:val="24"/>
          <w:szCs w:val="24"/>
        </w:rPr>
        <w:t xml:space="preserve"> программе</w:t>
      </w:r>
    </w:p>
    <w:p w:rsidR="000A32FD" w:rsidRDefault="000A32FD" w:rsidP="00D45863">
      <w:pPr>
        <w:ind w:left="10773" w:firstLine="709"/>
        <w:jc w:val="center"/>
        <w:rPr>
          <w:kern w:val="2"/>
          <w:sz w:val="24"/>
          <w:szCs w:val="24"/>
        </w:rPr>
      </w:pPr>
      <w:r>
        <w:rPr>
          <w:kern w:val="2"/>
          <w:sz w:val="24"/>
          <w:szCs w:val="24"/>
        </w:rPr>
        <w:t>Гигантовского</w:t>
      </w:r>
      <w:r w:rsidR="00907895">
        <w:rPr>
          <w:kern w:val="2"/>
          <w:sz w:val="24"/>
          <w:szCs w:val="24"/>
        </w:rPr>
        <w:t xml:space="preserve"> </w:t>
      </w:r>
    </w:p>
    <w:p w:rsidR="00491FE8" w:rsidRPr="001F0649" w:rsidRDefault="00907895" w:rsidP="00D45863">
      <w:pPr>
        <w:ind w:left="10773" w:firstLine="709"/>
        <w:jc w:val="center"/>
        <w:rPr>
          <w:kern w:val="2"/>
          <w:sz w:val="24"/>
          <w:szCs w:val="24"/>
        </w:rPr>
      </w:pPr>
      <w:r>
        <w:rPr>
          <w:kern w:val="2"/>
          <w:sz w:val="24"/>
          <w:szCs w:val="24"/>
        </w:rPr>
        <w:t>сельского поселения</w:t>
      </w:r>
    </w:p>
    <w:p w:rsidR="00491FE8" w:rsidRPr="001F0649" w:rsidRDefault="00491FE8" w:rsidP="00D45863">
      <w:pPr>
        <w:ind w:left="10773" w:firstLine="709"/>
        <w:jc w:val="center"/>
        <w:rPr>
          <w:kern w:val="2"/>
          <w:sz w:val="24"/>
          <w:szCs w:val="24"/>
        </w:rPr>
      </w:pPr>
      <w:r w:rsidRPr="001F0649">
        <w:rPr>
          <w:kern w:val="2"/>
          <w:sz w:val="24"/>
          <w:szCs w:val="24"/>
        </w:rPr>
        <w:t>«Обеспечение общественного</w:t>
      </w:r>
    </w:p>
    <w:p w:rsidR="00491FE8" w:rsidRPr="001F0649" w:rsidRDefault="00491FE8" w:rsidP="00D45863">
      <w:pPr>
        <w:ind w:left="10773" w:firstLine="709"/>
        <w:jc w:val="center"/>
        <w:rPr>
          <w:kern w:val="2"/>
          <w:sz w:val="24"/>
          <w:szCs w:val="24"/>
        </w:rPr>
      </w:pPr>
      <w:r w:rsidRPr="001F0649">
        <w:rPr>
          <w:kern w:val="2"/>
          <w:sz w:val="24"/>
          <w:szCs w:val="24"/>
        </w:rPr>
        <w:t>порядка и профилактика</w:t>
      </w:r>
    </w:p>
    <w:p w:rsidR="00491FE8" w:rsidRPr="001F0649" w:rsidRDefault="00491FE8" w:rsidP="00D45863">
      <w:pPr>
        <w:ind w:left="10773" w:firstLine="709"/>
        <w:jc w:val="center"/>
        <w:rPr>
          <w:kern w:val="2"/>
          <w:sz w:val="24"/>
          <w:szCs w:val="24"/>
        </w:rPr>
      </w:pPr>
      <w:r w:rsidRPr="001F0649">
        <w:rPr>
          <w:kern w:val="2"/>
          <w:sz w:val="24"/>
          <w:szCs w:val="24"/>
        </w:rPr>
        <w:t xml:space="preserve"> правонарушений»</w:t>
      </w:r>
    </w:p>
    <w:p w:rsidR="00491FE8" w:rsidRPr="001F0649" w:rsidRDefault="00491FE8" w:rsidP="00D45863">
      <w:pPr>
        <w:ind w:firstLine="709"/>
        <w:jc w:val="center"/>
        <w:rPr>
          <w:caps/>
          <w:kern w:val="2"/>
          <w:sz w:val="24"/>
          <w:szCs w:val="24"/>
        </w:rPr>
      </w:pPr>
    </w:p>
    <w:p w:rsidR="00CE7FE9" w:rsidRPr="001F0649" w:rsidRDefault="00CE7FE9" w:rsidP="00CE7FE9">
      <w:pPr>
        <w:jc w:val="center"/>
        <w:rPr>
          <w:caps/>
          <w:kern w:val="2"/>
          <w:sz w:val="24"/>
          <w:szCs w:val="24"/>
        </w:rPr>
      </w:pPr>
      <w:r w:rsidRPr="001F0649">
        <w:rPr>
          <w:caps/>
          <w:kern w:val="2"/>
          <w:sz w:val="24"/>
          <w:szCs w:val="24"/>
        </w:rPr>
        <w:t>Расходы</w:t>
      </w:r>
    </w:p>
    <w:p w:rsidR="00CE7FE9" w:rsidRPr="001F0649" w:rsidRDefault="00CE7FE9" w:rsidP="00CE7FE9">
      <w:pPr>
        <w:jc w:val="center"/>
        <w:rPr>
          <w:kern w:val="2"/>
          <w:sz w:val="24"/>
          <w:szCs w:val="24"/>
        </w:rPr>
      </w:pPr>
      <w:r w:rsidRPr="001F0649">
        <w:rPr>
          <w:kern w:val="2"/>
          <w:sz w:val="24"/>
          <w:szCs w:val="24"/>
        </w:rPr>
        <w:t xml:space="preserve">на </w:t>
      </w:r>
      <w:r>
        <w:rPr>
          <w:kern w:val="2"/>
          <w:sz w:val="24"/>
          <w:szCs w:val="24"/>
        </w:rPr>
        <w:t xml:space="preserve">реализацию </w:t>
      </w:r>
      <w:r w:rsidRPr="00A050F7">
        <w:rPr>
          <w:kern w:val="2"/>
          <w:sz w:val="24"/>
          <w:szCs w:val="24"/>
          <w:lang w:eastAsia="en-US"/>
        </w:rPr>
        <w:t>муниципальной</w:t>
      </w:r>
      <w:r w:rsidRPr="00A050F7">
        <w:rPr>
          <w:kern w:val="2"/>
          <w:sz w:val="24"/>
          <w:szCs w:val="24"/>
        </w:rPr>
        <w:t xml:space="preserve"> программы</w:t>
      </w:r>
      <w:r w:rsidRPr="001F0649">
        <w:rPr>
          <w:kern w:val="2"/>
          <w:sz w:val="24"/>
          <w:szCs w:val="24"/>
        </w:rPr>
        <w:t xml:space="preserve"> </w:t>
      </w:r>
      <w:r>
        <w:rPr>
          <w:kern w:val="2"/>
          <w:sz w:val="24"/>
          <w:szCs w:val="24"/>
        </w:rPr>
        <w:t>Гигантовского сельского поселения</w:t>
      </w:r>
      <w:r w:rsidRPr="001F0649">
        <w:rPr>
          <w:kern w:val="2"/>
          <w:sz w:val="24"/>
          <w:szCs w:val="24"/>
        </w:rPr>
        <w:t xml:space="preserve"> </w:t>
      </w:r>
    </w:p>
    <w:p w:rsidR="00CE7FE9" w:rsidRDefault="00CE7FE9" w:rsidP="00CE7FE9">
      <w:pPr>
        <w:jc w:val="center"/>
      </w:pPr>
      <w:r w:rsidRPr="001F0649">
        <w:rPr>
          <w:kern w:val="2"/>
          <w:sz w:val="24"/>
          <w:szCs w:val="24"/>
        </w:rPr>
        <w:t>«</w:t>
      </w:r>
      <w:r>
        <w:rPr>
          <w:kern w:val="2"/>
          <w:sz w:val="24"/>
          <w:szCs w:val="24"/>
        </w:rPr>
        <w:t xml:space="preserve">Обеспечение общественного порядка и </w:t>
      </w:r>
      <w:r>
        <w:rPr>
          <w:sz w:val="24"/>
          <w:szCs w:val="24"/>
        </w:rPr>
        <w:t>профилактика</w:t>
      </w:r>
      <w:r w:rsidRPr="00F4471F">
        <w:rPr>
          <w:sz w:val="24"/>
          <w:szCs w:val="24"/>
        </w:rPr>
        <w:t xml:space="preserve"> правонарушений</w:t>
      </w: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46"/>
        <w:gridCol w:w="2164"/>
        <w:gridCol w:w="1219"/>
        <w:gridCol w:w="815"/>
        <w:gridCol w:w="817"/>
        <w:gridCol w:w="815"/>
        <w:gridCol w:w="816"/>
        <w:gridCol w:w="817"/>
        <w:gridCol w:w="815"/>
        <w:gridCol w:w="815"/>
        <w:gridCol w:w="815"/>
        <w:gridCol w:w="815"/>
        <w:gridCol w:w="815"/>
        <w:gridCol w:w="815"/>
        <w:gridCol w:w="815"/>
      </w:tblGrid>
      <w:tr w:rsidR="00CE7FE9" w:rsidRPr="00937B63" w:rsidTr="00CE7FE9">
        <w:trPr>
          <w:tblHeader/>
        </w:trPr>
        <w:tc>
          <w:tcPr>
            <w:tcW w:w="1610" w:type="dxa"/>
            <w:vMerge w:val="restart"/>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Pr>
                <w:kern w:val="2"/>
                <w:sz w:val="22"/>
                <w:szCs w:val="22"/>
                <w:lang w:eastAsia="en-US"/>
              </w:rPr>
              <w:t>Наименование муниципальной</w:t>
            </w:r>
            <w:r w:rsidRPr="00937B63">
              <w:rPr>
                <w:kern w:val="2"/>
                <w:sz w:val="22"/>
                <w:szCs w:val="22"/>
                <w:lang w:eastAsia="en-US"/>
              </w:rPr>
              <w:t xml:space="preserve"> программы, номер </w:t>
            </w:r>
          </w:p>
          <w:p w:rsidR="00CE7FE9" w:rsidRPr="00937B63" w:rsidRDefault="00CE7FE9" w:rsidP="00CE7FE9">
            <w:pPr>
              <w:jc w:val="center"/>
              <w:rPr>
                <w:kern w:val="2"/>
                <w:sz w:val="22"/>
                <w:szCs w:val="22"/>
                <w:lang w:eastAsia="en-US"/>
              </w:rPr>
            </w:pPr>
            <w:r w:rsidRPr="00937B63">
              <w:rPr>
                <w:kern w:val="2"/>
                <w:sz w:val="22"/>
                <w:szCs w:val="22"/>
                <w:lang w:eastAsia="en-US"/>
              </w:rPr>
              <w:t>и наименование подпрограммы</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Источник</w:t>
            </w:r>
          </w:p>
          <w:p w:rsidR="00CE7FE9" w:rsidRPr="00937B63" w:rsidRDefault="00CE7FE9" w:rsidP="00CE7FE9">
            <w:pPr>
              <w:jc w:val="center"/>
              <w:rPr>
                <w:kern w:val="2"/>
                <w:sz w:val="22"/>
                <w:szCs w:val="22"/>
                <w:lang w:eastAsia="en-US"/>
              </w:rPr>
            </w:pPr>
            <w:r w:rsidRPr="00937B63">
              <w:rPr>
                <w:kern w:val="2"/>
                <w:sz w:val="22"/>
                <w:szCs w:val="22"/>
                <w:lang w:eastAsia="en-US"/>
              </w:rPr>
              <w:t xml:space="preserve">финансирования </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 xml:space="preserve">Объем расходов, всего </w:t>
            </w:r>
          </w:p>
          <w:p w:rsidR="00CE7FE9" w:rsidRPr="00937B63" w:rsidRDefault="00CE7FE9" w:rsidP="00CE7FE9">
            <w:pPr>
              <w:jc w:val="center"/>
              <w:rPr>
                <w:kern w:val="2"/>
                <w:sz w:val="22"/>
                <w:szCs w:val="22"/>
                <w:lang w:eastAsia="en-US"/>
              </w:rPr>
            </w:pPr>
            <w:r w:rsidRPr="00937B63">
              <w:rPr>
                <w:kern w:val="2"/>
                <w:sz w:val="22"/>
                <w:szCs w:val="22"/>
                <w:lang w:eastAsia="en-US"/>
              </w:rPr>
              <w:t>(тыс. рублей)</w:t>
            </w:r>
          </w:p>
        </w:tc>
        <w:tc>
          <w:tcPr>
            <w:tcW w:w="10147" w:type="dxa"/>
            <w:gridSpan w:val="12"/>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Pr>
                <w:kern w:val="2"/>
                <w:sz w:val="22"/>
                <w:szCs w:val="22"/>
                <w:lang w:eastAsia="en-US"/>
              </w:rPr>
              <w:t>В</w:t>
            </w:r>
            <w:r w:rsidRPr="00937B63">
              <w:rPr>
                <w:kern w:val="2"/>
                <w:sz w:val="22"/>
                <w:szCs w:val="22"/>
                <w:lang w:eastAsia="en-US"/>
              </w:rPr>
              <w:t xml:space="preserve"> том числе по годам реализации </w:t>
            </w:r>
          </w:p>
          <w:p w:rsidR="00CE7FE9" w:rsidRPr="00937B63" w:rsidRDefault="00CE7FE9" w:rsidP="00CE7FE9">
            <w:pPr>
              <w:jc w:val="center"/>
              <w:rPr>
                <w:kern w:val="2"/>
                <w:sz w:val="22"/>
                <w:szCs w:val="22"/>
                <w:lang w:eastAsia="en-US"/>
              </w:rPr>
            </w:pPr>
            <w:r>
              <w:rPr>
                <w:kern w:val="2"/>
                <w:sz w:val="22"/>
                <w:szCs w:val="22"/>
                <w:lang w:eastAsia="en-US"/>
              </w:rPr>
              <w:t xml:space="preserve">муниципальной </w:t>
            </w:r>
            <w:r w:rsidRPr="00937B63">
              <w:rPr>
                <w:kern w:val="2"/>
                <w:sz w:val="22"/>
                <w:szCs w:val="22"/>
                <w:lang w:eastAsia="en-US"/>
              </w:rPr>
              <w:t>программы (тыс. рублей)</w:t>
            </w:r>
          </w:p>
        </w:tc>
      </w:tr>
      <w:tr w:rsidR="00CE7FE9" w:rsidRPr="00937B63" w:rsidTr="00CE7FE9">
        <w:trPr>
          <w:tblHeader/>
        </w:trPr>
        <w:tc>
          <w:tcPr>
            <w:tcW w:w="1610" w:type="dxa"/>
            <w:vMerge/>
            <w:tcBorders>
              <w:top w:val="single" w:sz="4" w:space="0" w:color="auto"/>
              <w:left w:val="single" w:sz="4" w:space="0" w:color="auto"/>
              <w:bottom w:val="single" w:sz="4" w:space="0" w:color="auto"/>
              <w:right w:val="single" w:sz="4" w:space="0" w:color="auto"/>
            </w:tcBorders>
          </w:tcPr>
          <w:p w:rsidR="00CE7FE9" w:rsidRPr="00937B63" w:rsidRDefault="00CE7FE9" w:rsidP="00CE7FE9">
            <w:pPr>
              <w:rPr>
                <w:kern w:val="2"/>
                <w:sz w:val="22"/>
                <w:szCs w:val="22"/>
                <w:lang w:eastAsia="en-US"/>
              </w:rPr>
            </w:pPr>
          </w:p>
        </w:tc>
        <w:tc>
          <w:tcPr>
            <w:tcW w:w="2256" w:type="dxa"/>
            <w:vMerge/>
            <w:tcBorders>
              <w:top w:val="single" w:sz="4" w:space="0" w:color="auto"/>
              <w:left w:val="single" w:sz="4" w:space="0" w:color="auto"/>
              <w:bottom w:val="single" w:sz="4" w:space="0" w:color="auto"/>
              <w:right w:val="single" w:sz="4" w:space="0" w:color="auto"/>
            </w:tcBorders>
          </w:tcPr>
          <w:p w:rsidR="00CE7FE9" w:rsidRPr="00937B63" w:rsidRDefault="00CE7FE9" w:rsidP="00CE7FE9">
            <w:pPr>
              <w:rPr>
                <w:kern w:val="2"/>
                <w:sz w:val="22"/>
                <w:szCs w:val="22"/>
                <w:lang w:eastAsia="en-US"/>
              </w:rPr>
            </w:pPr>
          </w:p>
        </w:tc>
        <w:tc>
          <w:tcPr>
            <w:tcW w:w="1268" w:type="dxa"/>
            <w:vMerge/>
            <w:tcBorders>
              <w:top w:val="single" w:sz="4" w:space="0" w:color="auto"/>
              <w:left w:val="single" w:sz="4" w:space="0" w:color="auto"/>
              <w:bottom w:val="single" w:sz="4" w:space="0" w:color="auto"/>
              <w:right w:val="single" w:sz="4" w:space="0" w:color="auto"/>
            </w:tcBorders>
          </w:tcPr>
          <w:p w:rsidR="00CE7FE9" w:rsidRPr="00937B63" w:rsidRDefault="00CE7FE9" w:rsidP="00CE7FE9">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201</w:t>
            </w:r>
            <w:r>
              <w:rPr>
                <w:kern w:val="2"/>
                <w:sz w:val="22"/>
                <w:szCs w:val="22"/>
                <w:lang w:eastAsia="en-US"/>
              </w:rPr>
              <w:t>9</w:t>
            </w:r>
            <w:r w:rsidRPr="00937B63">
              <w:rPr>
                <w:kern w:val="2"/>
                <w:sz w:val="22"/>
                <w:szCs w:val="22"/>
                <w:lang w:eastAsia="en-US"/>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20</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21</w:t>
            </w:r>
            <w:r w:rsidRPr="00937B63">
              <w:rPr>
                <w:kern w:val="2"/>
                <w:sz w:val="22"/>
                <w:szCs w:val="22"/>
                <w:lang w:eastAsia="en-US"/>
              </w:rPr>
              <w:t xml:space="preserve"> </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22</w:t>
            </w:r>
            <w:r w:rsidRPr="00937B63">
              <w:rPr>
                <w:kern w:val="2"/>
                <w:sz w:val="22"/>
                <w:szCs w:val="22"/>
                <w:lang w:eastAsia="en-US"/>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23</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24</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25</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26</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27</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28</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29</w:t>
            </w:r>
            <w:r w:rsidRPr="00937B63">
              <w:rPr>
                <w:kern w:val="2"/>
                <w:sz w:val="22"/>
                <w:szCs w:val="22"/>
                <w:lang w:eastAsia="en-US"/>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30</w:t>
            </w:r>
          </w:p>
        </w:tc>
      </w:tr>
      <w:tr w:rsidR="00CE7FE9" w:rsidRPr="00937B63" w:rsidTr="00CE7FE9">
        <w:trPr>
          <w:tblHeader/>
        </w:trPr>
        <w:tc>
          <w:tcPr>
            <w:tcW w:w="1610" w:type="dxa"/>
            <w:tcBorders>
              <w:top w:val="single" w:sz="4" w:space="0" w:color="auto"/>
              <w:left w:val="single" w:sz="4" w:space="0" w:color="auto"/>
              <w:bottom w:val="single" w:sz="4" w:space="0" w:color="auto"/>
              <w:right w:val="single" w:sz="4" w:space="0" w:color="auto"/>
            </w:tcBorders>
          </w:tcPr>
          <w:p w:rsidR="00CE7FE9" w:rsidRPr="00937B63" w:rsidRDefault="00CE7FE9" w:rsidP="00CE7FE9">
            <w:pPr>
              <w:rPr>
                <w:kern w:val="2"/>
                <w:sz w:val="22"/>
                <w:szCs w:val="22"/>
                <w:lang w:eastAsia="en-US"/>
              </w:rPr>
            </w:pPr>
          </w:p>
        </w:tc>
        <w:tc>
          <w:tcPr>
            <w:tcW w:w="2256" w:type="dxa"/>
            <w:tcBorders>
              <w:top w:val="single" w:sz="4" w:space="0" w:color="auto"/>
              <w:left w:val="single" w:sz="4" w:space="0" w:color="auto"/>
              <w:bottom w:val="single" w:sz="4" w:space="0" w:color="auto"/>
              <w:right w:val="single" w:sz="4" w:space="0" w:color="auto"/>
            </w:tcBorders>
          </w:tcPr>
          <w:p w:rsidR="00CE7FE9" w:rsidRPr="00937B63" w:rsidRDefault="00CE7FE9" w:rsidP="00CE7FE9">
            <w:pPr>
              <w:rPr>
                <w:kern w:val="2"/>
                <w:sz w:val="22"/>
                <w:szCs w:val="22"/>
                <w:lang w:eastAsia="en-US"/>
              </w:rPr>
            </w:pPr>
          </w:p>
        </w:tc>
        <w:tc>
          <w:tcPr>
            <w:tcW w:w="1268" w:type="dxa"/>
            <w:tcBorders>
              <w:top w:val="single" w:sz="4" w:space="0" w:color="auto"/>
              <w:left w:val="single" w:sz="4" w:space="0" w:color="auto"/>
              <w:bottom w:val="single" w:sz="4" w:space="0" w:color="auto"/>
              <w:right w:val="single" w:sz="4" w:space="0" w:color="auto"/>
            </w:tcBorders>
          </w:tcPr>
          <w:p w:rsidR="00CE7FE9" w:rsidRPr="00937B63" w:rsidRDefault="00CE7FE9" w:rsidP="00CE7FE9">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r>
    </w:tbl>
    <w:p w:rsidR="00CE7FE9" w:rsidRPr="00937B63" w:rsidRDefault="00CE7FE9" w:rsidP="00CE7FE9">
      <w:pPr>
        <w:rPr>
          <w:sz w:val="2"/>
          <w:szCs w:val="2"/>
        </w:rP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46"/>
        <w:gridCol w:w="2163"/>
        <w:gridCol w:w="1218"/>
        <w:gridCol w:w="814"/>
        <w:gridCol w:w="817"/>
        <w:gridCol w:w="815"/>
        <w:gridCol w:w="816"/>
        <w:gridCol w:w="820"/>
        <w:gridCol w:w="815"/>
        <w:gridCol w:w="815"/>
        <w:gridCol w:w="815"/>
        <w:gridCol w:w="815"/>
        <w:gridCol w:w="815"/>
        <w:gridCol w:w="815"/>
        <w:gridCol w:w="815"/>
      </w:tblGrid>
      <w:tr w:rsidR="00CE7FE9" w:rsidRPr="00937B63" w:rsidTr="00CE7FE9">
        <w:trPr>
          <w:tblHeader/>
        </w:trPr>
        <w:tc>
          <w:tcPr>
            <w:tcW w:w="1546"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1</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3</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4</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5</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6</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7</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8</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9</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Pr>
                <w:kern w:val="2"/>
                <w:sz w:val="22"/>
                <w:szCs w:val="22"/>
                <w:lang w:eastAsia="en-US"/>
              </w:rPr>
              <w:t>10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Pr>
                <w:kern w:val="2"/>
                <w:sz w:val="22"/>
                <w:szCs w:val="22"/>
                <w:lang w:eastAsia="en-US"/>
              </w:rPr>
              <w:t>11</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Pr>
                <w:kern w:val="2"/>
                <w:sz w:val="22"/>
                <w:szCs w:val="22"/>
                <w:lang w:eastAsia="en-US"/>
              </w:rPr>
              <w:t>12</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Pr>
                <w:kern w:val="2"/>
                <w:sz w:val="22"/>
                <w:szCs w:val="22"/>
                <w:lang w:eastAsia="en-US"/>
              </w:rPr>
              <w:t>13</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Pr>
                <w:kern w:val="2"/>
                <w:sz w:val="22"/>
                <w:szCs w:val="22"/>
                <w:lang w:eastAsia="en-US"/>
              </w:rPr>
              <w:t>14</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Pr>
                <w:kern w:val="2"/>
                <w:sz w:val="22"/>
                <w:szCs w:val="22"/>
                <w:lang w:eastAsia="en-US"/>
              </w:rPr>
              <w:t>15</w:t>
            </w:r>
          </w:p>
        </w:tc>
      </w:tr>
      <w:tr w:rsidR="00CE7FE9" w:rsidRPr="00937B63" w:rsidTr="00CE7FE9">
        <w:tc>
          <w:tcPr>
            <w:tcW w:w="1546" w:type="dxa"/>
            <w:vMerge w:val="restart"/>
            <w:tcBorders>
              <w:top w:val="single" w:sz="4" w:space="0" w:color="auto"/>
              <w:left w:val="single" w:sz="4" w:space="0" w:color="auto"/>
              <w:bottom w:val="single" w:sz="4" w:space="0" w:color="auto"/>
              <w:right w:val="single" w:sz="4" w:space="0" w:color="auto"/>
            </w:tcBorders>
            <w:shd w:val="clear" w:color="auto" w:fill="FFFFFF"/>
          </w:tcPr>
          <w:p w:rsidR="00CE7FE9" w:rsidRPr="00B13125" w:rsidRDefault="00CE7FE9" w:rsidP="00CE7FE9">
            <w:pPr>
              <w:widowControl w:val="0"/>
              <w:autoSpaceDE w:val="0"/>
              <w:autoSpaceDN w:val="0"/>
              <w:adjustRightInd w:val="0"/>
              <w:rPr>
                <w:spacing w:val="-12"/>
                <w:sz w:val="22"/>
                <w:szCs w:val="22"/>
              </w:rPr>
            </w:pPr>
            <w:r w:rsidRPr="00B13125">
              <w:rPr>
                <w:spacing w:val="-12"/>
                <w:sz w:val="22"/>
                <w:szCs w:val="22"/>
              </w:rPr>
              <w:t>Муниципальная  программа «</w:t>
            </w:r>
            <w:r>
              <w:rPr>
                <w:spacing w:val="-12"/>
                <w:sz w:val="22"/>
                <w:szCs w:val="22"/>
              </w:rPr>
              <w:t xml:space="preserve">Обеспечение общественного порядка и </w:t>
            </w:r>
            <w:r w:rsidRPr="00F4471F">
              <w:rPr>
                <w:sz w:val="22"/>
                <w:szCs w:val="22"/>
              </w:rPr>
              <w:t>про</w:t>
            </w:r>
            <w:r>
              <w:rPr>
                <w:sz w:val="22"/>
                <w:szCs w:val="22"/>
              </w:rPr>
              <w:t>филактика</w:t>
            </w:r>
            <w:r w:rsidRPr="00F4471F">
              <w:rPr>
                <w:sz w:val="22"/>
                <w:szCs w:val="22"/>
              </w:rPr>
              <w:t xml:space="preserve"> правонарушений</w:t>
            </w:r>
            <w:r w:rsidRPr="00F4471F">
              <w:rPr>
                <w:spacing w:val="-12"/>
                <w:sz w:val="22"/>
                <w:szCs w:val="22"/>
              </w:rPr>
              <w:t>»</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CE7FE9" w:rsidRPr="007B76D1" w:rsidRDefault="00CE7FE9" w:rsidP="00CE7FE9">
            <w:pPr>
              <w:spacing w:line="252" w:lineRule="auto"/>
              <w:rPr>
                <w:kern w:val="2"/>
                <w:sz w:val="22"/>
                <w:szCs w:val="22"/>
              </w:rPr>
            </w:pPr>
            <w:r w:rsidRPr="007B76D1">
              <w:rPr>
                <w:kern w:val="2"/>
                <w:sz w:val="22"/>
                <w:szCs w:val="22"/>
              </w:rPr>
              <w:t>Всего</w:t>
            </w:r>
          </w:p>
        </w:tc>
        <w:tc>
          <w:tcPr>
            <w:tcW w:w="1218" w:type="dxa"/>
          </w:tcPr>
          <w:p w:rsidR="00CE7FE9" w:rsidRDefault="00CE7FE9" w:rsidP="00CE7FE9">
            <w:pPr>
              <w:jc w:val="center"/>
            </w:pPr>
            <w:r>
              <w:rPr>
                <w:spacing w:val="-12"/>
              </w:rPr>
              <w:t>65</w:t>
            </w:r>
            <w:r w:rsidRPr="00784001">
              <w:rPr>
                <w:spacing w:val="-12"/>
              </w:rPr>
              <w:t>,0</w:t>
            </w:r>
          </w:p>
        </w:tc>
        <w:tc>
          <w:tcPr>
            <w:tcW w:w="814" w:type="dxa"/>
          </w:tcPr>
          <w:p w:rsidR="00CE7FE9" w:rsidRDefault="00CE7FE9" w:rsidP="00CE7FE9">
            <w:pPr>
              <w:jc w:val="center"/>
            </w:pPr>
            <w:r w:rsidRPr="00784001">
              <w:rPr>
                <w:spacing w:val="-12"/>
              </w:rPr>
              <w:t>0,0</w:t>
            </w:r>
          </w:p>
        </w:tc>
        <w:tc>
          <w:tcPr>
            <w:tcW w:w="817" w:type="dxa"/>
          </w:tcPr>
          <w:p w:rsidR="00CE7FE9" w:rsidRDefault="00CE7FE9" w:rsidP="00CE7FE9">
            <w:pPr>
              <w:jc w:val="center"/>
            </w:pPr>
            <w:r w:rsidRPr="00784001">
              <w:rPr>
                <w:spacing w:val="-12"/>
              </w:rPr>
              <w:t>0,0</w:t>
            </w:r>
          </w:p>
        </w:tc>
        <w:tc>
          <w:tcPr>
            <w:tcW w:w="815" w:type="dxa"/>
          </w:tcPr>
          <w:p w:rsidR="00CE7FE9" w:rsidRDefault="00CE7FE9" w:rsidP="00CE7FE9">
            <w:pPr>
              <w:jc w:val="center"/>
            </w:pPr>
            <w:r>
              <w:rPr>
                <w:spacing w:val="-12"/>
              </w:rPr>
              <w:t>50</w:t>
            </w:r>
            <w:r w:rsidRPr="00784001">
              <w:rPr>
                <w:spacing w:val="-12"/>
              </w:rPr>
              <w:t>,0</w:t>
            </w:r>
          </w:p>
        </w:tc>
        <w:tc>
          <w:tcPr>
            <w:tcW w:w="816" w:type="dxa"/>
          </w:tcPr>
          <w:p w:rsidR="00CE7FE9" w:rsidRDefault="00C34B4D" w:rsidP="00CE7FE9">
            <w:pPr>
              <w:jc w:val="center"/>
            </w:pPr>
            <w:r>
              <w:rPr>
                <w:spacing w:val="-12"/>
              </w:rPr>
              <w:t>0</w:t>
            </w:r>
            <w:r w:rsidR="00CE7FE9" w:rsidRPr="00784001">
              <w:rPr>
                <w:spacing w:val="-12"/>
              </w:rPr>
              <w:t>,0</w:t>
            </w:r>
          </w:p>
        </w:tc>
        <w:tc>
          <w:tcPr>
            <w:tcW w:w="820" w:type="dxa"/>
          </w:tcPr>
          <w:p w:rsidR="00CE7FE9" w:rsidRDefault="00CE7FE9" w:rsidP="00CE7FE9">
            <w:pPr>
              <w:jc w:val="center"/>
            </w:pPr>
            <w:r>
              <w:rPr>
                <w:spacing w:val="-12"/>
              </w:rPr>
              <w:t>5</w:t>
            </w:r>
            <w:r w:rsidRPr="00784001">
              <w:rPr>
                <w:spacing w:val="-12"/>
              </w:rPr>
              <w:t>,0</w:t>
            </w:r>
          </w:p>
        </w:tc>
        <w:tc>
          <w:tcPr>
            <w:tcW w:w="815" w:type="dxa"/>
          </w:tcPr>
          <w:p w:rsidR="00CE7FE9" w:rsidRDefault="00CE7FE9" w:rsidP="00CE7FE9">
            <w:pPr>
              <w:jc w:val="center"/>
            </w:pPr>
            <w:r>
              <w:rPr>
                <w:spacing w:val="-12"/>
              </w:rPr>
              <w:t>5</w:t>
            </w:r>
            <w:r w:rsidRPr="00784001">
              <w:rPr>
                <w:spacing w:val="-12"/>
              </w:rPr>
              <w:t>,0</w:t>
            </w:r>
          </w:p>
        </w:tc>
        <w:tc>
          <w:tcPr>
            <w:tcW w:w="815" w:type="dxa"/>
          </w:tcPr>
          <w:p w:rsidR="00CE7FE9" w:rsidRDefault="00CE7FE9" w:rsidP="00CE7FE9">
            <w:pPr>
              <w:jc w:val="center"/>
            </w:pPr>
            <w:r w:rsidRPr="00784001">
              <w:rPr>
                <w:spacing w:val="-12"/>
              </w:rPr>
              <w:t>0,0</w:t>
            </w:r>
          </w:p>
        </w:tc>
        <w:tc>
          <w:tcPr>
            <w:tcW w:w="815" w:type="dxa"/>
          </w:tcPr>
          <w:p w:rsidR="00CE7FE9" w:rsidRDefault="00CE7FE9" w:rsidP="00CE7FE9">
            <w:pPr>
              <w:jc w:val="center"/>
            </w:pPr>
            <w:r w:rsidRPr="00784001">
              <w:rPr>
                <w:spacing w:val="-12"/>
              </w:rPr>
              <w:t>0,0</w:t>
            </w:r>
          </w:p>
        </w:tc>
        <w:tc>
          <w:tcPr>
            <w:tcW w:w="815" w:type="dxa"/>
          </w:tcPr>
          <w:p w:rsidR="00CE7FE9" w:rsidRDefault="00CE7FE9" w:rsidP="00CE7FE9">
            <w:pPr>
              <w:jc w:val="center"/>
            </w:pPr>
            <w:r w:rsidRPr="00784001">
              <w:rPr>
                <w:spacing w:val="-12"/>
              </w:rPr>
              <w:t>0,0</w:t>
            </w:r>
          </w:p>
        </w:tc>
        <w:tc>
          <w:tcPr>
            <w:tcW w:w="815" w:type="dxa"/>
          </w:tcPr>
          <w:p w:rsidR="00CE7FE9" w:rsidRDefault="00CE7FE9" w:rsidP="00CE7FE9">
            <w:pPr>
              <w:jc w:val="center"/>
            </w:pPr>
            <w:r w:rsidRPr="00784001">
              <w:rPr>
                <w:spacing w:val="-12"/>
              </w:rPr>
              <w:t>0,0</w:t>
            </w:r>
          </w:p>
        </w:tc>
        <w:tc>
          <w:tcPr>
            <w:tcW w:w="815" w:type="dxa"/>
          </w:tcPr>
          <w:p w:rsidR="00CE7FE9" w:rsidRDefault="00CE7FE9" w:rsidP="00CE7FE9">
            <w:pPr>
              <w:jc w:val="center"/>
            </w:pPr>
            <w:r w:rsidRPr="00784001">
              <w:rPr>
                <w:spacing w:val="-12"/>
              </w:rPr>
              <w:t>0,0</w:t>
            </w:r>
          </w:p>
        </w:tc>
        <w:tc>
          <w:tcPr>
            <w:tcW w:w="815" w:type="dxa"/>
          </w:tcPr>
          <w:p w:rsidR="00CE7FE9" w:rsidRDefault="00CE7FE9" w:rsidP="00CE7FE9">
            <w:pPr>
              <w:jc w:val="center"/>
            </w:pPr>
            <w:r w:rsidRPr="00784001">
              <w:rPr>
                <w:spacing w:val="-12"/>
              </w:rPr>
              <w:t>0,0</w:t>
            </w:r>
          </w:p>
        </w:tc>
      </w:tr>
      <w:tr w:rsidR="00CE7FE9" w:rsidRPr="00937B63" w:rsidTr="00CE7FE9">
        <w:trPr>
          <w:trHeight w:val="387"/>
        </w:trPr>
        <w:tc>
          <w:tcPr>
            <w:tcW w:w="1546" w:type="dxa"/>
            <w:vMerge/>
            <w:tcBorders>
              <w:top w:val="single" w:sz="4" w:space="0" w:color="auto"/>
              <w:left w:val="single" w:sz="4" w:space="0" w:color="auto"/>
              <w:bottom w:val="single" w:sz="4" w:space="0" w:color="auto"/>
              <w:right w:val="single" w:sz="4" w:space="0" w:color="auto"/>
            </w:tcBorders>
          </w:tcPr>
          <w:p w:rsidR="00CE7FE9" w:rsidRPr="00B13125" w:rsidRDefault="00CE7FE9" w:rsidP="00CE7FE9">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CE7FE9" w:rsidRPr="007B76D1" w:rsidRDefault="00CE7FE9" w:rsidP="00CE7FE9">
            <w:pPr>
              <w:spacing w:line="252" w:lineRule="auto"/>
              <w:rPr>
                <w:kern w:val="2"/>
                <w:sz w:val="22"/>
                <w:szCs w:val="22"/>
              </w:rPr>
            </w:pPr>
            <w:r w:rsidRPr="007B76D1">
              <w:rPr>
                <w:kern w:val="2"/>
                <w:sz w:val="22"/>
                <w:szCs w:val="22"/>
              </w:rPr>
              <w:t>Местный бюджет</w:t>
            </w:r>
          </w:p>
        </w:tc>
        <w:tc>
          <w:tcPr>
            <w:tcW w:w="1218" w:type="dxa"/>
          </w:tcPr>
          <w:p w:rsidR="00CE7FE9" w:rsidRDefault="00CE7FE9" w:rsidP="00CE7FE9">
            <w:pPr>
              <w:jc w:val="center"/>
            </w:pPr>
            <w:r>
              <w:rPr>
                <w:spacing w:val="-12"/>
              </w:rPr>
              <w:t>65</w:t>
            </w:r>
            <w:r w:rsidRPr="00784001">
              <w:rPr>
                <w:spacing w:val="-12"/>
              </w:rPr>
              <w:t>,0</w:t>
            </w:r>
          </w:p>
        </w:tc>
        <w:tc>
          <w:tcPr>
            <w:tcW w:w="814" w:type="dxa"/>
          </w:tcPr>
          <w:p w:rsidR="00CE7FE9" w:rsidRDefault="00CE7FE9" w:rsidP="00CE7FE9">
            <w:pPr>
              <w:jc w:val="center"/>
            </w:pPr>
            <w:r w:rsidRPr="00784001">
              <w:rPr>
                <w:spacing w:val="-12"/>
              </w:rPr>
              <w:t>0,0</w:t>
            </w:r>
          </w:p>
        </w:tc>
        <w:tc>
          <w:tcPr>
            <w:tcW w:w="817" w:type="dxa"/>
          </w:tcPr>
          <w:p w:rsidR="00CE7FE9" w:rsidRDefault="00CE7FE9" w:rsidP="00CE7FE9">
            <w:pPr>
              <w:jc w:val="center"/>
            </w:pPr>
            <w:r w:rsidRPr="00784001">
              <w:rPr>
                <w:spacing w:val="-12"/>
              </w:rPr>
              <w:t>0,0</w:t>
            </w:r>
          </w:p>
        </w:tc>
        <w:tc>
          <w:tcPr>
            <w:tcW w:w="815" w:type="dxa"/>
          </w:tcPr>
          <w:p w:rsidR="00CE7FE9" w:rsidRDefault="00CE7FE9" w:rsidP="00CE7FE9">
            <w:pPr>
              <w:jc w:val="center"/>
            </w:pPr>
            <w:r>
              <w:rPr>
                <w:spacing w:val="-12"/>
              </w:rPr>
              <w:t>50</w:t>
            </w:r>
            <w:r w:rsidRPr="00784001">
              <w:rPr>
                <w:spacing w:val="-12"/>
              </w:rPr>
              <w:t>,0</w:t>
            </w:r>
          </w:p>
        </w:tc>
        <w:tc>
          <w:tcPr>
            <w:tcW w:w="816" w:type="dxa"/>
          </w:tcPr>
          <w:p w:rsidR="00CE7FE9" w:rsidRDefault="00C34B4D" w:rsidP="00CE7FE9">
            <w:pPr>
              <w:jc w:val="center"/>
            </w:pPr>
            <w:r>
              <w:rPr>
                <w:spacing w:val="-12"/>
              </w:rPr>
              <w:t>0</w:t>
            </w:r>
            <w:r w:rsidR="00CE7FE9" w:rsidRPr="00784001">
              <w:rPr>
                <w:spacing w:val="-12"/>
              </w:rPr>
              <w:t>,0</w:t>
            </w:r>
          </w:p>
        </w:tc>
        <w:tc>
          <w:tcPr>
            <w:tcW w:w="820" w:type="dxa"/>
          </w:tcPr>
          <w:p w:rsidR="00CE7FE9" w:rsidRDefault="00CE7FE9" w:rsidP="00CE7FE9">
            <w:pPr>
              <w:jc w:val="center"/>
            </w:pPr>
            <w:r>
              <w:rPr>
                <w:spacing w:val="-12"/>
              </w:rPr>
              <w:t>5</w:t>
            </w:r>
            <w:r w:rsidRPr="00784001">
              <w:rPr>
                <w:spacing w:val="-12"/>
              </w:rPr>
              <w:t>,0</w:t>
            </w:r>
          </w:p>
        </w:tc>
        <w:tc>
          <w:tcPr>
            <w:tcW w:w="815" w:type="dxa"/>
          </w:tcPr>
          <w:p w:rsidR="00CE7FE9" w:rsidRDefault="00CE7FE9" w:rsidP="00CE7FE9">
            <w:pPr>
              <w:jc w:val="center"/>
            </w:pPr>
            <w:r>
              <w:rPr>
                <w:spacing w:val="-12"/>
              </w:rPr>
              <w:t>5</w:t>
            </w:r>
            <w:r w:rsidRPr="00784001">
              <w:rPr>
                <w:spacing w:val="-12"/>
              </w:rPr>
              <w:t>,0</w:t>
            </w:r>
          </w:p>
        </w:tc>
        <w:tc>
          <w:tcPr>
            <w:tcW w:w="815" w:type="dxa"/>
          </w:tcPr>
          <w:p w:rsidR="00CE7FE9" w:rsidRDefault="00CE7FE9" w:rsidP="00CE7FE9">
            <w:pPr>
              <w:jc w:val="center"/>
            </w:pPr>
            <w:r w:rsidRPr="00784001">
              <w:rPr>
                <w:spacing w:val="-12"/>
              </w:rPr>
              <w:t>0,0</w:t>
            </w:r>
          </w:p>
        </w:tc>
        <w:tc>
          <w:tcPr>
            <w:tcW w:w="815" w:type="dxa"/>
          </w:tcPr>
          <w:p w:rsidR="00CE7FE9" w:rsidRDefault="00CE7FE9" w:rsidP="00CE7FE9">
            <w:pPr>
              <w:jc w:val="center"/>
            </w:pPr>
            <w:r w:rsidRPr="00784001">
              <w:rPr>
                <w:spacing w:val="-12"/>
              </w:rPr>
              <w:t>0,0</w:t>
            </w:r>
          </w:p>
        </w:tc>
        <w:tc>
          <w:tcPr>
            <w:tcW w:w="815" w:type="dxa"/>
          </w:tcPr>
          <w:p w:rsidR="00CE7FE9" w:rsidRDefault="00CE7FE9" w:rsidP="00CE7FE9">
            <w:pPr>
              <w:jc w:val="center"/>
            </w:pPr>
            <w:r w:rsidRPr="00784001">
              <w:rPr>
                <w:spacing w:val="-12"/>
              </w:rPr>
              <w:t>0,0</w:t>
            </w:r>
          </w:p>
        </w:tc>
        <w:tc>
          <w:tcPr>
            <w:tcW w:w="815" w:type="dxa"/>
          </w:tcPr>
          <w:p w:rsidR="00CE7FE9" w:rsidRDefault="00CE7FE9" w:rsidP="00CE7FE9">
            <w:pPr>
              <w:jc w:val="center"/>
            </w:pPr>
            <w:r w:rsidRPr="00784001">
              <w:rPr>
                <w:spacing w:val="-12"/>
              </w:rPr>
              <w:t>0,0</w:t>
            </w:r>
          </w:p>
        </w:tc>
        <w:tc>
          <w:tcPr>
            <w:tcW w:w="815" w:type="dxa"/>
          </w:tcPr>
          <w:p w:rsidR="00CE7FE9" w:rsidRDefault="00CE7FE9" w:rsidP="00CE7FE9">
            <w:pPr>
              <w:jc w:val="center"/>
            </w:pPr>
            <w:r w:rsidRPr="00784001">
              <w:rPr>
                <w:spacing w:val="-12"/>
              </w:rPr>
              <w:t>0,0</w:t>
            </w:r>
          </w:p>
        </w:tc>
        <w:tc>
          <w:tcPr>
            <w:tcW w:w="815" w:type="dxa"/>
          </w:tcPr>
          <w:p w:rsidR="00CE7FE9" w:rsidRDefault="00CE7FE9" w:rsidP="00CE7FE9">
            <w:pPr>
              <w:jc w:val="center"/>
            </w:pPr>
            <w:r w:rsidRPr="00784001">
              <w:rPr>
                <w:spacing w:val="-12"/>
              </w:rPr>
              <w:t>0,0</w:t>
            </w:r>
          </w:p>
        </w:tc>
      </w:tr>
      <w:tr w:rsidR="00CE7FE9" w:rsidRPr="00937B63" w:rsidTr="00CE7FE9">
        <w:trPr>
          <w:trHeight w:val="433"/>
        </w:trPr>
        <w:tc>
          <w:tcPr>
            <w:tcW w:w="1546" w:type="dxa"/>
            <w:vMerge/>
            <w:tcBorders>
              <w:top w:val="single" w:sz="4" w:space="0" w:color="auto"/>
              <w:left w:val="single" w:sz="4" w:space="0" w:color="auto"/>
              <w:bottom w:val="single" w:sz="4" w:space="0" w:color="auto"/>
              <w:right w:val="single" w:sz="4" w:space="0" w:color="auto"/>
            </w:tcBorders>
          </w:tcPr>
          <w:p w:rsidR="00CE7FE9" w:rsidRPr="00B13125" w:rsidRDefault="00CE7FE9" w:rsidP="00CE7FE9">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r>
      <w:tr w:rsidR="00CE7FE9" w:rsidRPr="00937B63" w:rsidTr="00CE7FE9">
        <w:trPr>
          <w:trHeight w:val="400"/>
        </w:trPr>
        <w:tc>
          <w:tcPr>
            <w:tcW w:w="1546" w:type="dxa"/>
            <w:vMerge/>
            <w:tcBorders>
              <w:top w:val="single" w:sz="4" w:space="0" w:color="auto"/>
              <w:left w:val="single" w:sz="4" w:space="0" w:color="auto"/>
              <w:bottom w:val="single" w:sz="4" w:space="0" w:color="auto"/>
              <w:right w:val="single" w:sz="4" w:space="0" w:color="auto"/>
            </w:tcBorders>
          </w:tcPr>
          <w:p w:rsidR="00CE7FE9" w:rsidRPr="00B13125" w:rsidRDefault="00CE7FE9" w:rsidP="00CE7FE9">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r>
      <w:tr w:rsidR="00CE7FE9" w:rsidRPr="00937B63" w:rsidTr="00CE7FE9">
        <w:tc>
          <w:tcPr>
            <w:tcW w:w="1546" w:type="dxa"/>
            <w:vMerge/>
            <w:tcBorders>
              <w:top w:val="single" w:sz="4" w:space="0" w:color="auto"/>
              <w:left w:val="single" w:sz="4" w:space="0" w:color="auto"/>
              <w:bottom w:val="single" w:sz="4" w:space="0" w:color="auto"/>
              <w:right w:val="single" w:sz="4" w:space="0" w:color="auto"/>
            </w:tcBorders>
          </w:tcPr>
          <w:p w:rsidR="00CE7FE9" w:rsidRPr="00B13125" w:rsidRDefault="00CE7FE9" w:rsidP="00CE7FE9">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rPr>
                <w:b/>
                <w:color w:val="000000"/>
                <w:sz w:val="22"/>
                <w:szCs w:val="22"/>
              </w:rPr>
            </w:pPr>
            <w:r w:rsidRPr="007B76D1">
              <w:rPr>
                <w:kern w:val="2"/>
                <w:sz w:val="22"/>
                <w:szCs w:val="22"/>
              </w:rPr>
              <w:t>внебюджетные источники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r>
      <w:tr w:rsidR="00CE7FE9" w:rsidRPr="00914D08" w:rsidTr="00CE7FE9">
        <w:trPr>
          <w:trHeight w:val="233"/>
        </w:trPr>
        <w:tc>
          <w:tcPr>
            <w:tcW w:w="1546" w:type="dxa"/>
            <w:vMerge w:val="restart"/>
            <w:tcBorders>
              <w:top w:val="single" w:sz="4" w:space="0" w:color="auto"/>
              <w:left w:val="single" w:sz="4" w:space="0" w:color="auto"/>
              <w:right w:val="single" w:sz="4" w:space="0" w:color="auto"/>
            </w:tcBorders>
          </w:tcPr>
          <w:p w:rsidR="00CE7FE9" w:rsidRPr="0059207D" w:rsidRDefault="00CE7FE9" w:rsidP="00CE7FE9">
            <w:pPr>
              <w:rPr>
                <w:kern w:val="2"/>
                <w:sz w:val="22"/>
                <w:szCs w:val="22"/>
                <w:lang w:eastAsia="en-US"/>
              </w:rPr>
            </w:pPr>
            <w:r w:rsidRPr="0059207D">
              <w:rPr>
                <w:sz w:val="22"/>
                <w:szCs w:val="22"/>
              </w:rPr>
              <w:t xml:space="preserve">Подпрограмма 1  </w:t>
            </w:r>
            <w:r>
              <w:rPr>
                <w:sz w:val="22"/>
                <w:szCs w:val="22"/>
              </w:rPr>
              <w:t>«</w:t>
            </w:r>
            <w:r w:rsidRPr="008261BE">
              <w:rPr>
                <w:sz w:val="22"/>
                <w:szCs w:val="22"/>
              </w:rPr>
              <w:t>Профилактика правонарушений и охрана общественного порядка</w:t>
            </w:r>
            <w:r w:rsidRPr="008261BE">
              <w:rPr>
                <w:kern w:val="2"/>
                <w:sz w:val="22"/>
                <w:szCs w:val="22"/>
              </w:rPr>
              <w:t>»</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spacing w:line="252" w:lineRule="auto"/>
              <w:rPr>
                <w:kern w:val="2"/>
                <w:sz w:val="22"/>
                <w:szCs w:val="22"/>
              </w:rPr>
            </w:pPr>
            <w:r w:rsidRPr="007B76D1">
              <w:rPr>
                <w:kern w:val="2"/>
                <w:sz w:val="22"/>
                <w:szCs w:val="22"/>
              </w:rPr>
              <w:t>Всего</w:t>
            </w:r>
          </w:p>
        </w:tc>
        <w:tc>
          <w:tcPr>
            <w:tcW w:w="1218" w:type="dxa"/>
          </w:tcPr>
          <w:p w:rsidR="00CE7FE9" w:rsidRDefault="00CE7FE9" w:rsidP="00CE7FE9">
            <w:pPr>
              <w:jc w:val="center"/>
            </w:pPr>
            <w:r>
              <w:rPr>
                <w:spacing w:val="-12"/>
              </w:rPr>
              <w:t>20</w:t>
            </w:r>
            <w:r w:rsidRPr="00692023">
              <w:rPr>
                <w:spacing w:val="-12"/>
              </w:rPr>
              <w:t>,0</w:t>
            </w:r>
          </w:p>
        </w:tc>
        <w:tc>
          <w:tcPr>
            <w:tcW w:w="814" w:type="dxa"/>
          </w:tcPr>
          <w:p w:rsidR="00CE7FE9" w:rsidRDefault="00CE7FE9" w:rsidP="00CE7FE9">
            <w:pPr>
              <w:jc w:val="center"/>
            </w:pPr>
            <w:r w:rsidRPr="00692023">
              <w:rPr>
                <w:spacing w:val="-12"/>
              </w:rPr>
              <w:t>0,0</w:t>
            </w:r>
          </w:p>
        </w:tc>
        <w:tc>
          <w:tcPr>
            <w:tcW w:w="817" w:type="dxa"/>
          </w:tcPr>
          <w:p w:rsidR="00CE7FE9" w:rsidRDefault="00CE7FE9" w:rsidP="00CE7FE9">
            <w:pPr>
              <w:jc w:val="center"/>
            </w:pPr>
            <w:r w:rsidRPr="00692023">
              <w:rPr>
                <w:spacing w:val="-12"/>
              </w:rPr>
              <w:t>0,0</w:t>
            </w:r>
          </w:p>
        </w:tc>
        <w:tc>
          <w:tcPr>
            <w:tcW w:w="815" w:type="dxa"/>
          </w:tcPr>
          <w:p w:rsidR="00CE7FE9" w:rsidRDefault="00CE7FE9" w:rsidP="00CE7FE9">
            <w:pPr>
              <w:jc w:val="center"/>
            </w:pPr>
            <w:r>
              <w:rPr>
                <w:spacing w:val="-12"/>
              </w:rPr>
              <w:t>5</w:t>
            </w:r>
            <w:r w:rsidRPr="00692023">
              <w:rPr>
                <w:spacing w:val="-12"/>
              </w:rPr>
              <w:t>,0</w:t>
            </w:r>
          </w:p>
        </w:tc>
        <w:tc>
          <w:tcPr>
            <w:tcW w:w="816" w:type="dxa"/>
          </w:tcPr>
          <w:p w:rsidR="00CE7FE9" w:rsidRDefault="00C34B4D" w:rsidP="00CE7FE9">
            <w:pPr>
              <w:jc w:val="center"/>
            </w:pPr>
            <w:r>
              <w:rPr>
                <w:spacing w:val="-12"/>
              </w:rPr>
              <w:t>0</w:t>
            </w:r>
            <w:r w:rsidR="00CE7FE9" w:rsidRPr="00692023">
              <w:rPr>
                <w:spacing w:val="-12"/>
              </w:rPr>
              <w:t>,0</w:t>
            </w:r>
          </w:p>
        </w:tc>
        <w:tc>
          <w:tcPr>
            <w:tcW w:w="820" w:type="dxa"/>
          </w:tcPr>
          <w:p w:rsidR="00CE7FE9" w:rsidRDefault="00CE7FE9" w:rsidP="00CE7FE9">
            <w:pPr>
              <w:jc w:val="center"/>
            </w:pPr>
            <w:r>
              <w:rPr>
                <w:spacing w:val="-12"/>
              </w:rPr>
              <w:t>5</w:t>
            </w:r>
            <w:r w:rsidRPr="00692023">
              <w:rPr>
                <w:spacing w:val="-12"/>
              </w:rPr>
              <w:t>,0</w:t>
            </w:r>
          </w:p>
        </w:tc>
        <w:tc>
          <w:tcPr>
            <w:tcW w:w="815" w:type="dxa"/>
          </w:tcPr>
          <w:p w:rsidR="00CE7FE9" w:rsidRDefault="00CE7FE9" w:rsidP="00CE7FE9">
            <w:pPr>
              <w:jc w:val="center"/>
            </w:pPr>
            <w:r>
              <w:rPr>
                <w:spacing w:val="-12"/>
              </w:rPr>
              <w:t>5</w:t>
            </w:r>
            <w:r w:rsidRPr="00692023">
              <w:rPr>
                <w:spacing w:val="-12"/>
              </w:rPr>
              <w:t>,0</w:t>
            </w:r>
          </w:p>
        </w:tc>
        <w:tc>
          <w:tcPr>
            <w:tcW w:w="815" w:type="dxa"/>
          </w:tcPr>
          <w:p w:rsidR="00CE7FE9" w:rsidRDefault="00CE7FE9" w:rsidP="00CE7FE9">
            <w:pPr>
              <w:jc w:val="center"/>
            </w:pPr>
            <w:r w:rsidRPr="00692023">
              <w:rPr>
                <w:spacing w:val="-12"/>
              </w:rPr>
              <w:t>0,0</w:t>
            </w:r>
          </w:p>
        </w:tc>
        <w:tc>
          <w:tcPr>
            <w:tcW w:w="815" w:type="dxa"/>
          </w:tcPr>
          <w:p w:rsidR="00CE7FE9" w:rsidRDefault="00CE7FE9" w:rsidP="00CE7FE9">
            <w:pPr>
              <w:jc w:val="center"/>
            </w:pPr>
            <w:r w:rsidRPr="00692023">
              <w:rPr>
                <w:spacing w:val="-12"/>
              </w:rPr>
              <w:t>0,0</w:t>
            </w:r>
          </w:p>
        </w:tc>
        <w:tc>
          <w:tcPr>
            <w:tcW w:w="815" w:type="dxa"/>
          </w:tcPr>
          <w:p w:rsidR="00CE7FE9" w:rsidRDefault="00CE7FE9" w:rsidP="00CE7FE9">
            <w:pPr>
              <w:jc w:val="center"/>
            </w:pPr>
            <w:r w:rsidRPr="00692023">
              <w:rPr>
                <w:spacing w:val="-12"/>
              </w:rPr>
              <w:t>0,0</w:t>
            </w:r>
          </w:p>
        </w:tc>
        <w:tc>
          <w:tcPr>
            <w:tcW w:w="815" w:type="dxa"/>
          </w:tcPr>
          <w:p w:rsidR="00CE7FE9" w:rsidRDefault="00CE7FE9" w:rsidP="00CE7FE9">
            <w:pPr>
              <w:jc w:val="center"/>
            </w:pPr>
            <w:r w:rsidRPr="00692023">
              <w:rPr>
                <w:spacing w:val="-12"/>
              </w:rPr>
              <w:t>0,0</w:t>
            </w:r>
          </w:p>
        </w:tc>
        <w:tc>
          <w:tcPr>
            <w:tcW w:w="815" w:type="dxa"/>
          </w:tcPr>
          <w:p w:rsidR="00CE7FE9" w:rsidRDefault="00CE7FE9" w:rsidP="00CE7FE9">
            <w:pPr>
              <w:jc w:val="center"/>
            </w:pPr>
            <w:r w:rsidRPr="00692023">
              <w:rPr>
                <w:spacing w:val="-12"/>
              </w:rPr>
              <w:t>0,0</w:t>
            </w:r>
          </w:p>
        </w:tc>
        <w:tc>
          <w:tcPr>
            <w:tcW w:w="815" w:type="dxa"/>
          </w:tcPr>
          <w:p w:rsidR="00CE7FE9" w:rsidRDefault="00CE7FE9" w:rsidP="00CE7FE9">
            <w:pPr>
              <w:jc w:val="center"/>
            </w:pPr>
            <w:r w:rsidRPr="00692023">
              <w:rPr>
                <w:spacing w:val="-12"/>
              </w:rPr>
              <w:t>0,0</w:t>
            </w:r>
          </w:p>
        </w:tc>
      </w:tr>
      <w:tr w:rsidR="00CE7FE9" w:rsidRPr="0059207D" w:rsidTr="00CE7FE9">
        <w:trPr>
          <w:trHeight w:val="272"/>
        </w:trPr>
        <w:tc>
          <w:tcPr>
            <w:tcW w:w="1546" w:type="dxa"/>
            <w:vMerge/>
            <w:tcBorders>
              <w:left w:val="single" w:sz="4" w:space="0" w:color="auto"/>
              <w:right w:val="single" w:sz="4" w:space="0" w:color="auto"/>
            </w:tcBorders>
          </w:tcPr>
          <w:p w:rsidR="00CE7FE9" w:rsidRPr="00B13125" w:rsidRDefault="00CE7FE9" w:rsidP="00CE7FE9">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spacing w:line="252" w:lineRule="auto"/>
              <w:rPr>
                <w:kern w:val="2"/>
                <w:sz w:val="22"/>
                <w:szCs w:val="22"/>
              </w:rPr>
            </w:pPr>
            <w:r w:rsidRPr="007B76D1">
              <w:rPr>
                <w:kern w:val="2"/>
                <w:sz w:val="22"/>
                <w:szCs w:val="22"/>
              </w:rPr>
              <w:t>Местный бюджет</w:t>
            </w:r>
          </w:p>
        </w:tc>
        <w:tc>
          <w:tcPr>
            <w:tcW w:w="1218" w:type="dxa"/>
          </w:tcPr>
          <w:p w:rsidR="00CE7FE9" w:rsidRDefault="00CE7FE9" w:rsidP="00CE7FE9">
            <w:pPr>
              <w:jc w:val="center"/>
            </w:pPr>
            <w:r>
              <w:rPr>
                <w:spacing w:val="-12"/>
              </w:rPr>
              <w:t>20</w:t>
            </w:r>
            <w:r w:rsidRPr="00692023">
              <w:rPr>
                <w:spacing w:val="-12"/>
              </w:rPr>
              <w:t>,0</w:t>
            </w:r>
          </w:p>
        </w:tc>
        <w:tc>
          <w:tcPr>
            <w:tcW w:w="814" w:type="dxa"/>
          </w:tcPr>
          <w:p w:rsidR="00CE7FE9" w:rsidRDefault="00CE7FE9" w:rsidP="00CE7FE9">
            <w:pPr>
              <w:jc w:val="center"/>
            </w:pPr>
            <w:r w:rsidRPr="00692023">
              <w:rPr>
                <w:spacing w:val="-12"/>
              </w:rPr>
              <w:t>0,0</w:t>
            </w:r>
          </w:p>
        </w:tc>
        <w:tc>
          <w:tcPr>
            <w:tcW w:w="817" w:type="dxa"/>
          </w:tcPr>
          <w:p w:rsidR="00CE7FE9" w:rsidRDefault="00CE7FE9" w:rsidP="00CE7FE9">
            <w:pPr>
              <w:jc w:val="center"/>
            </w:pPr>
            <w:r w:rsidRPr="00692023">
              <w:rPr>
                <w:spacing w:val="-12"/>
              </w:rPr>
              <w:t>0,0</w:t>
            </w:r>
          </w:p>
        </w:tc>
        <w:tc>
          <w:tcPr>
            <w:tcW w:w="815" w:type="dxa"/>
          </w:tcPr>
          <w:p w:rsidR="00CE7FE9" w:rsidRDefault="00CE7FE9" w:rsidP="00CE7FE9">
            <w:pPr>
              <w:jc w:val="center"/>
            </w:pPr>
            <w:r>
              <w:rPr>
                <w:spacing w:val="-12"/>
              </w:rPr>
              <w:t>5</w:t>
            </w:r>
            <w:r w:rsidRPr="00692023">
              <w:rPr>
                <w:spacing w:val="-12"/>
              </w:rPr>
              <w:t>,0</w:t>
            </w:r>
          </w:p>
        </w:tc>
        <w:tc>
          <w:tcPr>
            <w:tcW w:w="816" w:type="dxa"/>
          </w:tcPr>
          <w:p w:rsidR="00CE7FE9" w:rsidRDefault="00C34B4D" w:rsidP="00CE7FE9">
            <w:pPr>
              <w:jc w:val="center"/>
            </w:pPr>
            <w:r>
              <w:rPr>
                <w:spacing w:val="-12"/>
              </w:rPr>
              <w:t>0</w:t>
            </w:r>
            <w:bookmarkStart w:id="0" w:name="_GoBack"/>
            <w:bookmarkEnd w:id="0"/>
            <w:r w:rsidR="00CE7FE9" w:rsidRPr="00692023">
              <w:rPr>
                <w:spacing w:val="-12"/>
              </w:rPr>
              <w:t>,0</w:t>
            </w:r>
          </w:p>
        </w:tc>
        <w:tc>
          <w:tcPr>
            <w:tcW w:w="820" w:type="dxa"/>
          </w:tcPr>
          <w:p w:rsidR="00CE7FE9" w:rsidRDefault="00CE7FE9" w:rsidP="00CE7FE9">
            <w:pPr>
              <w:jc w:val="center"/>
            </w:pPr>
            <w:r>
              <w:rPr>
                <w:spacing w:val="-12"/>
              </w:rPr>
              <w:t>5</w:t>
            </w:r>
            <w:r w:rsidRPr="00692023">
              <w:rPr>
                <w:spacing w:val="-12"/>
              </w:rPr>
              <w:t>,0</w:t>
            </w:r>
          </w:p>
        </w:tc>
        <w:tc>
          <w:tcPr>
            <w:tcW w:w="815" w:type="dxa"/>
          </w:tcPr>
          <w:p w:rsidR="00CE7FE9" w:rsidRDefault="00CE7FE9" w:rsidP="00CE7FE9">
            <w:pPr>
              <w:jc w:val="center"/>
            </w:pPr>
            <w:r>
              <w:rPr>
                <w:spacing w:val="-12"/>
              </w:rPr>
              <w:t>5</w:t>
            </w:r>
            <w:r w:rsidRPr="00692023">
              <w:rPr>
                <w:spacing w:val="-12"/>
              </w:rPr>
              <w:t>,0</w:t>
            </w:r>
          </w:p>
        </w:tc>
        <w:tc>
          <w:tcPr>
            <w:tcW w:w="815" w:type="dxa"/>
          </w:tcPr>
          <w:p w:rsidR="00CE7FE9" w:rsidRDefault="00CE7FE9" w:rsidP="00CE7FE9">
            <w:pPr>
              <w:jc w:val="center"/>
            </w:pPr>
            <w:r w:rsidRPr="00692023">
              <w:rPr>
                <w:spacing w:val="-12"/>
              </w:rPr>
              <w:t>0,0</w:t>
            </w:r>
          </w:p>
        </w:tc>
        <w:tc>
          <w:tcPr>
            <w:tcW w:w="815" w:type="dxa"/>
          </w:tcPr>
          <w:p w:rsidR="00CE7FE9" w:rsidRDefault="00CE7FE9" w:rsidP="00CE7FE9">
            <w:pPr>
              <w:jc w:val="center"/>
            </w:pPr>
            <w:r w:rsidRPr="00692023">
              <w:rPr>
                <w:spacing w:val="-12"/>
              </w:rPr>
              <w:t>0,0</w:t>
            </w:r>
          </w:p>
        </w:tc>
        <w:tc>
          <w:tcPr>
            <w:tcW w:w="815" w:type="dxa"/>
          </w:tcPr>
          <w:p w:rsidR="00CE7FE9" w:rsidRDefault="00CE7FE9" w:rsidP="00CE7FE9">
            <w:pPr>
              <w:jc w:val="center"/>
            </w:pPr>
            <w:r w:rsidRPr="00692023">
              <w:rPr>
                <w:spacing w:val="-12"/>
              </w:rPr>
              <w:t>0,0</w:t>
            </w:r>
          </w:p>
        </w:tc>
        <w:tc>
          <w:tcPr>
            <w:tcW w:w="815" w:type="dxa"/>
          </w:tcPr>
          <w:p w:rsidR="00CE7FE9" w:rsidRDefault="00CE7FE9" w:rsidP="00CE7FE9">
            <w:pPr>
              <w:jc w:val="center"/>
            </w:pPr>
            <w:r w:rsidRPr="00692023">
              <w:rPr>
                <w:spacing w:val="-12"/>
              </w:rPr>
              <w:t>0,0</w:t>
            </w:r>
          </w:p>
        </w:tc>
        <w:tc>
          <w:tcPr>
            <w:tcW w:w="815" w:type="dxa"/>
          </w:tcPr>
          <w:p w:rsidR="00CE7FE9" w:rsidRDefault="00CE7FE9" w:rsidP="00CE7FE9">
            <w:pPr>
              <w:jc w:val="center"/>
            </w:pPr>
            <w:r w:rsidRPr="00692023">
              <w:rPr>
                <w:spacing w:val="-12"/>
              </w:rPr>
              <w:t>0,0</w:t>
            </w:r>
          </w:p>
        </w:tc>
        <w:tc>
          <w:tcPr>
            <w:tcW w:w="815" w:type="dxa"/>
          </w:tcPr>
          <w:p w:rsidR="00CE7FE9" w:rsidRDefault="00CE7FE9" w:rsidP="00CE7FE9">
            <w:pPr>
              <w:jc w:val="center"/>
            </w:pPr>
            <w:r w:rsidRPr="00692023">
              <w:rPr>
                <w:spacing w:val="-12"/>
              </w:rPr>
              <w:t>0,0</w:t>
            </w:r>
          </w:p>
        </w:tc>
      </w:tr>
      <w:tr w:rsidR="00CE7FE9" w:rsidRPr="00914D08" w:rsidTr="00CE7FE9">
        <w:trPr>
          <w:trHeight w:val="253"/>
        </w:trPr>
        <w:tc>
          <w:tcPr>
            <w:tcW w:w="1546" w:type="dxa"/>
            <w:vMerge/>
            <w:tcBorders>
              <w:left w:val="single" w:sz="4" w:space="0" w:color="auto"/>
              <w:right w:val="single" w:sz="4" w:space="0" w:color="auto"/>
            </w:tcBorders>
          </w:tcPr>
          <w:p w:rsidR="00CE7FE9" w:rsidRPr="00B13125" w:rsidRDefault="00CE7FE9" w:rsidP="00CE7FE9">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r>
      <w:tr w:rsidR="00CE7FE9" w:rsidRPr="00914D08" w:rsidTr="00CE7FE9">
        <w:trPr>
          <w:trHeight w:val="225"/>
        </w:trPr>
        <w:tc>
          <w:tcPr>
            <w:tcW w:w="1546" w:type="dxa"/>
            <w:vMerge/>
            <w:tcBorders>
              <w:left w:val="single" w:sz="4" w:space="0" w:color="auto"/>
              <w:right w:val="single" w:sz="4" w:space="0" w:color="auto"/>
            </w:tcBorders>
          </w:tcPr>
          <w:p w:rsidR="00CE7FE9" w:rsidRPr="00B13125" w:rsidRDefault="00CE7FE9" w:rsidP="00CE7FE9">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r>
      <w:tr w:rsidR="00CE7FE9" w:rsidRPr="00914D08" w:rsidTr="00CE7FE9">
        <w:trPr>
          <w:trHeight w:val="263"/>
        </w:trPr>
        <w:tc>
          <w:tcPr>
            <w:tcW w:w="1546" w:type="dxa"/>
            <w:vMerge/>
            <w:tcBorders>
              <w:left w:val="single" w:sz="4" w:space="0" w:color="auto"/>
              <w:right w:val="single" w:sz="4" w:space="0" w:color="auto"/>
            </w:tcBorders>
          </w:tcPr>
          <w:p w:rsidR="00CE7FE9" w:rsidRPr="00B13125" w:rsidRDefault="00CE7FE9" w:rsidP="00CE7FE9">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4C2A7B" w:rsidRDefault="00CE7FE9" w:rsidP="00CE7FE9">
            <w:pPr>
              <w:rPr>
                <w:bCs/>
                <w:i/>
                <w:iCs/>
                <w:color w:val="000000"/>
                <w:sz w:val="22"/>
                <w:szCs w:val="22"/>
              </w:rPr>
            </w:pPr>
            <w:r w:rsidRPr="007B76D1">
              <w:rPr>
                <w:kern w:val="2"/>
                <w:sz w:val="22"/>
                <w:szCs w:val="22"/>
              </w:rPr>
              <w:t>внебюджетные источники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r>
      <w:tr w:rsidR="00CE7FE9" w:rsidRPr="00914D08" w:rsidTr="00CE7FE9">
        <w:trPr>
          <w:trHeight w:val="309"/>
        </w:trPr>
        <w:tc>
          <w:tcPr>
            <w:tcW w:w="1546" w:type="dxa"/>
            <w:vMerge w:val="restart"/>
            <w:tcBorders>
              <w:top w:val="single" w:sz="4" w:space="0" w:color="auto"/>
              <w:left w:val="single" w:sz="4" w:space="0" w:color="auto"/>
              <w:right w:val="single" w:sz="4" w:space="0" w:color="auto"/>
            </w:tcBorders>
          </w:tcPr>
          <w:p w:rsidR="00CE7FE9" w:rsidRPr="00B13125" w:rsidRDefault="00CE7FE9" w:rsidP="00CE7FE9">
            <w:pPr>
              <w:jc w:val="both"/>
              <w:rPr>
                <w:kern w:val="2"/>
                <w:sz w:val="22"/>
                <w:szCs w:val="22"/>
                <w:lang w:eastAsia="en-US"/>
              </w:rPr>
            </w:pPr>
            <w:r w:rsidRPr="00B13125">
              <w:rPr>
                <w:kern w:val="2"/>
                <w:sz w:val="22"/>
                <w:szCs w:val="22"/>
                <w:lang w:eastAsia="en-US"/>
              </w:rPr>
              <w:t xml:space="preserve">Подпрограмма </w:t>
            </w:r>
            <w:r w:rsidRPr="00B13125">
              <w:rPr>
                <w:kern w:val="2"/>
                <w:sz w:val="22"/>
                <w:szCs w:val="22"/>
                <w:lang w:eastAsia="en-US"/>
              </w:rPr>
              <w:lastRenderedPageBreak/>
              <w:t>2 «</w:t>
            </w:r>
            <w:r>
              <w:rPr>
                <w:sz w:val="22"/>
                <w:szCs w:val="22"/>
              </w:rPr>
              <w:t>П</w:t>
            </w:r>
            <w:r w:rsidRPr="00B13125">
              <w:rPr>
                <w:sz w:val="22"/>
                <w:szCs w:val="22"/>
              </w:rPr>
              <w:t xml:space="preserve">рофилактика </w:t>
            </w:r>
            <w:r>
              <w:rPr>
                <w:sz w:val="22"/>
                <w:szCs w:val="22"/>
              </w:rPr>
              <w:t>экстремизма и</w:t>
            </w:r>
            <w:r w:rsidRPr="00B13125">
              <w:rPr>
                <w:sz w:val="22"/>
                <w:szCs w:val="22"/>
              </w:rPr>
              <w:t xml:space="preserve"> терро</w:t>
            </w:r>
            <w:r>
              <w:rPr>
                <w:sz w:val="22"/>
                <w:szCs w:val="22"/>
              </w:rPr>
              <w:t>ризма»</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spacing w:line="252" w:lineRule="auto"/>
              <w:rPr>
                <w:kern w:val="2"/>
                <w:sz w:val="22"/>
                <w:szCs w:val="22"/>
              </w:rPr>
            </w:pPr>
            <w:r w:rsidRPr="007B76D1">
              <w:rPr>
                <w:kern w:val="2"/>
                <w:sz w:val="22"/>
                <w:szCs w:val="22"/>
              </w:rPr>
              <w:lastRenderedPageBreak/>
              <w:t>Всего</w:t>
            </w:r>
          </w:p>
        </w:tc>
        <w:tc>
          <w:tcPr>
            <w:tcW w:w="1218" w:type="dxa"/>
          </w:tcPr>
          <w:p w:rsidR="00CE7FE9" w:rsidRDefault="00CE7FE9" w:rsidP="00CE7FE9">
            <w:pPr>
              <w:jc w:val="center"/>
            </w:pPr>
            <w:r>
              <w:rPr>
                <w:spacing w:val="-12"/>
              </w:rPr>
              <w:t>45</w:t>
            </w:r>
            <w:r w:rsidRPr="006E050D">
              <w:rPr>
                <w:spacing w:val="-12"/>
              </w:rPr>
              <w:t>,0</w:t>
            </w:r>
          </w:p>
        </w:tc>
        <w:tc>
          <w:tcPr>
            <w:tcW w:w="814" w:type="dxa"/>
          </w:tcPr>
          <w:p w:rsidR="00CE7FE9" w:rsidRDefault="00CE7FE9" w:rsidP="00CE7FE9">
            <w:pPr>
              <w:jc w:val="center"/>
            </w:pPr>
            <w:r w:rsidRPr="006E050D">
              <w:rPr>
                <w:spacing w:val="-12"/>
              </w:rPr>
              <w:t>0,0</w:t>
            </w:r>
          </w:p>
        </w:tc>
        <w:tc>
          <w:tcPr>
            <w:tcW w:w="817"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Pr>
                <w:spacing w:val="-12"/>
              </w:rPr>
              <w:t>45</w:t>
            </w:r>
            <w:r w:rsidRPr="006E050D">
              <w:rPr>
                <w:spacing w:val="-12"/>
              </w:rPr>
              <w:t>,0</w:t>
            </w:r>
          </w:p>
        </w:tc>
        <w:tc>
          <w:tcPr>
            <w:tcW w:w="816" w:type="dxa"/>
          </w:tcPr>
          <w:p w:rsidR="00CE7FE9" w:rsidRDefault="00CE7FE9" w:rsidP="00CE7FE9">
            <w:pPr>
              <w:jc w:val="center"/>
            </w:pPr>
            <w:r w:rsidRPr="006E050D">
              <w:rPr>
                <w:spacing w:val="-12"/>
              </w:rPr>
              <w:t>0,0</w:t>
            </w:r>
          </w:p>
        </w:tc>
        <w:tc>
          <w:tcPr>
            <w:tcW w:w="820"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r>
      <w:tr w:rsidR="00CE7FE9" w:rsidRPr="00914D08" w:rsidTr="00CE7FE9">
        <w:trPr>
          <w:trHeight w:val="554"/>
        </w:trPr>
        <w:tc>
          <w:tcPr>
            <w:tcW w:w="1546" w:type="dxa"/>
            <w:vMerge/>
            <w:tcBorders>
              <w:left w:val="single" w:sz="4" w:space="0" w:color="auto"/>
              <w:right w:val="single" w:sz="4" w:space="0" w:color="auto"/>
            </w:tcBorders>
          </w:tcPr>
          <w:p w:rsidR="00CE7FE9" w:rsidRPr="00B13125" w:rsidRDefault="00CE7FE9" w:rsidP="00CE7FE9">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spacing w:line="252" w:lineRule="auto"/>
              <w:rPr>
                <w:kern w:val="2"/>
                <w:sz w:val="22"/>
                <w:szCs w:val="22"/>
              </w:rPr>
            </w:pPr>
            <w:r w:rsidRPr="007B76D1">
              <w:rPr>
                <w:kern w:val="2"/>
                <w:sz w:val="22"/>
                <w:szCs w:val="22"/>
              </w:rPr>
              <w:t>Местный бюджет</w:t>
            </w:r>
          </w:p>
        </w:tc>
        <w:tc>
          <w:tcPr>
            <w:tcW w:w="1218" w:type="dxa"/>
          </w:tcPr>
          <w:p w:rsidR="00CE7FE9" w:rsidRDefault="00CE7FE9" w:rsidP="00CE7FE9">
            <w:pPr>
              <w:jc w:val="center"/>
            </w:pPr>
            <w:r>
              <w:rPr>
                <w:spacing w:val="-12"/>
              </w:rPr>
              <w:t>45</w:t>
            </w:r>
            <w:r w:rsidRPr="006E050D">
              <w:rPr>
                <w:spacing w:val="-12"/>
              </w:rPr>
              <w:t>,0</w:t>
            </w:r>
          </w:p>
        </w:tc>
        <w:tc>
          <w:tcPr>
            <w:tcW w:w="814" w:type="dxa"/>
          </w:tcPr>
          <w:p w:rsidR="00CE7FE9" w:rsidRDefault="00CE7FE9" w:rsidP="00CE7FE9">
            <w:pPr>
              <w:jc w:val="center"/>
            </w:pPr>
            <w:r w:rsidRPr="006E050D">
              <w:rPr>
                <w:spacing w:val="-12"/>
              </w:rPr>
              <w:t>0,0</w:t>
            </w:r>
          </w:p>
        </w:tc>
        <w:tc>
          <w:tcPr>
            <w:tcW w:w="817"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Pr>
                <w:spacing w:val="-12"/>
              </w:rPr>
              <w:t>45</w:t>
            </w:r>
            <w:r w:rsidRPr="006E050D">
              <w:rPr>
                <w:spacing w:val="-12"/>
              </w:rPr>
              <w:t>,0</w:t>
            </w:r>
          </w:p>
        </w:tc>
        <w:tc>
          <w:tcPr>
            <w:tcW w:w="816" w:type="dxa"/>
          </w:tcPr>
          <w:p w:rsidR="00CE7FE9" w:rsidRDefault="00CE7FE9" w:rsidP="00CE7FE9">
            <w:pPr>
              <w:jc w:val="center"/>
            </w:pPr>
            <w:r w:rsidRPr="006E050D">
              <w:rPr>
                <w:spacing w:val="-12"/>
              </w:rPr>
              <w:t>0,0</w:t>
            </w:r>
          </w:p>
        </w:tc>
        <w:tc>
          <w:tcPr>
            <w:tcW w:w="820"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r>
      <w:tr w:rsidR="00CE7FE9" w:rsidRPr="00914D08" w:rsidTr="00CE7FE9">
        <w:trPr>
          <w:trHeight w:val="547"/>
        </w:trPr>
        <w:tc>
          <w:tcPr>
            <w:tcW w:w="1546" w:type="dxa"/>
            <w:vMerge/>
            <w:tcBorders>
              <w:left w:val="single" w:sz="4" w:space="0" w:color="auto"/>
              <w:right w:val="single" w:sz="4" w:space="0" w:color="auto"/>
            </w:tcBorders>
          </w:tcPr>
          <w:p w:rsidR="00CE7FE9" w:rsidRPr="00B13125" w:rsidRDefault="00CE7FE9" w:rsidP="00CE7FE9">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r>
      <w:tr w:rsidR="00CE7FE9" w:rsidRPr="00914D08" w:rsidTr="00CE7FE9">
        <w:trPr>
          <w:trHeight w:val="427"/>
        </w:trPr>
        <w:tc>
          <w:tcPr>
            <w:tcW w:w="1546" w:type="dxa"/>
            <w:vMerge/>
            <w:tcBorders>
              <w:left w:val="single" w:sz="4" w:space="0" w:color="auto"/>
              <w:right w:val="single" w:sz="4" w:space="0" w:color="auto"/>
            </w:tcBorders>
          </w:tcPr>
          <w:p w:rsidR="00CE7FE9" w:rsidRPr="00B13125" w:rsidRDefault="00CE7FE9" w:rsidP="00CE7FE9">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right w:val="single" w:sz="4" w:space="0" w:color="auto"/>
            </w:tcBorders>
            <w:shd w:val="clear" w:color="auto" w:fill="FFFFFF"/>
          </w:tcPr>
          <w:p w:rsidR="00CE7FE9" w:rsidRDefault="00CE7FE9" w:rsidP="00CE7FE9">
            <w:pPr>
              <w:jc w:val="center"/>
            </w:pPr>
            <w:r w:rsidRPr="006E050D">
              <w:rPr>
                <w:spacing w:val="-12"/>
              </w:rPr>
              <w:t>0,0</w:t>
            </w:r>
          </w:p>
        </w:tc>
      </w:tr>
      <w:tr w:rsidR="00CE7FE9" w:rsidRPr="00914D08" w:rsidTr="00CE7FE9">
        <w:trPr>
          <w:trHeight w:val="243"/>
        </w:trPr>
        <w:tc>
          <w:tcPr>
            <w:tcW w:w="1546" w:type="dxa"/>
            <w:vMerge/>
            <w:tcBorders>
              <w:left w:val="single" w:sz="4" w:space="0" w:color="auto"/>
              <w:right w:val="single" w:sz="4" w:space="0" w:color="auto"/>
            </w:tcBorders>
          </w:tcPr>
          <w:p w:rsidR="00CE7FE9" w:rsidRPr="00B13125" w:rsidRDefault="00CE7FE9" w:rsidP="00CE7FE9">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4C2A7B" w:rsidRDefault="00CE7FE9" w:rsidP="00CE7FE9">
            <w:pPr>
              <w:rPr>
                <w:bCs/>
                <w:i/>
                <w:iCs/>
                <w:color w:val="000000"/>
                <w:sz w:val="22"/>
                <w:szCs w:val="22"/>
              </w:rPr>
            </w:pPr>
            <w:r w:rsidRPr="007B76D1">
              <w:rPr>
                <w:kern w:val="2"/>
                <w:sz w:val="22"/>
                <w:szCs w:val="22"/>
              </w:rPr>
              <w:t>внебюджетные источники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left w:val="single" w:sz="4" w:space="0" w:color="auto"/>
              <w:right w:val="single" w:sz="4" w:space="0" w:color="auto"/>
            </w:tcBorders>
            <w:shd w:val="clear" w:color="auto" w:fill="FFFFFF"/>
          </w:tcPr>
          <w:p w:rsidR="00CE7FE9" w:rsidRDefault="00CE7FE9" w:rsidP="00CE7FE9">
            <w:pPr>
              <w:jc w:val="center"/>
            </w:pPr>
            <w:r w:rsidRPr="006E050D">
              <w:rPr>
                <w:spacing w:val="-12"/>
              </w:rPr>
              <w:t>0,0</w:t>
            </w:r>
          </w:p>
        </w:tc>
      </w:tr>
      <w:tr w:rsidR="00CE7FE9" w:rsidRPr="00914D08" w:rsidTr="00CE7FE9">
        <w:trPr>
          <w:trHeight w:val="243"/>
        </w:trPr>
        <w:tc>
          <w:tcPr>
            <w:tcW w:w="1546" w:type="dxa"/>
            <w:vMerge w:val="restart"/>
            <w:tcBorders>
              <w:left w:val="single" w:sz="4" w:space="0" w:color="auto"/>
              <w:right w:val="single" w:sz="4" w:space="0" w:color="auto"/>
            </w:tcBorders>
          </w:tcPr>
          <w:p w:rsidR="00CE7FE9" w:rsidRPr="0059207D" w:rsidRDefault="00CE7FE9" w:rsidP="00CE7FE9">
            <w:pPr>
              <w:rPr>
                <w:kern w:val="2"/>
                <w:sz w:val="22"/>
                <w:szCs w:val="22"/>
                <w:lang w:eastAsia="en-US"/>
              </w:rPr>
            </w:pPr>
            <w:r w:rsidRPr="0059207D">
              <w:rPr>
                <w:sz w:val="22"/>
                <w:szCs w:val="22"/>
              </w:rPr>
              <w:t>П</w:t>
            </w:r>
            <w:r>
              <w:rPr>
                <w:sz w:val="22"/>
                <w:szCs w:val="22"/>
              </w:rPr>
              <w:t>одпрограмма 3</w:t>
            </w:r>
            <w:r w:rsidRPr="0059207D">
              <w:rPr>
                <w:sz w:val="22"/>
                <w:szCs w:val="22"/>
              </w:rPr>
              <w:t xml:space="preserve"> «Противодействие коррупции</w:t>
            </w:r>
            <w:r>
              <w:rPr>
                <w:sz w:val="22"/>
                <w:szCs w:val="22"/>
              </w:rPr>
              <w:t>»</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spacing w:line="252" w:lineRule="auto"/>
              <w:rPr>
                <w:kern w:val="2"/>
                <w:sz w:val="22"/>
                <w:szCs w:val="22"/>
              </w:rPr>
            </w:pPr>
            <w:r w:rsidRPr="007B76D1">
              <w:rPr>
                <w:kern w:val="2"/>
                <w:sz w:val="22"/>
                <w:szCs w:val="22"/>
              </w:rPr>
              <w:t>Всего</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Pr>
                <w:spacing w:val="-12"/>
              </w:rPr>
              <w:t>0</w:t>
            </w:r>
            <w:r w:rsidRPr="006E050D">
              <w:rPr>
                <w:spacing w:val="-12"/>
              </w:rPr>
              <w:t>,0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Pr>
                <w:spacing w:val="-12"/>
              </w:rPr>
              <w:t>0</w:t>
            </w:r>
            <w:r w:rsidRPr="006E050D">
              <w:rPr>
                <w:spacing w:val="-12"/>
              </w:rPr>
              <w:t>,0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r>
      <w:tr w:rsidR="00CE7FE9" w:rsidRPr="00914D08" w:rsidTr="00CE7FE9">
        <w:trPr>
          <w:trHeight w:val="243"/>
        </w:trPr>
        <w:tc>
          <w:tcPr>
            <w:tcW w:w="1546" w:type="dxa"/>
            <w:vMerge/>
            <w:tcBorders>
              <w:left w:val="single" w:sz="4" w:space="0" w:color="auto"/>
              <w:right w:val="single" w:sz="4" w:space="0" w:color="auto"/>
            </w:tcBorders>
          </w:tcPr>
          <w:p w:rsidR="00CE7FE9" w:rsidRPr="00B13125" w:rsidRDefault="00CE7FE9" w:rsidP="00CE7FE9">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spacing w:line="252" w:lineRule="auto"/>
              <w:rPr>
                <w:kern w:val="2"/>
                <w:sz w:val="22"/>
                <w:szCs w:val="22"/>
              </w:rPr>
            </w:pPr>
            <w:r w:rsidRPr="007B76D1">
              <w:rPr>
                <w:kern w:val="2"/>
                <w:sz w:val="22"/>
                <w:szCs w:val="22"/>
              </w:rPr>
              <w:t>Местный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Pr>
                <w:spacing w:val="-12"/>
              </w:rPr>
              <w:t>0</w:t>
            </w:r>
            <w:r w:rsidRPr="006E050D">
              <w:rPr>
                <w:spacing w:val="-12"/>
              </w:rPr>
              <w:t>,0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Pr>
                <w:spacing w:val="-12"/>
              </w:rPr>
              <w:t>0</w:t>
            </w:r>
            <w:r w:rsidRPr="006E050D">
              <w:rPr>
                <w:spacing w:val="-12"/>
              </w:rPr>
              <w:t>,0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r>
      <w:tr w:rsidR="00CE7FE9" w:rsidRPr="00914D08" w:rsidTr="00CE7FE9">
        <w:trPr>
          <w:trHeight w:val="243"/>
        </w:trPr>
        <w:tc>
          <w:tcPr>
            <w:tcW w:w="1546" w:type="dxa"/>
            <w:vMerge/>
            <w:tcBorders>
              <w:left w:val="single" w:sz="4" w:space="0" w:color="auto"/>
              <w:right w:val="single" w:sz="4" w:space="0" w:color="auto"/>
            </w:tcBorders>
          </w:tcPr>
          <w:p w:rsidR="00CE7FE9" w:rsidRPr="00B13125" w:rsidRDefault="00CE7FE9" w:rsidP="00CE7FE9">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r>
      <w:tr w:rsidR="00CE7FE9" w:rsidRPr="00914D08" w:rsidTr="00CE7FE9">
        <w:trPr>
          <w:trHeight w:val="243"/>
        </w:trPr>
        <w:tc>
          <w:tcPr>
            <w:tcW w:w="1546" w:type="dxa"/>
            <w:vMerge/>
            <w:tcBorders>
              <w:left w:val="single" w:sz="4" w:space="0" w:color="auto"/>
              <w:right w:val="single" w:sz="4" w:space="0" w:color="auto"/>
            </w:tcBorders>
          </w:tcPr>
          <w:p w:rsidR="00CE7FE9" w:rsidRPr="00B13125" w:rsidRDefault="00CE7FE9" w:rsidP="00CE7FE9">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r>
      <w:tr w:rsidR="00CE7FE9" w:rsidRPr="00914D08" w:rsidTr="00CE7FE9">
        <w:trPr>
          <w:trHeight w:val="243"/>
        </w:trPr>
        <w:tc>
          <w:tcPr>
            <w:tcW w:w="1546" w:type="dxa"/>
            <w:vMerge/>
            <w:tcBorders>
              <w:left w:val="single" w:sz="4" w:space="0" w:color="auto"/>
              <w:right w:val="single" w:sz="4" w:space="0" w:color="auto"/>
            </w:tcBorders>
          </w:tcPr>
          <w:p w:rsidR="00CE7FE9" w:rsidRPr="00B13125" w:rsidRDefault="00CE7FE9" w:rsidP="00CE7FE9">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4C2A7B" w:rsidRDefault="00CE7FE9" w:rsidP="00CE7FE9">
            <w:pPr>
              <w:rPr>
                <w:bCs/>
                <w:i/>
                <w:iCs/>
                <w:color w:val="000000"/>
                <w:sz w:val="22"/>
                <w:szCs w:val="22"/>
              </w:rPr>
            </w:pPr>
            <w:r w:rsidRPr="007B76D1">
              <w:rPr>
                <w:kern w:val="2"/>
                <w:sz w:val="22"/>
                <w:szCs w:val="22"/>
              </w:rPr>
              <w:t>внебюджетные источники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r>
    </w:tbl>
    <w:p w:rsidR="00653770" w:rsidRDefault="00653770" w:rsidP="00CE7FE9">
      <w:pPr>
        <w:rPr>
          <w:sz w:val="28"/>
          <w:szCs w:val="28"/>
        </w:rPr>
        <w:sectPr w:rsidR="00653770" w:rsidSect="00F87C87">
          <w:pgSz w:w="16838" w:h="11906" w:orient="landscape"/>
          <w:pgMar w:top="1134" w:right="962" w:bottom="1134" w:left="1276" w:header="709" w:footer="709" w:gutter="0"/>
          <w:cols w:space="708"/>
          <w:docGrid w:linePitch="360"/>
        </w:sectPr>
      </w:pPr>
    </w:p>
    <w:p w:rsidR="005C6C3E" w:rsidRPr="00E2118B" w:rsidRDefault="005C6C3E" w:rsidP="000A32FD">
      <w:pPr>
        <w:jc w:val="both"/>
        <w:rPr>
          <w:sz w:val="28"/>
          <w:szCs w:val="28"/>
        </w:rPr>
      </w:pPr>
    </w:p>
    <w:sectPr w:rsidR="005C6C3E" w:rsidRPr="00E2118B" w:rsidSect="005C6C3E">
      <w:pgSz w:w="11906" w:h="16838"/>
      <w:pgMar w:top="1276"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5AE" w:rsidRDefault="00E005AE">
      <w:r>
        <w:separator/>
      </w:r>
    </w:p>
  </w:endnote>
  <w:endnote w:type="continuationSeparator" w:id="0">
    <w:p w:rsidR="00E005AE" w:rsidRDefault="00E00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496" w:rsidRDefault="00835496" w:rsidP="009A2F1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35496" w:rsidRDefault="00835496">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496" w:rsidRDefault="00835496" w:rsidP="009A2F1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34B4D">
      <w:rPr>
        <w:rStyle w:val="ab"/>
        <w:noProof/>
      </w:rPr>
      <w:t>25</w:t>
    </w:r>
    <w:r>
      <w:rPr>
        <w:rStyle w:val="ab"/>
      </w:rPr>
      <w:fldChar w:fldCharType="end"/>
    </w:r>
  </w:p>
  <w:p w:rsidR="00835496" w:rsidRPr="007A1BDD" w:rsidRDefault="00835496" w:rsidP="009A2F11">
    <w:pPr>
      <w:pStyle w:val="a7"/>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5AE" w:rsidRDefault="00E005AE">
      <w:r>
        <w:separator/>
      </w:r>
    </w:p>
  </w:footnote>
  <w:footnote w:type="continuationSeparator" w:id="0">
    <w:p w:rsidR="00E005AE" w:rsidRDefault="00E005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
      </v:shape>
    </w:pict>
  </w:numPicBullet>
  <w:abstractNum w:abstractNumId="0" w15:restartNumberingAfterBreak="0">
    <w:nsid w:val="FFFFFF7C"/>
    <w:multiLevelType w:val="singleLevel"/>
    <w:tmpl w:val="426814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AE18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46B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A00F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B297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15:restartNumberingAfterBreak="0">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43A37731"/>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C900C8"/>
    <w:multiLevelType w:val="hybridMultilevel"/>
    <w:tmpl w:val="0BFAE2CA"/>
    <w:lvl w:ilvl="0" w:tplc="FB1ADDA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15:restartNumberingAfterBreak="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2" w15:restartNumberingAfterBreak="0">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7"/>
  </w:num>
  <w:num w:numId="7">
    <w:abstractNumId w:val="2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6"/>
  </w:num>
  <w:num w:numId="23">
    <w:abstractNumId w:val="28"/>
  </w:num>
  <w:num w:numId="24">
    <w:abstractNumId w:val="13"/>
  </w:num>
  <w:num w:numId="25">
    <w:abstractNumId w:val="19"/>
  </w:num>
  <w:num w:numId="26">
    <w:abstractNumId w:val="14"/>
  </w:num>
  <w:num w:numId="27">
    <w:abstractNumId w:val="25"/>
  </w:num>
  <w:num w:numId="28">
    <w:abstractNumId w:val="10"/>
  </w:num>
  <w:num w:numId="29">
    <w:abstractNumId w:val="23"/>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2"/>
  </w:num>
  <w:num w:numId="33">
    <w:abstractNumId w:val="20"/>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4457F"/>
    <w:rsid w:val="00001B84"/>
    <w:rsid w:val="000021A8"/>
    <w:rsid w:val="000038B8"/>
    <w:rsid w:val="00003B0D"/>
    <w:rsid w:val="000067D7"/>
    <w:rsid w:val="000128DE"/>
    <w:rsid w:val="00014A7C"/>
    <w:rsid w:val="00021256"/>
    <w:rsid w:val="00021C88"/>
    <w:rsid w:val="00021F0D"/>
    <w:rsid w:val="0002680C"/>
    <w:rsid w:val="00031645"/>
    <w:rsid w:val="00032662"/>
    <w:rsid w:val="00040A3E"/>
    <w:rsid w:val="00042414"/>
    <w:rsid w:val="000437CB"/>
    <w:rsid w:val="0004435D"/>
    <w:rsid w:val="00045267"/>
    <w:rsid w:val="00054B2C"/>
    <w:rsid w:val="00054DBF"/>
    <w:rsid w:val="000553CB"/>
    <w:rsid w:val="00055658"/>
    <w:rsid w:val="00057103"/>
    <w:rsid w:val="000631CA"/>
    <w:rsid w:val="0006370E"/>
    <w:rsid w:val="000676E0"/>
    <w:rsid w:val="00072471"/>
    <w:rsid w:val="00073812"/>
    <w:rsid w:val="000751CC"/>
    <w:rsid w:val="000768B3"/>
    <w:rsid w:val="00080394"/>
    <w:rsid w:val="000813B6"/>
    <w:rsid w:val="00082873"/>
    <w:rsid w:val="00083D27"/>
    <w:rsid w:val="0008591B"/>
    <w:rsid w:val="0008743D"/>
    <w:rsid w:val="00092189"/>
    <w:rsid w:val="0009548A"/>
    <w:rsid w:val="00095856"/>
    <w:rsid w:val="0009759B"/>
    <w:rsid w:val="000A1D2A"/>
    <w:rsid w:val="000A32FD"/>
    <w:rsid w:val="000A37FB"/>
    <w:rsid w:val="000A53A8"/>
    <w:rsid w:val="000A6888"/>
    <w:rsid w:val="000B11B1"/>
    <w:rsid w:val="000B1E8F"/>
    <w:rsid w:val="000B23B0"/>
    <w:rsid w:val="000B4EB6"/>
    <w:rsid w:val="000B57DD"/>
    <w:rsid w:val="000B63CB"/>
    <w:rsid w:val="000C1292"/>
    <w:rsid w:val="000C6F4A"/>
    <w:rsid w:val="000D02F4"/>
    <w:rsid w:val="000D08B2"/>
    <w:rsid w:val="000D0C13"/>
    <w:rsid w:val="000D157C"/>
    <w:rsid w:val="000D3C30"/>
    <w:rsid w:val="000D66FF"/>
    <w:rsid w:val="000E1D29"/>
    <w:rsid w:val="000E1E20"/>
    <w:rsid w:val="000E2E57"/>
    <w:rsid w:val="000E34C3"/>
    <w:rsid w:val="000E5F10"/>
    <w:rsid w:val="000E69FC"/>
    <w:rsid w:val="000F0048"/>
    <w:rsid w:val="000F06A4"/>
    <w:rsid w:val="000F3941"/>
    <w:rsid w:val="000F4260"/>
    <w:rsid w:val="000F52AB"/>
    <w:rsid w:val="00101269"/>
    <w:rsid w:val="00102E46"/>
    <w:rsid w:val="0010321F"/>
    <w:rsid w:val="001044CD"/>
    <w:rsid w:val="001108B5"/>
    <w:rsid w:val="001157AE"/>
    <w:rsid w:val="00122271"/>
    <w:rsid w:val="00123961"/>
    <w:rsid w:val="00131220"/>
    <w:rsid w:val="001312D1"/>
    <w:rsid w:val="0013133D"/>
    <w:rsid w:val="001313C5"/>
    <w:rsid w:val="001329BF"/>
    <w:rsid w:val="0013507D"/>
    <w:rsid w:val="001532E8"/>
    <w:rsid w:val="00153DE4"/>
    <w:rsid w:val="00153E1D"/>
    <w:rsid w:val="001540BC"/>
    <w:rsid w:val="00155009"/>
    <w:rsid w:val="00155895"/>
    <w:rsid w:val="001622DD"/>
    <w:rsid w:val="0016256D"/>
    <w:rsid w:val="00162987"/>
    <w:rsid w:val="00162EFE"/>
    <w:rsid w:val="00162FBE"/>
    <w:rsid w:val="0016704C"/>
    <w:rsid w:val="00171460"/>
    <w:rsid w:val="00184E27"/>
    <w:rsid w:val="0019006B"/>
    <w:rsid w:val="00192D8E"/>
    <w:rsid w:val="0019306B"/>
    <w:rsid w:val="00193628"/>
    <w:rsid w:val="001969E4"/>
    <w:rsid w:val="001A06D6"/>
    <w:rsid w:val="001A0C17"/>
    <w:rsid w:val="001A1B4E"/>
    <w:rsid w:val="001A49DD"/>
    <w:rsid w:val="001A4A29"/>
    <w:rsid w:val="001A7BE9"/>
    <w:rsid w:val="001A7BFD"/>
    <w:rsid w:val="001B592D"/>
    <w:rsid w:val="001B6119"/>
    <w:rsid w:val="001B61C1"/>
    <w:rsid w:val="001C1398"/>
    <w:rsid w:val="001C21AC"/>
    <w:rsid w:val="001C335E"/>
    <w:rsid w:val="001C3A97"/>
    <w:rsid w:val="001C5CEC"/>
    <w:rsid w:val="001D021E"/>
    <w:rsid w:val="001E0449"/>
    <w:rsid w:val="001E33AE"/>
    <w:rsid w:val="001E497C"/>
    <w:rsid w:val="001E5FB0"/>
    <w:rsid w:val="001E6A77"/>
    <w:rsid w:val="001E7D7F"/>
    <w:rsid w:val="001E7FB9"/>
    <w:rsid w:val="001F0649"/>
    <w:rsid w:val="001F0D06"/>
    <w:rsid w:val="001F3129"/>
    <w:rsid w:val="001F342F"/>
    <w:rsid w:val="001F5743"/>
    <w:rsid w:val="002015E3"/>
    <w:rsid w:val="00201D7D"/>
    <w:rsid w:val="00202264"/>
    <w:rsid w:val="00203408"/>
    <w:rsid w:val="00203618"/>
    <w:rsid w:val="002036F6"/>
    <w:rsid w:val="00204667"/>
    <w:rsid w:val="002052ED"/>
    <w:rsid w:val="002063BA"/>
    <w:rsid w:val="00206936"/>
    <w:rsid w:val="00212DCB"/>
    <w:rsid w:val="002150E5"/>
    <w:rsid w:val="0022302E"/>
    <w:rsid w:val="00223612"/>
    <w:rsid w:val="00223BD0"/>
    <w:rsid w:val="00223FCB"/>
    <w:rsid w:val="00227415"/>
    <w:rsid w:val="00230C15"/>
    <w:rsid w:val="00231198"/>
    <w:rsid w:val="00234591"/>
    <w:rsid w:val="002363FD"/>
    <w:rsid w:val="0024187C"/>
    <w:rsid w:val="002428A4"/>
    <w:rsid w:val="0024493C"/>
    <w:rsid w:val="0024670E"/>
    <w:rsid w:val="00247148"/>
    <w:rsid w:val="00253742"/>
    <w:rsid w:val="00253935"/>
    <w:rsid w:val="00255E70"/>
    <w:rsid w:val="00256D4E"/>
    <w:rsid w:val="00257360"/>
    <w:rsid w:val="0026026C"/>
    <w:rsid w:val="00262BE5"/>
    <w:rsid w:val="00263CE1"/>
    <w:rsid w:val="00266D76"/>
    <w:rsid w:val="0026768C"/>
    <w:rsid w:val="00273D64"/>
    <w:rsid w:val="0027683B"/>
    <w:rsid w:val="002806AF"/>
    <w:rsid w:val="00283326"/>
    <w:rsid w:val="00290E92"/>
    <w:rsid w:val="00292B90"/>
    <w:rsid w:val="002934FE"/>
    <w:rsid w:val="002937EA"/>
    <w:rsid w:val="0029431F"/>
    <w:rsid w:val="0029470B"/>
    <w:rsid w:val="00294B7A"/>
    <w:rsid w:val="002957A0"/>
    <w:rsid w:val="00295866"/>
    <w:rsid w:val="00295A41"/>
    <w:rsid w:val="002A0857"/>
    <w:rsid w:val="002A62BE"/>
    <w:rsid w:val="002A642E"/>
    <w:rsid w:val="002B15BD"/>
    <w:rsid w:val="002B22E6"/>
    <w:rsid w:val="002B5705"/>
    <w:rsid w:val="002B5BB9"/>
    <w:rsid w:val="002B6AE4"/>
    <w:rsid w:val="002C2DF4"/>
    <w:rsid w:val="002C48BE"/>
    <w:rsid w:val="002C6C4B"/>
    <w:rsid w:val="002C7CFD"/>
    <w:rsid w:val="002D0908"/>
    <w:rsid w:val="002D0ECC"/>
    <w:rsid w:val="002D180B"/>
    <w:rsid w:val="002D319D"/>
    <w:rsid w:val="002D404A"/>
    <w:rsid w:val="002E0979"/>
    <w:rsid w:val="002E4312"/>
    <w:rsid w:val="002E5542"/>
    <w:rsid w:val="002E63B6"/>
    <w:rsid w:val="002E7D66"/>
    <w:rsid w:val="002F006D"/>
    <w:rsid w:val="002F03E1"/>
    <w:rsid w:val="002F3403"/>
    <w:rsid w:val="002F4D57"/>
    <w:rsid w:val="003005A7"/>
    <w:rsid w:val="003031CE"/>
    <w:rsid w:val="003039F3"/>
    <w:rsid w:val="0030499D"/>
    <w:rsid w:val="00305049"/>
    <w:rsid w:val="00305371"/>
    <w:rsid w:val="00305430"/>
    <w:rsid w:val="003076F2"/>
    <w:rsid w:val="003077EB"/>
    <w:rsid w:val="003104D2"/>
    <w:rsid w:val="00310911"/>
    <w:rsid w:val="00310A25"/>
    <w:rsid w:val="00310B50"/>
    <w:rsid w:val="00311C1E"/>
    <w:rsid w:val="003121F7"/>
    <w:rsid w:val="003139A8"/>
    <w:rsid w:val="00313EA9"/>
    <w:rsid w:val="003141A0"/>
    <w:rsid w:val="00323296"/>
    <w:rsid w:val="00324F36"/>
    <w:rsid w:val="00326D8F"/>
    <w:rsid w:val="00330C1E"/>
    <w:rsid w:val="00330DB1"/>
    <w:rsid w:val="00330EF4"/>
    <w:rsid w:val="00331003"/>
    <w:rsid w:val="00331CB6"/>
    <w:rsid w:val="00331DE9"/>
    <w:rsid w:val="00331E18"/>
    <w:rsid w:val="00331F49"/>
    <w:rsid w:val="00335267"/>
    <w:rsid w:val="00335CE4"/>
    <w:rsid w:val="00343D37"/>
    <w:rsid w:val="00344A40"/>
    <w:rsid w:val="003476B0"/>
    <w:rsid w:val="00347FCB"/>
    <w:rsid w:val="00350EC9"/>
    <w:rsid w:val="003518C2"/>
    <w:rsid w:val="00351E71"/>
    <w:rsid w:val="003551F3"/>
    <w:rsid w:val="0035771D"/>
    <w:rsid w:val="00361865"/>
    <w:rsid w:val="00361CAD"/>
    <w:rsid w:val="003629F0"/>
    <w:rsid w:val="003651B4"/>
    <w:rsid w:val="00365631"/>
    <w:rsid w:val="00373B82"/>
    <w:rsid w:val="00374D6A"/>
    <w:rsid w:val="00376889"/>
    <w:rsid w:val="00377D98"/>
    <w:rsid w:val="003821C4"/>
    <w:rsid w:val="00385616"/>
    <w:rsid w:val="00387896"/>
    <w:rsid w:val="00392814"/>
    <w:rsid w:val="00392820"/>
    <w:rsid w:val="003A04E8"/>
    <w:rsid w:val="003A7895"/>
    <w:rsid w:val="003B0B63"/>
    <w:rsid w:val="003B1EF5"/>
    <w:rsid w:val="003C41AA"/>
    <w:rsid w:val="003D1053"/>
    <w:rsid w:val="003D1FAB"/>
    <w:rsid w:val="003E1B46"/>
    <w:rsid w:val="003F0051"/>
    <w:rsid w:val="003F0959"/>
    <w:rsid w:val="003F1149"/>
    <w:rsid w:val="003F2493"/>
    <w:rsid w:val="003F5263"/>
    <w:rsid w:val="003F5999"/>
    <w:rsid w:val="003F607D"/>
    <w:rsid w:val="00401BA2"/>
    <w:rsid w:val="00406245"/>
    <w:rsid w:val="004078BC"/>
    <w:rsid w:val="004111BA"/>
    <w:rsid w:val="004127B8"/>
    <w:rsid w:val="004130FB"/>
    <w:rsid w:val="00413110"/>
    <w:rsid w:val="00413A5C"/>
    <w:rsid w:val="0042011D"/>
    <w:rsid w:val="0042489B"/>
    <w:rsid w:val="00425525"/>
    <w:rsid w:val="00426F50"/>
    <w:rsid w:val="00427B3E"/>
    <w:rsid w:val="0043760A"/>
    <w:rsid w:val="004406E8"/>
    <w:rsid w:val="00442280"/>
    <w:rsid w:val="00442F11"/>
    <w:rsid w:val="004451D1"/>
    <w:rsid w:val="00447488"/>
    <w:rsid w:val="00447791"/>
    <w:rsid w:val="00450229"/>
    <w:rsid w:val="00450832"/>
    <w:rsid w:val="004511C4"/>
    <w:rsid w:val="00451B65"/>
    <w:rsid w:val="00452870"/>
    <w:rsid w:val="0045674A"/>
    <w:rsid w:val="004576CA"/>
    <w:rsid w:val="00461333"/>
    <w:rsid w:val="00461721"/>
    <w:rsid w:val="00463AA5"/>
    <w:rsid w:val="004647D8"/>
    <w:rsid w:val="0046711E"/>
    <w:rsid w:val="00471292"/>
    <w:rsid w:val="0047602F"/>
    <w:rsid w:val="00476F55"/>
    <w:rsid w:val="00477626"/>
    <w:rsid w:val="00477EC2"/>
    <w:rsid w:val="00481B18"/>
    <w:rsid w:val="004836D7"/>
    <w:rsid w:val="0048672F"/>
    <w:rsid w:val="00486773"/>
    <w:rsid w:val="00491232"/>
    <w:rsid w:val="004912A7"/>
    <w:rsid w:val="00491FE8"/>
    <w:rsid w:val="00492AA0"/>
    <w:rsid w:val="00496401"/>
    <w:rsid w:val="004A094F"/>
    <w:rsid w:val="004A7F63"/>
    <w:rsid w:val="004B1B03"/>
    <w:rsid w:val="004B5BC3"/>
    <w:rsid w:val="004B692F"/>
    <w:rsid w:val="004C18B2"/>
    <w:rsid w:val="004C2A7B"/>
    <w:rsid w:val="004C61C4"/>
    <w:rsid w:val="004D0202"/>
    <w:rsid w:val="004D1896"/>
    <w:rsid w:val="004D189D"/>
    <w:rsid w:val="004D1F5B"/>
    <w:rsid w:val="004D240E"/>
    <w:rsid w:val="004D355F"/>
    <w:rsid w:val="004E0735"/>
    <w:rsid w:val="004E0A59"/>
    <w:rsid w:val="004E5DC7"/>
    <w:rsid w:val="004E6D0D"/>
    <w:rsid w:val="004F0734"/>
    <w:rsid w:val="004F0E91"/>
    <w:rsid w:val="004F0F7E"/>
    <w:rsid w:val="004F125C"/>
    <w:rsid w:val="004F1A33"/>
    <w:rsid w:val="004F332D"/>
    <w:rsid w:val="004F4CBB"/>
    <w:rsid w:val="004F4F54"/>
    <w:rsid w:val="004F6383"/>
    <w:rsid w:val="0050160D"/>
    <w:rsid w:val="005033F0"/>
    <w:rsid w:val="00506F88"/>
    <w:rsid w:val="00512706"/>
    <w:rsid w:val="00514FF4"/>
    <w:rsid w:val="00522F0B"/>
    <w:rsid w:val="00523E32"/>
    <w:rsid w:val="00532989"/>
    <w:rsid w:val="00534A6A"/>
    <w:rsid w:val="00537CAE"/>
    <w:rsid w:val="00537E38"/>
    <w:rsid w:val="00544BB6"/>
    <w:rsid w:val="00552CC6"/>
    <w:rsid w:val="00554EF3"/>
    <w:rsid w:val="00555375"/>
    <w:rsid w:val="0055600C"/>
    <w:rsid w:val="0055692A"/>
    <w:rsid w:val="00557AD9"/>
    <w:rsid w:val="00560184"/>
    <w:rsid w:val="005654CC"/>
    <w:rsid w:val="00570C77"/>
    <w:rsid w:val="0057575C"/>
    <w:rsid w:val="0057767D"/>
    <w:rsid w:val="00577970"/>
    <w:rsid w:val="00584659"/>
    <w:rsid w:val="005919EC"/>
    <w:rsid w:val="0059207D"/>
    <w:rsid w:val="00592C0F"/>
    <w:rsid w:val="00595BDA"/>
    <w:rsid w:val="00596097"/>
    <w:rsid w:val="00597CD9"/>
    <w:rsid w:val="005A1DBB"/>
    <w:rsid w:val="005A27B6"/>
    <w:rsid w:val="005A36D4"/>
    <w:rsid w:val="005A4AD6"/>
    <w:rsid w:val="005A5CE4"/>
    <w:rsid w:val="005A6DEA"/>
    <w:rsid w:val="005A704D"/>
    <w:rsid w:val="005B024B"/>
    <w:rsid w:val="005B0E96"/>
    <w:rsid w:val="005B37BE"/>
    <w:rsid w:val="005C00FB"/>
    <w:rsid w:val="005C1BE1"/>
    <w:rsid w:val="005C2E0D"/>
    <w:rsid w:val="005C42CB"/>
    <w:rsid w:val="005C6C3E"/>
    <w:rsid w:val="005D3824"/>
    <w:rsid w:val="005D4634"/>
    <w:rsid w:val="005D7087"/>
    <w:rsid w:val="005D7D52"/>
    <w:rsid w:val="005E4D31"/>
    <w:rsid w:val="005E5AEB"/>
    <w:rsid w:val="005E704A"/>
    <w:rsid w:val="005F0787"/>
    <w:rsid w:val="005F6D85"/>
    <w:rsid w:val="006000DD"/>
    <w:rsid w:val="00600677"/>
    <w:rsid w:val="00600B49"/>
    <w:rsid w:val="006011BD"/>
    <w:rsid w:val="00610A57"/>
    <w:rsid w:val="00610FA0"/>
    <w:rsid w:val="00613351"/>
    <w:rsid w:val="00614DED"/>
    <w:rsid w:val="00616900"/>
    <w:rsid w:val="00620B51"/>
    <w:rsid w:val="0062140F"/>
    <w:rsid w:val="006219B5"/>
    <w:rsid w:val="00623022"/>
    <w:rsid w:val="00633558"/>
    <w:rsid w:val="00641BF7"/>
    <w:rsid w:val="00643046"/>
    <w:rsid w:val="006458ED"/>
    <w:rsid w:val="006464BD"/>
    <w:rsid w:val="00646E84"/>
    <w:rsid w:val="0065149A"/>
    <w:rsid w:val="00652A81"/>
    <w:rsid w:val="006536EC"/>
    <w:rsid w:val="00653770"/>
    <w:rsid w:val="006558C4"/>
    <w:rsid w:val="00656BBD"/>
    <w:rsid w:val="00657025"/>
    <w:rsid w:val="00657B26"/>
    <w:rsid w:val="0066415D"/>
    <w:rsid w:val="00665620"/>
    <w:rsid w:val="00671170"/>
    <w:rsid w:val="00671A59"/>
    <w:rsid w:val="0067299D"/>
    <w:rsid w:val="00672FB0"/>
    <w:rsid w:val="00673366"/>
    <w:rsid w:val="006736B2"/>
    <w:rsid w:val="00673B73"/>
    <w:rsid w:val="00674ED3"/>
    <w:rsid w:val="00675529"/>
    <w:rsid w:val="006802AD"/>
    <w:rsid w:val="00680CE4"/>
    <w:rsid w:val="00681B09"/>
    <w:rsid w:val="006827A9"/>
    <w:rsid w:val="00682E4C"/>
    <w:rsid w:val="006835B0"/>
    <w:rsid w:val="00684E0A"/>
    <w:rsid w:val="00691E7C"/>
    <w:rsid w:val="00695203"/>
    <w:rsid w:val="00695A56"/>
    <w:rsid w:val="00696F81"/>
    <w:rsid w:val="006972F1"/>
    <w:rsid w:val="006B1C4E"/>
    <w:rsid w:val="006B451E"/>
    <w:rsid w:val="006B665A"/>
    <w:rsid w:val="006C0BCE"/>
    <w:rsid w:val="006C10FD"/>
    <w:rsid w:val="006C46BF"/>
    <w:rsid w:val="006D088E"/>
    <w:rsid w:val="006D6326"/>
    <w:rsid w:val="006D6687"/>
    <w:rsid w:val="006D6CCB"/>
    <w:rsid w:val="006E191F"/>
    <w:rsid w:val="006F23D0"/>
    <w:rsid w:val="006F7855"/>
    <w:rsid w:val="007003FC"/>
    <w:rsid w:val="007033CC"/>
    <w:rsid w:val="0070464A"/>
    <w:rsid w:val="00707845"/>
    <w:rsid w:val="0071196B"/>
    <w:rsid w:val="0072075C"/>
    <w:rsid w:val="00722F52"/>
    <w:rsid w:val="0072516A"/>
    <w:rsid w:val="007263C3"/>
    <w:rsid w:val="00726B7D"/>
    <w:rsid w:val="00727152"/>
    <w:rsid w:val="0072757E"/>
    <w:rsid w:val="0073091A"/>
    <w:rsid w:val="00730D74"/>
    <w:rsid w:val="00732362"/>
    <w:rsid w:val="007332E4"/>
    <w:rsid w:val="00735B3A"/>
    <w:rsid w:val="00736452"/>
    <w:rsid w:val="00737A21"/>
    <w:rsid w:val="00741F33"/>
    <w:rsid w:val="00743B93"/>
    <w:rsid w:val="00743DDA"/>
    <w:rsid w:val="00743F4A"/>
    <w:rsid w:val="00745ABF"/>
    <w:rsid w:val="00746CE9"/>
    <w:rsid w:val="00750FD3"/>
    <w:rsid w:val="00755081"/>
    <w:rsid w:val="00756C5D"/>
    <w:rsid w:val="00757CB4"/>
    <w:rsid w:val="00761249"/>
    <w:rsid w:val="007619C8"/>
    <w:rsid w:val="00762138"/>
    <w:rsid w:val="00762A67"/>
    <w:rsid w:val="00764036"/>
    <w:rsid w:val="0076534B"/>
    <w:rsid w:val="00765D22"/>
    <w:rsid w:val="007668BA"/>
    <w:rsid w:val="007672BE"/>
    <w:rsid w:val="00767AD2"/>
    <w:rsid w:val="00770279"/>
    <w:rsid w:val="0077138D"/>
    <w:rsid w:val="007728FD"/>
    <w:rsid w:val="00775EA9"/>
    <w:rsid w:val="00776086"/>
    <w:rsid w:val="0078099F"/>
    <w:rsid w:val="0078182E"/>
    <w:rsid w:val="007834BF"/>
    <w:rsid w:val="00783939"/>
    <w:rsid w:val="00783B99"/>
    <w:rsid w:val="007852DA"/>
    <w:rsid w:val="00785E4F"/>
    <w:rsid w:val="00787558"/>
    <w:rsid w:val="00791EF7"/>
    <w:rsid w:val="00792AF6"/>
    <w:rsid w:val="00793F29"/>
    <w:rsid w:val="0079487F"/>
    <w:rsid w:val="0079517D"/>
    <w:rsid w:val="00795E41"/>
    <w:rsid w:val="00796A26"/>
    <w:rsid w:val="007A021E"/>
    <w:rsid w:val="007A1F7E"/>
    <w:rsid w:val="007A4730"/>
    <w:rsid w:val="007A7C89"/>
    <w:rsid w:val="007B16EF"/>
    <w:rsid w:val="007B4135"/>
    <w:rsid w:val="007B63DF"/>
    <w:rsid w:val="007B76D1"/>
    <w:rsid w:val="007C2D29"/>
    <w:rsid w:val="007C35C6"/>
    <w:rsid w:val="007C411B"/>
    <w:rsid w:val="007C45BE"/>
    <w:rsid w:val="007C7ACC"/>
    <w:rsid w:val="007D407C"/>
    <w:rsid w:val="007D59E1"/>
    <w:rsid w:val="007D5C77"/>
    <w:rsid w:val="007E1983"/>
    <w:rsid w:val="007E2897"/>
    <w:rsid w:val="007E59F2"/>
    <w:rsid w:val="007F32BF"/>
    <w:rsid w:val="007F6167"/>
    <w:rsid w:val="00803AB3"/>
    <w:rsid w:val="008067EB"/>
    <w:rsid w:val="00806AC6"/>
    <w:rsid w:val="00807445"/>
    <w:rsid w:val="00807C5B"/>
    <w:rsid w:val="00811225"/>
    <w:rsid w:val="00814D23"/>
    <w:rsid w:val="00824EB1"/>
    <w:rsid w:val="00825A0A"/>
    <w:rsid w:val="00825C91"/>
    <w:rsid w:val="00827C69"/>
    <w:rsid w:val="00835496"/>
    <w:rsid w:val="00836037"/>
    <w:rsid w:val="00837C91"/>
    <w:rsid w:val="008419CE"/>
    <w:rsid w:val="00842AB1"/>
    <w:rsid w:val="0084457F"/>
    <w:rsid w:val="00845497"/>
    <w:rsid w:val="0085109E"/>
    <w:rsid w:val="008531DF"/>
    <w:rsid w:val="00853CD2"/>
    <w:rsid w:val="00856497"/>
    <w:rsid w:val="00862415"/>
    <w:rsid w:val="00864DE4"/>
    <w:rsid w:val="00865921"/>
    <w:rsid w:val="008663E7"/>
    <w:rsid w:val="00867F55"/>
    <w:rsid w:val="00870975"/>
    <w:rsid w:val="00870BE5"/>
    <w:rsid w:val="00873F5B"/>
    <w:rsid w:val="00874057"/>
    <w:rsid w:val="008764FF"/>
    <w:rsid w:val="008805EA"/>
    <w:rsid w:val="00886949"/>
    <w:rsid w:val="0089074D"/>
    <w:rsid w:val="00893681"/>
    <w:rsid w:val="00893792"/>
    <w:rsid w:val="0089466D"/>
    <w:rsid w:val="00894987"/>
    <w:rsid w:val="008A7827"/>
    <w:rsid w:val="008B06E1"/>
    <w:rsid w:val="008B113E"/>
    <w:rsid w:val="008B3D13"/>
    <w:rsid w:val="008B436D"/>
    <w:rsid w:val="008B4C27"/>
    <w:rsid w:val="008B4F3F"/>
    <w:rsid w:val="008B79DE"/>
    <w:rsid w:val="008C03F6"/>
    <w:rsid w:val="008C0DF9"/>
    <w:rsid w:val="008C12A1"/>
    <w:rsid w:val="008C2D00"/>
    <w:rsid w:val="008C4299"/>
    <w:rsid w:val="008C7547"/>
    <w:rsid w:val="008D0061"/>
    <w:rsid w:val="008D160B"/>
    <w:rsid w:val="008D4458"/>
    <w:rsid w:val="008E038E"/>
    <w:rsid w:val="008E4F7F"/>
    <w:rsid w:val="008E5322"/>
    <w:rsid w:val="008E7746"/>
    <w:rsid w:val="008F1AD8"/>
    <w:rsid w:val="008F2EAA"/>
    <w:rsid w:val="008F619D"/>
    <w:rsid w:val="00907895"/>
    <w:rsid w:val="0090789A"/>
    <w:rsid w:val="00911C3F"/>
    <w:rsid w:val="0091308C"/>
    <w:rsid w:val="00920540"/>
    <w:rsid w:val="00920E64"/>
    <w:rsid w:val="00922C34"/>
    <w:rsid w:val="009245D0"/>
    <w:rsid w:val="00925FFA"/>
    <w:rsid w:val="0093108D"/>
    <w:rsid w:val="00932A50"/>
    <w:rsid w:val="0093519B"/>
    <w:rsid w:val="00935666"/>
    <w:rsid w:val="0093581A"/>
    <w:rsid w:val="00935F31"/>
    <w:rsid w:val="00936202"/>
    <w:rsid w:val="00936DE3"/>
    <w:rsid w:val="00936F4D"/>
    <w:rsid w:val="0094028F"/>
    <w:rsid w:val="00943B13"/>
    <w:rsid w:val="00944585"/>
    <w:rsid w:val="00944C99"/>
    <w:rsid w:val="00945130"/>
    <w:rsid w:val="009466B7"/>
    <w:rsid w:val="009531B7"/>
    <w:rsid w:val="009550D3"/>
    <w:rsid w:val="009550E1"/>
    <w:rsid w:val="00964374"/>
    <w:rsid w:val="00964A35"/>
    <w:rsid w:val="00964CE7"/>
    <w:rsid w:val="009665CC"/>
    <w:rsid w:val="0096697E"/>
    <w:rsid w:val="00970B26"/>
    <w:rsid w:val="00970E5E"/>
    <w:rsid w:val="00975A79"/>
    <w:rsid w:val="0097648D"/>
    <w:rsid w:val="00982DC4"/>
    <w:rsid w:val="009847BC"/>
    <w:rsid w:val="00984AA1"/>
    <w:rsid w:val="00992FC2"/>
    <w:rsid w:val="00993EF4"/>
    <w:rsid w:val="009A2370"/>
    <w:rsid w:val="009A2761"/>
    <w:rsid w:val="009A27E7"/>
    <w:rsid w:val="009A2F11"/>
    <w:rsid w:val="009A3A73"/>
    <w:rsid w:val="009A3F74"/>
    <w:rsid w:val="009A4F9F"/>
    <w:rsid w:val="009A5C56"/>
    <w:rsid w:val="009A6F3F"/>
    <w:rsid w:val="009B11E4"/>
    <w:rsid w:val="009C0619"/>
    <w:rsid w:val="009C3590"/>
    <w:rsid w:val="009C6BB5"/>
    <w:rsid w:val="009C758D"/>
    <w:rsid w:val="009D0E0A"/>
    <w:rsid w:val="009D1E0E"/>
    <w:rsid w:val="009D374C"/>
    <w:rsid w:val="009D42F5"/>
    <w:rsid w:val="009D4815"/>
    <w:rsid w:val="009D622A"/>
    <w:rsid w:val="009D682E"/>
    <w:rsid w:val="009D6BA6"/>
    <w:rsid w:val="009D78C1"/>
    <w:rsid w:val="009E04B9"/>
    <w:rsid w:val="009E2215"/>
    <w:rsid w:val="009E3462"/>
    <w:rsid w:val="009F28F8"/>
    <w:rsid w:val="009F2951"/>
    <w:rsid w:val="009F53FC"/>
    <w:rsid w:val="009F6AA5"/>
    <w:rsid w:val="00A028D8"/>
    <w:rsid w:val="00A03607"/>
    <w:rsid w:val="00A04170"/>
    <w:rsid w:val="00A0424B"/>
    <w:rsid w:val="00A050F7"/>
    <w:rsid w:val="00A054A2"/>
    <w:rsid w:val="00A05530"/>
    <w:rsid w:val="00A10913"/>
    <w:rsid w:val="00A10F99"/>
    <w:rsid w:val="00A114F7"/>
    <w:rsid w:val="00A1652C"/>
    <w:rsid w:val="00A16B90"/>
    <w:rsid w:val="00A21D35"/>
    <w:rsid w:val="00A23923"/>
    <w:rsid w:val="00A23998"/>
    <w:rsid w:val="00A23E3D"/>
    <w:rsid w:val="00A30373"/>
    <w:rsid w:val="00A3154B"/>
    <w:rsid w:val="00A324E9"/>
    <w:rsid w:val="00A36DE1"/>
    <w:rsid w:val="00A51D76"/>
    <w:rsid w:val="00A525AC"/>
    <w:rsid w:val="00A54221"/>
    <w:rsid w:val="00A55A7E"/>
    <w:rsid w:val="00A61895"/>
    <w:rsid w:val="00A64796"/>
    <w:rsid w:val="00A64977"/>
    <w:rsid w:val="00A651F4"/>
    <w:rsid w:val="00A6586F"/>
    <w:rsid w:val="00A66741"/>
    <w:rsid w:val="00A667B1"/>
    <w:rsid w:val="00A74BE4"/>
    <w:rsid w:val="00A761D6"/>
    <w:rsid w:val="00A7767B"/>
    <w:rsid w:val="00A8030E"/>
    <w:rsid w:val="00A806B6"/>
    <w:rsid w:val="00A9194E"/>
    <w:rsid w:val="00A930D2"/>
    <w:rsid w:val="00A93C6E"/>
    <w:rsid w:val="00A954A6"/>
    <w:rsid w:val="00AA0CA0"/>
    <w:rsid w:val="00AA15C6"/>
    <w:rsid w:val="00AA33C7"/>
    <w:rsid w:val="00AA6BC6"/>
    <w:rsid w:val="00AA7EF5"/>
    <w:rsid w:val="00AB1CC2"/>
    <w:rsid w:val="00AB32C0"/>
    <w:rsid w:val="00AB3C12"/>
    <w:rsid w:val="00AB5B8E"/>
    <w:rsid w:val="00AC00AD"/>
    <w:rsid w:val="00AC06AE"/>
    <w:rsid w:val="00AC09E8"/>
    <w:rsid w:val="00AC29E9"/>
    <w:rsid w:val="00AC361B"/>
    <w:rsid w:val="00AC4B59"/>
    <w:rsid w:val="00AC539A"/>
    <w:rsid w:val="00AC6324"/>
    <w:rsid w:val="00AC67F7"/>
    <w:rsid w:val="00AC7129"/>
    <w:rsid w:val="00AE25EE"/>
    <w:rsid w:val="00AF114A"/>
    <w:rsid w:val="00AF1AFD"/>
    <w:rsid w:val="00AF3502"/>
    <w:rsid w:val="00B013C2"/>
    <w:rsid w:val="00B01499"/>
    <w:rsid w:val="00B03D20"/>
    <w:rsid w:val="00B07968"/>
    <w:rsid w:val="00B13125"/>
    <w:rsid w:val="00B154E0"/>
    <w:rsid w:val="00B16370"/>
    <w:rsid w:val="00B225FD"/>
    <w:rsid w:val="00B226AF"/>
    <w:rsid w:val="00B229CF"/>
    <w:rsid w:val="00B2556F"/>
    <w:rsid w:val="00B27189"/>
    <w:rsid w:val="00B30178"/>
    <w:rsid w:val="00B3112A"/>
    <w:rsid w:val="00B327E0"/>
    <w:rsid w:val="00B36592"/>
    <w:rsid w:val="00B36F56"/>
    <w:rsid w:val="00B37E20"/>
    <w:rsid w:val="00B473A7"/>
    <w:rsid w:val="00B53093"/>
    <w:rsid w:val="00B538A6"/>
    <w:rsid w:val="00B53994"/>
    <w:rsid w:val="00B548FB"/>
    <w:rsid w:val="00B54ADC"/>
    <w:rsid w:val="00B55065"/>
    <w:rsid w:val="00B55DFE"/>
    <w:rsid w:val="00B56AAF"/>
    <w:rsid w:val="00B60AAE"/>
    <w:rsid w:val="00B625CB"/>
    <w:rsid w:val="00B642BF"/>
    <w:rsid w:val="00B67297"/>
    <w:rsid w:val="00B72E63"/>
    <w:rsid w:val="00B7534D"/>
    <w:rsid w:val="00B76376"/>
    <w:rsid w:val="00B77947"/>
    <w:rsid w:val="00B8144C"/>
    <w:rsid w:val="00B86A11"/>
    <w:rsid w:val="00B86B7C"/>
    <w:rsid w:val="00B903B3"/>
    <w:rsid w:val="00B9373A"/>
    <w:rsid w:val="00B948A3"/>
    <w:rsid w:val="00B960B2"/>
    <w:rsid w:val="00BA0F1D"/>
    <w:rsid w:val="00BA17B1"/>
    <w:rsid w:val="00BA2E04"/>
    <w:rsid w:val="00BA37F7"/>
    <w:rsid w:val="00BA454D"/>
    <w:rsid w:val="00BA52AA"/>
    <w:rsid w:val="00BB1652"/>
    <w:rsid w:val="00BB4030"/>
    <w:rsid w:val="00BB4919"/>
    <w:rsid w:val="00BB4E23"/>
    <w:rsid w:val="00BB784E"/>
    <w:rsid w:val="00BC0F97"/>
    <w:rsid w:val="00BC11F5"/>
    <w:rsid w:val="00BC37D3"/>
    <w:rsid w:val="00BC4270"/>
    <w:rsid w:val="00BC48A0"/>
    <w:rsid w:val="00BD026A"/>
    <w:rsid w:val="00BD09B6"/>
    <w:rsid w:val="00BD30BA"/>
    <w:rsid w:val="00BD4303"/>
    <w:rsid w:val="00BD56F5"/>
    <w:rsid w:val="00BE04BD"/>
    <w:rsid w:val="00BE0FAA"/>
    <w:rsid w:val="00BE3E31"/>
    <w:rsid w:val="00BE5D58"/>
    <w:rsid w:val="00BF279A"/>
    <w:rsid w:val="00BF4C6F"/>
    <w:rsid w:val="00BF503F"/>
    <w:rsid w:val="00BF5701"/>
    <w:rsid w:val="00BF7F3F"/>
    <w:rsid w:val="00C05CEE"/>
    <w:rsid w:val="00C10477"/>
    <w:rsid w:val="00C10A10"/>
    <w:rsid w:val="00C12D37"/>
    <w:rsid w:val="00C13609"/>
    <w:rsid w:val="00C14973"/>
    <w:rsid w:val="00C16C6B"/>
    <w:rsid w:val="00C171DF"/>
    <w:rsid w:val="00C213F4"/>
    <w:rsid w:val="00C230A2"/>
    <w:rsid w:val="00C327FC"/>
    <w:rsid w:val="00C34B4D"/>
    <w:rsid w:val="00C36850"/>
    <w:rsid w:val="00C3698D"/>
    <w:rsid w:val="00C422AC"/>
    <w:rsid w:val="00C43085"/>
    <w:rsid w:val="00C45371"/>
    <w:rsid w:val="00C46CB5"/>
    <w:rsid w:val="00C46E8E"/>
    <w:rsid w:val="00C470D7"/>
    <w:rsid w:val="00C47957"/>
    <w:rsid w:val="00C5040F"/>
    <w:rsid w:val="00C56227"/>
    <w:rsid w:val="00C56ED2"/>
    <w:rsid w:val="00C57366"/>
    <w:rsid w:val="00C61989"/>
    <w:rsid w:val="00C62CD9"/>
    <w:rsid w:val="00C6350C"/>
    <w:rsid w:val="00C65FDF"/>
    <w:rsid w:val="00C67841"/>
    <w:rsid w:val="00C71B9F"/>
    <w:rsid w:val="00C740D6"/>
    <w:rsid w:val="00C773EA"/>
    <w:rsid w:val="00C84BA5"/>
    <w:rsid w:val="00C904E9"/>
    <w:rsid w:val="00C905CF"/>
    <w:rsid w:val="00C9067D"/>
    <w:rsid w:val="00C91ACF"/>
    <w:rsid w:val="00C9388D"/>
    <w:rsid w:val="00C93C97"/>
    <w:rsid w:val="00C949AD"/>
    <w:rsid w:val="00C97578"/>
    <w:rsid w:val="00CA0062"/>
    <w:rsid w:val="00CA0906"/>
    <w:rsid w:val="00CA1DDD"/>
    <w:rsid w:val="00CA4F20"/>
    <w:rsid w:val="00CA536A"/>
    <w:rsid w:val="00CA75E0"/>
    <w:rsid w:val="00CB13AC"/>
    <w:rsid w:val="00CB22E0"/>
    <w:rsid w:val="00CB26E4"/>
    <w:rsid w:val="00CB72AD"/>
    <w:rsid w:val="00CB7738"/>
    <w:rsid w:val="00CB7B5C"/>
    <w:rsid w:val="00CC67C3"/>
    <w:rsid w:val="00CC7350"/>
    <w:rsid w:val="00CD0A01"/>
    <w:rsid w:val="00CD1812"/>
    <w:rsid w:val="00CD3069"/>
    <w:rsid w:val="00CD61F7"/>
    <w:rsid w:val="00CD7EDD"/>
    <w:rsid w:val="00CE0CD6"/>
    <w:rsid w:val="00CE245B"/>
    <w:rsid w:val="00CE354A"/>
    <w:rsid w:val="00CE3C40"/>
    <w:rsid w:val="00CE4FDC"/>
    <w:rsid w:val="00CE6E2D"/>
    <w:rsid w:val="00CE7FE9"/>
    <w:rsid w:val="00CF044E"/>
    <w:rsid w:val="00CF0594"/>
    <w:rsid w:val="00CF17BC"/>
    <w:rsid w:val="00CF2DFE"/>
    <w:rsid w:val="00CF491D"/>
    <w:rsid w:val="00CF67E9"/>
    <w:rsid w:val="00D01136"/>
    <w:rsid w:val="00D032AB"/>
    <w:rsid w:val="00D0543D"/>
    <w:rsid w:val="00D05815"/>
    <w:rsid w:val="00D100B6"/>
    <w:rsid w:val="00D1267D"/>
    <w:rsid w:val="00D147CC"/>
    <w:rsid w:val="00D218E8"/>
    <w:rsid w:val="00D22D84"/>
    <w:rsid w:val="00D23AA3"/>
    <w:rsid w:val="00D247AF"/>
    <w:rsid w:val="00D27895"/>
    <w:rsid w:val="00D27FE8"/>
    <w:rsid w:val="00D341BC"/>
    <w:rsid w:val="00D36073"/>
    <w:rsid w:val="00D44FF6"/>
    <w:rsid w:val="00D45863"/>
    <w:rsid w:val="00D5140A"/>
    <w:rsid w:val="00D572EB"/>
    <w:rsid w:val="00D60444"/>
    <w:rsid w:val="00D627F3"/>
    <w:rsid w:val="00D63175"/>
    <w:rsid w:val="00D658CA"/>
    <w:rsid w:val="00D65AD2"/>
    <w:rsid w:val="00D74E4C"/>
    <w:rsid w:val="00D770AC"/>
    <w:rsid w:val="00D83387"/>
    <w:rsid w:val="00D8360E"/>
    <w:rsid w:val="00D84291"/>
    <w:rsid w:val="00D84383"/>
    <w:rsid w:val="00D852C3"/>
    <w:rsid w:val="00D85A72"/>
    <w:rsid w:val="00D870A0"/>
    <w:rsid w:val="00D9020A"/>
    <w:rsid w:val="00D94E0D"/>
    <w:rsid w:val="00D9534A"/>
    <w:rsid w:val="00D95E1F"/>
    <w:rsid w:val="00D96828"/>
    <w:rsid w:val="00D97045"/>
    <w:rsid w:val="00D97733"/>
    <w:rsid w:val="00DA13BE"/>
    <w:rsid w:val="00DA6B82"/>
    <w:rsid w:val="00DA6DD2"/>
    <w:rsid w:val="00DA79D4"/>
    <w:rsid w:val="00DB3875"/>
    <w:rsid w:val="00DB5BB9"/>
    <w:rsid w:val="00DB659F"/>
    <w:rsid w:val="00DC06BB"/>
    <w:rsid w:val="00DC5709"/>
    <w:rsid w:val="00DD532C"/>
    <w:rsid w:val="00DD5623"/>
    <w:rsid w:val="00DD7431"/>
    <w:rsid w:val="00DD7AC6"/>
    <w:rsid w:val="00DE149D"/>
    <w:rsid w:val="00DE1E9F"/>
    <w:rsid w:val="00DE2493"/>
    <w:rsid w:val="00DE36D5"/>
    <w:rsid w:val="00DE37C1"/>
    <w:rsid w:val="00DE3A87"/>
    <w:rsid w:val="00DE405F"/>
    <w:rsid w:val="00DF0355"/>
    <w:rsid w:val="00DF38E7"/>
    <w:rsid w:val="00DF4F96"/>
    <w:rsid w:val="00DF5C2F"/>
    <w:rsid w:val="00DF7B0B"/>
    <w:rsid w:val="00E005AE"/>
    <w:rsid w:val="00E01B35"/>
    <w:rsid w:val="00E115F0"/>
    <w:rsid w:val="00E13A8B"/>
    <w:rsid w:val="00E14B50"/>
    <w:rsid w:val="00E2118B"/>
    <w:rsid w:val="00E2338E"/>
    <w:rsid w:val="00E23832"/>
    <w:rsid w:val="00E258BC"/>
    <w:rsid w:val="00E27B99"/>
    <w:rsid w:val="00E35857"/>
    <w:rsid w:val="00E36B39"/>
    <w:rsid w:val="00E36FB7"/>
    <w:rsid w:val="00E37C66"/>
    <w:rsid w:val="00E41771"/>
    <w:rsid w:val="00E455C7"/>
    <w:rsid w:val="00E52A55"/>
    <w:rsid w:val="00E5304D"/>
    <w:rsid w:val="00E55C6E"/>
    <w:rsid w:val="00E56ECE"/>
    <w:rsid w:val="00E64FDD"/>
    <w:rsid w:val="00E65F05"/>
    <w:rsid w:val="00E65FAD"/>
    <w:rsid w:val="00E66AFA"/>
    <w:rsid w:val="00E6731C"/>
    <w:rsid w:val="00E72CBB"/>
    <w:rsid w:val="00E72DB2"/>
    <w:rsid w:val="00E74050"/>
    <w:rsid w:val="00E75C8C"/>
    <w:rsid w:val="00E766DA"/>
    <w:rsid w:val="00E80280"/>
    <w:rsid w:val="00E81092"/>
    <w:rsid w:val="00E813B5"/>
    <w:rsid w:val="00E823B8"/>
    <w:rsid w:val="00E835D5"/>
    <w:rsid w:val="00E839DF"/>
    <w:rsid w:val="00E8788A"/>
    <w:rsid w:val="00E91F9A"/>
    <w:rsid w:val="00E9385D"/>
    <w:rsid w:val="00E9677E"/>
    <w:rsid w:val="00E96D6C"/>
    <w:rsid w:val="00EA1B15"/>
    <w:rsid w:val="00EA2CEE"/>
    <w:rsid w:val="00EA4566"/>
    <w:rsid w:val="00EA535E"/>
    <w:rsid w:val="00EA6ADC"/>
    <w:rsid w:val="00EA6C99"/>
    <w:rsid w:val="00EB08A3"/>
    <w:rsid w:val="00EB1F1C"/>
    <w:rsid w:val="00EB2869"/>
    <w:rsid w:val="00EB30A4"/>
    <w:rsid w:val="00EB354B"/>
    <w:rsid w:val="00EB4A1D"/>
    <w:rsid w:val="00EB4BA1"/>
    <w:rsid w:val="00EB6088"/>
    <w:rsid w:val="00EB7C45"/>
    <w:rsid w:val="00EC0B23"/>
    <w:rsid w:val="00EC35D6"/>
    <w:rsid w:val="00ED0A7C"/>
    <w:rsid w:val="00ED0FB0"/>
    <w:rsid w:val="00ED3016"/>
    <w:rsid w:val="00ED36A1"/>
    <w:rsid w:val="00ED4EB0"/>
    <w:rsid w:val="00ED550D"/>
    <w:rsid w:val="00ED67BC"/>
    <w:rsid w:val="00EE192F"/>
    <w:rsid w:val="00EE293C"/>
    <w:rsid w:val="00EE4DFA"/>
    <w:rsid w:val="00EF134C"/>
    <w:rsid w:val="00EF2933"/>
    <w:rsid w:val="00EF7659"/>
    <w:rsid w:val="00F0099A"/>
    <w:rsid w:val="00F033DC"/>
    <w:rsid w:val="00F04603"/>
    <w:rsid w:val="00F06C16"/>
    <w:rsid w:val="00F07FB0"/>
    <w:rsid w:val="00F14B86"/>
    <w:rsid w:val="00F15545"/>
    <w:rsid w:val="00F1584A"/>
    <w:rsid w:val="00F1586C"/>
    <w:rsid w:val="00F2010A"/>
    <w:rsid w:val="00F2019E"/>
    <w:rsid w:val="00F20EAC"/>
    <w:rsid w:val="00F20F96"/>
    <w:rsid w:val="00F221CB"/>
    <w:rsid w:val="00F22B7D"/>
    <w:rsid w:val="00F264F7"/>
    <w:rsid w:val="00F30322"/>
    <w:rsid w:val="00F3209C"/>
    <w:rsid w:val="00F330E7"/>
    <w:rsid w:val="00F3339A"/>
    <w:rsid w:val="00F35A50"/>
    <w:rsid w:val="00F36908"/>
    <w:rsid w:val="00F3696F"/>
    <w:rsid w:val="00F4471F"/>
    <w:rsid w:val="00F472B7"/>
    <w:rsid w:val="00F55562"/>
    <w:rsid w:val="00F55563"/>
    <w:rsid w:val="00F5626E"/>
    <w:rsid w:val="00F6038B"/>
    <w:rsid w:val="00F61FDE"/>
    <w:rsid w:val="00F64B65"/>
    <w:rsid w:val="00F6705C"/>
    <w:rsid w:val="00F70F4D"/>
    <w:rsid w:val="00F720AA"/>
    <w:rsid w:val="00F74694"/>
    <w:rsid w:val="00F77E0A"/>
    <w:rsid w:val="00F810AD"/>
    <w:rsid w:val="00F82185"/>
    <w:rsid w:val="00F84E3F"/>
    <w:rsid w:val="00F8503A"/>
    <w:rsid w:val="00F87543"/>
    <w:rsid w:val="00F87C87"/>
    <w:rsid w:val="00F91CE3"/>
    <w:rsid w:val="00F92101"/>
    <w:rsid w:val="00F97EFF"/>
    <w:rsid w:val="00FA2968"/>
    <w:rsid w:val="00FA38E5"/>
    <w:rsid w:val="00FA3D30"/>
    <w:rsid w:val="00FA7B28"/>
    <w:rsid w:val="00FB1D1E"/>
    <w:rsid w:val="00FB2416"/>
    <w:rsid w:val="00FB2774"/>
    <w:rsid w:val="00FB2945"/>
    <w:rsid w:val="00FB454C"/>
    <w:rsid w:val="00FB7EBD"/>
    <w:rsid w:val="00FC09EB"/>
    <w:rsid w:val="00FD3AAC"/>
    <w:rsid w:val="00FD7FEF"/>
    <w:rsid w:val="00FE2E88"/>
    <w:rsid w:val="00FE4BB6"/>
    <w:rsid w:val="00FE65D1"/>
    <w:rsid w:val="00FE764A"/>
    <w:rsid w:val="00FE7DD8"/>
    <w:rsid w:val="00FF1E52"/>
    <w:rsid w:val="00FF2DE0"/>
    <w:rsid w:val="00FF3223"/>
    <w:rsid w:val="00FF37AD"/>
    <w:rsid w:val="00FF7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6F3D9"/>
  <w15:docId w15:val="{F5FDD991-DD93-4E31-ABA7-FBBFC6A5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4CC"/>
  </w:style>
  <w:style w:type="paragraph" w:styleId="1">
    <w:name w:val="heading 1"/>
    <w:basedOn w:val="a"/>
    <w:next w:val="a"/>
    <w:link w:val="10"/>
    <w:qFormat/>
    <w:rsid w:val="005654CC"/>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654CC"/>
    <w:pPr>
      <w:keepNext/>
      <w:ind w:left="709"/>
      <w:outlineLvl w:val="1"/>
    </w:pPr>
    <w:rPr>
      <w:sz w:val="28"/>
    </w:rPr>
  </w:style>
  <w:style w:type="paragraph" w:styleId="3">
    <w:name w:val="heading 3"/>
    <w:basedOn w:val="a"/>
    <w:next w:val="a"/>
    <w:link w:val="30"/>
    <w:qFormat/>
    <w:rsid w:val="0084457F"/>
    <w:pPr>
      <w:keepNext/>
      <w:keepLines/>
      <w:numPr>
        <w:numId w:val="1"/>
      </w:numPr>
      <w:spacing w:before="200"/>
      <w:jc w:val="both"/>
      <w:outlineLvl w:val="2"/>
    </w:pPr>
    <w:rPr>
      <w:b/>
      <w:bCs/>
      <w:sz w:val="28"/>
      <w:szCs w:val="28"/>
      <w:lang w:eastAsia="en-US"/>
    </w:rPr>
  </w:style>
  <w:style w:type="paragraph" w:styleId="4">
    <w:name w:val="heading 4"/>
    <w:basedOn w:val="a"/>
    <w:next w:val="a"/>
    <w:link w:val="40"/>
    <w:qFormat/>
    <w:rsid w:val="0084457F"/>
    <w:pPr>
      <w:keepNext/>
      <w:spacing w:before="240" w:after="60"/>
      <w:outlineLvl w:val="3"/>
    </w:pPr>
    <w:rPr>
      <w:rFonts w:ascii="Calibri" w:hAnsi="Calibri"/>
      <w:b/>
      <w:bCs/>
      <w:sz w:val="28"/>
      <w:szCs w:val="28"/>
    </w:rPr>
  </w:style>
  <w:style w:type="paragraph" w:styleId="5">
    <w:name w:val="heading 5"/>
    <w:basedOn w:val="a"/>
    <w:next w:val="a"/>
    <w:link w:val="50"/>
    <w:qFormat/>
    <w:rsid w:val="0084457F"/>
    <w:pPr>
      <w:keepNext/>
      <w:keepLines/>
      <w:spacing w:before="200"/>
      <w:outlineLvl w:val="4"/>
    </w:pPr>
    <w:rPr>
      <w:rFonts w:ascii="Cambria" w:hAnsi="Cambria"/>
      <w:color w:val="243F60"/>
    </w:rPr>
  </w:style>
  <w:style w:type="paragraph" w:styleId="8">
    <w:name w:val="heading 8"/>
    <w:basedOn w:val="a"/>
    <w:next w:val="a"/>
    <w:link w:val="80"/>
    <w:qFormat/>
    <w:rsid w:val="00D341B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654CC"/>
    <w:rPr>
      <w:sz w:val="28"/>
    </w:rPr>
  </w:style>
  <w:style w:type="paragraph" w:styleId="a5">
    <w:name w:val="Body Text Indent"/>
    <w:basedOn w:val="a"/>
    <w:link w:val="a6"/>
    <w:rsid w:val="005654CC"/>
    <w:pPr>
      <w:ind w:firstLine="709"/>
      <w:jc w:val="both"/>
    </w:pPr>
    <w:rPr>
      <w:sz w:val="28"/>
    </w:rPr>
  </w:style>
  <w:style w:type="paragraph" w:customStyle="1" w:styleId="Postan">
    <w:name w:val="Postan"/>
    <w:basedOn w:val="a"/>
    <w:rsid w:val="005654CC"/>
    <w:pPr>
      <w:jc w:val="center"/>
    </w:pPr>
    <w:rPr>
      <w:sz w:val="28"/>
    </w:rPr>
  </w:style>
  <w:style w:type="paragraph" w:styleId="a7">
    <w:name w:val="footer"/>
    <w:basedOn w:val="a"/>
    <w:link w:val="a8"/>
    <w:uiPriority w:val="99"/>
    <w:rsid w:val="005654CC"/>
    <w:pPr>
      <w:tabs>
        <w:tab w:val="center" w:pos="4153"/>
        <w:tab w:val="right" w:pos="8306"/>
      </w:tabs>
    </w:pPr>
  </w:style>
  <w:style w:type="paragraph" w:styleId="a9">
    <w:name w:val="header"/>
    <w:basedOn w:val="a"/>
    <w:link w:val="aa"/>
    <w:uiPriority w:val="99"/>
    <w:rsid w:val="005654CC"/>
    <w:pPr>
      <w:tabs>
        <w:tab w:val="center" w:pos="4153"/>
        <w:tab w:val="right" w:pos="8306"/>
      </w:tabs>
    </w:pPr>
  </w:style>
  <w:style w:type="character" w:styleId="ab">
    <w:name w:val="page number"/>
    <w:basedOn w:val="a0"/>
    <w:rsid w:val="005654CC"/>
  </w:style>
  <w:style w:type="character" w:customStyle="1" w:styleId="40">
    <w:name w:val="Заголовок 4 Знак"/>
    <w:link w:val="4"/>
    <w:rsid w:val="0084457F"/>
    <w:rPr>
      <w:rFonts w:ascii="Calibri" w:eastAsia="Times New Roman" w:hAnsi="Calibri" w:cs="Times New Roman"/>
      <w:b/>
      <w:bCs/>
      <w:sz w:val="28"/>
      <w:szCs w:val="28"/>
    </w:rPr>
  </w:style>
  <w:style w:type="character" w:customStyle="1" w:styleId="30">
    <w:name w:val="Заголовок 3 Знак"/>
    <w:link w:val="3"/>
    <w:rsid w:val="0084457F"/>
    <w:rPr>
      <w:b/>
      <w:bCs/>
      <w:sz w:val="28"/>
      <w:szCs w:val="28"/>
      <w:lang w:eastAsia="en-US"/>
    </w:rPr>
  </w:style>
  <w:style w:type="character" w:customStyle="1" w:styleId="50">
    <w:name w:val="Заголовок 5 Знак"/>
    <w:link w:val="5"/>
    <w:rsid w:val="0084457F"/>
    <w:rPr>
      <w:rFonts w:ascii="Cambria" w:hAnsi="Cambria"/>
      <w:color w:val="243F60"/>
    </w:rPr>
  </w:style>
  <w:style w:type="character" w:customStyle="1" w:styleId="10">
    <w:name w:val="Заголовок 1 Знак"/>
    <w:link w:val="1"/>
    <w:rsid w:val="0084457F"/>
    <w:rPr>
      <w:rFonts w:ascii="AG Souvenir" w:hAnsi="AG Souvenir"/>
      <w:b/>
      <w:spacing w:val="38"/>
      <w:sz w:val="28"/>
    </w:rPr>
  </w:style>
  <w:style w:type="character" w:customStyle="1" w:styleId="20">
    <w:name w:val="Заголовок 2 Знак"/>
    <w:link w:val="2"/>
    <w:rsid w:val="0084457F"/>
    <w:rPr>
      <w:sz w:val="28"/>
    </w:rPr>
  </w:style>
  <w:style w:type="character" w:styleId="ac">
    <w:name w:val="Hyperlink"/>
    <w:unhideWhenUsed/>
    <w:rsid w:val="0084457F"/>
    <w:rPr>
      <w:color w:val="0000FF"/>
      <w:u w:val="single"/>
    </w:rPr>
  </w:style>
  <w:style w:type="character" w:styleId="ad">
    <w:name w:val="FollowedHyperlink"/>
    <w:unhideWhenUsed/>
    <w:rsid w:val="0084457F"/>
    <w:rPr>
      <w:color w:val="800080"/>
      <w:u w:val="single"/>
    </w:rPr>
  </w:style>
  <w:style w:type="paragraph" w:styleId="HTML">
    <w:name w:val="HTML Preformatted"/>
    <w:basedOn w:val="a"/>
    <w:link w:val="HTML0"/>
    <w:unhideWhenUsed/>
    <w:rsid w:val="0084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link w:val="HTML"/>
    <w:rsid w:val="0084457F"/>
    <w:rPr>
      <w:rFonts w:ascii="Courier New" w:hAnsi="Courier New" w:cs="Courier New"/>
    </w:rPr>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
    <w:locked/>
    <w:rsid w:val="0084457F"/>
  </w:style>
  <w:style w:type="paragraph" w:styleId="af">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nhideWhenUsed/>
    <w:rsid w:val="0084457F"/>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4457F"/>
  </w:style>
  <w:style w:type="character" w:customStyle="1" w:styleId="aa">
    <w:name w:val="Верхний колонтитул Знак"/>
    <w:link w:val="a9"/>
    <w:uiPriority w:val="99"/>
    <w:rsid w:val="0084457F"/>
  </w:style>
  <w:style w:type="character" w:customStyle="1" w:styleId="a8">
    <w:name w:val="Нижний колонтитул Знак"/>
    <w:link w:val="a7"/>
    <w:uiPriority w:val="99"/>
    <w:rsid w:val="0084457F"/>
  </w:style>
  <w:style w:type="character" w:customStyle="1" w:styleId="a4">
    <w:name w:val="Основной текст Знак"/>
    <w:link w:val="a3"/>
    <w:uiPriority w:val="99"/>
    <w:rsid w:val="0084457F"/>
    <w:rPr>
      <w:sz w:val="28"/>
    </w:rPr>
  </w:style>
  <w:style w:type="character" w:customStyle="1" w:styleId="a6">
    <w:name w:val="Основной текст с отступом Знак"/>
    <w:link w:val="a5"/>
    <w:rsid w:val="0084457F"/>
    <w:rPr>
      <w:sz w:val="28"/>
    </w:rPr>
  </w:style>
  <w:style w:type="paragraph" w:styleId="31">
    <w:name w:val="Body Text Indent 3"/>
    <w:basedOn w:val="a"/>
    <w:link w:val="32"/>
    <w:unhideWhenUsed/>
    <w:rsid w:val="0084457F"/>
    <w:pPr>
      <w:spacing w:after="120"/>
      <w:ind w:left="283"/>
    </w:pPr>
    <w:rPr>
      <w:rFonts w:ascii="Calibri" w:hAnsi="Calibri"/>
      <w:sz w:val="16"/>
      <w:szCs w:val="16"/>
    </w:rPr>
  </w:style>
  <w:style w:type="character" w:customStyle="1" w:styleId="32">
    <w:name w:val="Основной текст с отступом 3 Знак"/>
    <w:link w:val="31"/>
    <w:rsid w:val="0084457F"/>
    <w:rPr>
      <w:rFonts w:ascii="Calibri" w:hAnsi="Calibri"/>
      <w:sz w:val="16"/>
      <w:szCs w:val="16"/>
    </w:rPr>
  </w:style>
  <w:style w:type="paragraph" w:styleId="af0">
    <w:name w:val="Balloon Text"/>
    <w:basedOn w:val="a"/>
    <w:link w:val="af1"/>
    <w:unhideWhenUsed/>
    <w:rsid w:val="0084457F"/>
    <w:rPr>
      <w:rFonts w:ascii="Tahoma" w:eastAsia="Calibri" w:hAnsi="Tahoma"/>
      <w:sz w:val="16"/>
      <w:szCs w:val="16"/>
    </w:rPr>
  </w:style>
  <w:style w:type="character" w:customStyle="1" w:styleId="af1">
    <w:name w:val="Текст выноски Знак"/>
    <w:link w:val="af0"/>
    <w:rsid w:val="0084457F"/>
    <w:rPr>
      <w:rFonts w:ascii="Tahoma" w:eastAsia="Calibri" w:hAnsi="Tahoma"/>
      <w:sz w:val="16"/>
      <w:szCs w:val="16"/>
    </w:rPr>
  </w:style>
  <w:style w:type="paragraph" w:styleId="af2">
    <w:name w:val="List Paragraph"/>
    <w:basedOn w:val="a"/>
    <w:uiPriority w:val="34"/>
    <w:qFormat/>
    <w:rsid w:val="0084457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84457F"/>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84457F"/>
    <w:pPr>
      <w:widowControl w:val="0"/>
      <w:autoSpaceDE w:val="0"/>
      <w:autoSpaceDN w:val="0"/>
      <w:adjustRightInd w:val="0"/>
    </w:pPr>
    <w:rPr>
      <w:rFonts w:ascii="Courier New" w:hAnsi="Courier New" w:cs="Courier New"/>
    </w:rPr>
  </w:style>
  <w:style w:type="paragraph" w:customStyle="1" w:styleId="ConsPlusCell">
    <w:name w:val="ConsPlusCell"/>
    <w:rsid w:val="0084457F"/>
    <w:pPr>
      <w:widowControl w:val="0"/>
      <w:autoSpaceDE w:val="0"/>
      <w:autoSpaceDN w:val="0"/>
      <w:adjustRightInd w:val="0"/>
    </w:pPr>
    <w:rPr>
      <w:rFonts w:ascii="Calibri" w:hAnsi="Calibri" w:cs="Calibri"/>
      <w:sz w:val="22"/>
      <w:szCs w:val="22"/>
    </w:rPr>
  </w:style>
  <w:style w:type="paragraph" w:customStyle="1" w:styleId="12">
    <w:name w:val="Знак1"/>
    <w:basedOn w:val="a"/>
    <w:rsid w:val="0084457F"/>
    <w:pPr>
      <w:spacing w:before="100" w:beforeAutospacing="1" w:after="100" w:afterAutospacing="1"/>
    </w:pPr>
    <w:rPr>
      <w:rFonts w:ascii="Tahoma" w:hAnsi="Tahoma"/>
      <w:lang w:val="en-US" w:eastAsia="en-US"/>
    </w:rPr>
  </w:style>
  <w:style w:type="paragraph" w:customStyle="1" w:styleId="af3">
    <w:name w:val="Нормальный (таблица)"/>
    <w:basedOn w:val="a"/>
    <w:next w:val="a"/>
    <w:rsid w:val="0084457F"/>
    <w:pPr>
      <w:widowControl w:val="0"/>
      <w:autoSpaceDE w:val="0"/>
      <w:autoSpaceDN w:val="0"/>
      <w:adjustRightInd w:val="0"/>
      <w:jc w:val="both"/>
    </w:pPr>
    <w:rPr>
      <w:rFonts w:ascii="Arial" w:hAnsi="Arial" w:cs="Arial"/>
      <w:sz w:val="24"/>
      <w:szCs w:val="24"/>
    </w:rPr>
  </w:style>
  <w:style w:type="paragraph" w:customStyle="1" w:styleId="af4">
    <w:name w:val="Отчетный"/>
    <w:basedOn w:val="a"/>
    <w:rsid w:val="0084457F"/>
    <w:pPr>
      <w:spacing w:after="120" w:line="360" w:lineRule="auto"/>
      <w:ind w:firstLine="720"/>
      <w:jc w:val="both"/>
    </w:pPr>
    <w:rPr>
      <w:rFonts w:eastAsia="Calibri"/>
      <w:sz w:val="26"/>
    </w:rPr>
  </w:style>
  <w:style w:type="paragraph" w:customStyle="1" w:styleId="13">
    <w:name w:val="Абзац списка1"/>
    <w:basedOn w:val="a"/>
    <w:qFormat/>
    <w:rsid w:val="0084457F"/>
    <w:pPr>
      <w:ind w:left="720" w:firstLine="709"/>
      <w:contextualSpacing/>
      <w:jc w:val="both"/>
    </w:pPr>
    <w:rPr>
      <w:sz w:val="28"/>
      <w:szCs w:val="28"/>
      <w:lang w:eastAsia="en-US"/>
    </w:rPr>
  </w:style>
  <w:style w:type="paragraph" w:customStyle="1" w:styleId="af5">
    <w:name w:val="Знак"/>
    <w:basedOn w:val="a"/>
    <w:rsid w:val="0084457F"/>
    <w:pPr>
      <w:spacing w:before="100" w:beforeAutospacing="1" w:after="100" w:afterAutospacing="1"/>
    </w:pPr>
    <w:rPr>
      <w:rFonts w:ascii="Tahoma" w:hAnsi="Tahoma" w:cs="Tahoma"/>
      <w:lang w:val="en-US" w:eastAsia="en-US"/>
    </w:rPr>
  </w:style>
  <w:style w:type="paragraph" w:customStyle="1" w:styleId="14">
    <w:name w:val="Стиль1"/>
    <w:basedOn w:val="2"/>
    <w:qFormat/>
    <w:rsid w:val="0084457F"/>
    <w:pPr>
      <w:keepLines/>
      <w:ind w:left="0"/>
      <w:jc w:val="center"/>
    </w:pPr>
    <w:rPr>
      <w:bCs/>
      <w:szCs w:val="26"/>
      <w:lang w:eastAsia="en-US"/>
    </w:rPr>
  </w:style>
  <w:style w:type="paragraph" w:customStyle="1" w:styleId="ConsPlusTitle">
    <w:name w:val="ConsPlusTitle"/>
    <w:rsid w:val="0084457F"/>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5"/>
    <w:rsid w:val="0084457F"/>
    <w:pPr>
      <w:ind w:firstLine="601"/>
    </w:pPr>
    <w:rPr>
      <w:szCs w:val="28"/>
    </w:rPr>
  </w:style>
  <w:style w:type="paragraph" w:customStyle="1" w:styleId="21">
    <w:name w:val="Знак2"/>
    <w:basedOn w:val="a"/>
    <w:rsid w:val="0084457F"/>
    <w:pPr>
      <w:spacing w:before="100" w:beforeAutospacing="1" w:after="100" w:afterAutospacing="1"/>
    </w:pPr>
    <w:rPr>
      <w:rFonts w:ascii="Tahoma" w:hAnsi="Tahoma" w:cs="Tahoma"/>
      <w:lang w:val="en-US" w:eastAsia="en-US"/>
    </w:rPr>
  </w:style>
  <w:style w:type="paragraph" w:customStyle="1" w:styleId="33">
    <w:name w:val="Знак3"/>
    <w:basedOn w:val="a"/>
    <w:rsid w:val="0084457F"/>
    <w:pPr>
      <w:spacing w:before="100" w:beforeAutospacing="1" w:after="100" w:afterAutospacing="1"/>
    </w:pPr>
    <w:rPr>
      <w:rFonts w:ascii="Tahoma" w:hAnsi="Tahoma" w:cs="Tahoma"/>
      <w:lang w:val="en-US" w:eastAsia="en-US"/>
    </w:rPr>
  </w:style>
  <w:style w:type="paragraph" w:customStyle="1" w:styleId="Standard">
    <w:name w:val="Standard"/>
    <w:rsid w:val="0084457F"/>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4457F"/>
    <w:pPr>
      <w:jc w:val="right"/>
    </w:pPr>
    <w:rPr>
      <w:sz w:val="24"/>
      <w:szCs w:val="24"/>
    </w:rPr>
  </w:style>
  <w:style w:type="character" w:customStyle="1" w:styleId="af6">
    <w:name w:val="Гипертекстовая ссылка"/>
    <w:rsid w:val="0084457F"/>
    <w:rPr>
      <w:b w:val="0"/>
      <w:bCs w:val="0"/>
      <w:color w:val="106BBE"/>
      <w:sz w:val="26"/>
      <w:szCs w:val="26"/>
    </w:rPr>
  </w:style>
  <w:style w:type="character" w:customStyle="1" w:styleId="textdefault">
    <w:name w:val="text_default"/>
    <w:rsid w:val="0084457F"/>
    <w:rPr>
      <w:rFonts w:ascii="Verdana" w:hAnsi="Verdana" w:hint="default"/>
      <w:color w:val="5E6466"/>
      <w:sz w:val="18"/>
      <w:szCs w:val="18"/>
    </w:rPr>
  </w:style>
  <w:style w:type="character" w:customStyle="1" w:styleId="100">
    <w:name w:val="Знак Знак10"/>
    <w:locked/>
    <w:rsid w:val="0084457F"/>
    <w:rPr>
      <w:b/>
      <w:bCs/>
      <w:sz w:val="28"/>
      <w:szCs w:val="28"/>
      <w:lang w:val="ru-RU" w:eastAsia="en-US" w:bidi="ar-SA"/>
    </w:rPr>
  </w:style>
  <w:style w:type="character" w:customStyle="1" w:styleId="9">
    <w:name w:val="Знак Знак9"/>
    <w:locked/>
    <w:rsid w:val="0084457F"/>
    <w:rPr>
      <w:bCs/>
      <w:sz w:val="28"/>
      <w:szCs w:val="26"/>
      <w:lang w:val="ru-RU" w:eastAsia="en-US" w:bidi="ar-SA"/>
    </w:rPr>
  </w:style>
  <w:style w:type="character" w:customStyle="1" w:styleId="81">
    <w:name w:val="Знак Знак8"/>
    <w:locked/>
    <w:rsid w:val="0084457F"/>
    <w:rPr>
      <w:b/>
      <w:bCs/>
      <w:sz w:val="28"/>
      <w:szCs w:val="28"/>
      <w:lang w:val="ru-RU" w:eastAsia="en-US" w:bidi="ar-SA"/>
    </w:rPr>
  </w:style>
  <w:style w:type="character" w:customStyle="1" w:styleId="apple-converted-space">
    <w:name w:val="apple-converted-space"/>
    <w:rsid w:val="0084457F"/>
    <w:rPr>
      <w:rFonts w:ascii="Times New Roman" w:hAnsi="Times New Roman" w:cs="Times New Roman" w:hint="default"/>
    </w:rPr>
  </w:style>
  <w:style w:type="character" w:customStyle="1" w:styleId="BodyTextIndent3Char">
    <w:name w:val="Body Text Indent 3 Char"/>
    <w:locked/>
    <w:rsid w:val="0084457F"/>
    <w:rPr>
      <w:rFonts w:ascii="Calibri" w:hAnsi="Calibri" w:cs="Calibri" w:hint="default"/>
      <w:sz w:val="16"/>
      <w:lang w:eastAsia="ru-RU"/>
    </w:rPr>
  </w:style>
  <w:style w:type="character" w:customStyle="1" w:styleId="af7">
    <w:name w:val="Знак Знак"/>
    <w:locked/>
    <w:rsid w:val="0084457F"/>
    <w:rPr>
      <w:rFonts w:ascii="Times New Roman" w:hAnsi="Times New Roman" w:cs="Times New Roman" w:hint="default"/>
      <w:lang w:val="ru-RU" w:eastAsia="ru-RU" w:bidi="ar-SA"/>
    </w:rPr>
  </w:style>
  <w:style w:type="character" w:customStyle="1" w:styleId="110">
    <w:name w:val="Знак Знак11"/>
    <w:locked/>
    <w:rsid w:val="0084457F"/>
    <w:rPr>
      <w:b/>
      <w:bCs/>
      <w:sz w:val="28"/>
      <w:szCs w:val="28"/>
      <w:lang w:val="ru-RU" w:eastAsia="en-US" w:bidi="ar-SA"/>
    </w:rPr>
  </w:style>
  <w:style w:type="character" w:customStyle="1" w:styleId="BodyTextIndent3Char1">
    <w:name w:val="Body Text Indent 3 Char1"/>
    <w:rsid w:val="0084457F"/>
    <w:rPr>
      <w:sz w:val="16"/>
      <w:szCs w:val="16"/>
    </w:rPr>
  </w:style>
  <w:style w:type="character" w:customStyle="1" w:styleId="Heading1Char">
    <w:name w:val="Heading 1 Char"/>
    <w:locked/>
    <w:rsid w:val="0084457F"/>
    <w:rPr>
      <w:rFonts w:ascii="Calibri" w:eastAsia="Calibri" w:hAnsi="Calibri" w:cs="Calibri" w:hint="default"/>
      <w:b/>
      <w:bCs/>
      <w:sz w:val="28"/>
      <w:szCs w:val="28"/>
      <w:lang w:val="ru-RU" w:eastAsia="en-US" w:bidi="ar-SA"/>
    </w:rPr>
  </w:style>
  <w:style w:type="character" w:customStyle="1" w:styleId="Heading2Char">
    <w:name w:val="Heading 2 Char"/>
    <w:locked/>
    <w:rsid w:val="0084457F"/>
    <w:rPr>
      <w:rFonts w:ascii="Calibri" w:eastAsia="Calibri" w:hAnsi="Calibri" w:cs="Calibri" w:hint="default"/>
      <w:bCs/>
      <w:sz w:val="28"/>
      <w:szCs w:val="26"/>
      <w:lang w:val="ru-RU" w:eastAsia="en-US" w:bidi="ar-SA"/>
    </w:rPr>
  </w:style>
  <w:style w:type="character" w:customStyle="1" w:styleId="Heading3Char">
    <w:name w:val="Heading 3 Char"/>
    <w:locked/>
    <w:rsid w:val="0084457F"/>
    <w:rPr>
      <w:rFonts w:ascii="Calibri" w:eastAsia="Calibri" w:hAnsi="Calibri" w:cs="Calibri" w:hint="default"/>
      <w:b/>
      <w:bCs/>
      <w:sz w:val="28"/>
      <w:szCs w:val="28"/>
      <w:lang w:val="ru-RU" w:eastAsia="en-US" w:bidi="ar-SA"/>
    </w:rPr>
  </w:style>
  <w:style w:type="character" w:customStyle="1" w:styleId="Heading4Char">
    <w:name w:val="Heading 4 Char"/>
    <w:locked/>
    <w:rsid w:val="0084457F"/>
    <w:rPr>
      <w:rFonts w:ascii="Calibri" w:eastAsia="Calibri" w:hAnsi="Calibri" w:cs="Calibri" w:hint="default"/>
      <w:bCs/>
      <w:iCs/>
      <w:sz w:val="28"/>
      <w:lang w:val="ru-RU" w:eastAsia="ru-RU" w:bidi="ar-SA"/>
    </w:rPr>
  </w:style>
  <w:style w:type="character" w:customStyle="1" w:styleId="Heading5Char">
    <w:name w:val="Heading 5 Char"/>
    <w:locked/>
    <w:rsid w:val="0084457F"/>
    <w:rPr>
      <w:rFonts w:ascii="Cambria" w:eastAsia="Calibri" w:hAnsi="Cambria" w:hint="default"/>
      <w:color w:val="243F60"/>
      <w:lang w:val="ru-RU" w:eastAsia="ru-RU" w:bidi="ar-SA"/>
    </w:rPr>
  </w:style>
  <w:style w:type="character" w:customStyle="1" w:styleId="BodyTextIndentChar">
    <w:name w:val="Body Text Indent Char"/>
    <w:locked/>
    <w:rsid w:val="0084457F"/>
    <w:rPr>
      <w:rFonts w:ascii="Calibri" w:eastAsia="Calibri" w:hAnsi="Calibri" w:cs="Calibri" w:hint="default"/>
      <w:sz w:val="28"/>
      <w:lang w:val="ru-RU" w:eastAsia="ru-RU" w:bidi="ar-SA"/>
    </w:rPr>
  </w:style>
  <w:style w:type="character" w:customStyle="1" w:styleId="HeaderChar">
    <w:name w:val="Header Char"/>
    <w:locked/>
    <w:rsid w:val="0084457F"/>
    <w:rPr>
      <w:rFonts w:ascii="Calibri" w:eastAsia="Calibri" w:hAnsi="Calibri" w:cs="Calibri" w:hint="default"/>
      <w:lang w:val="ru-RU" w:eastAsia="ru-RU" w:bidi="ar-SA"/>
    </w:rPr>
  </w:style>
  <w:style w:type="character" w:customStyle="1" w:styleId="FooterChar">
    <w:name w:val="Footer Char"/>
    <w:locked/>
    <w:rsid w:val="0084457F"/>
    <w:rPr>
      <w:rFonts w:ascii="Calibri" w:eastAsia="Calibri" w:hAnsi="Calibri" w:cs="Calibri" w:hint="default"/>
      <w:lang w:val="ru-RU" w:eastAsia="ru-RU" w:bidi="ar-SA"/>
    </w:rPr>
  </w:style>
  <w:style w:type="character" w:customStyle="1" w:styleId="HTMLPreformattedChar">
    <w:name w:val="HTML Preformatted Char"/>
    <w:locked/>
    <w:rsid w:val="0084457F"/>
    <w:rPr>
      <w:rFonts w:ascii="Courier New" w:eastAsia="Calibri" w:hAnsi="Courier New" w:cs="Courier New" w:hint="default"/>
      <w:lang w:val="ru-RU" w:eastAsia="ru-RU" w:bidi="ar-SA"/>
    </w:rPr>
  </w:style>
  <w:style w:type="character" w:customStyle="1" w:styleId="BodyTextChar">
    <w:name w:val="Body Text Char"/>
    <w:locked/>
    <w:rsid w:val="0084457F"/>
    <w:rPr>
      <w:rFonts w:ascii="Calibri" w:eastAsia="Calibri" w:hAnsi="Calibri" w:cs="Calibri" w:hint="default"/>
      <w:sz w:val="24"/>
      <w:szCs w:val="24"/>
      <w:lang w:val="ru-RU" w:eastAsia="ru-RU" w:bidi="ar-SA"/>
    </w:rPr>
  </w:style>
  <w:style w:type="table" w:styleId="af8">
    <w:name w:val="Table Grid"/>
    <w:basedOn w:val="a1"/>
    <w:rsid w:val="0084457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Абзац списка2"/>
    <w:basedOn w:val="a"/>
    <w:rsid w:val="0079487F"/>
    <w:pPr>
      <w:spacing w:after="200" w:line="276" w:lineRule="auto"/>
      <w:ind w:left="720"/>
      <w:contextualSpacing/>
    </w:pPr>
    <w:rPr>
      <w:rFonts w:ascii="Calibri" w:hAnsi="Calibri"/>
      <w:sz w:val="22"/>
      <w:szCs w:val="22"/>
      <w:lang w:eastAsia="en-US"/>
    </w:rPr>
  </w:style>
  <w:style w:type="paragraph" w:customStyle="1" w:styleId="111">
    <w:name w:val="Знак11"/>
    <w:basedOn w:val="a"/>
    <w:rsid w:val="0079487F"/>
    <w:pPr>
      <w:spacing w:before="100" w:beforeAutospacing="1" w:after="100" w:afterAutospacing="1"/>
    </w:pPr>
    <w:rPr>
      <w:rFonts w:ascii="Tahoma" w:hAnsi="Tahoma"/>
      <w:lang w:val="en-US" w:eastAsia="en-US"/>
    </w:rPr>
  </w:style>
  <w:style w:type="table" w:customStyle="1" w:styleId="15">
    <w:name w:val="Сетка таблицы1"/>
    <w:rsid w:val="00794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79487F"/>
    <w:pPr>
      <w:spacing w:before="100" w:beforeAutospacing="1" w:after="100" w:afterAutospacing="1"/>
    </w:pPr>
    <w:rPr>
      <w:rFonts w:ascii="Tahoma" w:hAnsi="Tahoma" w:cs="Tahoma"/>
      <w:lang w:val="en-US" w:eastAsia="en-US"/>
    </w:rPr>
  </w:style>
  <w:style w:type="paragraph" w:customStyle="1" w:styleId="23">
    <w:name w:val="Абзац списка2"/>
    <w:basedOn w:val="a"/>
    <w:rsid w:val="00491232"/>
    <w:pPr>
      <w:spacing w:after="200" w:line="276" w:lineRule="auto"/>
      <w:ind w:left="720"/>
      <w:contextualSpacing/>
    </w:pPr>
    <w:rPr>
      <w:rFonts w:ascii="Calibri" w:hAnsi="Calibri"/>
      <w:sz w:val="22"/>
      <w:szCs w:val="22"/>
      <w:lang w:eastAsia="en-US"/>
    </w:rPr>
  </w:style>
  <w:style w:type="paragraph" w:styleId="af9">
    <w:name w:val="No Spacing"/>
    <w:uiPriority w:val="1"/>
    <w:qFormat/>
    <w:rsid w:val="00491232"/>
  </w:style>
  <w:style w:type="paragraph" w:customStyle="1" w:styleId="51">
    <w:name w:val="Знак5"/>
    <w:basedOn w:val="a"/>
    <w:rsid w:val="00491232"/>
    <w:pPr>
      <w:spacing w:before="100" w:beforeAutospacing="1" w:after="100" w:afterAutospacing="1"/>
    </w:pPr>
    <w:rPr>
      <w:rFonts w:ascii="Tahoma" w:hAnsi="Tahoma" w:cs="Tahoma"/>
      <w:lang w:val="en-US" w:eastAsia="en-US"/>
    </w:rPr>
  </w:style>
  <w:style w:type="numbering" w:customStyle="1" w:styleId="16">
    <w:name w:val="Нет списка1"/>
    <w:next w:val="a2"/>
    <w:uiPriority w:val="99"/>
    <w:semiHidden/>
    <w:unhideWhenUsed/>
    <w:rsid w:val="00C6350C"/>
  </w:style>
  <w:style w:type="paragraph" w:styleId="afa">
    <w:name w:val="Document Map"/>
    <w:basedOn w:val="a"/>
    <w:link w:val="afb"/>
    <w:unhideWhenUsed/>
    <w:rsid w:val="000F52AB"/>
    <w:pPr>
      <w:shd w:val="clear" w:color="auto" w:fill="000080"/>
    </w:pPr>
    <w:rPr>
      <w:rFonts w:ascii="Tahoma" w:hAnsi="Tahoma"/>
    </w:rPr>
  </w:style>
  <w:style w:type="character" w:customStyle="1" w:styleId="afb">
    <w:name w:val="Схема документа Знак"/>
    <w:link w:val="afa"/>
    <w:rsid w:val="000F52AB"/>
    <w:rPr>
      <w:rFonts w:ascii="Tahoma" w:hAnsi="Tahoma" w:cs="Tahoma"/>
      <w:shd w:val="clear" w:color="auto" w:fill="000080"/>
    </w:rPr>
  </w:style>
  <w:style w:type="paragraph" w:customStyle="1" w:styleId="34">
    <w:name w:val="Абзац списка3"/>
    <w:basedOn w:val="a"/>
    <w:rsid w:val="000F52AB"/>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EC0B23"/>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EC0B23"/>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992FC2"/>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992FC2"/>
    <w:pPr>
      <w:spacing w:after="200" w:line="276" w:lineRule="auto"/>
      <w:ind w:left="720"/>
      <w:contextualSpacing/>
    </w:pPr>
    <w:rPr>
      <w:rFonts w:ascii="Calibri" w:hAnsi="Calibri"/>
      <w:sz w:val="22"/>
      <w:szCs w:val="22"/>
      <w:lang w:eastAsia="en-US"/>
    </w:rPr>
  </w:style>
  <w:style w:type="character" w:styleId="afc">
    <w:name w:val="Strong"/>
    <w:qFormat/>
    <w:rsid w:val="0066415D"/>
    <w:rPr>
      <w:b/>
      <w:bCs/>
    </w:rPr>
  </w:style>
  <w:style w:type="character" w:customStyle="1" w:styleId="extended-textfull">
    <w:name w:val="extended-text__full"/>
    <w:rsid w:val="00BC37D3"/>
  </w:style>
  <w:style w:type="character" w:customStyle="1" w:styleId="blk">
    <w:name w:val="blk"/>
    <w:rsid w:val="00BC37D3"/>
  </w:style>
  <w:style w:type="character" w:customStyle="1" w:styleId="80">
    <w:name w:val="Заголовок 8 Знак"/>
    <w:link w:val="8"/>
    <w:rsid w:val="00D341BC"/>
    <w:rPr>
      <w:rFonts w:ascii="Calibri" w:eastAsia="Times New Roman" w:hAnsi="Calibri" w:cs="Times New Roman"/>
      <w:i/>
      <w:iCs/>
      <w:sz w:val="24"/>
      <w:szCs w:val="24"/>
    </w:rPr>
  </w:style>
  <w:style w:type="paragraph" w:styleId="afd">
    <w:name w:val="Title"/>
    <w:basedOn w:val="a"/>
    <w:next w:val="a"/>
    <w:link w:val="afe"/>
    <w:qFormat/>
    <w:rsid w:val="00F1586C"/>
    <w:pPr>
      <w:spacing w:before="240" w:after="60"/>
      <w:jc w:val="center"/>
      <w:outlineLvl w:val="0"/>
    </w:pPr>
    <w:rPr>
      <w:rFonts w:ascii="Cambria" w:hAnsi="Cambria"/>
      <w:b/>
      <w:bCs/>
      <w:kern w:val="28"/>
      <w:sz w:val="32"/>
      <w:szCs w:val="32"/>
    </w:rPr>
  </w:style>
  <w:style w:type="character" w:customStyle="1" w:styleId="afe">
    <w:name w:val="Заголовок Знак"/>
    <w:link w:val="afd"/>
    <w:rsid w:val="00F1586C"/>
    <w:rPr>
      <w:rFonts w:ascii="Cambria" w:eastAsia="Times New Roman" w:hAnsi="Cambria" w:cs="Times New Roman"/>
      <w:b/>
      <w:bCs/>
      <w:kern w:val="28"/>
      <w:sz w:val="32"/>
      <w:szCs w:val="32"/>
    </w:rPr>
  </w:style>
  <w:style w:type="character" w:customStyle="1" w:styleId="aff">
    <w:name w:val="Цветовое выделение"/>
    <w:rsid w:val="00F1586C"/>
    <w:rPr>
      <w:b/>
      <w:bCs/>
      <w:color w:val="26282F"/>
      <w:sz w:val="26"/>
      <w:szCs w:val="26"/>
    </w:rPr>
  </w:style>
  <w:style w:type="paragraph" w:styleId="24">
    <w:name w:val="Body Text 2"/>
    <w:basedOn w:val="a"/>
    <w:link w:val="25"/>
    <w:rsid w:val="001B6119"/>
    <w:pPr>
      <w:spacing w:after="120" w:line="480" w:lineRule="auto"/>
    </w:pPr>
  </w:style>
  <w:style w:type="character" w:customStyle="1" w:styleId="25">
    <w:name w:val="Основной текст 2 Знак"/>
    <w:basedOn w:val="a0"/>
    <w:link w:val="24"/>
    <w:rsid w:val="001B6119"/>
  </w:style>
  <w:style w:type="character" w:customStyle="1" w:styleId="17">
    <w:name w:val="Знак Знак1"/>
    <w:locked/>
    <w:rsid w:val="00B53994"/>
    <w:rPr>
      <w:lang w:val="ru-RU" w:eastAsia="ru-RU" w:bidi="ar-SA"/>
    </w:rPr>
  </w:style>
  <w:style w:type="paragraph" w:styleId="aff0">
    <w:name w:val="List"/>
    <w:basedOn w:val="a3"/>
    <w:rsid w:val="00775EA9"/>
    <w:pPr>
      <w:suppressAutoHyphens/>
      <w:spacing w:after="120"/>
    </w:pPr>
    <w:rPr>
      <w:rFonts w:cs="Tahoma"/>
      <w:sz w:val="24"/>
      <w:szCs w:val="24"/>
      <w:lang w:eastAsia="ar-SA"/>
    </w:rPr>
  </w:style>
  <w:style w:type="paragraph" w:customStyle="1" w:styleId="310">
    <w:name w:val="Основной текст с отступом 31"/>
    <w:basedOn w:val="a"/>
    <w:rsid w:val="00775EA9"/>
    <w:pPr>
      <w:suppressAutoHyphens/>
      <w:ind w:firstLine="720"/>
      <w:jc w:val="both"/>
    </w:pPr>
    <w:rPr>
      <w:sz w:val="26"/>
      <w:szCs w:val="28"/>
      <w:lang w:eastAsia="ar-SA"/>
    </w:rPr>
  </w:style>
  <w:style w:type="paragraph" w:styleId="35">
    <w:name w:val="Body Text 3"/>
    <w:basedOn w:val="a"/>
    <w:rsid w:val="00775EA9"/>
    <w:pPr>
      <w:spacing w:after="120"/>
    </w:pPr>
    <w:rPr>
      <w:sz w:val="16"/>
      <w:szCs w:val="16"/>
    </w:rPr>
  </w:style>
  <w:style w:type="paragraph" w:customStyle="1" w:styleId="210">
    <w:name w:val="Основной текст 21"/>
    <w:basedOn w:val="a"/>
    <w:rsid w:val="00775EA9"/>
    <w:pPr>
      <w:suppressAutoHyphens/>
      <w:jc w:val="both"/>
    </w:pPr>
    <w:rPr>
      <w:sz w:val="24"/>
      <w:lang w:eastAsia="ar-SA"/>
    </w:rPr>
  </w:style>
  <w:style w:type="paragraph" w:customStyle="1" w:styleId="211">
    <w:name w:val="Основной текст с отступом 21"/>
    <w:basedOn w:val="a"/>
    <w:rsid w:val="00775EA9"/>
    <w:pPr>
      <w:suppressAutoHyphens/>
      <w:ind w:firstLine="720"/>
      <w:jc w:val="both"/>
    </w:pPr>
    <w:rPr>
      <w:sz w:val="28"/>
      <w:szCs w:val="28"/>
      <w:lang w:eastAsia="ar-SA"/>
    </w:rPr>
  </w:style>
  <w:style w:type="paragraph" w:customStyle="1" w:styleId="18">
    <w:name w:val="1 Знак"/>
    <w:basedOn w:val="a"/>
    <w:rsid w:val="00775EA9"/>
    <w:pPr>
      <w:spacing w:before="100" w:beforeAutospacing="1" w:after="100" w:afterAutospacing="1"/>
    </w:pPr>
    <w:rPr>
      <w:rFonts w:ascii="Tahoma" w:hAnsi="Tahoma"/>
      <w:lang w:val="en-US" w:eastAsia="en-US"/>
    </w:rPr>
  </w:style>
  <w:style w:type="paragraph" w:customStyle="1" w:styleId="19">
    <w:name w:val="Знак1"/>
    <w:basedOn w:val="a"/>
    <w:rsid w:val="00775EA9"/>
    <w:pPr>
      <w:spacing w:before="100" w:beforeAutospacing="1" w:after="100" w:afterAutospacing="1"/>
      <w:jc w:val="both"/>
    </w:pPr>
    <w:rPr>
      <w:rFonts w:ascii="Tahoma" w:hAnsi="Tahoma"/>
      <w:lang w:val="en-US" w:eastAsia="en-US"/>
    </w:rPr>
  </w:style>
  <w:style w:type="paragraph" w:customStyle="1" w:styleId="aff1">
    <w:name w:val="Знак"/>
    <w:basedOn w:val="a"/>
    <w:rsid w:val="00775EA9"/>
    <w:pPr>
      <w:spacing w:after="160" w:line="240" w:lineRule="exact"/>
    </w:pPr>
    <w:rPr>
      <w:rFonts w:ascii="Verdana" w:hAnsi="Verdana"/>
      <w:lang w:val="en-US" w:eastAsia="en-US"/>
    </w:rPr>
  </w:style>
  <w:style w:type="paragraph" w:customStyle="1" w:styleId="ConsNormal">
    <w:name w:val="ConsNormal"/>
    <w:rsid w:val="00775EA9"/>
    <w:pPr>
      <w:widowControl w:val="0"/>
      <w:autoSpaceDE w:val="0"/>
      <w:autoSpaceDN w:val="0"/>
      <w:adjustRightInd w:val="0"/>
      <w:ind w:right="19772" w:firstLine="720"/>
    </w:pPr>
    <w:rPr>
      <w:rFonts w:ascii="Arial" w:hAnsi="Arial" w:cs="Arial"/>
    </w:rPr>
  </w:style>
  <w:style w:type="paragraph" w:customStyle="1" w:styleId="aff2">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aff3">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1a">
    <w:name w:val="Знак Знак Знак1 Знак"/>
    <w:basedOn w:val="a"/>
    <w:rsid w:val="00A51D76"/>
    <w:pPr>
      <w:spacing w:before="100" w:beforeAutospacing="1" w:after="100" w:afterAutospacing="1"/>
      <w:jc w:val="both"/>
    </w:pPr>
    <w:rPr>
      <w:rFonts w:ascii="Tahoma" w:hAnsi="Tahoma"/>
      <w:lang w:val="en-US" w:eastAsia="en-US"/>
    </w:rPr>
  </w:style>
  <w:style w:type="character" w:customStyle="1" w:styleId="1b">
    <w:name w:val="Основной текст Знак1"/>
    <w:uiPriority w:val="99"/>
    <w:locked/>
    <w:rsid w:val="004D0202"/>
    <w:rPr>
      <w:sz w:val="28"/>
      <w:lang w:val="x-none" w:eastAsia="x-none"/>
    </w:rPr>
  </w:style>
  <w:style w:type="paragraph" w:customStyle="1" w:styleId="Default">
    <w:name w:val="Default"/>
    <w:rsid w:val="003F599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02476">
      <w:bodyDiv w:val="1"/>
      <w:marLeft w:val="0"/>
      <w:marRight w:val="0"/>
      <w:marTop w:val="0"/>
      <w:marBottom w:val="0"/>
      <w:divBdr>
        <w:top w:val="none" w:sz="0" w:space="0" w:color="auto"/>
        <w:left w:val="none" w:sz="0" w:space="0" w:color="auto"/>
        <w:bottom w:val="none" w:sz="0" w:space="0" w:color="auto"/>
        <w:right w:val="none" w:sz="0" w:space="0" w:color="auto"/>
      </w:divBdr>
    </w:div>
    <w:div w:id="640691970">
      <w:bodyDiv w:val="1"/>
      <w:marLeft w:val="0"/>
      <w:marRight w:val="0"/>
      <w:marTop w:val="0"/>
      <w:marBottom w:val="0"/>
      <w:divBdr>
        <w:top w:val="none" w:sz="0" w:space="0" w:color="auto"/>
        <w:left w:val="none" w:sz="0" w:space="0" w:color="auto"/>
        <w:bottom w:val="none" w:sz="0" w:space="0" w:color="auto"/>
        <w:right w:val="none" w:sz="0" w:space="0" w:color="auto"/>
      </w:divBdr>
    </w:div>
    <w:div w:id="720137649">
      <w:bodyDiv w:val="1"/>
      <w:marLeft w:val="0"/>
      <w:marRight w:val="0"/>
      <w:marTop w:val="0"/>
      <w:marBottom w:val="0"/>
      <w:divBdr>
        <w:top w:val="none" w:sz="0" w:space="0" w:color="auto"/>
        <w:left w:val="none" w:sz="0" w:space="0" w:color="auto"/>
        <w:bottom w:val="none" w:sz="0" w:space="0" w:color="auto"/>
        <w:right w:val="none" w:sz="0" w:space="0" w:color="auto"/>
      </w:divBdr>
    </w:div>
    <w:div w:id="1141995366">
      <w:bodyDiv w:val="1"/>
      <w:marLeft w:val="0"/>
      <w:marRight w:val="0"/>
      <w:marTop w:val="0"/>
      <w:marBottom w:val="0"/>
      <w:divBdr>
        <w:top w:val="none" w:sz="0" w:space="0" w:color="auto"/>
        <w:left w:val="none" w:sz="0" w:space="0" w:color="auto"/>
        <w:bottom w:val="none" w:sz="0" w:space="0" w:color="auto"/>
        <w:right w:val="none" w:sz="0" w:space="0" w:color="auto"/>
      </w:divBdr>
    </w:div>
    <w:div w:id="1866752046">
      <w:bodyDiv w:val="1"/>
      <w:marLeft w:val="0"/>
      <w:marRight w:val="0"/>
      <w:marTop w:val="0"/>
      <w:marBottom w:val="0"/>
      <w:divBdr>
        <w:top w:val="none" w:sz="0" w:space="0" w:color="auto"/>
        <w:left w:val="none" w:sz="0" w:space="0" w:color="auto"/>
        <w:bottom w:val="none" w:sz="0" w:space="0" w:color="auto"/>
        <w:right w:val="none" w:sz="0" w:space="0" w:color="auto"/>
      </w:divBdr>
    </w:div>
    <w:div w:id="21081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7F5E4-4706-4BC3-8369-727BE5C37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5742</Words>
  <Characters>32730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к.304/518</dc:creator>
  <cp:lastModifiedBy>Пользователь</cp:lastModifiedBy>
  <cp:revision>9</cp:revision>
  <cp:lastPrinted>2021-11-15T12:21:00Z</cp:lastPrinted>
  <dcterms:created xsi:type="dcterms:W3CDTF">2018-11-09T13:21:00Z</dcterms:created>
  <dcterms:modified xsi:type="dcterms:W3CDTF">2022-10-20T05:47:00Z</dcterms:modified>
</cp:coreProperties>
</file>