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F448E5" w:rsidP="000C0007">
      <w:pPr>
        <w:jc w:val="center"/>
        <w:rPr>
          <w:b/>
          <w:sz w:val="44"/>
        </w:rPr>
      </w:pPr>
      <w:r w:rsidRPr="00F448E5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C7308E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ПРОЕКТ</w:t>
      </w:r>
    </w:p>
    <w:p w:rsidR="000C0007" w:rsidRPr="00DF7DA5" w:rsidRDefault="000C0007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CF2A41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</w:t>
      </w:r>
      <w:proofErr w:type="gramEnd"/>
      <w:r>
        <w:rPr>
          <w:color w:val="000000"/>
          <w:sz w:val="28"/>
          <w:szCs w:val="28"/>
        </w:rPr>
        <w:t xml:space="preserve">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 xml:space="preserve">, Собрание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646140" w:rsidRDefault="00646140" w:rsidP="006461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391F10">
        <w:rPr>
          <w:iCs/>
          <w:color w:val="000000"/>
          <w:szCs w:val="28"/>
        </w:rPr>
        <w:t>решает:</w:t>
      </w:r>
    </w:p>
    <w:p w:rsidR="00646140" w:rsidRPr="00C7308E" w:rsidRDefault="00646140" w:rsidP="0064614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646140" w:rsidRDefault="00646140" w:rsidP="00646140"/>
    <w:p w:rsidR="00646140" w:rsidRDefault="00646140" w:rsidP="0064614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646140" w:rsidRDefault="00646140" w:rsidP="00646140">
      <w:pPr>
        <w:pStyle w:val="ae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646140" w:rsidRDefault="00646140" w:rsidP="0064614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«90 351,2» заменить цифрами «</w:t>
      </w:r>
      <w:r w:rsidR="008C3BB7">
        <w:rPr>
          <w:sz w:val="28"/>
          <w:szCs w:val="28"/>
        </w:rPr>
        <w:t>81 578,8</w:t>
      </w:r>
      <w:r w:rsidRPr="00C7308E">
        <w:rPr>
          <w:sz w:val="28"/>
          <w:szCs w:val="28"/>
        </w:rPr>
        <w:t>»;</w:t>
      </w:r>
    </w:p>
    <w:p w:rsidR="00646140" w:rsidRDefault="00646140" w:rsidP="0064614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«93 407,8» заменить цифрами «84 635,4</w:t>
      </w:r>
      <w:r w:rsidRPr="00C7308E">
        <w:rPr>
          <w:sz w:val="28"/>
          <w:szCs w:val="28"/>
        </w:rPr>
        <w:t>»;</w:t>
      </w:r>
    </w:p>
    <w:p w:rsidR="00646140" w:rsidRDefault="00646140" w:rsidP="00646140">
      <w:pPr>
        <w:pStyle w:val="ae"/>
        <w:jc w:val="both"/>
      </w:pPr>
    </w:p>
    <w:p w:rsidR="00646140" w:rsidRDefault="00646140" w:rsidP="00646140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lastRenderedPageBreak/>
        <w:t>2) Приложение 1 изложить в следующей редакции:</w:t>
      </w:r>
      <w:r w:rsidRPr="00205E4B">
        <w:t xml:space="preserve">           </w:t>
      </w:r>
    </w:p>
    <w:p w:rsidR="00646140" w:rsidRDefault="00646140" w:rsidP="00646140"/>
    <w:p w:rsidR="00646140" w:rsidRDefault="00646140" w:rsidP="00646140"/>
    <w:p w:rsidR="00646140" w:rsidRPr="00DF7DA5" w:rsidRDefault="00646140" w:rsidP="00646140"/>
    <w:p w:rsidR="00646140" w:rsidRPr="00DF3E8E" w:rsidRDefault="00646140" w:rsidP="00646140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646140" w:rsidRPr="00DF3E8E" w:rsidRDefault="00646140" w:rsidP="00646140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646140" w:rsidRPr="00DF3E8E" w:rsidRDefault="00646140" w:rsidP="00646140">
      <w:pPr>
        <w:pStyle w:val="ae"/>
        <w:jc w:val="both"/>
        <w:rPr>
          <w:sz w:val="28"/>
          <w:szCs w:val="28"/>
        </w:rPr>
      </w:pPr>
    </w:p>
    <w:p w:rsidR="00646140" w:rsidRPr="00DF3E8E" w:rsidRDefault="00646140" w:rsidP="00646140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646140" w:rsidRPr="00DF3E8E" w:rsidRDefault="00646140" w:rsidP="00646140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646140" w:rsidRPr="009C6107" w:rsidRDefault="00646140" w:rsidP="00646140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46140" w:rsidRPr="00205E4B" w:rsidTr="00735C4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646140" w:rsidRPr="00205E4B" w:rsidTr="00735C4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646140" w:rsidRPr="00205E4B" w:rsidTr="00735C4E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26 118,4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12 514,2</w:t>
            </w:r>
          </w:p>
        </w:tc>
      </w:tr>
      <w:tr w:rsidR="00646140" w:rsidRPr="00205E4B" w:rsidTr="00735C4E">
        <w:trPr>
          <w:trHeight w:val="1911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11 113,0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58,6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</w:pPr>
            <w:r w:rsidRPr="00205E4B">
              <w:t>1 01 02030 01 0000 110</w:t>
            </w: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Pr="00205E4B" w:rsidRDefault="00646140" w:rsidP="00735C4E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646140" w:rsidRDefault="00646140" w:rsidP="00735C4E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</w:t>
            </w:r>
            <w:r w:rsidRPr="00205E4B">
              <w:lastRenderedPageBreak/>
              <w:t xml:space="preserve">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646140" w:rsidRPr="00205E4B" w:rsidRDefault="00646140" w:rsidP="00735C4E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jc w:val="center"/>
            </w:pPr>
            <w:r>
              <w:lastRenderedPageBreak/>
              <w:t>310,0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  <w:r>
              <w:t>936,0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lastRenderedPageBreak/>
              <w:t>350,6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  <w:r>
              <w:t>992,0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</w:pPr>
            <w:r>
              <w:t xml:space="preserve">   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1 010,0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8 420,0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3 785,0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646140" w:rsidRPr="00205E4B" w:rsidTr="00735C4E">
        <w:trPr>
          <w:trHeight w:val="577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4 635,0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</w:t>
            </w:r>
            <w:r w:rsidRPr="00205E4B">
              <w:rPr>
                <w:bCs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286,5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646140" w:rsidRPr="001A52BF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</w:pPr>
            <w:r>
              <w:t>1 11 09080 00 0000 120</w:t>
            </w: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Pr="005638A0" w:rsidRDefault="00646140" w:rsidP="00735C4E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646140" w:rsidRPr="001E2E4A" w:rsidRDefault="00646140" w:rsidP="00735C4E">
            <w:pPr>
              <w:pStyle w:val="ae"/>
              <w:jc w:val="both"/>
            </w:pP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Default="00646140" w:rsidP="00735C4E">
            <w:pPr>
              <w:pStyle w:val="ae"/>
              <w:jc w:val="both"/>
            </w:pPr>
            <w:r>
              <w:rPr>
                <w:iCs/>
              </w:rPr>
              <w:lastRenderedPageBreak/>
              <w:t xml:space="preserve"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</w:t>
            </w:r>
            <w:r>
              <w:rPr>
                <w:iCs/>
              </w:rPr>
              <w:lastRenderedPageBreak/>
              <w:t>разграничена</w:t>
            </w:r>
          </w:p>
          <w:p w:rsidR="00646140" w:rsidRPr="005638A0" w:rsidRDefault="00646140" w:rsidP="00735C4E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646140" w:rsidRPr="005638A0" w:rsidRDefault="00646140" w:rsidP="00735C4E">
            <w:pPr>
              <w:pStyle w:val="ae"/>
              <w:jc w:val="center"/>
            </w:pPr>
            <w:r>
              <w:lastRenderedPageBreak/>
              <w:t>20,8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pPr>
              <w:jc w:val="center"/>
            </w:pPr>
          </w:p>
          <w:p w:rsidR="00646140" w:rsidRPr="001A52BF" w:rsidRDefault="00646140" w:rsidP="00735C4E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646140" w:rsidRPr="005638A0" w:rsidRDefault="00646140" w:rsidP="00735C4E">
            <w:pPr>
              <w:pStyle w:val="ae"/>
              <w:jc w:val="center"/>
            </w:pPr>
            <w:r>
              <w:lastRenderedPageBreak/>
              <w:t>48,0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r>
              <w:lastRenderedPageBreak/>
              <w:t xml:space="preserve">   </w:t>
            </w:r>
          </w:p>
          <w:p w:rsidR="00646140" w:rsidRPr="001A52BF" w:rsidRDefault="00646140" w:rsidP="00735C4E">
            <w:r>
              <w:t xml:space="preserve">      48,0</w:t>
            </w:r>
          </w:p>
        </w:tc>
        <w:tc>
          <w:tcPr>
            <w:tcW w:w="1134" w:type="dxa"/>
          </w:tcPr>
          <w:p w:rsidR="00646140" w:rsidRPr="005638A0" w:rsidRDefault="00646140" w:rsidP="00735C4E">
            <w:pPr>
              <w:pStyle w:val="ae"/>
              <w:jc w:val="center"/>
            </w:pPr>
            <w:r>
              <w:lastRenderedPageBreak/>
              <w:t>49,9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r>
              <w:lastRenderedPageBreak/>
              <w:t xml:space="preserve">      </w:t>
            </w:r>
          </w:p>
          <w:p w:rsidR="00646140" w:rsidRPr="001A52BF" w:rsidRDefault="00646140" w:rsidP="00735C4E">
            <w:r>
              <w:t xml:space="preserve">     49,9</w:t>
            </w:r>
          </w:p>
        </w:tc>
      </w:tr>
      <w:tr w:rsidR="00646140" w:rsidRPr="00205E4B" w:rsidTr="00735C4E">
        <w:trPr>
          <w:trHeight w:val="624"/>
        </w:trPr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646140" w:rsidRPr="00205E4B" w:rsidRDefault="00646140" w:rsidP="00735C4E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646140" w:rsidRPr="00205E4B" w:rsidTr="00735C4E">
        <w:trPr>
          <w:trHeight w:val="1393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1 16 02000 02 0000 140</w:t>
            </w:r>
          </w:p>
          <w:p w:rsidR="00646140" w:rsidRPr="00205E4B" w:rsidRDefault="00646140" w:rsidP="00735C4E"/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106,4</w:t>
            </w:r>
          </w:p>
        </w:tc>
      </w:tr>
      <w:tr w:rsidR="00646140" w:rsidRPr="00941EAC" w:rsidTr="00735C4E">
        <w:trPr>
          <w:trHeight w:val="993"/>
        </w:trPr>
        <w:tc>
          <w:tcPr>
            <w:tcW w:w="2836" w:type="dxa"/>
          </w:tcPr>
          <w:p w:rsidR="00646140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Pr="004C46D9" w:rsidRDefault="00646140" w:rsidP="00735C4E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646140" w:rsidRPr="004C46D9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jc w:val="center"/>
            </w:pPr>
          </w:p>
          <w:p w:rsidR="00646140" w:rsidRPr="004C46D9" w:rsidRDefault="00646140" w:rsidP="00735C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Default="00646140" w:rsidP="00735C4E">
            <w:pPr>
              <w:rPr>
                <w:b/>
              </w:rPr>
            </w:pPr>
          </w:p>
          <w:p w:rsidR="00646140" w:rsidRPr="004C46D9" w:rsidRDefault="00646140" w:rsidP="00735C4E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/>
          <w:p w:rsidR="00646140" w:rsidRPr="004C46D9" w:rsidRDefault="00646140" w:rsidP="00735C4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646140" w:rsidRPr="003E6BC8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55 460,4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23 106,6</w:t>
            </w:r>
          </w:p>
        </w:tc>
      </w:tr>
      <w:tr w:rsidR="00646140" w:rsidRPr="003E6BC8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55 460,4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23 106,6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646140" w:rsidRPr="00205E4B" w:rsidTr="00735C4E">
        <w:trPr>
          <w:trHeight w:val="588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 w:rsidRPr="00205E4B">
              <w:t>2 02 15 001 00 0000 150</w:t>
            </w:r>
          </w:p>
          <w:p w:rsidR="00646140" w:rsidRPr="00205E4B" w:rsidRDefault="00646140" w:rsidP="00735C4E"/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Default="00646140" w:rsidP="00735C4E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646140" w:rsidRDefault="00646140" w:rsidP="00735C4E">
            <w:pPr>
              <w:jc w:val="center"/>
              <w:rPr>
                <w:i/>
              </w:rPr>
            </w:pPr>
          </w:p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2 02 15 002 00 0000 150</w:t>
            </w:r>
          </w:p>
          <w:p w:rsidR="00646140" w:rsidRDefault="00646140" w:rsidP="00735C4E"/>
          <w:p w:rsidR="00646140" w:rsidRDefault="00646140" w:rsidP="00735C4E"/>
          <w:p w:rsidR="00646140" w:rsidRDefault="00646140" w:rsidP="00735C4E">
            <w:r w:rsidRPr="001B7116">
              <w:rPr>
                <w:i/>
              </w:rPr>
              <w:t>2 02 15 002 10 0000 150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Pr="007B5C27" w:rsidRDefault="00646140" w:rsidP="00735C4E"/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Cs/>
              </w:rPr>
            </w:pPr>
          </w:p>
          <w:p w:rsidR="00646140" w:rsidRDefault="00646140" w:rsidP="00735C4E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646140" w:rsidRPr="007B5C27" w:rsidRDefault="00646140" w:rsidP="00735C4E">
            <w:pPr>
              <w:jc w:val="center"/>
            </w:pPr>
          </w:p>
        </w:tc>
        <w:tc>
          <w:tcPr>
            <w:tcW w:w="3827" w:type="dxa"/>
            <w:hideMark/>
          </w:tcPr>
          <w:p w:rsidR="00646140" w:rsidRDefault="00646140" w:rsidP="00735C4E">
            <w:pPr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646140" w:rsidRPr="00BD14C9" w:rsidRDefault="00646140" w:rsidP="00735C4E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646140" w:rsidRDefault="00646140" w:rsidP="00735C4E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46140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Субсидии бюджетам бюджетной системы Российской Федерации </w:t>
            </w:r>
            <w:r w:rsidRPr="00205E4B">
              <w:rPr>
                <w:b/>
                <w:bCs/>
              </w:rPr>
              <w:lastRenderedPageBreak/>
              <w:t>(межбюджетные субсидии)</w:t>
            </w:r>
          </w:p>
          <w:p w:rsidR="00646140" w:rsidRDefault="00646140" w:rsidP="00735C4E">
            <w:pPr>
              <w:jc w:val="both"/>
              <w:rPr>
                <w:b/>
                <w:bCs/>
              </w:rPr>
            </w:pPr>
          </w:p>
          <w:p w:rsidR="00646140" w:rsidRDefault="00646140" w:rsidP="00735C4E">
            <w:pPr>
              <w:jc w:val="both"/>
              <w:rPr>
                <w:b/>
                <w:bCs/>
              </w:rPr>
            </w:pPr>
          </w:p>
          <w:p w:rsidR="00646140" w:rsidRPr="007B5C27" w:rsidRDefault="00646140" w:rsidP="00735C4E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</w:pPr>
            <w:r>
              <w:rPr>
                <w:bCs/>
                <w:i/>
              </w:rPr>
              <w:lastRenderedPageBreak/>
              <w:t xml:space="preserve">    17 489,5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517,2</w:t>
            </w:r>
          </w:p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517,2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Pr="000401A4" w:rsidRDefault="00646140" w:rsidP="00735C4E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646140" w:rsidRPr="000401A4" w:rsidRDefault="00646140" w:rsidP="00735C4E"/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13 991,6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646140" w:rsidRPr="000401A4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12 983</w:t>
            </w:r>
            <w:r w:rsidRPr="00205E4B">
              <w:rPr>
                <w:bCs/>
                <w:i/>
              </w:rPr>
              <w:t>,5</w:t>
            </w: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646140" w:rsidRPr="000401A4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0,0</w:t>
            </w: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Default="00646140" w:rsidP="00735C4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2 02 25555 10 0000 150</w:t>
            </w:r>
          </w:p>
          <w:p w:rsidR="00646140" w:rsidRPr="00205E4B" w:rsidRDefault="00646140" w:rsidP="00735C4E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646140" w:rsidRPr="00205E4B" w:rsidTr="00735C4E">
        <w:trPr>
          <w:trHeight w:val="663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646140" w:rsidRPr="00C91A00" w:rsidRDefault="00646140" w:rsidP="00735C4E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</w:tr>
      <w:tr w:rsidR="00646140" w:rsidRPr="00205E4B" w:rsidTr="00735C4E"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646140" w:rsidRPr="00C24686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646140" w:rsidRPr="00C24686" w:rsidRDefault="00646140" w:rsidP="00735C4E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646140" w:rsidRPr="00C24686" w:rsidRDefault="00646140" w:rsidP="00735C4E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646140" w:rsidRPr="00C24686" w:rsidRDefault="00646140" w:rsidP="00735C4E">
            <w:pPr>
              <w:pStyle w:val="ae"/>
              <w:jc w:val="center"/>
            </w:pPr>
            <w:r>
              <w:t>952,7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646140" w:rsidRPr="00205E4B" w:rsidRDefault="00646140" w:rsidP="00735C4E"/>
          <w:p w:rsidR="00646140" w:rsidRPr="00205E4B" w:rsidRDefault="00646140" w:rsidP="00735C4E">
            <w:pPr>
              <w:jc w:val="right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646140" w:rsidRPr="00205E4B" w:rsidTr="00735C4E">
        <w:trPr>
          <w:trHeight w:val="1985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646140" w:rsidRDefault="00646140" w:rsidP="00735C4E">
            <w:pPr>
              <w:jc w:val="center"/>
            </w:pPr>
          </w:p>
          <w:p w:rsidR="00646140" w:rsidRPr="00205E4B" w:rsidRDefault="00646140" w:rsidP="00735C4E">
            <w:pPr>
              <w:jc w:val="center"/>
            </w:pPr>
            <w:r w:rsidRPr="00205E4B">
              <w:t>2 02 40014 00 0000  150</w:t>
            </w:r>
          </w:p>
          <w:p w:rsidR="00646140" w:rsidRPr="00205E4B" w:rsidRDefault="00646140" w:rsidP="00735C4E">
            <w:pPr>
              <w:jc w:val="center"/>
            </w:pPr>
          </w:p>
          <w:p w:rsidR="00646140" w:rsidRPr="00205E4B" w:rsidRDefault="00646140" w:rsidP="00735C4E">
            <w:pPr>
              <w:jc w:val="center"/>
            </w:pPr>
          </w:p>
          <w:p w:rsidR="00646140" w:rsidRDefault="00646140" w:rsidP="00735C4E">
            <w:pPr>
              <w:jc w:val="right"/>
              <w:rPr>
                <w:i/>
              </w:rPr>
            </w:pPr>
          </w:p>
          <w:p w:rsidR="00646140" w:rsidRDefault="00646140" w:rsidP="00735C4E">
            <w:pPr>
              <w:jc w:val="right"/>
              <w:rPr>
                <w:i/>
              </w:rPr>
            </w:pPr>
          </w:p>
          <w:p w:rsidR="00646140" w:rsidRDefault="00646140" w:rsidP="00735C4E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46140" w:rsidRDefault="00646140" w:rsidP="00735C4E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646140" w:rsidRPr="00205E4B" w:rsidRDefault="00646140" w:rsidP="00735C4E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646140" w:rsidRPr="00205E4B" w:rsidRDefault="00646140" w:rsidP="00735C4E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10 397,0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6 801,5</w:t>
            </w:r>
          </w:p>
          <w:p w:rsidR="00646140" w:rsidRPr="00205E4B" w:rsidRDefault="00646140" w:rsidP="00735C4E"/>
          <w:p w:rsidR="00646140" w:rsidRPr="00205E4B" w:rsidRDefault="00646140" w:rsidP="00735C4E"/>
          <w:p w:rsidR="00646140" w:rsidRPr="00205E4B" w:rsidRDefault="00646140" w:rsidP="00735C4E"/>
          <w:p w:rsidR="00646140" w:rsidRPr="00205E4B" w:rsidRDefault="00646140" w:rsidP="00735C4E"/>
          <w:p w:rsidR="00646140" w:rsidRDefault="00646140" w:rsidP="00735C4E">
            <w:r w:rsidRPr="00205E4B">
              <w:t xml:space="preserve">    </w:t>
            </w:r>
          </w:p>
          <w:p w:rsidR="00646140" w:rsidRPr="00205E4B" w:rsidRDefault="00646140" w:rsidP="00735C4E">
            <w:r>
              <w:t xml:space="preserve">      6 801,5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9 032,2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7 436,7</w:t>
            </w: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9 170,2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7 574,7</w:t>
            </w: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7 574,7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t xml:space="preserve">Прочие межбюджетные </w:t>
            </w:r>
            <w:r w:rsidRPr="00205E4B">
              <w:lastRenderedPageBreak/>
              <w:t>трансферты, передаваемые бюджетам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</w:pPr>
            <w:r>
              <w:lastRenderedPageBreak/>
              <w:t xml:space="preserve">     3 595,5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Pr="00156066" w:rsidRDefault="00646140" w:rsidP="00735C4E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1B7116" w:rsidRDefault="00646140" w:rsidP="00735C4E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3 595,5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646140" w:rsidRPr="00205E4B" w:rsidRDefault="00646140" w:rsidP="00735C4E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646140" w:rsidRPr="00205E4B" w:rsidTr="00735C4E"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646140" w:rsidRPr="00205E4B" w:rsidRDefault="00646140" w:rsidP="00646140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81 578,8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51 364,1</w:t>
            </w:r>
            <w:r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51 879,6</w:t>
            </w:r>
            <w:r w:rsidRPr="00205E4B">
              <w:rPr>
                <w:b/>
              </w:rPr>
              <w:t>;</w:t>
            </w:r>
          </w:p>
        </w:tc>
      </w:tr>
    </w:tbl>
    <w:p w:rsidR="00646140" w:rsidRPr="00DF7DA5" w:rsidRDefault="00646140" w:rsidP="00646140">
      <w:pPr>
        <w:jc w:val="both"/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646140" w:rsidRPr="00DF7DA5" w:rsidRDefault="00646140" w:rsidP="00646140">
      <w:pPr>
        <w:jc w:val="both"/>
        <w:rPr>
          <w:b/>
          <w:sz w:val="28"/>
          <w:szCs w:val="28"/>
        </w:rPr>
      </w:pPr>
    </w:p>
    <w:p w:rsidR="00646140" w:rsidRPr="00DF7DA5" w:rsidRDefault="00646140" w:rsidP="00646140">
      <w:pPr>
        <w:jc w:val="both"/>
        <w:rPr>
          <w:b/>
          <w:sz w:val="28"/>
          <w:szCs w:val="28"/>
        </w:rPr>
      </w:pPr>
    </w:p>
    <w:p w:rsidR="00646140" w:rsidRPr="00DF7DA5" w:rsidRDefault="00646140" w:rsidP="00646140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646140" w:rsidRPr="00135DFE" w:rsidRDefault="00646140" w:rsidP="00646140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646140" w:rsidRPr="00135DFE" w:rsidRDefault="00646140" w:rsidP="00646140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646140" w:rsidRPr="00135DFE" w:rsidRDefault="00646140" w:rsidP="00646140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646140" w:rsidRPr="00135DFE" w:rsidTr="00735C4E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140" w:rsidRPr="00DF7DA5" w:rsidTr="00735C4E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</w:t>
            </w:r>
            <w:proofErr w:type="gramStart"/>
            <w:r w:rsidRPr="00135DF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135DFE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646140" w:rsidRPr="00135DFE" w:rsidRDefault="00646140" w:rsidP="00735C4E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646140" w:rsidRPr="00DF7DA5" w:rsidTr="00735C4E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646140" w:rsidRPr="00DF7DA5" w:rsidTr="00735C4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646140" w:rsidRPr="00DF7DA5" w:rsidTr="00735C4E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646140" w:rsidRPr="00DF7DA5" w:rsidTr="00735C4E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01 05 00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646140" w:rsidRPr="00DF7DA5" w:rsidTr="00735C4E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81 578,8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81 578,8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81 578,8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lastRenderedPageBreak/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81 578,8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84 635,4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84 635,4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84 635,4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84 635,4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51 879,6;</w:t>
            </w:r>
          </w:p>
        </w:tc>
      </w:tr>
    </w:tbl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3 изложить в следующей редакции:</w:t>
      </w:r>
    </w:p>
    <w:p w:rsidR="00646140" w:rsidRDefault="00646140" w:rsidP="00646140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735C4E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D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244D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735C4E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735C4E" w:rsidTr="00FB7F2E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14 684,70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16 080,20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13 217,40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 xml:space="preserve">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1 902,30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2 562,80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</w:t>
            </w:r>
            <w:r>
              <w:rPr>
                <w:color w:val="000000"/>
              </w:rPr>
              <w:lastRenderedPageBreak/>
              <w:t xml:space="preserve">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r>
              <w:rPr>
                <w:color w:val="000000"/>
              </w:rPr>
              <w:lastRenderedPageBreak/>
              <w:t xml:space="preserve">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lastRenderedPageBreak/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7 774,70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</w:t>
            </w:r>
            <w:r>
              <w:rPr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46 042,40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9 411,20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44 389,87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7 685,00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>
              <w:rPr>
                <w:color w:val="000000"/>
              </w:rPr>
              <w:t>освещения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плату</w:t>
            </w:r>
            <w:proofErr w:type="spell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>
              <w:rPr>
                <w:color w:val="000000"/>
              </w:rPr>
              <w:t>освещения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плату</w:t>
            </w:r>
            <w:proofErr w:type="spell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16 040,80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735C4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4E" w:rsidRDefault="00735C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84 635,40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4E" w:rsidRDefault="00735C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4E" w:rsidRDefault="00735C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51 879,60</w:t>
            </w:r>
          </w:p>
        </w:tc>
      </w:tr>
    </w:tbl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881A56" w:rsidTr="00604AC5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3F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3FA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881A56" w:rsidRPr="00881A56" w:rsidTr="00604AC5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881A56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881A56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84 635,40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881A56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881A56">
              <w:rPr>
                <w:b/>
                <w:bCs/>
                <w:color w:val="000000"/>
              </w:rPr>
              <w:t>51 879,60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1 552,80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100,40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</w:t>
            </w:r>
            <w:r w:rsidRPr="00881A56">
              <w:rPr>
                <w:iCs/>
                <w:color w:val="000000"/>
              </w:rPr>
              <w:lastRenderedPageBreak/>
              <w:t xml:space="preserve">поселения в рамках обеспечения деятельности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8 991,20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623,50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1 902,30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47,00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proofErr w:type="gramStart"/>
            <w:r w:rsidRPr="00881A56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</w:r>
            <w:r w:rsidRPr="00881A56">
              <w:rPr>
                <w:iCs/>
                <w:color w:val="000000"/>
              </w:rPr>
              <w:lastRenderedPageBreak/>
              <w:t xml:space="preserve">уполномоченных составлять протоколы об административных правонарушениях, по иным </w:t>
            </w:r>
            <w:proofErr w:type="spellStart"/>
            <w:r w:rsidRPr="00881A56">
              <w:rPr>
                <w:iCs/>
                <w:color w:val="000000"/>
              </w:rPr>
              <w:t>непрограммным</w:t>
            </w:r>
            <w:proofErr w:type="spellEnd"/>
            <w:r w:rsidRPr="00881A56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0,20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881A56">
              <w:rPr>
                <w:iCs/>
                <w:color w:val="000000"/>
              </w:rPr>
              <w:t>Сальского</w:t>
            </w:r>
            <w:proofErr w:type="spellEnd"/>
            <w:r w:rsidRPr="00881A56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300,00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proofErr w:type="gramStart"/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</w:t>
            </w:r>
            <w:r w:rsidRPr="00881A56">
              <w:rPr>
                <w:iCs/>
                <w:color w:val="000000"/>
              </w:rPr>
              <w:lastRenderedPageBreak/>
              <w:t xml:space="preserve">поселения в рамках обеспечения деятельности аппарата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300,00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881A56">
              <w:rPr>
                <w:iCs/>
                <w:color w:val="000000"/>
              </w:rPr>
              <w:t>непрограммным</w:t>
            </w:r>
            <w:proofErr w:type="spellEnd"/>
            <w:r w:rsidRPr="00881A56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непрограммного</w:t>
            </w:r>
            <w:proofErr w:type="spellEnd"/>
            <w:r w:rsidRPr="00881A56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2 087,80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</w:t>
            </w:r>
            <w:r w:rsidRPr="00881A56">
              <w:rPr>
                <w:iCs/>
                <w:color w:val="000000"/>
              </w:rPr>
              <w:lastRenderedPageBreak/>
              <w:t xml:space="preserve">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81A56">
              <w:rPr>
                <w:iCs/>
                <w:color w:val="000000"/>
              </w:rPr>
              <w:t>непрограммным</w:t>
            </w:r>
            <w:proofErr w:type="spellEnd"/>
            <w:r w:rsidRPr="00881A56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непрограммного</w:t>
            </w:r>
            <w:proofErr w:type="spellEnd"/>
            <w:r w:rsidRPr="00881A56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952,70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7 574,70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881A56">
              <w:rPr>
                <w:iCs/>
                <w:color w:val="000000"/>
              </w:rPr>
              <w:lastRenderedPageBreak/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27,00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proofErr w:type="gramStart"/>
            <w:r w:rsidRPr="00881A56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81A56">
              <w:rPr>
                <w:iCs/>
                <w:color w:val="000000"/>
              </w:rPr>
              <w:t>услугив</w:t>
            </w:r>
            <w:proofErr w:type="spellEnd"/>
            <w:r w:rsidRPr="00881A56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</w:t>
            </w:r>
            <w:r w:rsidRPr="00881A56">
              <w:rPr>
                <w:iCs/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1 699,20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881A56">
              <w:rPr>
                <w:iCs/>
                <w:color w:val="000000"/>
              </w:rPr>
              <w:t>освещения</w:t>
            </w:r>
            <w:proofErr w:type="gramStart"/>
            <w:r w:rsidRPr="00881A56">
              <w:rPr>
                <w:iCs/>
                <w:color w:val="000000"/>
              </w:rPr>
              <w:t>,о</w:t>
            </w:r>
            <w:proofErr w:type="gramEnd"/>
            <w:r w:rsidRPr="00881A56">
              <w:rPr>
                <w:iCs/>
                <w:color w:val="000000"/>
              </w:rPr>
              <w:t>плату</w:t>
            </w:r>
            <w:proofErr w:type="spellEnd"/>
            <w:r w:rsidRPr="00881A56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4 500,00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8 176,40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5 298,30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3 185,00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</w:t>
            </w:r>
            <w:r w:rsidRPr="00881A56">
              <w:rPr>
                <w:iCs/>
                <w:color w:val="000000"/>
              </w:rPr>
              <w:lastRenderedPageBreak/>
              <w:t>поселения "</w:t>
            </w:r>
            <w:proofErr w:type="spellStart"/>
            <w:r w:rsidRPr="00881A56">
              <w:rPr>
                <w:iCs/>
                <w:color w:val="000000"/>
              </w:rPr>
              <w:t>Энергоэффективность</w:t>
            </w:r>
            <w:proofErr w:type="spellEnd"/>
            <w:r w:rsidRPr="00881A56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81A56">
              <w:rPr>
                <w:iCs/>
                <w:color w:val="000000"/>
              </w:rPr>
              <w:t>Сальский</w:t>
            </w:r>
            <w:proofErr w:type="spellEnd"/>
            <w:r w:rsidRPr="00881A56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881A56">
              <w:rPr>
                <w:iCs/>
                <w:color w:val="000000"/>
              </w:rPr>
              <w:t>.Л</w:t>
            </w:r>
            <w:proofErr w:type="gramEnd"/>
            <w:r w:rsidRPr="00881A56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81A56">
              <w:rPr>
                <w:iCs/>
                <w:color w:val="000000"/>
              </w:rPr>
              <w:t>Сальский</w:t>
            </w:r>
            <w:proofErr w:type="spellEnd"/>
            <w:r w:rsidRPr="00881A56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881A56">
              <w:rPr>
                <w:iCs/>
                <w:color w:val="000000"/>
              </w:rPr>
              <w:t>.Л</w:t>
            </w:r>
            <w:proofErr w:type="gramEnd"/>
            <w:r w:rsidRPr="00881A56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81A56">
              <w:rPr>
                <w:iCs/>
                <w:color w:val="000000"/>
              </w:rPr>
              <w:t>Сальский</w:t>
            </w:r>
            <w:proofErr w:type="spellEnd"/>
            <w:r w:rsidRPr="00881A56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881A56">
              <w:rPr>
                <w:iCs/>
                <w:color w:val="000000"/>
              </w:rPr>
              <w:t>.Л</w:t>
            </w:r>
            <w:proofErr w:type="gramEnd"/>
            <w:r w:rsidRPr="00881A56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</w:t>
            </w:r>
            <w:r w:rsidRPr="00881A56">
              <w:rPr>
                <w:iCs/>
                <w:color w:val="000000"/>
              </w:rPr>
              <w:lastRenderedPageBreak/>
              <w:t xml:space="preserve">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16 040,80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400,00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1 000,00</w:t>
            </w:r>
          </w:p>
        </w:tc>
      </w:tr>
      <w:tr w:rsidR="00881A56" w:rsidRPr="00881A56" w:rsidTr="00604AC5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</w:t>
            </w:r>
            <w:r w:rsidRPr="00881A56">
              <w:rPr>
                <w:iCs/>
                <w:color w:val="000000"/>
              </w:rPr>
              <w:lastRenderedPageBreak/>
              <w:t xml:space="preserve">«Физкультура и спорт»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</w:tbl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69148F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DB4A85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84 635,40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51 879,60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</w:t>
            </w:r>
            <w:r w:rsidRPr="00EF3E6E">
              <w:rPr>
                <w:color w:val="000000"/>
              </w:rPr>
              <w:lastRenderedPageBreak/>
              <w:t>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E2365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9 411,20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7 685,00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ремонт и </w:t>
            </w:r>
            <w:r w:rsidRPr="00EF3E6E">
              <w:rPr>
                <w:color w:val="000000"/>
              </w:rPr>
              <w:lastRenderedPageBreak/>
              <w:t xml:space="preserve">содержание сетей уличного </w:t>
            </w:r>
            <w:proofErr w:type="spellStart"/>
            <w:r w:rsidRPr="00EF3E6E">
              <w:rPr>
                <w:color w:val="000000"/>
              </w:rPr>
              <w:t>освещения</w:t>
            </w:r>
            <w:proofErr w:type="gramStart"/>
            <w:r w:rsidRPr="00EF3E6E">
              <w:rPr>
                <w:color w:val="000000"/>
              </w:rPr>
              <w:t>,о</w:t>
            </w:r>
            <w:proofErr w:type="gramEnd"/>
            <w:r w:rsidRPr="00EF3E6E">
              <w:rPr>
                <w:color w:val="000000"/>
              </w:rPr>
              <w:t>плату</w:t>
            </w:r>
            <w:proofErr w:type="spellEnd"/>
            <w:r w:rsidRPr="00EF3E6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</w:t>
            </w:r>
            <w:r w:rsidRPr="00EF3E6E">
              <w:rPr>
                <w:color w:val="000000"/>
              </w:rPr>
              <w:lastRenderedPageBreak/>
              <w:t>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3 185,00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EF3E6E">
              <w:rPr>
                <w:color w:val="000000"/>
              </w:rPr>
              <w:t>услугив</w:t>
            </w:r>
            <w:proofErr w:type="spellEnd"/>
            <w:r w:rsidRPr="00EF3E6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 xml:space="preserve">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"Обеспечение </w:t>
            </w:r>
            <w:r w:rsidRPr="00C979BB">
              <w:rPr>
                <w:b/>
                <w:color w:val="000000"/>
              </w:rPr>
              <w:lastRenderedPageBreak/>
              <w:t>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 xml:space="preserve">Подпрограмма «Пожарная безопасность»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</w:t>
            </w:r>
            <w:r w:rsidRPr="00F9571C">
              <w:rPr>
                <w:color w:val="000000"/>
              </w:rPr>
              <w:lastRenderedPageBreak/>
              <w:t>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</w:t>
            </w:r>
            <w:proofErr w:type="spellStart"/>
            <w:r w:rsidRPr="00C979BB">
              <w:rPr>
                <w:b/>
                <w:color w:val="000000"/>
              </w:rPr>
              <w:t>Энергоэффективность</w:t>
            </w:r>
            <w:proofErr w:type="spellEnd"/>
            <w:r w:rsidRPr="00C979BB">
              <w:rPr>
                <w:b/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E2365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</w:t>
            </w:r>
            <w:proofErr w:type="spellStart"/>
            <w:r w:rsidRPr="00F9571C">
              <w:rPr>
                <w:color w:val="000000"/>
              </w:rPr>
              <w:t>Энергоэффективность</w:t>
            </w:r>
            <w:proofErr w:type="spellEnd"/>
            <w:r w:rsidRPr="00F9571C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</w:t>
            </w:r>
            <w:proofErr w:type="spellStart"/>
            <w:r w:rsidRPr="00EF3E6E">
              <w:rPr>
                <w:color w:val="000000"/>
              </w:rPr>
              <w:t>Энергоэффективность</w:t>
            </w:r>
            <w:proofErr w:type="spellEnd"/>
            <w:r w:rsidRPr="00EF3E6E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</w:t>
            </w:r>
            <w:r w:rsidRPr="00EF3E6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 xml:space="preserve">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8400AB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</w:t>
            </w:r>
            <w:r w:rsidR="003B6586">
              <w:rPr>
                <w:b/>
                <w:color w:val="000000"/>
              </w:rPr>
              <w:t>32</w:t>
            </w:r>
            <w:r>
              <w:rPr>
                <w:b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"Благоустройство общественных территорий и пространств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400AB" w:rsidP="006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</w:t>
            </w:r>
            <w:r w:rsidR="003B6586">
              <w:rPr>
                <w:color w:val="000000"/>
              </w:rPr>
              <w:t>32</w:t>
            </w:r>
            <w:r>
              <w:rPr>
                <w:color w:val="00000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400AB" w:rsidP="006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Глава Администрации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Администрация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9 266,8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</w:t>
            </w:r>
            <w:r w:rsidRPr="00EF3E6E">
              <w:rPr>
                <w:color w:val="000000"/>
              </w:rPr>
              <w:lastRenderedPageBreak/>
              <w:t xml:space="preserve">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Иные </w:t>
            </w:r>
            <w:proofErr w:type="spellStart"/>
            <w:r w:rsidRPr="00391CF8">
              <w:rPr>
                <w:color w:val="000000"/>
              </w:rPr>
              <w:t>непрограммные</w:t>
            </w:r>
            <w:proofErr w:type="spellEnd"/>
            <w:r w:rsidRPr="00391CF8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Субвенция на осуществление полномочий по определению в соответствии с частью 1 </w:t>
            </w:r>
            <w:r w:rsidRPr="00EF3E6E">
              <w:rPr>
                <w:color w:val="000000"/>
              </w:rPr>
              <w:lastRenderedPageBreak/>
              <w:t xml:space="preserve">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proofErr w:type="spellStart"/>
            <w:r w:rsidRPr="00562C83">
              <w:rPr>
                <w:b/>
                <w:color w:val="000000"/>
              </w:rPr>
              <w:lastRenderedPageBreak/>
              <w:t>Непрограммные</w:t>
            </w:r>
            <w:proofErr w:type="spellEnd"/>
            <w:r w:rsidRPr="00562C83">
              <w:rPr>
                <w:b/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562C83">
              <w:rPr>
                <w:b/>
                <w:color w:val="000000"/>
              </w:rPr>
              <w:t>Гигантовского</w:t>
            </w:r>
            <w:proofErr w:type="spellEnd"/>
            <w:r w:rsidRPr="00562C83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215,7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84,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lastRenderedPageBreak/>
              <w:t xml:space="preserve">Иные </w:t>
            </w:r>
            <w:proofErr w:type="spellStart"/>
            <w:r w:rsidRPr="002E733F">
              <w:rPr>
                <w:color w:val="000000"/>
              </w:rPr>
              <w:t>непрограммные</w:t>
            </w:r>
            <w:proofErr w:type="spellEnd"/>
            <w:r w:rsidRPr="002E733F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</w:t>
            </w:r>
            <w:r w:rsidRPr="00EF3E6E">
              <w:rPr>
                <w:color w:val="000000"/>
              </w:rPr>
              <w:lastRenderedPageBreak/>
              <w:t xml:space="preserve">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EF3E6E">
              <w:rPr>
                <w:color w:val="000000"/>
              </w:rPr>
              <w:t>Сальского</w:t>
            </w:r>
            <w:proofErr w:type="spellEnd"/>
            <w:r w:rsidRPr="00EF3E6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lastRenderedPageBreak/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Собрания депутатов- глава</w:t>
      </w:r>
    </w:p>
    <w:p w:rsidR="00107CE3" w:rsidRDefault="00107CE3" w:rsidP="00107CE3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Гигантовского сельского поселения                          А.М.Чемерисова</w:t>
      </w:r>
    </w:p>
    <w:p w:rsidR="00107CE3" w:rsidRDefault="00107CE3" w:rsidP="00107CE3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CF2A41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июнь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3B6586">
        <w:rPr>
          <w:sz w:val="28"/>
          <w:szCs w:val="28"/>
        </w:rPr>
        <w:t xml:space="preserve"> 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60" w:rsidRDefault="00163660">
      <w:r>
        <w:separator/>
      </w:r>
    </w:p>
  </w:endnote>
  <w:endnote w:type="continuationSeparator" w:id="1">
    <w:p w:rsidR="00163660" w:rsidRDefault="0016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0" w:rsidRDefault="0016366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3660" w:rsidRDefault="00163660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0" w:rsidRDefault="0016366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32BA">
      <w:rPr>
        <w:rStyle w:val="a8"/>
        <w:noProof/>
      </w:rPr>
      <w:t>26</w:t>
    </w:r>
    <w:r>
      <w:rPr>
        <w:rStyle w:val="a8"/>
      </w:rPr>
      <w:fldChar w:fldCharType="end"/>
    </w:r>
  </w:p>
  <w:p w:rsidR="00163660" w:rsidRDefault="0016366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163660" w:rsidRDefault="00163660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60" w:rsidRDefault="00163660">
      <w:r>
        <w:separator/>
      </w:r>
    </w:p>
  </w:footnote>
  <w:footnote w:type="continuationSeparator" w:id="1">
    <w:p w:rsidR="00163660" w:rsidRDefault="00163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0" w:rsidRDefault="0016366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3660" w:rsidRDefault="001636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0" w:rsidRDefault="00163660" w:rsidP="00BE0642">
    <w:pPr>
      <w:pStyle w:val="a6"/>
      <w:framePr w:wrap="around" w:vAnchor="text" w:hAnchor="margin" w:xAlign="center" w:y="1"/>
      <w:rPr>
        <w:rStyle w:val="a8"/>
      </w:rPr>
    </w:pPr>
  </w:p>
  <w:p w:rsidR="00163660" w:rsidRDefault="001636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1927"/>
    <w:rsid w:val="00042598"/>
    <w:rsid w:val="00043233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0E2B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3660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1D9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4C9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586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1C60"/>
    <w:rsid w:val="005D2058"/>
    <w:rsid w:val="005D296E"/>
    <w:rsid w:val="005D30C5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4AC5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140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365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35C4E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387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03F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0AB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097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1A56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3BB7"/>
    <w:rsid w:val="008C554F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32BA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402C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37955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01D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AD6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2A41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29B"/>
    <w:rsid w:val="00DB1E99"/>
    <w:rsid w:val="00DB2585"/>
    <w:rsid w:val="00DB2C03"/>
    <w:rsid w:val="00DB38CA"/>
    <w:rsid w:val="00DB4A85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643A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8E5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42A8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B7F2E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AF46-6D58-45AC-948F-E8460443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52</Pages>
  <Words>8321</Words>
  <Characters>63456</Characters>
  <Application>Microsoft Office Word</Application>
  <DocSecurity>0</DocSecurity>
  <Lines>528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71634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10</cp:revision>
  <cp:lastPrinted>2023-06-28T11:09:00Z</cp:lastPrinted>
  <dcterms:created xsi:type="dcterms:W3CDTF">2023-07-06T05:13:00Z</dcterms:created>
  <dcterms:modified xsi:type="dcterms:W3CDTF">2023-07-06T06:13:00Z</dcterms:modified>
</cp:coreProperties>
</file>