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1D" w:rsidRDefault="00C44228" w:rsidP="00C44228">
      <w:pPr>
        <w:pStyle w:val="aff2"/>
        <w:ind w:firstLine="709"/>
        <w:rPr>
          <w:b w:val="0"/>
        </w:rPr>
      </w:pPr>
      <w:r>
        <w:rPr>
          <w:b w:val="0"/>
        </w:rPr>
        <w:t>Российская Федерация</w:t>
      </w:r>
    </w:p>
    <w:p w:rsidR="00C44228" w:rsidRDefault="00C44228" w:rsidP="00C44228">
      <w:pPr>
        <w:ind w:firstLine="709"/>
        <w:jc w:val="center"/>
        <w:rPr>
          <w:sz w:val="28"/>
        </w:rPr>
      </w:pPr>
      <w:r>
        <w:rPr>
          <w:sz w:val="28"/>
        </w:rPr>
        <w:t>Ростовской области</w:t>
      </w:r>
    </w:p>
    <w:p w:rsidR="006D311D" w:rsidRDefault="00C44228" w:rsidP="00C44228">
      <w:pPr>
        <w:ind w:firstLine="709"/>
        <w:jc w:val="center"/>
        <w:rPr>
          <w:b/>
          <w:sz w:val="28"/>
        </w:rPr>
      </w:pPr>
      <w:proofErr w:type="spellStart"/>
      <w:r>
        <w:rPr>
          <w:sz w:val="28"/>
        </w:rPr>
        <w:t>Сальский</w:t>
      </w:r>
      <w:proofErr w:type="spellEnd"/>
      <w:r>
        <w:rPr>
          <w:sz w:val="28"/>
        </w:rPr>
        <w:t xml:space="preserve"> район</w:t>
      </w:r>
    </w:p>
    <w:p w:rsidR="006D311D" w:rsidRDefault="00C44228" w:rsidP="00C44228">
      <w:pPr>
        <w:pBdr>
          <w:bottom w:val="single" w:sz="12" w:space="1" w:color="auto"/>
        </w:pBdr>
        <w:ind w:firstLine="709"/>
        <w:jc w:val="center"/>
        <w:rPr>
          <w:sz w:val="28"/>
        </w:rPr>
      </w:pPr>
      <w:r>
        <w:rPr>
          <w:sz w:val="28"/>
        </w:rPr>
        <w:t xml:space="preserve">Администрация </w:t>
      </w:r>
      <w:proofErr w:type="spellStart"/>
      <w:r>
        <w:rPr>
          <w:sz w:val="28"/>
        </w:rPr>
        <w:t>Гигантовского</w:t>
      </w:r>
      <w:proofErr w:type="spellEnd"/>
      <w:r>
        <w:rPr>
          <w:sz w:val="28"/>
        </w:rPr>
        <w:t xml:space="preserve"> сельского поселения</w:t>
      </w:r>
    </w:p>
    <w:p w:rsidR="006D311D" w:rsidRDefault="006D311D">
      <w:pPr>
        <w:pStyle w:val="10"/>
        <w:spacing w:line="240" w:lineRule="auto"/>
        <w:ind w:firstLine="709"/>
        <w:rPr>
          <w:rFonts w:ascii="Times New Roman" w:hAnsi="Times New Roman"/>
          <w:spacing w:val="0"/>
          <w:sz w:val="36"/>
        </w:rPr>
      </w:pPr>
    </w:p>
    <w:p w:rsidR="006D311D" w:rsidRDefault="00C44228">
      <w:pPr>
        <w:pStyle w:val="10"/>
        <w:spacing w:line="240" w:lineRule="auto"/>
        <w:ind w:firstLine="709"/>
        <w:rPr>
          <w:rFonts w:ascii="Times New Roman" w:hAnsi="Times New Roman"/>
          <w:spacing w:val="0"/>
          <w:sz w:val="36"/>
        </w:rPr>
      </w:pPr>
      <w:r>
        <w:rPr>
          <w:rFonts w:ascii="Times New Roman" w:hAnsi="Times New Roman"/>
          <w:spacing w:val="0"/>
          <w:sz w:val="36"/>
        </w:rPr>
        <w:t>ПОСТАНОВЛЕНИЕ</w:t>
      </w:r>
    </w:p>
    <w:p w:rsidR="006D311D" w:rsidRDefault="006D311D">
      <w:pPr>
        <w:ind w:firstLine="709"/>
      </w:pPr>
    </w:p>
    <w:p w:rsidR="006D311D" w:rsidRPr="00B37B00" w:rsidRDefault="00C44228" w:rsidP="00C44228">
      <w:pPr>
        <w:rPr>
          <w:sz w:val="28"/>
          <w:szCs w:val="28"/>
        </w:rPr>
      </w:pPr>
      <w:r w:rsidRPr="00B37B00">
        <w:rPr>
          <w:sz w:val="28"/>
          <w:szCs w:val="28"/>
        </w:rPr>
        <w:t>27.09.2023</w:t>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r>
      <w:r w:rsidRPr="00B37B00">
        <w:rPr>
          <w:sz w:val="28"/>
          <w:szCs w:val="28"/>
        </w:rPr>
        <w:tab/>
        <w:t>111</w:t>
      </w:r>
    </w:p>
    <w:p w:rsidR="00C44228" w:rsidRPr="00B37B00" w:rsidRDefault="00C44228" w:rsidP="00C44228">
      <w:pPr>
        <w:jc w:val="center"/>
        <w:rPr>
          <w:sz w:val="28"/>
          <w:szCs w:val="28"/>
        </w:rPr>
      </w:pPr>
      <w:r w:rsidRPr="00B37B00">
        <w:rPr>
          <w:sz w:val="28"/>
          <w:szCs w:val="28"/>
        </w:rPr>
        <w:t>п.Гигант</w:t>
      </w:r>
    </w:p>
    <w:p w:rsidR="00C44228" w:rsidRDefault="00C44228" w:rsidP="00C44228">
      <w:pPr>
        <w:jc w:val="center"/>
      </w:pPr>
    </w:p>
    <w:p w:rsidR="006D311D" w:rsidRDefault="00C44228">
      <w:pPr>
        <w:widowControl w:val="0"/>
        <w:rPr>
          <w:sz w:val="28"/>
        </w:rPr>
      </w:pPr>
      <w:r>
        <w:rPr>
          <w:sz w:val="28"/>
        </w:rPr>
        <w:t xml:space="preserve">О порядке формирования </w:t>
      </w:r>
      <w:bookmarkStart w:id="0" w:name="_GoBack"/>
      <w:r>
        <w:rPr>
          <w:sz w:val="28"/>
        </w:rPr>
        <w:t xml:space="preserve">муниципального </w:t>
      </w:r>
    </w:p>
    <w:p w:rsidR="006D311D" w:rsidRDefault="00C44228">
      <w:pPr>
        <w:widowControl w:val="0"/>
        <w:rPr>
          <w:sz w:val="28"/>
        </w:rPr>
      </w:pPr>
      <w:r>
        <w:rPr>
          <w:sz w:val="28"/>
        </w:rPr>
        <w:t>задания</w:t>
      </w:r>
      <w:bookmarkEnd w:id="0"/>
      <w:r>
        <w:rPr>
          <w:sz w:val="28"/>
        </w:rPr>
        <w:t xml:space="preserve"> на оказание муниципальных услуг</w:t>
      </w:r>
    </w:p>
    <w:p w:rsidR="006D311D" w:rsidRDefault="00C44228">
      <w:pPr>
        <w:widowControl w:val="0"/>
        <w:rPr>
          <w:sz w:val="28"/>
        </w:rPr>
      </w:pPr>
      <w:r>
        <w:rPr>
          <w:sz w:val="28"/>
        </w:rPr>
        <w:t xml:space="preserve">(выполнение работ) в отношении </w:t>
      </w:r>
    </w:p>
    <w:p w:rsidR="006D311D" w:rsidRDefault="00C44228">
      <w:pPr>
        <w:widowControl w:val="0"/>
        <w:rPr>
          <w:sz w:val="28"/>
        </w:rPr>
      </w:pPr>
      <w:r>
        <w:rPr>
          <w:sz w:val="28"/>
        </w:rPr>
        <w:t xml:space="preserve">муниципальных учреждений </w:t>
      </w:r>
    </w:p>
    <w:p w:rsidR="00C44228" w:rsidRDefault="00C44228">
      <w:pPr>
        <w:widowControl w:val="0"/>
        <w:rPr>
          <w:sz w:val="28"/>
        </w:rPr>
      </w:pPr>
      <w:proofErr w:type="spellStart"/>
      <w:r>
        <w:rPr>
          <w:sz w:val="28"/>
        </w:rPr>
        <w:t>Гигантовского</w:t>
      </w:r>
      <w:proofErr w:type="spellEnd"/>
      <w:r>
        <w:rPr>
          <w:sz w:val="28"/>
        </w:rPr>
        <w:t xml:space="preserve"> сельского поселения</w:t>
      </w:r>
    </w:p>
    <w:p w:rsidR="006D311D" w:rsidRDefault="00C44228">
      <w:pPr>
        <w:widowControl w:val="0"/>
        <w:rPr>
          <w:sz w:val="28"/>
        </w:rPr>
      </w:pPr>
      <w:r>
        <w:rPr>
          <w:sz w:val="28"/>
        </w:rPr>
        <w:t xml:space="preserve"> и финансового обеспечения </w:t>
      </w:r>
    </w:p>
    <w:p w:rsidR="006D311D" w:rsidRDefault="00C44228">
      <w:pPr>
        <w:widowControl w:val="0"/>
        <w:rPr>
          <w:sz w:val="28"/>
        </w:rPr>
      </w:pPr>
      <w:r>
        <w:rPr>
          <w:sz w:val="28"/>
        </w:rPr>
        <w:t>выполнения муниципального задания</w:t>
      </w:r>
    </w:p>
    <w:p w:rsidR="006D311D" w:rsidRDefault="006D311D">
      <w:pPr>
        <w:widowControl w:val="0"/>
        <w:ind w:firstLine="709"/>
        <w:rPr>
          <w:sz w:val="28"/>
        </w:rPr>
      </w:pPr>
    </w:p>
    <w:p w:rsidR="006D311D" w:rsidRDefault="00C44228">
      <w:pPr>
        <w:ind w:firstLine="851"/>
        <w:jc w:val="both"/>
        <w:rPr>
          <w:b/>
          <w:sz w:val="28"/>
        </w:rPr>
      </w:pPr>
      <w:r>
        <w:rPr>
          <w:sz w:val="28"/>
        </w:rPr>
        <w:t>В соответствии с пунктами 3 и 4 статьи 69</w:t>
      </w:r>
      <w:r>
        <w:rPr>
          <w:sz w:val="28"/>
          <w:vertAlign w:val="superscript"/>
        </w:rPr>
        <w:t>2</w:t>
      </w:r>
      <w:r>
        <w:rPr>
          <w:sz w:val="28"/>
        </w:rPr>
        <w:t xml:space="preserve"> Бюджетного кодекса Российской Федерации, пунктом 7 статьи  9</w:t>
      </w:r>
      <w:r>
        <w:rPr>
          <w:sz w:val="28"/>
          <w:vertAlign w:val="superscript"/>
        </w:rPr>
        <w:t>2</w:t>
      </w:r>
      <w:r>
        <w:rPr>
          <w:sz w:val="28"/>
        </w:rPr>
        <w:t xml:space="preserve"> Федерального закона от 12.01.1996 №7-ФЗ «О некоммерческих организациях и частью 5 статьи 4 Федерального закона от 03.11.2006 №174</w:t>
      </w:r>
      <w:r w:rsidR="004F6F89">
        <w:rPr>
          <w:sz w:val="28"/>
        </w:rPr>
        <w:t xml:space="preserve">-ФЗ «Об автономных учреждениях», с постановлением Правительства Ростовской области от 22.08.2023 № 620 «О внесении изменений в постановление Правительства Ростовской области от 18.09.2015 № 582» и в целях совершенствования порядка формирования муниципального задания на оказание муниципальных услуг (выполнение работ) </w:t>
      </w:r>
      <w:r>
        <w:rPr>
          <w:sz w:val="28"/>
        </w:rPr>
        <w:t xml:space="preserve">Администрация </w:t>
      </w:r>
      <w:proofErr w:type="spellStart"/>
      <w:r w:rsidR="00B6666A">
        <w:rPr>
          <w:sz w:val="28"/>
        </w:rPr>
        <w:t>Гигантовского</w:t>
      </w:r>
      <w:proofErr w:type="spellEnd"/>
      <w:r w:rsidR="00B6666A">
        <w:rPr>
          <w:sz w:val="28"/>
        </w:rPr>
        <w:t xml:space="preserve"> сельского поселения</w:t>
      </w:r>
    </w:p>
    <w:p w:rsidR="006D311D" w:rsidRDefault="00C44228">
      <w:pPr>
        <w:ind w:firstLine="709"/>
        <w:jc w:val="center"/>
        <w:rPr>
          <w:b/>
          <w:sz w:val="28"/>
        </w:rPr>
      </w:pPr>
      <w:proofErr w:type="gramStart"/>
      <w:r>
        <w:rPr>
          <w:b/>
          <w:sz w:val="28"/>
        </w:rPr>
        <w:t>п</w:t>
      </w:r>
      <w:proofErr w:type="gramEnd"/>
      <w:r>
        <w:rPr>
          <w:b/>
          <w:sz w:val="28"/>
        </w:rPr>
        <w:t xml:space="preserve"> о с т а н о в л я е т:</w:t>
      </w:r>
    </w:p>
    <w:p w:rsidR="006D311D" w:rsidRDefault="006D311D">
      <w:pPr>
        <w:ind w:firstLine="709"/>
        <w:rPr>
          <w:sz w:val="28"/>
        </w:rPr>
      </w:pPr>
    </w:p>
    <w:p w:rsidR="006D311D" w:rsidRDefault="00C44228">
      <w:pPr>
        <w:spacing w:line="216" w:lineRule="auto"/>
        <w:ind w:firstLine="709"/>
        <w:jc w:val="both"/>
        <w:rPr>
          <w:sz w:val="28"/>
        </w:rPr>
      </w:pPr>
      <w:r>
        <w:rPr>
          <w:sz w:val="28"/>
        </w:rPr>
        <w:t xml:space="preserve">1. Утвердить Положение о формировании муниципального задания на оказание муниципальных услуг (выполнение работ) в отношении муниципальных учреждений </w:t>
      </w:r>
      <w:proofErr w:type="spellStart"/>
      <w:r>
        <w:rPr>
          <w:sz w:val="28"/>
        </w:rPr>
        <w:t>Гигантовского</w:t>
      </w:r>
      <w:proofErr w:type="spellEnd"/>
      <w:r>
        <w:rPr>
          <w:sz w:val="28"/>
        </w:rPr>
        <w:t xml:space="preserve"> сельского поселения и финансовом обеспечении выполнения муниципального задания согласно приложению.</w:t>
      </w:r>
    </w:p>
    <w:p w:rsidR="006D311D" w:rsidRPr="0014111E" w:rsidRDefault="00B96610">
      <w:pPr>
        <w:spacing w:line="216" w:lineRule="auto"/>
        <w:ind w:firstLine="709"/>
        <w:jc w:val="both"/>
        <w:rPr>
          <w:color w:val="000000" w:themeColor="text1"/>
          <w:sz w:val="28"/>
        </w:rPr>
      </w:pPr>
      <w:r w:rsidRPr="0014111E">
        <w:rPr>
          <w:color w:val="000000" w:themeColor="text1"/>
          <w:sz w:val="28"/>
        </w:rPr>
        <w:t>2</w:t>
      </w:r>
      <w:r w:rsidR="00C44228" w:rsidRPr="0014111E">
        <w:rPr>
          <w:color w:val="000000" w:themeColor="text1"/>
          <w:sz w:val="28"/>
        </w:rPr>
        <w:t>. Признать утратившим</w:t>
      </w:r>
      <w:r w:rsidR="001034D8" w:rsidRPr="0014111E">
        <w:rPr>
          <w:color w:val="000000" w:themeColor="text1"/>
          <w:sz w:val="28"/>
        </w:rPr>
        <w:t>и</w:t>
      </w:r>
      <w:r w:rsidR="00C44228" w:rsidRPr="0014111E">
        <w:rPr>
          <w:color w:val="000000" w:themeColor="text1"/>
          <w:sz w:val="28"/>
        </w:rPr>
        <w:t xml:space="preserve"> силу</w:t>
      </w:r>
      <w:r w:rsidR="00487E44">
        <w:rPr>
          <w:color w:val="000000" w:themeColor="text1"/>
          <w:sz w:val="28"/>
        </w:rPr>
        <w:t xml:space="preserve"> с 01 января 2024 года</w:t>
      </w:r>
      <w:r w:rsidR="00C44228" w:rsidRPr="0014111E">
        <w:rPr>
          <w:color w:val="000000" w:themeColor="text1"/>
          <w:sz w:val="28"/>
        </w:rPr>
        <w:t>:</w:t>
      </w:r>
    </w:p>
    <w:p w:rsidR="001034D8" w:rsidRDefault="001034D8">
      <w:pPr>
        <w:spacing w:line="216" w:lineRule="auto"/>
        <w:ind w:firstLine="709"/>
        <w:jc w:val="both"/>
        <w:rPr>
          <w:color w:val="FF0000"/>
          <w:sz w:val="28"/>
        </w:rPr>
      </w:pPr>
      <w:r>
        <w:rPr>
          <w:kern w:val="2"/>
          <w:sz w:val="28"/>
          <w:szCs w:val="28"/>
        </w:rPr>
        <w:t xml:space="preserve">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kern w:val="2"/>
          <w:sz w:val="28"/>
          <w:szCs w:val="28"/>
        </w:rPr>
        <w:t xml:space="preserve">от 16.10.2015 № 181 «О порядке </w:t>
      </w:r>
      <w:r>
        <w:rPr>
          <w:sz w:val="28"/>
          <w:szCs w:val="28"/>
        </w:rPr>
        <w:t xml:space="preserve">формирования муниципального задания на оказание муниципальных услуг (выполнение работ) в отношении муниципальных учреждений </w:t>
      </w:r>
      <w:proofErr w:type="spellStart"/>
      <w:r>
        <w:rPr>
          <w:sz w:val="28"/>
          <w:szCs w:val="28"/>
        </w:rPr>
        <w:t>Гигантовского</w:t>
      </w:r>
      <w:proofErr w:type="spellEnd"/>
      <w:r>
        <w:rPr>
          <w:sz w:val="28"/>
          <w:szCs w:val="28"/>
        </w:rPr>
        <w:t xml:space="preserve"> с</w:t>
      </w:r>
      <w:r w:rsidR="00F54216">
        <w:rPr>
          <w:sz w:val="28"/>
          <w:szCs w:val="28"/>
        </w:rPr>
        <w:t>ельского поселения  и финансового обеспечения</w:t>
      </w:r>
      <w:r>
        <w:rPr>
          <w:sz w:val="28"/>
          <w:szCs w:val="28"/>
        </w:rPr>
        <w:t xml:space="preserve"> выполнения муниципального задания</w:t>
      </w:r>
      <w:r>
        <w:rPr>
          <w:kern w:val="2"/>
          <w:sz w:val="28"/>
          <w:szCs w:val="28"/>
        </w:rPr>
        <w:t>»</w:t>
      </w:r>
    </w:p>
    <w:p w:rsidR="001034D8" w:rsidRDefault="001034D8" w:rsidP="0041561C">
      <w:pPr>
        <w:widowControl w:val="0"/>
        <w:autoSpaceDE w:val="0"/>
        <w:autoSpaceDN w:val="0"/>
        <w:adjustRightInd w:val="0"/>
        <w:ind w:firstLine="708"/>
        <w:jc w:val="both"/>
        <w:rPr>
          <w:bCs/>
          <w:sz w:val="28"/>
          <w:szCs w:val="28"/>
        </w:rPr>
      </w:pPr>
      <w:r>
        <w:rPr>
          <w:kern w:val="2"/>
          <w:sz w:val="28"/>
          <w:szCs w:val="28"/>
        </w:rPr>
        <w:t xml:space="preserve">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kern w:val="2"/>
          <w:sz w:val="28"/>
          <w:szCs w:val="28"/>
        </w:rPr>
        <w:t xml:space="preserve">от </w:t>
      </w:r>
      <w:r w:rsidR="0041561C">
        <w:rPr>
          <w:kern w:val="2"/>
          <w:sz w:val="28"/>
          <w:szCs w:val="28"/>
        </w:rPr>
        <w:t>03.11.2017 №200 «</w:t>
      </w:r>
      <w:r w:rsidRPr="001D6511">
        <w:rPr>
          <w:bCs/>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bCs/>
          <w:sz w:val="28"/>
          <w:szCs w:val="28"/>
        </w:rPr>
        <w:t>от 16.10</w:t>
      </w:r>
      <w:r w:rsidRPr="001D6511">
        <w:rPr>
          <w:bCs/>
          <w:sz w:val="28"/>
          <w:szCs w:val="28"/>
        </w:rPr>
        <w:t xml:space="preserve">.2015 № </w:t>
      </w:r>
      <w:r>
        <w:rPr>
          <w:bCs/>
          <w:sz w:val="28"/>
          <w:szCs w:val="28"/>
        </w:rPr>
        <w:t>181</w:t>
      </w:r>
      <w:r w:rsidR="0041561C">
        <w:rPr>
          <w:bCs/>
          <w:sz w:val="28"/>
          <w:szCs w:val="28"/>
        </w:rPr>
        <w:t>»</w:t>
      </w:r>
    </w:p>
    <w:p w:rsidR="0041561C" w:rsidRDefault="0041561C" w:rsidP="0041561C">
      <w:pPr>
        <w:widowControl w:val="0"/>
        <w:autoSpaceDE w:val="0"/>
        <w:autoSpaceDN w:val="0"/>
        <w:adjustRightInd w:val="0"/>
        <w:ind w:firstLine="708"/>
        <w:jc w:val="both"/>
        <w:rPr>
          <w:bCs/>
          <w:sz w:val="28"/>
          <w:szCs w:val="28"/>
        </w:rPr>
      </w:pPr>
      <w:r>
        <w:rPr>
          <w:kern w:val="2"/>
          <w:sz w:val="28"/>
          <w:szCs w:val="28"/>
        </w:rPr>
        <w:t xml:space="preserve">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kern w:val="2"/>
          <w:sz w:val="28"/>
          <w:szCs w:val="28"/>
        </w:rPr>
        <w:t>от 07.02.2018 №25 «</w:t>
      </w:r>
      <w:r w:rsidRPr="001D6511">
        <w:rPr>
          <w:bCs/>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bCs/>
          <w:sz w:val="28"/>
          <w:szCs w:val="28"/>
        </w:rPr>
        <w:t>от 16.10</w:t>
      </w:r>
      <w:r w:rsidRPr="001D6511">
        <w:rPr>
          <w:bCs/>
          <w:sz w:val="28"/>
          <w:szCs w:val="28"/>
        </w:rPr>
        <w:t xml:space="preserve">.2015 № </w:t>
      </w:r>
      <w:r>
        <w:rPr>
          <w:bCs/>
          <w:sz w:val="28"/>
          <w:szCs w:val="28"/>
        </w:rPr>
        <w:t>181»</w:t>
      </w:r>
    </w:p>
    <w:p w:rsidR="002F6327" w:rsidRDefault="002F6327" w:rsidP="002F6327">
      <w:pPr>
        <w:widowControl w:val="0"/>
        <w:autoSpaceDE w:val="0"/>
        <w:autoSpaceDN w:val="0"/>
        <w:adjustRightInd w:val="0"/>
        <w:ind w:firstLine="708"/>
        <w:jc w:val="both"/>
        <w:rPr>
          <w:bCs/>
          <w:sz w:val="28"/>
          <w:szCs w:val="28"/>
        </w:rPr>
      </w:pPr>
      <w:r>
        <w:rPr>
          <w:kern w:val="2"/>
          <w:sz w:val="28"/>
          <w:szCs w:val="28"/>
        </w:rPr>
        <w:t xml:space="preserve">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kern w:val="2"/>
          <w:sz w:val="28"/>
          <w:szCs w:val="28"/>
        </w:rPr>
        <w:t>от 24.09.2018 № 212 «</w:t>
      </w:r>
      <w:r w:rsidRPr="001D6511">
        <w:rPr>
          <w:bCs/>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bCs/>
          <w:sz w:val="28"/>
          <w:szCs w:val="28"/>
        </w:rPr>
        <w:t>от 16.10</w:t>
      </w:r>
      <w:r w:rsidRPr="001D6511">
        <w:rPr>
          <w:bCs/>
          <w:sz w:val="28"/>
          <w:szCs w:val="28"/>
        </w:rPr>
        <w:t xml:space="preserve">.2015 № </w:t>
      </w:r>
      <w:r>
        <w:rPr>
          <w:bCs/>
          <w:sz w:val="28"/>
          <w:szCs w:val="28"/>
        </w:rPr>
        <w:t>181»</w:t>
      </w:r>
    </w:p>
    <w:p w:rsidR="002F6327" w:rsidRPr="001D6511" w:rsidRDefault="002F6327" w:rsidP="002F6327">
      <w:pPr>
        <w:widowControl w:val="0"/>
        <w:autoSpaceDE w:val="0"/>
        <w:autoSpaceDN w:val="0"/>
        <w:adjustRightInd w:val="0"/>
        <w:ind w:firstLine="708"/>
        <w:jc w:val="both"/>
        <w:rPr>
          <w:bCs/>
          <w:sz w:val="28"/>
          <w:szCs w:val="28"/>
        </w:rPr>
      </w:pPr>
      <w:r>
        <w:rPr>
          <w:kern w:val="2"/>
          <w:sz w:val="28"/>
          <w:szCs w:val="28"/>
        </w:rPr>
        <w:lastRenderedPageBreak/>
        <w:t xml:space="preserve">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kern w:val="2"/>
          <w:sz w:val="28"/>
          <w:szCs w:val="28"/>
        </w:rPr>
        <w:t>от 18.09.2020 № 97 «</w:t>
      </w:r>
      <w:r w:rsidRPr="001D6511">
        <w:rPr>
          <w:bCs/>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w:t>
      </w:r>
      <w:r>
        <w:rPr>
          <w:bCs/>
          <w:sz w:val="28"/>
          <w:szCs w:val="28"/>
        </w:rPr>
        <w:t>от 16.10</w:t>
      </w:r>
      <w:r w:rsidRPr="001D6511">
        <w:rPr>
          <w:bCs/>
          <w:sz w:val="28"/>
          <w:szCs w:val="28"/>
        </w:rPr>
        <w:t xml:space="preserve">.2015 № </w:t>
      </w:r>
      <w:r>
        <w:rPr>
          <w:bCs/>
          <w:sz w:val="28"/>
          <w:szCs w:val="28"/>
        </w:rPr>
        <w:t>181»</w:t>
      </w:r>
    </w:p>
    <w:p w:rsidR="00C44228" w:rsidRPr="0007687B" w:rsidRDefault="00B96610" w:rsidP="00C44228">
      <w:pPr>
        <w:autoSpaceDE w:val="0"/>
        <w:autoSpaceDN w:val="0"/>
        <w:adjustRightInd w:val="0"/>
        <w:ind w:firstLine="708"/>
        <w:jc w:val="both"/>
        <w:rPr>
          <w:sz w:val="28"/>
          <w:szCs w:val="28"/>
        </w:rPr>
      </w:pPr>
      <w:r>
        <w:rPr>
          <w:sz w:val="28"/>
        </w:rPr>
        <w:t>3</w:t>
      </w:r>
      <w:r w:rsidR="00C44228">
        <w:rPr>
          <w:sz w:val="28"/>
        </w:rPr>
        <w:t xml:space="preserve">. </w:t>
      </w:r>
      <w:proofErr w:type="gramStart"/>
      <w:r w:rsidR="00C44228" w:rsidRPr="0007687B">
        <w:rPr>
          <w:sz w:val="28"/>
          <w:szCs w:val="28"/>
        </w:rPr>
        <w:t>Разместить</w:t>
      </w:r>
      <w:proofErr w:type="gramEnd"/>
      <w:r w:rsidR="00C44228" w:rsidRPr="0007687B">
        <w:rPr>
          <w:sz w:val="28"/>
          <w:szCs w:val="28"/>
        </w:rPr>
        <w:t xml:space="preserve"> настоящее постановление в  сети  Интернет на официальном сайте Администрации </w:t>
      </w:r>
      <w:proofErr w:type="spellStart"/>
      <w:r w:rsidR="00C44228" w:rsidRPr="0007687B">
        <w:rPr>
          <w:sz w:val="28"/>
          <w:szCs w:val="28"/>
        </w:rPr>
        <w:t>Гигантовского</w:t>
      </w:r>
      <w:proofErr w:type="spellEnd"/>
      <w:r w:rsidR="00C44228" w:rsidRPr="0007687B">
        <w:rPr>
          <w:sz w:val="28"/>
          <w:szCs w:val="28"/>
        </w:rPr>
        <w:t xml:space="preserve"> сельского поселения и обнародовать настоящее постановление на информационных стендах </w:t>
      </w:r>
      <w:proofErr w:type="spellStart"/>
      <w:r w:rsidR="00C44228" w:rsidRPr="0007687B">
        <w:rPr>
          <w:sz w:val="28"/>
          <w:szCs w:val="28"/>
        </w:rPr>
        <w:t>Гигантовского</w:t>
      </w:r>
      <w:proofErr w:type="spellEnd"/>
      <w:r w:rsidR="00C44228" w:rsidRPr="0007687B">
        <w:rPr>
          <w:sz w:val="28"/>
          <w:szCs w:val="28"/>
        </w:rPr>
        <w:t xml:space="preserve"> сельского поселения.</w:t>
      </w:r>
    </w:p>
    <w:p w:rsidR="00C44228" w:rsidRDefault="00B96610" w:rsidP="00C44228">
      <w:pPr>
        <w:widowControl w:val="0"/>
        <w:ind w:firstLine="708"/>
        <w:jc w:val="both"/>
        <w:rPr>
          <w:sz w:val="28"/>
        </w:rPr>
      </w:pPr>
      <w:r>
        <w:rPr>
          <w:sz w:val="28"/>
        </w:rPr>
        <w:t>4</w:t>
      </w:r>
      <w:r w:rsidR="00C44228">
        <w:rPr>
          <w:sz w:val="28"/>
        </w:rPr>
        <w:t>. Настоящее постановление вступает в силу после его официального  обнародования</w:t>
      </w:r>
      <w:r>
        <w:rPr>
          <w:sz w:val="28"/>
        </w:rPr>
        <w:t xml:space="preserve"> и применяется к правоотношениям, возникающим начиная с формирования муниципального задания на оказание муниципальных услуг(выполнение  работ) в отношении муниципальных учреждений </w:t>
      </w:r>
      <w:proofErr w:type="spellStart"/>
      <w:r>
        <w:rPr>
          <w:sz w:val="28"/>
        </w:rPr>
        <w:t>Гигантовского</w:t>
      </w:r>
      <w:proofErr w:type="spellEnd"/>
      <w:r>
        <w:rPr>
          <w:sz w:val="28"/>
        </w:rPr>
        <w:t xml:space="preserve"> сельского поселения и финансового обеспечения его выполнения начиная с 01 января 2024 года</w:t>
      </w:r>
      <w:r w:rsidR="00C44228">
        <w:rPr>
          <w:sz w:val="28"/>
        </w:rPr>
        <w:t>.</w:t>
      </w:r>
    </w:p>
    <w:p w:rsidR="00C44228" w:rsidRDefault="00B96610" w:rsidP="00C44228">
      <w:pPr>
        <w:widowControl w:val="0"/>
        <w:ind w:firstLine="709"/>
        <w:jc w:val="both"/>
        <w:rPr>
          <w:sz w:val="28"/>
        </w:rPr>
      </w:pPr>
      <w:r>
        <w:rPr>
          <w:sz w:val="28"/>
        </w:rPr>
        <w:t>5</w:t>
      </w:r>
      <w:r w:rsidR="00C44228">
        <w:rPr>
          <w:sz w:val="28"/>
        </w:rPr>
        <w:t>. Контроль за выполнением настоящего постановления оставляю за собой.</w:t>
      </w:r>
    </w:p>
    <w:p w:rsidR="00C44228" w:rsidRDefault="00C44228">
      <w:pPr>
        <w:widowControl w:val="0"/>
        <w:ind w:firstLine="709"/>
        <w:jc w:val="both"/>
        <w:rPr>
          <w:sz w:val="28"/>
        </w:rPr>
      </w:pPr>
    </w:p>
    <w:p w:rsidR="00C44228" w:rsidRDefault="00C44228">
      <w:pPr>
        <w:widowControl w:val="0"/>
        <w:ind w:firstLine="709"/>
        <w:jc w:val="both"/>
        <w:rPr>
          <w:sz w:val="28"/>
        </w:rPr>
      </w:pPr>
    </w:p>
    <w:p w:rsidR="00C44228" w:rsidRDefault="00C44228">
      <w:pPr>
        <w:widowControl w:val="0"/>
        <w:ind w:firstLine="709"/>
        <w:jc w:val="both"/>
        <w:rPr>
          <w:sz w:val="28"/>
        </w:rPr>
      </w:pPr>
    </w:p>
    <w:p w:rsidR="006D311D" w:rsidRDefault="00C44228">
      <w:pPr>
        <w:ind w:firstLine="709"/>
        <w:jc w:val="both"/>
        <w:rPr>
          <w:sz w:val="28"/>
        </w:rPr>
      </w:pPr>
      <w:r>
        <w:rPr>
          <w:sz w:val="28"/>
        </w:rPr>
        <w:t>Глава Администрации</w:t>
      </w:r>
    </w:p>
    <w:p w:rsidR="006D311D" w:rsidRDefault="00D8348B">
      <w:pPr>
        <w:ind w:firstLine="709"/>
        <w:jc w:val="both"/>
        <w:rPr>
          <w:sz w:val="28"/>
        </w:rPr>
      </w:pPr>
      <w:proofErr w:type="spellStart"/>
      <w:r>
        <w:rPr>
          <w:sz w:val="28"/>
        </w:rPr>
        <w:t>Гигантовского</w:t>
      </w:r>
      <w:proofErr w:type="spellEnd"/>
      <w:r>
        <w:rPr>
          <w:sz w:val="28"/>
        </w:rPr>
        <w:t xml:space="preserve"> сельского поселения</w:t>
      </w:r>
      <w:r w:rsidR="00C44228">
        <w:rPr>
          <w:sz w:val="28"/>
        </w:rPr>
        <w:tab/>
      </w:r>
      <w:r w:rsidR="006077DF">
        <w:rPr>
          <w:sz w:val="28"/>
        </w:rPr>
        <w:tab/>
      </w:r>
      <w:r w:rsidR="00C44228">
        <w:rPr>
          <w:sz w:val="28"/>
        </w:rPr>
        <w:tab/>
      </w:r>
      <w:proofErr w:type="spellStart"/>
      <w:r>
        <w:rPr>
          <w:sz w:val="28"/>
        </w:rPr>
        <w:t>Ю.М.Штельман</w:t>
      </w:r>
      <w:proofErr w:type="spellEnd"/>
    </w:p>
    <w:p w:rsidR="00D8348B" w:rsidRDefault="00D8348B">
      <w:pPr>
        <w:ind w:firstLine="709"/>
        <w:jc w:val="both"/>
        <w:rPr>
          <w:sz w:val="28"/>
        </w:rPr>
      </w:pPr>
    </w:p>
    <w:p w:rsidR="006D311D" w:rsidRPr="00487E44" w:rsidRDefault="00C44228">
      <w:r w:rsidRPr="00487E44">
        <w:t xml:space="preserve">Постановление </w:t>
      </w:r>
      <w:r w:rsidR="006077DF">
        <w:t>вносит</w:t>
      </w:r>
    </w:p>
    <w:p w:rsidR="006D311D" w:rsidRPr="00487E44" w:rsidRDefault="00D8348B">
      <w:r w:rsidRPr="00487E44">
        <w:t>Финансово-экономический отдел</w:t>
      </w:r>
    </w:p>
    <w:p w:rsidR="00D8348B" w:rsidRPr="00487E44" w:rsidRDefault="00D8348B">
      <w:r w:rsidRPr="00487E44">
        <w:t>Е.Е.Андреева</w:t>
      </w:r>
    </w:p>
    <w:p w:rsidR="006D311D" w:rsidRDefault="006D311D">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5A1812" w:rsidRDefault="005A1812">
      <w:pPr>
        <w:ind w:left="6237" w:firstLine="709"/>
        <w:jc w:val="right"/>
        <w:outlineLvl w:val="0"/>
        <w:rPr>
          <w:sz w:val="28"/>
        </w:rPr>
      </w:pPr>
    </w:p>
    <w:p w:rsidR="006D311D" w:rsidRDefault="00C44228">
      <w:pPr>
        <w:ind w:left="6237" w:firstLine="709"/>
        <w:jc w:val="center"/>
        <w:outlineLvl w:val="0"/>
        <w:rPr>
          <w:sz w:val="28"/>
        </w:rPr>
      </w:pPr>
      <w:r>
        <w:rPr>
          <w:sz w:val="28"/>
        </w:rPr>
        <w:t>Приложение</w:t>
      </w:r>
    </w:p>
    <w:p w:rsidR="006D311D" w:rsidRDefault="00C44228">
      <w:pPr>
        <w:ind w:left="6237" w:firstLine="709"/>
        <w:jc w:val="center"/>
        <w:outlineLvl w:val="0"/>
        <w:rPr>
          <w:sz w:val="28"/>
        </w:rPr>
      </w:pPr>
      <w:r>
        <w:rPr>
          <w:sz w:val="28"/>
        </w:rPr>
        <w:t>к постановлению</w:t>
      </w:r>
    </w:p>
    <w:p w:rsidR="006D311D" w:rsidRDefault="00C44228">
      <w:pPr>
        <w:ind w:left="6237" w:firstLine="709"/>
        <w:jc w:val="center"/>
        <w:outlineLvl w:val="0"/>
        <w:rPr>
          <w:sz w:val="28"/>
        </w:rPr>
      </w:pPr>
      <w:r>
        <w:rPr>
          <w:sz w:val="28"/>
        </w:rPr>
        <w:t>Администрации</w:t>
      </w:r>
    </w:p>
    <w:p w:rsidR="00D8348B" w:rsidRDefault="00D8348B">
      <w:pPr>
        <w:ind w:left="6237" w:firstLine="709"/>
        <w:jc w:val="center"/>
        <w:outlineLvl w:val="0"/>
        <w:rPr>
          <w:sz w:val="28"/>
        </w:rPr>
      </w:pPr>
      <w:proofErr w:type="spellStart"/>
      <w:r>
        <w:rPr>
          <w:sz w:val="28"/>
        </w:rPr>
        <w:t>Гигантовского</w:t>
      </w:r>
      <w:proofErr w:type="spellEnd"/>
      <w:r>
        <w:rPr>
          <w:sz w:val="28"/>
        </w:rPr>
        <w:t xml:space="preserve"> сельского поселения </w:t>
      </w:r>
    </w:p>
    <w:p w:rsidR="006D311D" w:rsidRDefault="00C44228">
      <w:pPr>
        <w:ind w:left="6237" w:firstLine="709"/>
        <w:jc w:val="center"/>
        <w:outlineLvl w:val="0"/>
        <w:rPr>
          <w:sz w:val="28"/>
        </w:rPr>
      </w:pPr>
      <w:r>
        <w:rPr>
          <w:sz w:val="28"/>
        </w:rPr>
        <w:t xml:space="preserve">от  </w:t>
      </w:r>
      <w:r w:rsidR="00A43CF9" w:rsidRPr="00B37B00">
        <w:rPr>
          <w:sz w:val="28"/>
          <w:szCs w:val="28"/>
        </w:rPr>
        <w:t>27.09.2023</w:t>
      </w:r>
      <w:r>
        <w:rPr>
          <w:sz w:val="28"/>
        </w:rPr>
        <w:t xml:space="preserve"> №  </w:t>
      </w:r>
      <w:r w:rsidR="00A43CF9">
        <w:rPr>
          <w:sz w:val="28"/>
        </w:rPr>
        <w:t>111</w:t>
      </w:r>
    </w:p>
    <w:p w:rsidR="006D311D" w:rsidRDefault="006D311D">
      <w:pPr>
        <w:ind w:firstLine="709"/>
        <w:jc w:val="center"/>
        <w:rPr>
          <w:sz w:val="28"/>
        </w:rPr>
      </w:pPr>
    </w:p>
    <w:p w:rsidR="006D311D" w:rsidRDefault="00C44228">
      <w:pPr>
        <w:pStyle w:val="ConsPlusTitle"/>
        <w:ind w:firstLine="709"/>
        <w:jc w:val="center"/>
        <w:outlineLvl w:val="0"/>
        <w:rPr>
          <w:b w:val="0"/>
          <w:sz w:val="28"/>
        </w:rPr>
      </w:pPr>
      <w:r>
        <w:rPr>
          <w:b w:val="0"/>
          <w:sz w:val="28"/>
        </w:rPr>
        <w:t xml:space="preserve">ПОЛОЖЕНИЕ </w:t>
      </w:r>
    </w:p>
    <w:p w:rsidR="006D311D" w:rsidRDefault="00C44228">
      <w:pPr>
        <w:pStyle w:val="ConsPlusTitle"/>
        <w:ind w:firstLine="709"/>
        <w:jc w:val="center"/>
        <w:outlineLvl w:val="0"/>
        <w:rPr>
          <w:b w:val="0"/>
          <w:sz w:val="28"/>
        </w:rPr>
      </w:pPr>
      <w:r>
        <w:rPr>
          <w:b w:val="0"/>
          <w:sz w:val="28"/>
        </w:rPr>
        <w:t xml:space="preserve">о формировании муниципального задания на оказание </w:t>
      </w:r>
    </w:p>
    <w:p w:rsidR="006D311D" w:rsidRDefault="00C44228">
      <w:pPr>
        <w:pStyle w:val="ConsPlusTitle"/>
        <w:ind w:firstLine="709"/>
        <w:jc w:val="center"/>
        <w:outlineLvl w:val="0"/>
        <w:rPr>
          <w:b w:val="0"/>
          <w:sz w:val="28"/>
        </w:rPr>
      </w:pPr>
      <w:r>
        <w:rPr>
          <w:b w:val="0"/>
          <w:sz w:val="28"/>
        </w:rPr>
        <w:t xml:space="preserve">муниципальных услуг (выполнение работ) в отношении муниципальных учреждений </w:t>
      </w:r>
      <w:proofErr w:type="spellStart"/>
      <w:r w:rsidR="00487E44">
        <w:rPr>
          <w:b w:val="0"/>
          <w:sz w:val="28"/>
        </w:rPr>
        <w:t>Гигантовского</w:t>
      </w:r>
      <w:proofErr w:type="spellEnd"/>
      <w:r w:rsidR="00487E44">
        <w:rPr>
          <w:b w:val="0"/>
          <w:sz w:val="28"/>
        </w:rPr>
        <w:t xml:space="preserve"> сельского поселения</w:t>
      </w:r>
      <w:r>
        <w:rPr>
          <w:b w:val="0"/>
          <w:sz w:val="28"/>
        </w:rPr>
        <w:t xml:space="preserve"> и финансовом обеспечении выполнения муниципального задания</w:t>
      </w:r>
    </w:p>
    <w:p w:rsidR="006D311D" w:rsidRDefault="006D311D">
      <w:pPr>
        <w:pStyle w:val="ConsPlusTitle"/>
        <w:ind w:firstLine="709"/>
        <w:jc w:val="center"/>
        <w:outlineLvl w:val="0"/>
        <w:rPr>
          <w:b w:val="0"/>
          <w:sz w:val="28"/>
        </w:rPr>
      </w:pPr>
    </w:p>
    <w:p w:rsidR="006D311D" w:rsidRDefault="00C44228">
      <w:pPr>
        <w:pStyle w:val="ConsPlusTitle"/>
        <w:numPr>
          <w:ilvl w:val="0"/>
          <w:numId w:val="1"/>
        </w:numPr>
        <w:ind w:left="0" w:firstLine="0"/>
        <w:jc w:val="center"/>
        <w:outlineLvl w:val="0"/>
        <w:rPr>
          <w:b w:val="0"/>
          <w:sz w:val="28"/>
        </w:rPr>
      </w:pPr>
      <w:r>
        <w:rPr>
          <w:b w:val="0"/>
          <w:sz w:val="28"/>
        </w:rPr>
        <w:t>Общие положения</w:t>
      </w:r>
    </w:p>
    <w:p w:rsidR="006D311D" w:rsidRDefault="006D311D">
      <w:pPr>
        <w:ind w:firstLine="709"/>
        <w:jc w:val="center"/>
        <w:outlineLvl w:val="0"/>
        <w:rPr>
          <w:sz w:val="28"/>
        </w:rPr>
      </w:pPr>
    </w:p>
    <w:p w:rsidR="006D311D" w:rsidRDefault="00C44228">
      <w:pPr>
        <w:ind w:firstLine="709"/>
        <w:jc w:val="both"/>
        <w:outlineLvl w:val="0"/>
        <w:rPr>
          <w:sz w:val="28"/>
        </w:rPr>
      </w:pPr>
      <w:r>
        <w:rPr>
          <w:spacing w:val="-8"/>
          <w:sz w:val="28"/>
        </w:rPr>
        <w:t>Настоящее Положение устанавливает порядок формирования и финансового</w:t>
      </w:r>
      <w:r>
        <w:rPr>
          <w:sz w:val="28"/>
        </w:rPr>
        <w:t xml:space="preserve"> обеспечения выполнения муниципального задания на оказание  муниципальных услуг (выполнение работ</w:t>
      </w:r>
      <w:proofErr w:type="gramStart"/>
      <w:r>
        <w:rPr>
          <w:sz w:val="28"/>
        </w:rPr>
        <w:t>)(</w:t>
      </w:r>
      <w:proofErr w:type="gramEnd"/>
      <w:r>
        <w:rPr>
          <w:sz w:val="28"/>
        </w:rPr>
        <w:t>далее – муниципальное задание) муниципальными бюджетными и автономным</w:t>
      </w:r>
      <w:r w:rsidR="007B6665">
        <w:rPr>
          <w:sz w:val="28"/>
        </w:rPr>
        <w:t xml:space="preserve">и </w:t>
      </w:r>
      <w:r>
        <w:rPr>
          <w:sz w:val="28"/>
        </w:rPr>
        <w:t xml:space="preserve">учреждениями </w:t>
      </w:r>
      <w:proofErr w:type="spellStart"/>
      <w:r w:rsidR="00D8348B">
        <w:rPr>
          <w:sz w:val="28"/>
        </w:rPr>
        <w:t>Гигантовского</w:t>
      </w:r>
      <w:proofErr w:type="spellEnd"/>
      <w:r w:rsidR="00D8348B">
        <w:rPr>
          <w:sz w:val="28"/>
        </w:rPr>
        <w:t xml:space="preserve"> сельского поселения</w:t>
      </w:r>
      <w:r>
        <w:rPr>
          <w:sz w:val="28"/>
        </w:rPr>
        <w:t xml:space="preserve">, созданными на базе имущества, находящегося в муниципальной собственности </w:t>
      </w:r>
      <w:proofErr w:type="spellStart"/>
      <w:r w:rsidR="00D8348B">
        <w:rPr>
          <w:sz w:val="28"/>
        </w:rPr>
        <w:t>Гигантовского</w:t>
      </w:r>
      <w:proofErr w:type="spellEnd"/>
      <w:r w:rsidR="00D8348B">
        <w:rPr>
          <w:sz w:val="28"/>
        </w:rPr>
        <w:t xml:space="preserve"> сельского поселения</w:t>
      </w:r>
      <w:r>
        <w:rPr>
          <w:sz w:val="28"/>
        </w:rPr>
        <w:t xml:space="preserve"> (далее – муниципальные бюджетные и автономные учреждения).</w:t>
      </w:r>
    </w:p>
    <w:p w:rsidR="006D311D" w:rsidRDefault="006D311D">
      <w:pPr>
        <w:ind w:firstLine="709"/>
        <w:jc w:val="both"/>
        <w:outlineLvl w:val="0"/>
        <w:rPr>
          <w:sz w:val="28"/>
        </w:rPr>
      </w:pPr>
    </w:p>
    <w:p w:rsidR="006D311D" w:rsidRDefault="00C44228">
      <w:pPr>
        <w:ind w:firstLine="709"/>
        <w:jc w:val="center"/>
        <w:rPr>
          <w:sz w:val="28"/>
        </w:rPr>
      </w:pPr>
      <w:r>
        <w:rPr>
          <w:sz w:val="28"/>
        </w:rPr>
        <w:t>2. Формирование (изменение) муниципального задания</w:t>
      </w:r>
    </w:p>
    <w:p w:rsidR="006D311D" w:rsidRDefault="006D311D">
      <w:pPr>
        <w:ind w:firstLine="709"/>
        <w:jc w:val="both"/>
        <w:rPr>
          <w:sz w:val="28"/>
        </w:rPr>
      </w:pPr>
    </w:p>
    <w:p w:rsidR="006D311D" w:rsidRDefault="00C44228">
      <w:pPr>
        <w:ind w:firstLine="709"/>
        <w:jc w:val="both"/>
        <w:rPr>
          <w:sz w:val="28"/>
        </w:rPr>
      </w:pPr>
      <w:r>
        <w:rPr>
          <w:sz w:val="28"/>
        </w:rPr>
        <w:t xml:space="preserve">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proofErr w:type="spellStart"/>
      <w:r w:rsidR="00D8348B">
        <w:rPr>
          <w:sz w:val="28"/>
        </w:rPr>
        <w:t>Гигантовского</w:t>
      </w:r>
      <w:proofErr w:type="spellEnd"/>
      <w:r w:rsidR="00D8348B">
        <w:rPr>
          <w:sz w:val="28"/>
        </w:rPr>
        <w:t xml:space="preserve"> сельского поселения </w:t>
      </w:r>
      <w:r>
        <w:rPr>
          <w:sz w:val="28"/>
        </w:rPr>
        <w:t xml:space="preserve">(далее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 </w:t>
      </w:r>
    </w:p>
    <w:p w:rsidR="006D311D" w:rsidRPr="00ED7D64" w:rsidRDefault="00C44228">
      <w:pPr>
        <w:ind w:firstLine="709"/>
        <w:jc w:val="both"/>
        <w:rPr>
          <w:color w:val="auto"/>
          <w:sz w:val="28"/>
        </w:rPr>
      </w:pPr>
      <w:r>
        <w:rPr>
          <w:sz w:val="28"/>
        </w:rPr>
        <w:t xml:space="preserve">2.2. </w:t>
      </w:r>
      <w:proofErr w:type="gramStart"/>
      <w:r>
        <w:rPr>
          <w:sz w:val="28"/>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w:t>
      </w:r>
      <w:proofErr w:type="gramEnd"/>
      <w:r>
        <w:rPr>
          <w:sz w:val="28"/>
        </w:rPr>
        <w:t xml:space="preserve"> </w:t>
      </w:r>
      <w:proofErr w:type="gramStart"/>
      <w:r>
        <w:rPr>
          <w:sz w:val="28"/>
        </w:rPr>
        <w:t>случаях</w:t>
      </w:r>
      <w:proofErr w:type="gramEnd"/>
      <w:r>
        <w:rPr>
          <w:sz w:val="28"/>
        </w:rPr>
        <w:t xml:space="preserve">, установленных </w:t>
      </w:r>
      <w:r w:rsidRPr="00ED7D64">
        <w:rPr>
          <w:color w:val="auto"/>
          <w:sz w:val="28"/>
        </w:rPr>
        <w:lastRenderedPageBreak/>
        <w:t xml:space="preserve">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6D311D" w:rsidRPr="00ED7D64" w:rsidRDefault="00C44228">
      <w:pPr>
        <w:ind w:firstLine="709"/>
        <w:jc w:val="both"/>
        <w:rPr>
          <w:color w:val="auto"/>
          <w:sz w:val="28"/>
        </w:rPr>
      </w:pPr>
      <w:r w:rsidRPr="00ED7D64">
        <w:rPr>
          <w:color w:val="auto"/>
          <w:sz w:val="28"/>
        </w:rPr>
        <w:t xml:space="preserve">Муниципальное задание формируется по форме согласно приложению № 1 к настоящему Положению. </w:t>
      </w:r>
    </w:p>
    <w:p w:rsidR="006D311D" w:rsidRPr="00ED7D64" w:rsidRDefault="00C44228">
      <w:pPr>
        <w:ind w:firstLine="709"/>
        <w:jc w:val="both"/>
        <w:rPr>
          <w:color w:val="auto"/>
          <w:sz w:val="28"/>
        </w:rPr>
      </w:pPr>
      <w:proofErr w:type="gramStart"/>
      <w:r w:rsidRPr="00ED7D64">
        <w:rPr>
          <w:color w:val="auto"/>
          <w:sz w:val="28"/>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Российской Федерации, Ростовской области,  нормативными правовыми актами </w:t>
      </w:r>
      <w:proofErr w:type="spellStart"/>
      <w:r w:rsidR="00D8348B" w:rsidRPr="00ED7D64">
        <w:rPr>
          <w:color w:val="auto"/>
          <w:sz w:val="28"/>
        </w:rPr>
        <w:t>Гигантовского</w:t>
      </w:r>
      <w:proofErr w:type="spellEnd"/>
      <w:r w:rsidR="00D8348B" w:rsidRPr="00ED7D64">
        <w:rPr>
          <w:color w:val="auto"/>
          <w:sz w:val="28"/>
        </w:rPr>
        <w:t xml:space="preserve"> сельского поселения</w:t>
      </w:r>
      <w:r w:rsidRPr="00ED7D64">
        <w:rPr>
          <w:color w:val="auto"/>
          <w:sz w:val="28"/>
        </w:rPr>
        <w:t xml:space="preserve"> в отношении отдельной</w:t>
      </w:r>
      <w:r w:rsidR="007B6665" w:rsidRPr="00ED7D64">
        <w:rPr>
          <w:color w:val="auto"/>
          <w:sz w:val="28"/>
        </w:rPr>
        <w:t xml:space="preserve"> </w:t>
      </w:r>
      <w:r w:rsidRPr="00ED7D64">
        <w:rPr>
          <w:color w:val="auto"/>
          <w:sz w:val="28"/>
        </w:rPr>
        <w:t>муниципальной услуги (работы) либо общее допустимое (возможное) отклонение – в отношении муниципального задания или его части.</w:t>
      </w:r>
      <w:proofErr w:type="gramEnd"/>
      <w:r w:rsidRPr="00ED7D64">
        <w:rPr>
          <w:color w:val="auto"/>
          <w:sz w:val="28"/>
        </w:rPr>
        <w:t xml:space="preserve">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w:t>
      </w:r>
    </w:p>
    <w:p w:rsidR="006D311D" w:rsidRPr="00ED7D64" w:rsidRDefault="00C44228">
      <w:pPr>
        <w:ind w:firstLine="709"/>
        <w:jc w:val="both"/>
        <w:rPr>
          <w:color w:val="auto"/>
          <w:sz w:val="28"/>
        </w:rPr>
      </w:pPr>
      <w:r w:rsidRPr="00ED7D64">
        <w:rPr>
          <w:color w:val="auto"/>
          <w:sz w:val="28"/>
        </w:rPr>
        <w:t xml:space="preserve">Муниципальное задание устанавливается муниципальным казенным учреждениям в случае принятия главным распорядителем средств бюджета </w:t>
      </w:r>
      <w:proofErr w:type="spellStart"/>
      <w:r w:rsidR="00DA5B00" w:rsidRPr="00ED7D64">
        <w:rPr>
          <w:color w:val="auto"/>
          <w:sz w:val="28"/>
        </w:rPr>
        <w:t>Гигантовского</w:t>
      </w:r>
      <w:proofErr w:type="spellEnd"/>
      <w:r w:rsidR="00DA5B00"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которого находится муниципальное казенное учреждение, решения о формировании для него муниципального задания.</w:t>
      </w:r>
    </w:p>
    <w:p w:rsidR="006D311D" w:rsidRPr="00ED7D64" w:rsidRDefault="00C44228">
      <w:pPr>
        <w:ind w:firstLine="709"/>
        <w:jc w:val="both"/>
        <w:rPr>
          <w:color w:val="auto"/>
          <w:sz w:val="28"/>
        </w:rPr>
      </w:pPr>
      <w:r w:rsidRPr="00ED7D64">
        <w:rPr>
          <w:color w:val="auto"/>
          <w:sz w:val="28"/>
        </w:rPr>
        <w:t xml:space="preserve">При установлении муниципальному учреждению муниципальногозадания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 </w:t>
      </w:r>
    </w:p>
    <w:p w:rsidR="006D311D" w:rsidRPr="00ED7D64" w:rsidRDefault="00C44228">
      <w:pPr>
        <w:ind w:firstLine="709"/>
        <w:jc w:val="both"/>
        <w:rPr>
          <w:color w:val="auto"/>
          <w:sz w:val="28"/>
        </w:rPr>
      </w:pPr>
      <w:r w:rsidRPr="00ED7D64">
        <w:rPr>
          <w:color w:val="auto"/>
          <w:sz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муниципального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 </w:t>
      </w:r>
    </w:p>
    <w:p w:rsidR="006D311D" w:rsidRPr="00ED7D64" w:rsidRDefault="00C44228">
      <w:pPr>
        <w:ind w:firstLine="709"/>
        <w:jc w:val="both"/>
        <w:rPr>
          <w:color w:val="auto"/>
          <w:sz w:val="28"/>
        </w:rPr>
      </w:pPr>
      <w:r w:rsidRPr="00ED7D64">
        <w:rPr>
          <w:color w:val="auto"/>
          <w:sz w:val="28"/>
        </w:rPr>
        <w:t xml:space="preserve">Порядок определения и применения значений допустимых (возможных) отклонений устанавливается правовым актом органа местного самоуправления </w:t>
      </w:r>
      <w:proofErr w:type="spellStart"/>
      <w:r w:rsidR="007B6665" w:rsidRPr="00ED7D64">
        <w:rPr>
          <w:color w:val="auto"/>
          <w:sz w:val="28"/>
        </w:rPr>
        <w:t>Гигантовс</w:t>
      </w:r>
      <w:r w:rsidR="00DA5B00" w:rsidRPr="00ED7D64">
        <w:rPr>
          <w:color w:val="auto"/>
          <w:sz w:val="28"/>
        </w:rPr>
        <w:t>кого</w:t>
      </w:r>
      <w:proofErr w:type="spellEnd"/>
      <w:r w:rsidR="00DA5B00" w:rsidRPr="00ED7D64">
        <w:rPr>
          <w:color w:val="auto"/>
          <w:sz w:val="28"/>
        </w:rPr>
        <w:t xml:space="preserve"> сельского поселения</w:t>
      </w:r>
      <w:r w:rsidRPr="00ED7D64">
        <w:rPr>
          <w:color w:val="auto"/>
          <w:sz w:val="28"/>
        </w:rPr>
        <w:t xml:space="preserve">, осуществляющего функции и полномочия учредителя в отношении муниципальных бюджетных или автономных учреждений. </w:t>
      </w:r>
    </w:p>
    <w:p w:rsidR="006D311D" w:rsidRPr="00ED7D64" w:rsidRDefault="00C44228">
      <w:pPr>
        <w:ind w:firstLine="709"/>
        <w:jc w:val="both"/>
        <w:rPr>
          <w:color w:val="auto"/>
          <w:sz w:val="28"/>
        </w:rPr>
      </w:pPr>
      <w:r w:rsidRPr="00ED7D64">
        <w:rPr>
          <w:color w:val="auto"/>
          <w:sz w:val="28"/>
        </w:rPr>
        <w:t xml:space="preserve">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 </w:t>
      </w:r>
    </w:p>
    <w:p w:rsidR="006D311D" w:rsidRPr="00ED7D64" w:rsidRDefault="00C44228">
      <w:pPr>
        <w:ind w:firstLine="709"/>
        <w:jc w:val="both"/>
        <w:rPr>
          <w:color w:val="auto"/>
          <w:sz w:val="28"/>
        </w:rPr>
      </w:pPr>
      <w:r w:rsidRPr="00ED7D64">
        <w:rPr>
          <w:color w:val="auto"/>
          <w:sz w:val="28"/>
        </w:rPr>
        <w:t xml:space="preserve">2.4. Муниципальное задание формируется в процессе формирования бюджета </w:t>
      </w:r>
      <w:proofErr w:type="spellStart"/>
      <w:r w:rsidR="00B6666A" w:rsidRPr="00ED7D64">
        <w:rPr>
          <w:color w:val="auto"/>
          <w:sz w:val="28"/>
        </w:rPr>
        <w:t>Гигантовского</w:t>
      </w:r>
      <w:proofErr w:type="spellEnd"/>
      <w:r w:rsidR="00B6666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на очередной </w:t>
      </w:r>
      <w:r w:rsidRPr="00ED7D64">
        <w:rPr>
          <w:color w:val="auto"/>
          <w:sz w:val="28"/>
        </w:rPr>
        <w:lastRenderedPageBreak/>
        <w:t xml:space="preserve">финансовый год и на плановый период и утверждается не позднее 10 рабочих дней со дня доведения главному распорядителю средств бюджета </w:t>
      </w:r>
      <w:proofErr w:type="spellStart"/>
      <w:r w:rsidR="00B6666A" w:rsidRPr="00ED7D64">
        <w:rPr>
          <w:color w:val="auto"/>
          <w:sz w:val="28"/>
        </w:rPr>
        <w:t>Гигантовского</w:t>
      </w:r>
      <w:proofErr w:type="spellEnd"/>
      <w:r w:rsidR="00B6666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лимитов бюджетных обязательств в отношении:</w:t>
      </w:r>
    </w:p>
    <w:p w:rsidR="006D311D" w:rsidRPr="00ED7D64" w:rsidRDefault="00C44228">
      <w:pPr>
        <w:ind w:firstLine="709"/>
        <w:jc w:val="both"/>
        <w:rPr>
          <w:color w:val="auto"/>
          <w:sz w:val="28"/>
        </w:rPr>
      </w:pPr>
      <w:r w:rsidRPr="00ED7D64">
        <w:rPr>
          <w:color w:val="auto"/>
          <w:sz w:val="28"/>
        </w:rPr>
        <w:t xml:space="preserve">муниципальных бюджетных и автономных учреждений – органами, осуществляющими функции и полномочия учредителя; </w:t>
      </w:r>
    </w:p>
    <w:p w:rsidR="006D311D" w:rsidRPr="00ED7D64" w:rsidRDefault="00C44228">
      <w:pPr>
        <w:ind w:firstLine="709"/>
        <w:jc w:val="both"/>
        <w:rPr>
          <w:color w:val="auto"/>
          <w:sz w:val="28"/>
        </w:rPr>
      </w:pPr>
      <w:r w:rsidRPr="00ED7D64">
        <w:rPr>
          <w:color w:val="auto"/>
          <w:sz w:val="28"/>
        </w:rPr>
        <w:t xml:space="preserve">муниципальных казенных учреждений – главными распорядителями средств  бюджета </w:t>
      </w:r>
      <w:proofErr w:type="spellStart"/>
      <w:r w:rsidR="00B6666A" w:rsidRPr="00ED7D64">
        <w:rPr>
          <w:color w:val="auto"/>
          <w:sz w:val="28"/>
        </w:rPr>
        <w:t>Гигантовского</w:t>
      </w:r>
      <w:proofErr w:type="spellEnd"/>
      <w:r w:rsidR="00B6666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w:t>
      </w:r>
    </w:p>
    <w:p w:rsidR="006D311D" w:rsidRPr="00ED7D64" w:rsidRDefault="00C44228">
      <w:pPr>
        <w:pStyle w:val="ConsPlusNormal"/>
        <w:ind w:firstLine="709"/>
        <w:jc w:val="both"/>
        <w:rPr>
          <w:rFonts w:ascii="Times New Roman" w:hAnsi="Times New Roman"/>
          <w:color w:val="auto"/>
          <w:sz w:val="28"/>
        </w:rPr>
      </w:pPr>
      <w:r w:rsidRPr="00ED7D64">
        <w:rPr>
          <w:rFonts w:ascii="Times New Roman" w:hAnsi="Times New Roman"/>
          <w:color w:val="auto"/>
          <w:sz w:val="28"/>
        </w:rPr>
        <w:t xml:space="preserve">Для муниципальных бюджетных и автономных учреждений муниципальное задание утверждается постановлением Администрации </w:t>
      </w:r>
      <w:proofErr w:type="spellStart"/>
      <w:r w:rsidR="00B6666A" w:rsidRPr="00ED7D64">
        <w:rPr>
          <w:rFonts w:ascii="Times New Roman" w:hAnsi="Times New Roman"/>
          <w:color w:val="auto"/>
          <w:sz w:val="28"/>
        </w:rPr>
        <w:t>Гигантовского</w:t>
      </w:r>
      <w:proofErr w:type="spellEnd"/>
      <w:r w:rsidR="00B6666A" w:rsidRPr="00ED7D64">
        <w:rPr>
          <w:rFonts w:ascii="Times New Roman" w:hAnsi="Times New Roman"/>
          <w:color w:val="auto"/>
          <w:sz w:val="28"/>
        </w:rPr>
        <w:t xml:space="preserve"> сельского поселения</w:t>
      </w:r>
      <w:r w:rsidR="001E6B56" w:rsidRPr="00ED7D64">
        <w:rPr>
          <w:rFonts w:ascii="Times New Roman" w:hAnsi="Times New Roman"/>
          <w:color w:val="auto"/>
          <w:sz w:val="28"/>
        </w:rPr>
        <w:t xml:space="preserve"> </w:t>
      </w:r>
      <w:r w:rsidRPr="00ED7D64">
        <w:rPr>
          <w:rFonts w:ascii="Times New Roman" w:hAnsi="Times New Roman"/>
          <w:color w:val="auto"/>
          <w:sz w:val="28"/>
        </w:rPr>
        <w:t xml:space="preserve">в случае, если </w:t>
      </w:r>
      <w:proofErr w:type="gramStart"/>
      <w:r w:rsidRPr="00ED7D64">
        <w:rPr>
          <w:rFonts w:ascii="Times New Roman" w:hAnsi="Times New Roman"/>
          <w:color w:val="auto"/>
          <w:sz w:val="28"/>
        </w:rPr>
        <w:t>органом, осуществляющим функции и полномочия учредителя является</w:t>
      </w:r>
      <w:proofErr w:type="gramEnd"/>
      <w:r w:rsidRPr="00ED7D64">
        <w:rPr>
          <w:rFonts w:ascii="Times New Roman" w:hAnsi="Times New Roman"/>
          <w:color w:val="auto"/>
          <w:sz w:val="28"/>
        </w:rPr>
        <w:t xml:space="preserve"> Администрация </w:t>
      </w:r>
      <w:proofErr w:type="spellStart"/>
      <w:r w:rsidR="00B6666A" w:rsidRPr="00ED7D64">
        <w:rPr>
          <w:rFonts w:ascii="Times New Roman" w:hAnsi="Times New Roman"/>
          <w:color w:val="auto"/>
          <w:sz w:val="28"/>
        </w:rPr>
        <w:t>Гигантовского</w:t>
      </w:r>
      <w:proofErr w:type="spellEnd"/>
      <w:r w:rsidR="00B6666A" w:rsidRPr="00ED7D64">
        <w:rPr>
          <w:rFonts w:ascii="Times New Roman" w:hAnsi="Times New Roman"/>
          <w:color w:val="auto"/>
          <w:sz w:val="28"/>
        </w:rPr>
        <w:t xml:space="preserve"> сельского поселения</w:t>
      </w:r>
      <w:r w:rsidRPr="00ED7D64">
        <w:rPr>
          <w:rFonts w:ascii="Times New Roman" w:hAnsi="Times New Roman"/>
          <w:color w:val="auto"/>
          <w:sz w:val="28"/>
        </w:rPr>
        <w:t xml:space="preserve">.  </w:t>
      </w:r>
    </w:p>
    <w:p w:rsidR="006D311D" w:rsidRPr="00ED7D64" w:rsidRDefault="00C44228">
      <w:pPr>
        <w:pStyle w:val="ConsPlusNormal"/>
        <w:ind w:firstLine="709"/>
        <w:jc w:val="both"/>
        <w:rPr>
          <w:rFonts w:ascii="Times New Roman" w:hAnsi="Times New Roman"/>
          <w:color w:val="auto"/>
          <w:sz w:val="28"/>
        </w:rPr>
      </w:pPr>
      <w:r w:rsidRPr="00ED7D64">
        <w:rPr>
          <w:rFonts w:ascii="Times New Roman" w:hAnsi="Times New Roman"/>
          <w:color w:val="auto"/>
          <w:sz w:val="28"/>
        </w:rPr>
        <w:t xml:space="preserve">Муниципальное задание утверждается на срок, соответствующий установленному нормативными правовыми актами сроку формирования  бюджета </w:t>
      </w:r>
      <w:proofErr w:type="spellStart"/>
      <w:r w:rsidR="00B6666A" w:rsidRPr="00ED7D64">
        <w:rPr>
          <w:rFonts w:ascii="Times New Roman" w:hAnsi="Times New Roman"/>
          <w:color w:val="auto"/>
          <w:sz w:val="28"/>
        </w:rPr>
        <w:t>Гигантовского</w:t>
      </w:r>
      <w:proofErr w:type="spellEnd"/>
      <w:r w:rsidR="00B6666A" w:rsidRPr="00ED7D64">
        <w:rPr>
          <w:rFonts w:ascii="Times New Roman" w:hAnsi="Times New Roman"/>
          <w:color w:val="auto"/>
          <w:sz w:val="28"/>
        </w:rPr>
        <w:t xml:space="preserve"> сельского поселения</w:t>
      </w:r>
      <w:r w:rsidR="001E6B56" w:rsidRPr="00ED7D64">
        <w:rPr>
          <w:rFonts w:ascii="Times New Roman" w:hAnsi="Times New Roman"/>
          <w:color w:val="auto"/>
          <w:sz w:val="28"/>
        </w:rPr>
        <w:t xml:space="preserve"> </w:t>
      </w:r>
      <w:proofErr w:type="spellStart"/>
      <w:r w:rsidRPr="00ED7D64">
        <w:rPr>
          <w:rFonts w:ascii="Times New Roman" w:hAnsi="Times New Roman"/>
          <w:color w:val="auto"/>
          <w:sz w:val="28"/>
        </w:rPr>
        <w:t>Сальского</w:t>
      </w:r>
      <w:proofErr w:type="spellEnd"/>
      <w:r w:rsidRPr="00ED7D64">
        <w:rPr>
          <w:rFonts w:ascii="Times New Roman" w:hAnsi="Times New Roman"/>
          <w:color w:val="auto"/>
          <w:sz w:val="28"/>
        </w:rPr>
        <w:t xml:space="preserve"> района.</w:t>
      </w:r>
    </w:p>
    <w:p w:rsidR="006D311D" w:rsidRPr="00ED7D64" w:rsidRDefault="00C44228">
      <w:pPr>
        <w:ind w:firstLine="709"/>
        <w:jc w:val="both"/>
        <w:rPr>
          <w:color w:val="auto"/>
          <w:sz w:val="28"/>
        </w:rPr>
      </w:pPr>
      <w:r w:rsidRPr="00ED7D64">
        <w:rPr>
          <w:color w:val="auto"/>
          <w:sz w:val="28"/>
        </w:rPr>
        <w:t xml:space="preserve">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 </w:t>
      </w:r>
    </w:p>
    <w:p w:rsidR="006D311D" w:rsidRPr="00ED7D64" w:rsidRDefault="00C44228">
      <w:pPr>
        <w:ind w:firstLine="709"/>
        <w:jc w:val="both"/>
        <w:rPr>
          <w:color w:val="auto"/>
          <w:sz w:val="28"/>
        </w:rPr>
      </w:pPr>
      <w:proofErr w:type="gramStart"/>
      <w:r w:rsidRPr="00ED7D64">
        <w:rPr>
          <w:color w:val="auto"/>
          <w:sz w:val="28"/>
        </w:rPr>
        <w:t xml:space="preserve">При изменении подведомственности муниципального учреждения в муниципальном задании подлежит изменению информация, включенная в 3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 </w:t>
      </w:r>
      <w:proofErr w:type="gramEnd"/>
    </w:p>
    <w:p w:rsidR="006D311D" w:rsidRPr="00ED7D64" w:rsidRDefault="00C44228">
      <w:pPr>
        <w:ind w:firstLine="709"/>
        <w:jc w:val="both"/>
        <w:rPr>
          <w:color w:val="auto"/>
          <w:sz w:val="28"/>
        </w:rPr>
      </w:pPr>
      <w:r w:rsidRPr="00ED7D64">
        <w:rPr>
          <w:color w:val="auto"/>
          <w:sz w:val="28"/>
        </w:rPr>
        <w:t xml:space="preserve">При реорганизации муниципального учреждения (слияние, присоединение, выделение, разделение) муниципального задание подлежит изменению в части уточнения показателей муниципального задания. </w:t>
      </w:r>
    </w:p>
    <w:p w:rsidR="006D311D" w:rsidRPr="00ED7D64" w:rsidRDefault="00C44228">
      <w:pPr>
        <w:ind w:firstLine="709"/>
        <w:jc w:val="both"/>
        <w:rPr>
          <w:color w:val="auto"/>
          <w:sz w:val="28"/>
        </w:rPr>
      </w:pPr>
      <w:r w:rsidRPr="00ED7D64">
        <w:rPr>
          <w:color w:val="auto"/>
          <w:sz w:val="28"/>
        </w:rPr>
        <w:t xml:space="preserve">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 </w:t>
      </w:r>
    </w:p>
    <w:p w:rsidR="006D311D" w:rsidRPr="00ED7D64" w:rsidRDefault="00C44228">
      <w:pPr>
        <w:ind w:firstLine="709"/>
        <w:jc w:val="both"/>
        <w:rPr>
          <w:color w:val="auto"/>
          <w:sz w:val="28"/>
        </w:rPr>
      </w:pPr>
      <w:r w:rsidRPr="00ED7D64">
        <w:rPr>
          <w:color w:val="auto"/>
          <w:sz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6D311D" w:rsidRPr="00ED7D64" w:rsidRDefault="00C44228">
      <w:pPr>
        <w:ind w:firstLine="709"/>
        <w:jc w:val="both"/>
        <w:rPr>
          <w:color w:val="auto"/>
          <w:sz w:val="28"/>
        </w:rPr>
      </w:pPr>
      <w:r w:rsidRPr="00ED7D64">
        <w:rPr>
          <w:color w:val="auto"/>
          <w:sz w:val="28"/>
        </w:rPr>
        <w:t xml:space="preserve"> 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w:t>
      </w:r>
      <w:r w:rsidRPr="00ED7D64">
        <w:rPr>
          <w:color w:val="auto"/>
          <w:sz w:val="28"/>
        </w:rPr>
        <w:lastRenderedPageBreak/>
        <w:t xml:space="preserve">задания реорганизованного муниципального учреждения, прекращающего свою деятельность. </w:t>
      </w:r>
    </w:p>
    <w:p w:rsidR="006D311D" w:rsidRPr="00ED7D64" w:rsidRDefault="00C44228">
      <w:pPr>
        <w:ind w:firstLine="709"/>
        <w:jc w:val="both"/>
        <w:rPr>
          <w:color w:val="auto"/>
          <w:sz w:val="28"/>
        </w:rPr>
      </w:pPr>
      <w:r w:rsidRPr="00ED7D64">
        <w:rPr>
          <w:color w:val="auto"/>
          <w:sz w:val="28"/>
        </w:rPr>
        <w:t xml:space="preserve">Показатели муниципальных заданий муниципальных учреждений, прекращающих свою деятельность в результате реорганизации, принимают нулевые значения. </w:t>
      </w:r>
    </w:p>
    <w:p w:rsidR="006D311D" w:rsidRPr="00ED7D64" w:rsidRDefault="00C44228">
      <w:pPr>
        <w:ind w:firstLine="709"/>
        <w:jc w:val="both"/>
        <w:rPr>
          <w:color w:val="auto"/>
          <w:sz w:val="28"/>
        </w:rPr>
      </w:pPr>
      <w:r w:rsidRPr="00ED7D64">
        <w:rPr>
          <w:color w:val="auto"/>
          <w:sz w:val="28"/>
        </w:rPr>
        <w:t xml:space="preserve">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 </w:t>
      </w:r>
    </w:p>
    <w:p w:rsidR="006D311D" w:rsidRPr="00ED7D64" w:rsidRDefault="00C44228">
      <w:pPr>
        <w:ind w:firstLine="709"/>
        <w:jc w:val="both"/>
        <w:rPr>
          <w:color w:val="auto"/>
          <w:sz w:val="28"/>
        </w:rPr>
      </w:pPr>
      <w:proofErr w:type="gramStart"/>
      <w:r w:rsidRPr="00ED7D64">
        <w:rPr>
          <w:color w:val="auto"/>
          <w:sz w:val="28"/>
        </w:rPr>
        <w:t>В случаях реорганизации муниципальных учреждений, указанных в настоящем пункте, а также в случае реорганизации муниципального унитарного предприятия в муниципальное учреждение, изменения типа муниципального учреждения, создания муниципального учреждения в течение</w:t>
      </w:r>
      <w:r w:rsidR="00711B2E" w:rsidRPr="00ED7D64">
        <w:rPr>
          <w:color w:val="auto"/>
          <w:sz w:val="28"/>
        </w:rPr>
        <w:t xml:space="preserve"> финансового года муниципальное</w:t>
      </w:r>
      <w:r w:rsidRPr="00ED7D64">
        <w:rPr>
          <w:color w:val="auto"/>
          <w:sz w:val="28"/>
        </w:rPr>
        <w:t xml:space="preserve">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 </w:t>
      </w:r>
      <w:proofErr w:type="gramEnd"/>
    </w:p>
    <w:p w:rsidR="006D311D" w:rsidRPr="00ED7D64" w:rsidRDefault="00C44228">
      <w:pPr>
        <w:ind w:firstLine="709"/>
        <w:jc w:val="both"/>
        <w:rPr>
          <w:color w:val="auto"/>
          <w:sz w:val="28"/>
        </w:rPr>
      </w:pPr>
      <w:r w:rsidRPr="00ED7D64">
        <w:rPr>
          <w:color w:val="auto"/>
          <w:sz w:val="28"/>
        </w:rPr>
        <w:t xml:space="preserve">2.5. </w:t>
      </w:r>
      <w:proofErr w:type="gramStart"/>
      <w:r w:rsidRPr="00ED7D64">
        <w:rPr>
          <w:color w:val="auto"/>
          <w:sz w:val="28"/>
        </w:rPr>
        <w:t xml:space="preserve">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w:t>
      </w:r>
      <w:r w:rsidR="00A43CF9" w:rsidRPr="00ED7D64">
        <w:rPr>
          <w:color w:val="auto"/>
          <w:sz w:val="28"/>
        </w:rPr>
        <w:t>2</w:t>
      </w:r>
      <w:r w:rsidRPr="00ED7D64">
        <w:rPr>
          <w:color w:val="auto"/>
          <w:sz w:val="28"/>
        </w:rPr>
        <w:t xml:space="preserve"> к настоящему Положению органом, осуществляющим функции и полномочия учредителя, – в отношении муниципальных бюджетных или автономных  учреждений или</w:t>
      </w:r>
      <w:proofErr w:type="gramEnd"/>
      <w:r w:rsidRPr="00ED7D64">
        <w:rPr>
          <w:color w:val="auto"/>
          <w:sz w:val="28"/>
        </w:rPr>
        <w:t xml:space="preserve"> главными распорядителями средств местного бюджета, в ведении которых находятся муниципальные казенные учреждения, – в отношении указанных учреждений.</w:t>
      </w:r>
    </w:p>
    <w:p w:rsidR="00711B2E" w:rsidRPr="00ED7D64" w:rsidRDefault="00C44228">
      <w:pPr>
        <w:ind w:firstLine="709"/>
        <w:jc w:val="both"/>
        <w:rPr>
          <w:color w:val="auto"/>
          <w:sz w:val="28"/>
        </w:rPr>
      </w:pPr>
      <w:proofErr w:type="gramStart"/>
      <w:r w:rsidRPr="00ED7D64">
        <w:rPr>
          <w:color w:val="auto"/>
          <w:sz w:val="28"/>
        </w:rPr>
        <w:t>По решению указанных в абзаце первом настоящего пункта органа, осуществляющего функции и полномочия учредителя, главного распорядителя средств местного бюджета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w:t>
      </w:r>
      <w:proofErr w:type="gramEnd"/>
      <w:r w:rsidRPr="00ED7D64">
        <w:rPr>
          <w:color w:val="auto"/>
          <w:sz w:val="28"/>
        </w:rPr>
        <w:t xml:space="preserve"> для муниципального задания, </w:t>
      </w:r>
      <w:proofErr w:type="gramStart"/>
      <w:r w:rsidRPr="00ED7D64">
        <w:rPr>
          <w:color w:val="auto"/>
          <w:sz w:val="28"/>
        </w:rPr>
        <w:t>предусмотренной</w:t>
      </w:r>
      <w:proofErr w:type="gramEnd"/>
      <w:r w:rsidRPr="00ED7D64">
        <w:rPr>
          <w:color w:val="auto"/>
          <w:sz w:val="28"/>
        </w:rPr>
        <w:t xml:space="preserve"> приложением № </w:t>
      </w:r>
      <w:r w:rsidR="00A43CF9" w:rsidRPr="00ED7D64">
        <w:rPr>
          <w:color w:val="auto"/>
          <w:sz w:val="28"/>
        </w:rPr>
        <w:t>2</w:t>
      </w:r>
      <w:r w:rsidRPr="00ED7D64">
        <w:rPr>
          <w:color w:val="auto"/>
          <w:sz w:val="28"/>
        </w:rPr>
        <w:t xml:space="preserve"> к настоящему Положению. </w:t>
      </w:r>
    </w:p>
    <w:p w:rsidR="006D311D" w:rsidRPr="00ED7D64" w:rsidRDefault="00C44228">
      <w:pPr>
        <w:ind w:firstLine="709"/>
        <w:jc w:val="both"/>
        <w:rPr>
          <w:color w:val="auto"/>
          <w:sz w:val="28"/>
        </w:rPr>
      </w:pPr>
      <w:r w:rsidRPr="00ED7D64">
        <w:rPr>
          <w:color w:val="auto"/>
          <w:sz w:val="28"/>
        </w:rPr>
        <w:t xml:space="preserve">2.6. </w:t>
      </w:r>
      <w:proofErr w:type="gramStart"/>
      <w:r w:rsidRPr="00ED7D64">
        <w:rPr>
          <w:color w:val="auto"/>
          <w:sz w:val="28"/>
        </w:rPr>
        <w:t xml:space="preserve">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с региональным перечнем (классификатором) государственных (муниципальных) услуг, не включенных в </w:t>
      </w:r>
      <w:r w:rsidRPr="00ED7D64">
        <w:rPr>
          <w:color w:val="auto"/>
          <w:sz w:val="28"/>
        </w:rPr>
        <w:lastRenderedPageBreak/>
        <w:t>общероссийские базовые (отраслевые) перечни (классификаторы) государственных и муниципальных услуг и работ (далее</w:t>
      </w:r>
      <w:proofErr w:type="gramEnd"/>
      <w:r w:rsidRPr="00ED7D64">
        <w:rPr>
          <w:color w:val="auto"/>
          <w:sz w:val="28"/>
        </w:rPr>
        <w:t xml:space="preserve"> – региональный перечень), оказание и </w:t>
      </w:r>
      <w:proofErr w:type="gramStart"/>
      <w:r w:rsidRPr="00ED7D64">
        <w:rPr>
          <w:color w:val="auto"/>
          <w:sz w:val="28"/>
        </w:rPr>
        <w:t>выполнение</w:t>
      </w:r>
      <w:proofErr w:type="gramEnd"/>
      <w:r w:rsidRPr="00ED7D64">
        <w:rPr>
          <w:color w:val="auto"/>
          <w:sz w:val="28"/>
        </w:rPr>
        <w:t xml:space="preserve"> которых предусмотрено нормативными правовыми актами Ростовской области.</w:t>
      </w:r>
    </w:p>
    <w:p w:rsidR="006D311D" w:rsidRPr="00ED7D64" w:rsidRDefault="00C44228">
      <w:pPr>
        <w:ind w:firstLine="709"/>
        <w:jc w:val="both"/>
        <w:rPr>
          <w:color w:val="auto"/>
          <w:sz w:val="28"/>
        </w:rPr>
      </w:pPr>
      <w:r w:rsidRPr="00ED7D64">
        <w:rPr>
          <w:color w:val="auto"/>
          <w:sz w:val="28"/>
        </w:rPr>
        <w:t xml:space="preserve">2.7. </w:t>
      </w:r>
      <w:proofErr w:type="gramStart"/>
      <w:r w:rsidRPr="00ED7D64">
        <w:rPr>
          <w:color w:val="auto"/>
          <w:sz w:val="28"/>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по форме согласно приложению № </w:t>
      </w:r>
      <w:r w:rsidR="00A43CF9" w:rsidRPr="00ED7D64">
        <w:rPr>
          <w:color w:val="auto"/>
          <w:sz w:val="28"/>
        </w:rPr>
        <w:t>3</w:t>
      </w:r>
      <w:r w:rsidRPr="00ED7D64">
        <w:rPr>
          <w:color w:val="auto"/>
          <w:sz w:val="28"/>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w:t>
      </w:r>
      <w:proofErr w:type="gramEnd"/>
      <w:r w:rsidRPr="00ED7D64">
        <w:rPr>
          <w:color w:val="auto"/>
          <w:sz w:val="28"/>
        </w:rPr>
        <w:t>.</w:t>
      </w:r>
      <w:proofErr w:type="gramStart"/>
      <w:r w:rsidRPr="00ED7D64">
        <w:rPr>
          <w:color w:val="auto"/>
          <w:sz w:val="28"/>
        </w:rPr>
        <w:t xml:space="preserve">ru), а также на официальных сайтах в информационно-телекоммуникационной сети «Интернет» главных распорядителей средств  бюджета </w:t>
      </w:r>
      <w:proofErr w:type="spellStart"/>
      <w:r w:rsidR="00711B2E" w:rsidRPr="00ED7D64">
        <w:rPr>
          <w:color w:val="auto"/>
          <w:sz w:val="28"/>
        </w:rPr>
        <w:t>Гигантовского</w:t>
      </w:r>
      <w:proofErr w:type="spellEnd"/>
      <w:r w:rsidR="00711B2E"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roofErr w:type="gramEnd"/>
    </w:p>
    <w:p w:rsidR="006D311D" w:rsidRPr="00ED7D64" w:rsidRDefault="00C44228">
      <w:pPr>
        <w:pStyle w:val="Default"/>
        <w:jc w:val="center"/>
        <w:rPr>
          <w:color w:val="auto"/>
          <w:sz w:val="28"/>
        </w:rPr>
      </w:pPr>
      <w:r w:rsidRPr="00ED7D64">
        <w:rPr>
          <w:color w:val="auto"/>
          <w:sz w:val="28"/>
        </w:rPr>
        <w:t>3. Финансовое обеспечение</w:t>
      </w:r>
    </w:p>
    <w:p w:rsidR="006D311D" w:rsidRPr="00ED7D64" w:rsidRDefault="00C44228">
      <w:pPr>
        <w:pStyle w:val="Default"/>
        <w:jc w:val="center"/>
        <w:rPr>
          <w:color w:val="auto"/>
          <w:sz w:val="28"/>
        </w:rPr>
      </w:pPr>
      <w:r w:rsidRPr="00ED7D64">
        <w:rPr>
          <w:color w:val="auto"/>
          <w:sz w:val="28"/>
        </w:rPr>
        <w:t>выполнения муниципального задания</w:t>
      </w:r>
    </w:p>
    <w:p w:rsidR="006D311D" w:rsidRPr="00ED7D64" w:rsidRDefault="006D311D">
      <w:pPr>
        <w:pStyle w:val="Default"/>
        <w:jc w:val="center"/>
        <w:rPr>
          <w:color w:val="auto"/>
          <w:sz w:val="28"/>
        </w:rPr>
      </w:pPr>
    </w:p>
    <w:p w:rsidR="006D311D" w:rsidRPr="00ED7D64" w:rsidRDefault="00C44228">
      <w:pPr>
        <w:pStyle w:val="Default"/>
        <w:jc w:val="both"/>
        <w:rPr>
          <w:i/>
          <w:color w:val="auto"/>
        </w:rPr>
      </w:pPr>
      <w:r w:rsidRPr="00ED7D64">
        <w:rPr>
          <w:color w:val="auto"/>
          <w:sz w:val="28"/>
        </w:rPr>
        <w:tab/>
        <w:t xml:space="preserve">3.1. </w:t>
      </w:r>
      <w:proofErr w:type="gramStart"/>
      <w:r w:rsidRPr="00ED7D64">
        <w:rPr>
          <w:color w:val="auto"/>
          <w:sz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r w:rsidR="00711B2E" w:rsidRPr="00ED7D64">
        <w:rPr>
          <w:color w:val="auto"/>
          <w:sz w:val="28"/>
        </w:rPr>
        <w:t>.</w:t>
      </w:r>
      <w:proofErr w:type="gramEnd"/>
    </w:p>
    <w:p w:rsidR="006D311D" w:rsidRPr="00ED7D64" w:rsidRDefault="00C44228">
      <w:pPr>
        <w:pStyle w:val="Default"/>
        <w:jc w:val="both"/>
        <w:rPr>
          <w:color w:val="auto"/>
          <w:sz w:val="28"/>
        </w:rPr>
      </w:pPr>
      <w:r w:rsidRPr="00ED7D64">
        <w:rPr>
          <w:color w:val="auto"/>
          <w:sz w:val="28"/>
        </w:rPr>
        <w:tab/>
        <w:t xml:space="preserve">3.2. Объем финансового обеспечения выполнения муниципальногозадания (R) рассчитывается по формуле: </w:t>
      </w:r>
    </w:p>
    <w:p w:rsidR="006D311D" w:rsidRPr="00ED7D64" w:rsidRDefault="006D311D">
      <w:pPr>
        <w:pStyle w:val="Default"/>
        <w:jc w:val="both"/>
        <w:rPr>
          <w:color w:val="auto"/>
          <w:sz w:val="28"/>
        </w:rPr>
      </w:pPr>
    </w:p>
    <w:p w:rsidR="006D311D" w:rsidRPr="00ED7D64" w:rsidRDefault="00C44228">
      <w:pPr>
        <w:pStyle w:val="Default"/>
        <w:jc w:val="center"/>
        <w:rPr>
          <w:color w:val="auto"/>
          <w:sz w:val="28"/>
        </w:rPr>
      </w:pPr>
      <w:r w:rsidRPr="00ED7D64">
        <w:rPr>
          <w:color w:val="auto"/>
          <w:sz w:val="28"/>
        </w:rPr>
        <w:t>R= ΣiNi</w:t>
      </w:r>
      <w:proofErr w:type="gramStart"/>
      <w:r w:rsidRPr="00ED7D64">
        <w:rPr>
          <w:color w:val="auto"/>
          <w:sz w:val="28"/>
        </w:rPr>
        <w:t>х</w:t>
      </w:r>
      <w:proofErr w:type="gramEnd"/>
      <w:r w:rsidRPr="00ED7D64">
        <w:rPr>
          <w:color w:val="auto"/>
          <w:sz w:val="28"/>
        </w:rPr>
        <w:t>Vi + ΣwNwхVw -ΣiPiхVi - ΣwPwхVw +N</w:t>
      </w:r>
      <w:r w:rsidRPr="00ED7D64">
        <w:rPr>
          <w:color w:val="auto"/>
          <w:sz w:val="18"/>
        </w:rPr>
        <w:t>УН</w:t>
      </w:r>
      <w:r w:rsidRPr="00ED7D64">
        <w:rPr>
          <w:color w:val="auto"/>
          <w:sz w:val="28"/>
        </w:rPr>
        <w:t>,</w:t>
      </w:r>
    </w:p>
    <w:p w:rsidR="006D311D" w:rsidRPr="00ED7D64" w:rsidRDefault="006D311D">
      <w:pPr>
        <w:pStyle w:val="Default"/>
        <w:jc w:val="center"/>
        <w:rPr>
          <w:color w:val="auto"/>
          <w:sz w:val="28"/>
        </w:rPr>
      </w:pPr>
    </w:p>
    <w:p w:rsidR="006D311D" w:rsidRPr="00ED7D64" w:rsidRDefault="00C44228">
      <w:pPr>
        <w:pStyle w:val="Default"/>
        <w:jc w:val="both"/>
        <w:rPr>
          <w:color w:val="auto"/>
          <w:sz w:val="28"/>
        </w:rPr>
      </w:pPr>
      <w:r w:rsidRPr="00ED7D64">
        <w:rPr>
          <w:color w:val="auto"/>
          <w:sz w:val="28"/>
        </w:rPr>
        <w:tab/>
        <w:t xml:space="preserve">где </w:t>
      </w:r>
      <w:proofErr w:type="spellStart"/>
      <w:r w:rsidRPr="00ED7D64">
        <w:rPr>
          <w:color w:val="auto"/>
          <w:sz w:val="28"/>
        </w:rPr>
        <w:t>Ni</w:t>
      </w:r>
      <w:proofErr w:type="spellEnd"/>
      <w:r w:rsidRPr="00ED7D64">
        <w:rPr>
          <w:color w:val="auto"/>
          <w:sz w:val="28"/>
        </w:rPr>
        <w:t xml:space="preserve"> – нормативные затраты на оказание i-й муниципальной услуги, установленной муниципальным заданием; </w:t>
      </w:r>
    </w:p>
    <w:p w:rsidR="006D311D" w:rsidRPr="00ED7D64" w:rsidRDefault="00C44228">
      <w:pPr>
        <w:pStyle w:val="Default"/>
        <w:jc w:val="both"/>
        <w:rPr>
          <w:color w:val="auto"/>
          <w:sz w:val="28"/>
        </w:rPr>
      </w:pPr>
      <w:r w:rsidRPr="00ED7D64">
        <w:rPr>
          <w:color w:val="auto"/>
          <w:sz w:val="28"/>
        </w:rPr>
        <w:tab/>
      </w:r>
      <w:proofErr w:type="spellStart"/>
      <w:r w:rsidRPr="00ED7D64">
        <w:rPr>
          <w:color w:val="auto"/>
          <w:sz w:val="28"/>
        </w:rPr>
        <w:t>Vi</w:t>
      </w:r>
      <w:proofErr w:type="spellEnd"/>
      <w:r w:rsidRPr="00ED7D64">
        <w:rPr>
          <w:color w:val="auto"/>
          <w:sz w:val="28"/>
        </w:rPr>
        <w:t xml:space="preserve"> – объем установленной муниципальным заданием i-й муниципальной услуги; </w:t>
      </w:r>
    </w:p>
    <w:p w:rsidR="006D311D" w:rsidRPr="00ED7D64" w:rsidRDefault="00C44228">
      <w:pPr>
        <w:pStyle w:val="Default"/>
        <w:jc w:val="both"/>
        <w:rPr>
          <w:color w:val="auto"/>
          <w:sz w:val="28"/>
        </w:rPr>
      </w:pPr>
      <w:r w:rsidRPr="00ED7D64">
        <w:rPr>
          <w:color w:val="auto"/>
          <w:sz w:val="28"/>
        </w:rPr>
        <w:tab/>
      </w:r>
      <w:proofErr w:type="spellStart"/>
      <w:r w:rsidRPr="00ED7D64">
        <w:rPr>
          <w:color w:val="auto"/>
          <w:sz w:val="28"/>
        </w:rPr>
        <w:t>Nw</w:t>
      </w:r>
      <w:proofErr w:type="spellEnd"/>
      <w:r w:rsidRPr="00ED7D64">
        <w:rPr>
          <w:color w:val="auto"/>
          <w:sz w:val="28"/>
        </w:rPr>
        <w:t xml:space="preserve"> – нормативные затраты на выполнение w-й работы, установленной муниципальным заданием; </w:t>
      </w:r>
    </w:p>
    <w:p w:rsidR="006D311D" w:rsidRPr="00ED7D64" w:rsidRDefault="00C44228">
      <w:pPr>
        <w:pStyle w:val="Default"/>
        <w:jc w:val="both"/>
        <w:rPr>
          <w:color w:val="auto"/>
          <w:sz w:val="28"/>
        </w:rPr>
      </w:pPr>
      <w:r w:rsidRPr="00ED7D64">
        <w:rPr>
          <w:color w:val="auto"/>
          <w:sz w:val="28"/>
        </w:rPr>
        <w:tab/>
      </w:r>
      <w:proofErr w:type="spellStart"/>
      <w:r w:rsidRPr="00ED7D64">
        <w:rPr>
          <w:color w:val="auto"/>
          <w:sz w:val="28"/>
        </w:rPr>
        <w:t>Vw</w:t>
      </w:r>
      <w:proofErr w:type="spellEnd"/>
      <w:r w:rsidRPr="00ED7D64">
        <w:rPr>
          <w:color w:val="auto"/>
          <w:sz w:val="28"/>
        </w:rPr>
        <w:t xml:space="preserve"> – объем </w:t>
      </w:r>
      <w:proofErr w:type="spellStart"/>
      <w:r w:rsidRPr="00ED7D64">
        <w:rPr>
          <w:color w:val="auto"/>
          <w:sz w:val="28"/>
        </w:rPr>
        <w:t>w-й</w:t>
      </w:r>
      <w:proofErr w:type="spellEnd"/>
      <w:r w:rsidRPr="00ED7D64">
        <w:rPr>
          <w:color w:val="auto"/>
          <w:sz w:val="28"/>
        </w:rPr>
        <w:t xml:space="preserve"> работы, установленной муниципальным заданием; </w:t>
      </w:r>
    </w:p>
    <w:p w:rsidR="006D311D" w:rsidRPr="00ED7D64" w:rsidRDefault="00C44228">
      <w:pPr>
        <w:pStyle w:val="Default"/>
        <w:jc w:val="both"/>
        <w:rPr>
          <w:color w:val="auto"/>
          <w:sz w:val="28"/>
        </w:rPr>
      </w:pPr>
      <w:r w:rsidRPr="00ED7D64">
        <w:rPr>
          <w:color w:val="auto"/>
          <w:sz w:val="28"/>
        </w:rPr>
        <w:tab/>
      </w:r>
      <w:proofErr w:type="spellStart"/>
      <w:r w:rsidRPr="00ED7D64">
        <w:rPr>
          <w:color w:val="auto"/>
          <w:sz w:val="28"/>
        </w:rPr>
        <w:t>Pi</w:t>
      </w:r>
      <w:proofErr w:type="spellEnd"/>
      <w:r w:rsidRPr="00ED7D64">
        <w:rPr>
          <w:color w:val="auto"/>
          <w:sz w:val="28"/>
        </w:rPr>
        <w:t xml:space="preserve"> – размер платы (тариф, цена) за оказание i-й муниципальной услуги в соответствии с пунктом 3.18 настоящего Положения, установленный муниципальным заданием; </w:t>
      </w:r>
    </w:p>
    <w:p w:rsidR="006D311D" w:rsidRPr="00ED7D64" w:rsidRDefault="00C44228">
      <w:pPr>
        <w:pStyle w:val="Default"/>
        <w:jc w:val="both"/>
        <w:rPr>
          <w:color w:val="auto"/>
          <w:sz w:val="28"/>
        </w:rPr>
      </w:pPr>
      <w:r w:rsidRPr="00ED7D64">
        <w:rPr>
          <w:color w:val="auto"/>
          <w:sz w:val="28"/>
        </w:rPr>
        <w:lastRenderedPageBreak/>
        <w:tab/>
      </w:r>
      <w:proofErr w:type="spellStart"/>
      <w:r w:rsidRPr="00ED7D64">
        <w:rPr>
          <w:color w:val="auto"/>
          <w:sz w:val="28"/>
        </w:rPr>
        <w:t>Pw</w:t>
      </w:r>
      <w:proofErr w:type="spellEnd"/>
      <w:r w:rsidRPr="00ED7D64">
        <w:rPr>
          <w:color w:val="auto"/>
          <w:sz w:val="28"/>
        </w:rPr>
        <w:t xml:space="preserve"> – размер платы (тариф, цена) за выполнение w-й работы в соответствии с пунктом 3.18 настоящего Положения, установленный муниципальным заданием;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N</w:t>
      </w:r>
      <w:proofErr w:type="gramEnd"/>
      <w:r w:rsidRPr="00ED7D64">
        <w:rPr>
          <w:color w:val="auto"/>
          <w:sz w:val="18"/>
        </w:rPr>
        <w:t xml:space="preserve">УН </w:t>
      </w:r>
      <w:r w:rsidRPr="00ED7D64">
        <w:rPr>
          <w:color w:val="auto"/>
          <w:sz w:val="28"/>
        </w:rPr>
        <w:t xml:space="preserve">– затраты на уплату налогов, в качестве объекта налогообложения по которым признается имущество учреждения. </w:t>
      </w:r>
    </w:p>
    <w:p w:rsidR="006D311D" w:rsidRPr="00ED7D64" w:rsidRDefault="00C44228">
      <w:pPr>
        <w:pStyle w:val="Default"/>
        <w:jc w:val="both"/>
        <w:rPr>
          <w:color w:val="auto"/>
          <w:sz w:val="28"/>
        </w:rPr>
      </w:pPr>
      <w:r w:rsidRPr="00ED7D64">
        <w:rPr>
          <w:color w:val="auto"/>
          <w:sz w:val="28"/>
        </w:rPr>
        <w:tab/>
        <w:t xml:space="preserve">3.3. </w:t>
      </w:r>
      <w:proofErr w:type="gramStart"/>
      <w:r w:rsidRPr="00ED7D64">
        <w:rPr>
          <w:color w:val="auto"/>
          <w:sz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ED7D64">
        <w:rPr>
          <w:color w:val="auto"/>
          <w:sz w:val="28"/>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w:t>
      </w:r>
      <w:proofErr w:type="spellStart"/>
      <w:r w:rsidRPr="00ED7D64">
        <w:rPr>
          <w:color w:val="auto"/>
          <w:sz w:val="28"/>
        </w:rPr>
        <w:t>подушевых</w:t>
      </w:r>
      <w:proofErr w:type="spellEnd"/>
      <w:r w:rsidRPr="00ED7D64">
        <w:rPr>
          <w:color w:val="auto"/>
          <w:sz w:val="28"/>
        </w:rPr>
        <w:t xml:space="preserve"> нормативов финансирования социальных услуг, утвержденных постановлением Правительства Российской Федерации от 01.12.2014 № 1285</w:t>
      </w:r>
      <w:proofErr w:type="gramEnd"/>
      <w:r w:rsidRPr="00ED7D64">
        <w:rPr>
          <w:color w:val="auto"/>
          <w:sz w:val="28"/>
        </w:rPr>
        <w:t xml:space="preserve"> «О расчете </w:t>
      </w:r>
      <w:proofErr w:type="spellStart"/>
      <w:r w:rsidRPr="00ED7D64">
        <w:rPr>
          <w:color w:val="auto"/>
          <w:sz w:val="28"/>
        </w:rPr>
        <w:t>подушевых</w:t>
      </w:r>
      <w:proofErr w:type="spellEnd"/>
      <w:r w:rsidRPr="00ED7D64">
        <w:rPr>
          <w:color w:val="auto"/>
          <w:sz w:val="28"/>
        </w:rPr>
        <w:t xml:space="preserve"> нормативов финансирования социальных услуг». </w:t>
      </w:r>
    </w:p>
    <w:p w:rsidR="006D311D" w:rsidRPr="00ED7D64" w:rsidRDefault="00C44228">
      <w:pPr>
        <w:pStyle w:val="Default"/>
        <w:jc w:val="both"/>
        <w:rPr>
          <w:color w:val="auto"/>
          <w:sz w:val="28"/>
        </w:rPr>
      </w:pPr>
      <w:r w:rsidRPr="00ED7D64">
        <w:rPr>
          <w:color w:val="auto"/>
          <w:sz w:val="28"/>
        </w:rPr>
        <w:tab/>
        <w:t xml:space="preserve">3.4. Значения нормативных затрат на оказание муниципальной услуги утверждаются в отношении: </w:t>
      </w:r>
    </w:p>
    <w:p w:rsidR="006D311D" w:rsidRPr="00ED7D64" w:rsidRDefault="00C44228">
      <w:pPr>
        <w:pStyle w:val="Default"/>
        <w:jc w:val="both"/>
        <w:rPr>
          <w:color w:val="auto"/>
          <w:sz w:val="28"/>
        </w:rPr>
      </w:pPr>
      <w:r w:rsidRPr="00ED7D64">
        <w:rPr>
          <w:color w:val="auto"/>
          <w:sz w:val="28"/>
        </w:rPr>
        <w:tab/>
        <w:t xml:space="preserve">муниципальных казенных учреждений – главным распорядителем средств  бюджета </w:t>
      </w:r>
      <w:proofErr w:type="spellStart"/>
      <w:r w:rsidR="00711B2E" w:rsidRPr="00ED7D64">
        <w:rPr>
          <w:color w:val="auto"/>
          <w:sz w:val="28"/>
        </w:rPr>
        <w:t>Гигантовского</w:t>
      </w:r>
      <w:proofErr w:type="spellEnd"/>
      <w:r w:rsidR="00711B2E" w:rsidRPr="00ED7D64">
        <w:rPr>
          <w:color w:val="auto"/>
          <w:sz w:val="28"/>
        </w:rPr>
        <w:t xml:space="preserve"> сельского поселения</w:t>
      </w:r>
      <w:r w:rsidRPr="00ED7D64">
        <w:rPr>
          <w:color w:val="auto"/>
          <w:sz w:val="28"/>
        </w:rPr>
        <w:t xml:space="preserve">,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w:t>
      </w:r>
    </w:p>
    <w:p w:rsidR="006D311D" w:rsidRPr="00ED7D64" w:rsidRDefault="00C44228">
      <w:pPr>
        <w:pStyle w:val="Default"/>
        <w:jc w:val="both"/>
        <w:rPr>
          <w:color w:val="auto"/>
          <w:sz w:val="28"/>
        </w:rPr>
      </w:pPr>
      <w:r w:rsidRPr="00ED7D64">
        <w:rPr>
          <w:color w:val="auto"/>
          <w:sz w:val="28"/>
        </w:rPr>
        <w:tab/>
        <w:t xml:space="preserve">муниципальных бюджетных и автономных учреждений – органом, осуществляющим функции и полномочия учредителя. </w:t>
      </w:r>
    </w:p>
    <w:p w:rsidR="006D311D" w:rsidRPr="00ED7D64" w:rsidRDefault="00C44228">
      <w:pPr>
        <w:pStyle w:val="Default"/>
        <w:jc w:val="both"/>
        <w:rPr>
          <w:color w:val="auto"/>
          <w:sz w:val="28"/>
        </w:rPr>
      </w:pPr>
      <w:r w:rsidRPr="00ED7D64">
        <w:rPr>
          <w:color w:val="auto"/>
          <w:sz w:val="28"/>
        </w:rPr>
        <w:tab/>
        <w:t xml:space="preserve">3.5. Базовый норматив затрат на оказание муниципальной услуги состоит из базового норматива: </w:t>
      </w:r>
    </w:p>
    <w:p w:rsidR="006D311D" w:rsidRPr="00ED7D64" w:rsidRDefault="00C44228">
      <w:pPr>
        <w:pStyle w:val="Default"/>
        <w:jc w:val="both"/>
        <w:rPr>
          <w:color w:val="auto"/>
          <w:sz w:val="28"/>
        </w:rPr>
      </w:pPr>
      <w:r w:rsidRPr="00ED7D64">
        <w:rPr>
          <w:color w:val="auto"/>
          <w:sz w:val="28"/>
        </w:rPr>
        <w:tab/>
        <w:t xml:space="preserve">затрат, непосредственно связанных с оказанием муниципальной услуги; </w:t>
      </w:r>
    </w:p>
    <w:p w:rsidR="006D311D" w:rsidRPr="00ED7D64" w:rsidRDefault="00C44228">
      <w:pPr>
        <w:pStyle w:val="Default"/>
        <w:jc w:val="both"/>
        <w:rPr>
          <w:color w:val="auto"/>
          <w:sz w:val="28"/>
        </w:rPr>
      </w:pPr>
      <w:r w:rsidRPr="00ED7D64">
        <w:rPr>
          <w:color w:val="auto"/>
          <w:sz w:val="28"/>
        </w:rPr>
        <w:tab/>
        <w:t xml:space="preserve">затрат на общехозяйственные нужды на оказание муниципальной услуги.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w:t>
      </w:r>
      <w:r w:rsidRPr="00ED7D64">
        <w:rPr>
          <w:color w:val="auto"/>
          <w:sz w:val="28"/>
        </w:rPr>
        <w:lastRenderedPageBreak/>
        <w:t>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ED7D64">
        <w:rPr>
          <w:color w:val="auto"/>
          <w:sz w:val="28"/>
        </w:rPr>
        <w:t xml:space="preserve"> которых определяется по каждому показателю индивидуально с учетом требований пункта 3.13 настоящего Положения (далее – показатели отраслевой специфики). </w:t>
      </w:r>
    </w:p>
    <w:p w:rsidR="006D311D" w:rsidRPr="00ED7D64" w:rsidRDefault="00C44228">
      <w:pPr>
        <w:pStyle w:val="Default"/>
        <w:jc w:val="both"/>
        <w:rPr>
          <w:color w:val="auto"/>
          <w:sz w:val="28"/>
        </w:rPr>
      </w:pPr>
      <w:r w:rsidRPr="00ED7D64">
        <w:rPr>
          <w:color w:val="auto"/>
          <w:sz w:val="28"/>
        </w:rPr>
        <w:tab/>
        <w:t xml:space="preserve">3.6. </w:t>
      </w:r>
      <w:proofErr w:type="gramStart"/>
      <w:r w:rsidRPr="00ED7D64">
        <w:rPr>
          <w:color w:val="auto"/>
          <w:sz w:val="28"/>
        </w:rPr>
        <w:t>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Ростовской области</w:t>
      </w:r>
      <w:r w:rsidR="001E6B56" w:rsidRPr="00ED7D64">
        <w:rPr>
          <w:color w:val="auto"/>
          <w:sz w:val="28"/>
        </w:rPr>
        <w:t xml:space="preserve"> </w:t>
      </w:r>
      <w:r w:rsidRPr="00ED7D64">
        <w:rPr>
          <w:color w:val="auto"/>
          <w:sz w:val="28"/>
        </w:rPr>
        <w:t xml:space="preserve">и </w:t>
      </w:r>
      <w:proofErr w:type="spellStart"/>
      <w:r w:rsidR="00E52B63" w:rsidRPr="00ED7D64">
        <w:rPr>
          <w:color w:val="auto"/>
          <w:sz w:val="28"/>
        </w:rPr>
        <w:t>Гигантовского</w:t>
      </w:r>
      <w:proofErr w:type="spellEnd"/>
      <w:r w:rsidR="00E52B63" w:rsidRPr="00ED7D64">
        <w:rPr>
          <w:color w:val="auto"/>
          <w:sz w:val="28"/>
        </w:rPr>
        <w:t xml:space="preserve"> сельского поселения</w:t>
      </w:r>
      <w:r w:rsidRPr="00ED7D64">
        <w:rPr>
          <w:color w:val="auto"/>
          <w:sz w:val="28"/>
        </w:rPr>
        <w:t>, а также межгосударственными</w:t>
      </w:r>
      <w:proofErr w:type="gramEnd"/>
      <w:r w:rsidRPr="00ED7D64">
        <w:rPr>
          <w:color w:val="auto"/>
          <w:sz w:val="28"/>
        </w:rPr>
        <w:t xml:space="preserve">,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w:t>
      </w:r>
      <w:proofErr w:type="gramEnd"/>
      <w:r w:rsidRPr="00ED7D64">
        <w:rPr>
          <w:color w:val="auto"/>
          <w:sz w:val="28"/>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rsidR="006D311D" w:rsidRPr="00ED7D64" w:rsidRDefault="00C44228">
      <w:pPr>
        <w:pStyle w:val="Default"/>
        <w:jc w:val="both"/>
        <w:rPr>
          <w:color w:val="auto"/>
          <w:sz w:val="28"/>
        </w:rPr>
      </w:pPr>
      <w:r w:rsidRPr="00ED7D64">
        <w:rPr>
          <w:color w:val="auto"/>
          <w:sz w:val="28"/>
        </w:rPr>
        <w:tab/>
        <w:t xml:space="preserve">3.7. В базовый норматив затрат, непосредственно связанных с оказанием муниципальной услуги, включаются: </w:t>
      </w:r>
    </w:p>
    <w:p w:rsidR="006D311D" w:rsidRPr="00ED7D64" w:rsidRDefault="00C44228">
      <w:pPr>
        <w:pStyle w:val="Default"/>
        <w:jc w:val="both"/>
        <w:rPr>
          <w:color w:val="auto"/>
          <w:sz w:val="28"/>
        </w:rPr>
      </w:pPr>
      <w:r w:rsidRPr="00ED7D64">
        <w:rPr>
          <w:color w:val="auto"/>
          <w:sz w:val="28"/>
        </w:rPr>
        <w:tab/>
        <w:t xml:space="preserve">3.7.1. </w:t>
      </w:r>
      <w:proofErr w:type="gramStart"/>
      <w:r w:rsidRPr="00ED7D64">
        <w:rPr>
          <w:color w:val="auto"/>
          <w:sz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ED7D64">
        <w:rPr>
          <w:color w:val="auto"/>
          <w:sz w:val="28"/>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 </w:t>
      </w:r>
    </w:p>
    <w:p w:rsidR="006D311D" w:rsidRPr="00ED7D64" w:rsidRDefault="00C44228" w:rsidP="00EF3004">
      <w:pPr>
        <w:pStyle w:val="Default"/>
        <w:jc w:val="both"/>
        <w:rPr>
          <w:color w:val="auto"/>
          <w:sz w:val="28"/>
        </w:rPr>
      </w:pPr>
      <w:r w:rsidRPr="00ED7D64">
        <w:rPr>
          <w:color w:val="auto"/>
          <w:sz w:val="28"/>
        </w:rPr>
        <w:tab/>
        <w:t>3.7.2. Затраты на приобретение материальных запасов, потребляемых (используемых) в процессе</w:t>
      </w:r>
      <w:r w:rsidR="00EF3004" w:rsidRPr="00ED7D64">
        <w:rPr>
          <w:color w:val="auto"/>
          <w:sz w:val="28"/>
        </w:rPr>
        <w:t xml:space="preserve"> оказания муниципальной услуги.</w:t>
      </w:r>
      <w:r w:rsidRPr="00ED7D64">
        <w:rPr>
          <w:color w:val="auto"/>
          <w:sz w:val="28"/>
        </w:rPr>
        <w:tab/>
        <w:t xml:space="preserve"> </w:t>
      </w:r>
    </w:p>
    <w:p w:rsidR="006D311D" w:rsidRPr="00ED7D64" w:rsidRDefault="00C44228">
      <w:pPr>
        <w:pStyle w:val="Default"/>
        <w:jc w:val="both"/>
        <w:rPr>
          <w:color w:val="auto"/>
          <w:sz w:val="28"/>
        </w:rPr>
      </w:pPr>
      <w:r w:rsidRPr="00ED7D64">
        <w:rPr>
          <w:color w:val="auto"/>
          <w:sz w:val="28"/>
        </w:rPr>
        <w:tab/>
        <w:t xml:space="preserve">3.7.3. Иные затраты, непосредственно связанные с оказанием муниципальной услуги: </w:t>
      </w:r>
    </w:p>
    <w:p w:rsidR="006D311D" w:rsidRPr="00ED7D64" w:rsidRDefault="00C44228">
      <w:pPr>
        <w:pStyle w:val="Default"/>
        <w:jc w:val="both"/>
        <w:rPr>
          <w:color w:val="auto"/>
          <w:sz w:val="28"/>
        </w:rPr>
      </w:pPr>
      <w:r w:rsidRPr="00ED7D64">
        <w:rPr>
          <w:color w:val="auto"/>
          <w:sz w:val="28"/>
        </w:rPr>
        <w:lastRenderedPageBreak/>
        <w:tab/>
        <w:t xml:space="preserve">затраты на повышение квалификации основного персонала в случаях, установленных законодательством; </w:t>
      </w:r>
    </w:p>
    <w:p w:rsidR="006D311D" w:rsidRPr="00ED7D64" w:rsidRDefault="00C44228">
      <w:pPr>
        <w:pStyle w:val="Default"/>
        <w:jc w:val="both"/>
        <w:rPr>
          <w:color w:val="auto"/>
          <w:sz w:val="28"/>
        </w:rPr>
      </w:pPr>
      <w:r w:rsidRPr="00ED7D64">
        <w:rPr>
          <w:color w:val="auto"/>
          <w:sz w:val="28"/>
        </w:rPr>
        <w:tab/>
        <w:t xml:space="preserve">затраты на командировочные расходы, связанные с повышением квалификации основного персонала; </w:t>
      </w:r>
    </w:p>
    <w:p w:rsidR="006D311D" w:rsidRPr="00ED7D64" w:rsidRDefault="00C44228">
      <w:pPr>
        <w:pStyle w:val="Default"/>
        <w:jc w:val="both"/>
        <w:rPr>
          <w:color w:val="auto"/>
          <w:sz w:val="28"/>
        </w:rPr>
      </w:pPr>
      <w:r w:rsidRPr="00ED7D64">
        <w:rPr>
          <w:color w:val="auto"/>
          <w:sz w:val="28"/>
        </w:rPr>
        <w:tab/>
      </w:r>
      <w:r w:rsidRPr="00ED7D64">
        <w:rPr>
          <w:color w:val="auto"/>
          <w:sz w:val="28"/>
        </w:rPr>
        <w:tab/>
        <w:t xml:space="preserve">затраты на услуги по медосмотру основного персонала в случаях, установленных законодательством; </w:t>
      </w:r>
    </w:p>
    <w:p w:rsidR="006D311D" w:rsidRPr="00ED7D64" w:rsidRDefault="00C44228">
      <w:pPr>
        <w:pStyle w:val="Default"/>
        <w:jc w:val="both"/>
        <w:rPr>
          <w:color w:val="auto"/>
          <w:sz w:val="28"/>
        </w:rPr>
      </w:pPr>
      <w:r w:rsidRPr="00ED7D64">
        <w:rPr>
          <w:color w:val="auto"/>
          <w:sz w:val="28"/>
        </w:rPr>
        <w:tab/>
        <w:t xml:space="preserve">затраты на приобретение бланков документов об образовании и (или) квалификации, дипломов, удостоверений, сертификатов специалиста; </w:t>
      </w:r>
    </w:p>
    <w:p w:rsidR="006D311D" w:rsidRPr="00ED7D64" w:rsidRDefault="00C44228" w:rsidP="00EF3004">
      <w:pPr>
        <w:pStyle w:val="Default"/>
        <w:jc w:val="both"/>
        <w:rPr>
          <w:color w:val="auto"/>
          <w:sz w:val="28"/>
        </w:rPr>
      </w:pPr>
      <w:r w:rsidRPr="00ED7D64">
        <w:rPr>
          <w:color w:val="auto"/>
          <w:sz w:val="28"/>
        </w:rPr>
        <w:tab/>
        <w:t xml:space="preserve"> </w:t>
      </w:r>
      <w:r w:rsidRPr="00ED7D64">
        <w:rPr>
          <w:color w:val="auto"/>
          <w:sz w:val="28"/>
        </w:rPr>
        <w:tab/>
        <w:t>нормативные затраты на закупку работ и услуг сторонних организаций, связанные с выполнением муниципального задания</w:t>
      </w:r>
      <w:r w:rsidR="00EF3004" w:rsidRPr="00ED7D64">
        <w:rPr>
          <w:color w:val="auto"/>
          <w:sz w:val="28"/>
        </w:rPr>
        <w:t>.</w:t>
      </w:r>
      <w:r w:rsidRPr="00ED7D64">
        <w:rPr>
          <w:color w:val="auto"/>
          <w:sz w:val="28"/>
        </w:rPr>
        <w:tab/>
        <w:t xml:space="preserve"> </w:t>
      </w:r>
    </w:p>
    <w:p w:rsidR="006D311D" w:rsidRPr="00ED7D64" w:rsidRDefault="00C44228">
      <w:pPr>
        <w:pStyle w:val="Default"/>
        <w:jc w:val="both"/>
        <w:rPr>
          <w:color w:val="auto"/>
          <w:sz w:val="28"/>
        </w:rPr>
      </w:pPr>
      <w:r w:rsidRPr="00ED7D64">
        <w:rPr>
          <w:color w:val="auto"/>
          <w:sz w:val="28"/>
        </w:rPr>
        <w:tab/>
        <w:t xml:space="preserve">3.8. В базовый норматив затрат на общехозяйственные нужды на оказание муниципальной услуги включаются: </w:t>
      </w:r>
    </w:p>
    <w:p w:rsidR="006D311D" w:rsidRPr="00ED7D64" w:rsidRDefault="00C44228">
      <w:pPr>
        <w:pStyle w:val="Default"/>
        <w:jc w:val="both"/>
        <w:rPr>
          <w:color w:val="auto"/>
          <w:sz w:val="28"/>
        </w:rPr>
      </w:pPr>
      <w:r w:rsidRPr="00ED7D64">
        <w:rPr>
          <w:color w:val="auto"/>
          <w:sz w:val="28"/>
        </w:rPr>
        <w:tab/>
        <w:t xml:space="preserve">3.8.1. Затраты на коммунальные услуги. </w:t>
      </w:r>
    </w:p>
    <w:p w:rsidR="006D311D" w:rsidRPr="00ED7D64" w:rsidRDefault="00C44228">
      <w:pPr>
        <w:pStyle w:val="Default"/>
        <w:jc w:val="both"/>
        <w:rPr>
          <w:color w:val="auto"/>
          <w:sz w:val="28"/>
        </w:rPr>
      </w:pPr>
      <w:r w:rsidRPr="00ED7D64">
        <w:rPr>
          <w:color w:val="auto"/>
          <w:sz w:val="28"/>
        </w:rPr>
        <w:tab/>
        <w:t xml:space="preserve">3.8.2. Затраты на содержание объектов недвижимого имущества: </w:t>
      </w:r>
    </w:p>
    <w:p w:rsidR="006D311D" w:rsidRPr="00ED7D64" w:rsidRDefault="00C44228">
      <w:pPr>
        <w:pStyle w:val="Default"/>
        <w:jc w:val="both"/>
        <w:rPr>
          <w:color w:val="auto"/>
          <w:sz w:val="28"/>
        </w:rPr>
      </w:pPr>
      <w:r w:rsidRPr="00ED7D64">
        <w:rPr>
          <w:color w:val="auto"/>
          <w:sz w:val="28"/>
        </w:rPr>
        <w:tab/>
        <w:t xml:space="preserve">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 </w:t>
      </w:r>
    </w:p>
    <w:p w:rsidR="006D311D" w:rsidRPr="00ED7D64" w:rsidRDefault="00C44228">
      <w:pPr>
        <w:pStyle w:val="Default"/>
        <w:jc w:val="both"/>
        <w:rPr>
          <w:color w:val="auto"/>
          <w:sz w:val="28"/>
        </w:rPr>
      </w:pPr>
      <w:r w:rsidRPr="00ED7D64">
        <w:rPr>
          <w:color w:val="auto"/>
          <w:sz w:val="28"/>
        </w:rPr>
        <w:tab/>
        <w:t xml:space="preserve">затраты на обслуживание систем видеонаблюдения, «тревожных кнопок», контроля доступа в здание; </w:t>
      </w:r>
    </w:p>
    <w:p w:rsidR="006D311D" w:rsidRPr="00ED7D64" w:rsidRDefault="00C44228">
      <w:pPr>
        <w:pStyle w:val="Default"/>
        <w:jc w:val="both"/>
        <w:rPr>
          <w:color w:val="auto"/>
          <w:sz w:val="28"/>
        </w:rPr>
      </w:pPr>
      <w:r w:rsidRPr="00ED7D64">
        <w:rPr>
          <w:color w:val="auto"/>
          <w:sz w:val="28"/>
        </w:rPr>
        <w:tab/>
        <w:t xml:space="preserve">затраты на обслуживание противопожарного оборудования, систем охранно-пожарной сигнализации; </w:t>
      </w:r>
    </w:p>
    <w:p w:rsidR="006D311D" w:rsidRPr="00ED7D64" w:rsidRDefault="00C44228">
      <w:pPr>
        <w:pStyle w:val="Default"/>
        <w:jc w:val="both"/>
        <w:rPr>
          <w:color w:val="auto"/>
          <w:sz w:val="28"/>
        </w:rPr>
      </w:pPr>
      <w:r w:rsidRPr="00ED7D64">
        <w:rPr>
          <w:color w:val="auto"/>
          <w:sz w:val="28"/>
        </w:rPr>
        <w:tab/>
        <w:t xml:space="preserve">затраты на текущий ремонт и техническое обслуживание зданий и сооружений; </w:t>
      </w:r>
    </w:p>
    <w:p w:rsidR="006D311D" w:rsidRPr="00ED7D64" w:rsidRDefault="00C44228">
      <w:pPr>
        <w:pStyle w:val="Default"/>
        <w:jc w:val="both"/>
        <w:rPr>
          <w:color w:val="auto"/>
          <w:sz w:val="28"/>
        </w:rPr>
      </w:pPr>
      <w:r w:rsidRPr="00ED7D64">
        <w:rPr>
          <w:color w:val="auto"/>
          <w:sz w:val="28"/>
        </w:rPr>
        <w:tab/>
        <w:t xml:space="preserve">затраты на приобретение топлива для котельных; </w:t>
      </w:r>
    </w:p>
    <w:p w:rsidR="006D311D" w:rsidRPr="00ED7D64" w:rsidRDefault="00C44228">
      <w:pPr>
        <w:pStyle w:val="Default"/>
        <w:jc w:val="both"/>
        <w:rPr>
          <w:color w:val="auto"/>
          <w:sz w:val="28"/>
        </w:rPr>
      </w:pPr>
      <w:r w:rsidRPr="00ED7D64">
        <w:rPr>
          <w:color w:val="auto"/>
          <w:sz w:val="28"/>
        </w:rPr>
        <w:tab/>
        <w:t>затраты на санитарную обработку помещений.</w:t>
      </w:r>
    </w:p>
    <w:p w:rsidR="006D311D" w:rsidRPr="00ED7D64" w:rsidRDefault="00C44228">
      <w:pPr>
        <w:pStyle w:val="Default"/>
        <w:jc w:val="both"/>
        <w:rPr>
          <w:color w:val="auto"/>
          <w:sz w:val="28"/>
        </w:rPr>
      </w:pPr>
      <w:r w:rsidRPr="00ED7D64">
        <w:rPr>
          <w:color w:val="auto"/>
          <w:sz w:val="28"/>
        </w:rPr>
        <w:tab/>
        <w:t xml:space="preserve">3.8.3. Затраты на содержание объектов особо ценного движимого имущества: </w:t>
      </w:r>
    </w:p>
    <w:p w:rsidR="006D311D" w:rsidRPr="00ED7D64" w:rsidRDefault="00C44228">
      <w:pPr>
        <w:pStyle w:val="Default"/>
        <w:jc w:val="both"/>
        <w:rPr>
          <w:color w:val="auto"/>
          <w:sz w:val="28"/>
        </w:rPr>
      </w:pPr>
      <w:r w:rsidRPr="00ED7D64">
        <w:rPr>
          <w:color w:val="auto"/>
          <w:sz w:val="28"/>
        </w:rPr>
        <w:tab/>
        <w:t xml:space="preserve">затраты на текущий ремонт и техническое обслуживание особо ценного движимого имущества; </w:t>
      </w:r>
    </w:p>
    <w:p w:rsidR="006D311D" w:rsidRPr="00ED7D64" w:rsidRDefault="00C44228">
      <w:pPr>
        <w:pStyle w:val="Default"/>
        <w:jc w:val="both"/>
        <w:rPr>
          <w:color w:val="auto"/>
          <w:sz w:val="28"/>
        </w:rPr>
      </w:pPr>
      <w:r w:rsidRPr="00ED7D64">
        <w:rPr>
          <w:color w:val="auto"/>
          <w:sz w:val="28"/>
        </w:rPr>
        <w:tab/>
        <w:t xml:space="preserve">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 </w:t>
      </w:r>
    </w:p>
    <w:p w:rsidR="006D311D" w:rsidRPr="00ED7D64" w:rsidRDefault="00C44228">
      <w:pPr>
        <w:pStyle w:val="Default"/>
        <w:jc w:val="both"/>
        <w:rPr>
          <w:color w:val="auto"/>
          <w:sz w:val="28"/>
        </w:rPr>
      </w:pPr>
      <w:r w:rsidRPr="00ED7D64">
        <w:rPr>
          <w:color w:val="auto"/>
          <w:sz w:val="28"/>
        </w:rPr>
        <w:tab/>
        <w:t xml:space="preserve">3.8.4. Затраты на приобретение услуг связи. </w:t>
      </w:r>
    </w:p>
    <w:p w:rsidR="006D311D" w:rsidRPr="00ED7D64" w:rsidRDefault="00C44228">
      <w:pPr>
        <w:pStyle w:val="Default"/>
        <w:jc w:val="both"/>
        <w:rPr>
          <w:color w:val="auto"/>
          <w:sz w:val="28"/>
        </w:rPr>
      </w:pPr>
      <w:r w:rsidRPr="00ED7D64">
        <w:rPr>
          <w:color w:val="auto"/>
          <w:sz w:val="28"/>
        </w:rPr>
        <w:tab/>
        <w:t xml:space="preserve">3.8.5. Затраты на приобретение транспортных услуг. </w:t>
      </w:r>
    </w:p>
    <w:p w:rsidR="006D311D" w:rsidRPr="00ED7D64" w:rsidRDefault="00C44228">
      <w:pPr>
        <w:pStyle w:val="Default"/>
        <w:jc w:val="both"/>
        <w:rPr>
          <w:color w:val="auto"/>
          <w:sz w:val="28"/>
        </w:rPr>
      </w:pPr>
      <w:r w:rsidRPr="00ED7D64">
        <w:rPr>
          <w:color w:val="auto"/>
          <w:sz w:val="28"/>
        </w:rPr>
        <w:tab/>
        <w:t xml:space="preserve">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w:t>
      </w:r>
    </w:p>
    <w:p w:rsidR="006D311D" w:rsidRPr="00ED7D64" w:rsidRDefault="00C44228" w:rsidP="0072719A">
      <w:pPr>
        <w:pStyle w:val="Default"/>
        <w:jc w:val="both"/>
        <w:rPr>
          <w:color w:val="auto"/>
          <w:sz w:val="28"/>
        </w:rPr>
      </w:pPr>
      <w:r w:rsidRPr="00ED7D64">
        <w:rPr>
          <w:color w:val="auto"/>
          <w:sz w:val="28"/>
        </w:rPr>
        <w:tab/>
        <w:t xml:space="preserve">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 </w:t>
      </w:r>
      <w:r w:rsidRPr="00ED7D64">
        <w:rPr>
          <w:color w:val="auto"/>
          <w:sz w:val="28"/>
        </w:rPr>
        <w:tab/>
      </w:r>
    </w:p>
    <w:p w:rsidR="0072719A" w:rsidRPr="00ED7D64" w:rsidRDefault="0072719A" w:rsidP="00EF3004">
      <w:pPr>
        <w:pStyle w:val="Default"/>
        <w:ind w:firstLine="708"/>
        <w:jc w:val="both"/>
        <w:rPr>
          <w:color w:val="auto"/>
          <w:sz w:val="28"/>
        </w:rPr>
      </w:pPr>
      <w:r w:rsidRPr="00ED7D64">
        <w:rPr>
          <w:color w:val="auto"/>
          <w:sz w:val="28"/>
        </w:rPr>
        <w:t xml:space="preserve">3.8.8. Затраты на прочие общехозяйственные нужды: </w:t>
      </w:r>
    </w:p>
    <w:p w:rsidR="0072719A" w:rsidRPr="00ED7D64" w:rsidRDefault="0072719A" w:rsidP="0072719A">
      <w:pPr>
        <w:pStyle w:val="Default"/>
        <w:jc w:val="both"/>
        <w:rPr>
          <w:color w:val="auto"/>
          <w:sz w:val="28"/>
        </w:rPr>
      </w:pPr>
      <w:r w:rsidRPr="00ED7D64">
        <w:rPr>
          <w:color w:val="auto"/>
          <w:sz w:val="28"/>
        </w:rPr>
        <w:tab/>
        <w:t xml:space="preserve">затраты на арендную плату за пользование имуществом (в случае, если аренда необходима для выполнения муниципального задания); </w:t>
      </w:r>
    </w:p>
    <w:p w:rsidR="0072719A" w:rsidRPr="00ED7D64" w:rsidRDefault="0072719A" w:rsidP="0072719A">
      <w:pPr>
        <w:pStyle w:val="Default"/>
        <w:jc w:val="both"/>
        <w:rPr>
          <w:color w:val="auto"/>
          <w:sz w:val="28"/>
        </w:rPr>
      </w:pPr>
      <w:r w:rsidRPr="00ED7D64">
        <w:rPr>
          <w:color w:val="auto"/>
          <w:sz w:val="28"/>
        </w:rPr>
        <w:tab/>
        <w:t xml:space="preserve">затраты на услуги банков; </w:t>
      </w:r>
    </w:p>
    <w:p w:rsidR="0072719A" w:rsidRPr="00ED7D64" w:rsidRDefault="0072719A" w:rsidP="0072719A">
      <w:pPr>
        <w:pStyle w:val="Default"/>
        <w:jc w:val="both"/>
        <w:rPr>
          <w:color w:val="auto"/>
          <w:sz w:val="28"/>
        </w:rPr>
      </w:pPr>
      <w:r w:rsidRPr="00ED7D64">
        <w:rPr>
          <w:color w:val="auto"/>
          <w:sz w:val="28"/>
        </w:rPr>
        <w:lastRenderedPageBreak/>
        <w:tab/>
        <w:t xml:space="preserve">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72719A" w:rsidRPr="00ED7D64" w:rsidRDefault="0072719A" w:rsidP="0072719A">
      <w:pPr>
        <w:pStyle w:val="Default"/>
        <w:jc w:val="both"/>
        <w:rPr>
          <w:color w:val="auto"/>
          <w:sz w:val="28"/>
        </w:rPr>
      </w:pPr>
      <w:r w:rsidRPr="00ED7D64">
        <w:rPr>
          <w:color w:val="auto"/>
          <w:sz w:val="28"/>
        </w:rPr>
        <w:tab/>
        <w:t xml:space="preserve">затраты на услуги прачечных; </w:t>
      </w:r>
    </w:p>
    <w:p w:rsidR="0072719A" w:rsidRPr="00ED7D64" w:rsidRDefault="0072719A" w:rsidP="0072719A">
      <w:pPr>
        <w:pStyle w:val="Default"/>
        <w:jc w:val="both"/>
        <w:rPr>
          <w:color w:val="auto"/>
          <w:sz w:val="28"/>
        </w:rPr>
      </w:pPr>
      <w:r w:rsidRPr="00ED7D64">
        <w:rPr>
          <w:color w:val="auto"/>
          <w:sz w:val="28"/>
        </w:rPr>
        <w:tab/>
        <w:t xml:space="preserve">затраты на приобретение хозяйственного инвентаря, канцелярских товаров, расходных материалов к компьютерам и оргтехнике; </w:t>
      </w:r>
    </w:p>
    <w:p w:rsidR="0072719A" w:rsidRPr="00ED7D64" w:rsidRDefault="0072719A" w:rsidP="0072719A">
      <w:pPr>
        <w:pStyle w:val="Default"/>
        <w:jc w:val="both"/>
        <w:rPr>
          <w:color w:val="auto"/>
          <w:sz w:val="28"/>
        </w:rPr>
      </w:pPr>
      <w:r w:rsidRPr="00ED7D64">
        <w:rPr>
          <w:color w:val="auto"/>
          <w:sz w:val="28"/>
        </w:rPr>
        <w:tab/>
        <w:t xml:space="preserve">затраты на приобретение моющих и дезинфицирующих средств; </w:t>
      </w:r>
    </w:p>
    <w:p w:rsidR="0072719A" w:rsidRPr="00ED7D64" w:rsidRDefault="0072719A" w:rsidP="0072719A">
      <w:pPr>
        <w:pStyle w:val="Default"/>
        <w:jc w:val="both"/>
        <w:rPr>
          <w:color w:val="auto"/>
          <w:sz w:val="28"/>
        </w:rPr>
      </w:pPr>
      <w:r w:rsidRPr="00ED7D64">
        <w:rPr>
          <w:color w:val="auto"/>
          <w:sz w:val="28"/>
        </w:rPr>
        <w:tab/>
        <w:t xml:space="preserve">затраты на уборку помещений, в случае отсутствия в штатном расписании уборщиков служебных помещений; </w:t>
      </w:r>
    </w:p>
    <w:p w:rsidR="0072719A" w:rsidRPr="00ED7D64" w:rsidRDefault="0072719A" w:rsidP="0072719A">
      <w:pPr>
        <w:pStyle w:val="Default"/>
        <w:jc w:val="both"/>
        <w:rPr>
          <w:color w:val="auto"/>
          <w:sz w:val="28"/>
        </w:rPr>
      </w:pPr>
      <w:r w:rsidRPr="00ED7D64">
        <w:rPr>
          <w:color w:val="auto"/>
          <w:sz w:val="28"/>
        </w:rPr>
        <w:tab/>
        <w:t>затраты на уборку земельных участков, в случае отсутствия в штатном расписании дворников;</w:t>
      </w:r>
    </w:p>
    <w:p w:rsidR="0072719A" w:rsidRPr="00ED7D64" w:rsidRDefault="0072719A" w:rsidP="0072719A">
      <w:pPr>
        <w:pStyle w:val="Default"/>
        <w:jc w:val="both"/>
        <w:rPr>
          <w:color w:val="auto"/>
          <w:sz w:val="28"/>
        </w:rPr>
      </w:pPr>
      <w:r w:rsidRPr="00ED7D64">
        <w:rPr>
          <w:color w:val="auto"/>
          <w:sz w:val="28"/>
        </w:rPr>
        <w:tab/>
        <w:t>затраты на договора аутсорсинга, в случае отсутствия в штатном расписании соответствующих должностей;</w:t>
      </w:r>
    </w:p>
    <w:p w:rsidR="0072719A" w:rsidRPr="00ED7D64" w:rsidRDefault="0072719A" w:rsidP="0072719A">
      <w:pPr>
        <w:pStyle w:val="Default"/>
        <w:jc w:val="both"/>
        <w:rPr>
          <w:color w:val="auto"/>
          <w:sz w:val="28"/>
        </w:rPr>
      </w:pPr>
      <w:r w:rsidRPr="00ED7D64">
        <w:rPr>
          <w:color w:val="auto"/>
          <w:sz w:val="28"/>
        </w:rPr>
        <w:tab/>
        <w:t xml:space="preserve">затраты на оказание услуг вневедомственной охраны муниципальных учреждений. </w:t>
      </w:r>
    </w:p>
    <w:p w:rsidR="006D311D" w:rsidRPr="00ED7D64" w:rsidRDefault="00C44228">
      <w:pPr>
        <w:pStyle w:val="Default"/>
        <w:jc w:val="both"/>
        <w:rPr>
          <w:color w:val="auto"/>
          <w:sz w:val="28"/>
        </w:rPr>
      </w:pPr>
      <w:r w:rsidRPr="00ED7D64">
        <w:rPr>
          <w:color w:val="auto"/>
          <w:sz w:val="28"/>
        </w:rPr>
        <w:tab/>
        <w:t xml:space="preserve">3.9. </w:t>
      </w:r>
      <w:proofErr w:type="gramStart"/>
      <w:r w:rsidRPr="00ED7D64">
        <w:rPr>
          <w:color w:val="auto"/>
          <w:sz w:val="28"/>
        </w:rPr>
        <w:t xml:space="preserve">В затраты, указанные в подпунктах 3.8.1 – 3.8.3 пункта 3.8 настоящего раздела, включаются </w:t>
      </w:r>
      <w:r w:rsidR="00DC497D" w:rsidRPr="00ED7D64">
        <w:rPr>
          <w:color w:val="auto"/>
          <w:sz w:val="28"/>
        </w:rPr>
        <w:t xml:space="preserve">в </w:t>
      </w:r>
      <w:r w:rsidRPr="00ED7D64">
        <w:rPr>
          <w:color w:val="auto"/>
          <w:sz w:val="28"/>
        </w:rPr>
        <w:t xml:space="preserve">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 </w:t>
      </w:r>
      <w:proofErr w:type="gramEnd"/>
    </w:p>
    <w:p w:rsidR="006D311D" w:rsidRPr="00ED7D64" w:rsidRDefault="00C44228" w:rsidP="002E119D">
      <w:pPr>
        <w:pStyle w:val="ConsPlusNormal"/>
        <w:ind w:firstLine="539"/>
        <w:jc w:val="both"/>
        <w:rPr>
          <w:rFonts w:ascii="Times New Roman" w:hAnsi="Times New Roman"/>
          <w:i/>
          <w:color w:val="auto"/>
          <w:sz w:val="24"/>
        </w:rPr>
      </w:pPr>
      <w:r w:rsidRPr="00ED7D64">
        <w:rPr>
          <w:color w:val="auto"/>
          <w:sz w:val="28"/>
        </w:rPr>
        <w:tab/>
      </w:r>
      <w:proofErr w:type="gramStart"/>
      <w:r w:rsidRPr="00ED7D64">
        <w:rPr>
          <w:rFonts w:ascii="Times New Roman" w:hAnsi="Times New Roman"/>
          <w:color w:val="auto"/>
          <w:sz w:val="28"/>
        </w:rPr>
        <w:t xml:space="preserve">3.10.Значение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00DC497D" w:rsidRPr="00ED7D64">
        <w:rPr>
          <w:rFonts w:ascii="Times New Roman" w:hAnsi="Times New Roman"/>
          <w:color w:val="auto"/>
          <w:sz w:val="28"/>
        </w:rPr>
        <w:t xml:space="preserve"> </w:t>
      </w:r>
      <w:proofErr w:type="spellStart"/>
      <w:r w:rsidRPr="00ED7D64">
        <w:rPr>
          <w:rFonts w:ascii="Times New Roman" w:hAnsi="Times New Roman"/>
          <w:color w:val="auto"/>
          <w:sz w:val="28"/>
        </w:rPr>
        <w:t>Сальского</w:t>
      </w:r>
      <w:proofErr w:type="spellEnd"/>
      <w:r w:rsidRPr="00ED7D64">
        <w:rPr>
          <w:rFonts w:ascii="Times New Roman" w:hAnsi="Times New Roman"/>
          <w:color w:val="auto"/>
          <w:sz w:val="28"/>
        </w:rPr>
        <w:t xml:space="preserve"> района, в ведении которого находятся муниципальные казенные учреждения, общей суммой с выделением суммы затрат, указанных в пунктах 3.7 и 3.8настоящего раздела, используемых при определении значения базового норматива затрат</w:t>
      </w:r>
      <w:proofErr w:type="gramEnd"/>
      <w:r w:rsidRPr="00ED7D64">
        <w:rPr>
          <w:rFonts w:ascii="Times New Roman" w:hAnsi="Times New Roman"/>
          <w:color w:val="auto"/>
          <w:sz w:val="28"/>
        </w:rPr>
        <w:t xml:space="preserve"> на оказание муниципальной услуги</w:t>
      </w:r>
      <w:r w:rsidR="00DC497D" w:rsidRPr="00ED7D64">
        <w:rPr>
          <w:rFonts w:ascii="Times New Roman" w:hAnsi="Times New Roman"/>
          <w:color w:val="auto"/>
          <w:sz w:val="28"/>
        </w:rPr>
        <w:t>.</w:t>
      </w:r>
    </w:p>
    <w:p w:rsidR="006D311D" w:rsidRPr="00ED7D64" w:rsidRDefault="00C44228">
      <w:pPr>
        <w:pStyle w:val="ConsPlusNormal"/>
        <w:ind w:firstLine="539"/>
        <w:jc w:val="both"/>
        <w:rPr>
          <w:rFonts w:ascii="Times New Roman" w:hAnsi="Times New Roman"/>
          <w:color w:val="auto"/>
          <w:sz w:val="28"/>
        </w:rPr>
      </w:pPr>
      <w:r w:rsidRPr="00ED7D64">
        <w:rPr>
          <w:rFonts w:ascii="Times New Roman" w:hAnsi="Times New Roman"/>
          <w:color w:val="auto"/>
          <w:sz w:val="28"/>
        </w:rPr>
        <w:t>В случае включения в общероссийский базовый (отраслевой) перечень или региональны</w:t>
      </w:r>
      <w:r w:rsidR="002E119D" w:rsidRPr="00ED7D64">
        <w:rPr>
          <w:rFonts w:ascii="Times New Roman" w:hAnsi="Times New Roman"/>
          <w:color w:val="auto"/>
          <w:sz w:val="28"/>
        </w:rPr>
        <w:t>й перечень новой муниципальной</w:t>
      </w:r>
      <w:r w:rsidRPr="00ED7D64">
        <w:rPr>
          <w:rFonts w:ascii="Times New Roman" w:hAnsi="Times New Roman"/>
          <w:color w:val="auto"/>
          <w:sz w:val="28"/>
        </w:rPr>
        <w:t xml:space="preserve">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p>
    <w:p w:rsidR="006D311D" w:rsidRPr="00ED7D64" w:rsidRDefault="00C44228">
      <w:pPr>
        <w:pStyle w:val="ConsPlusNormal"/>
        <w:ind w:firstLine="539"/>
        <w:jc w:val="both"/>
        <w:rPr>
          <w:rFonts w:ascii="Times New Roman" w:hAnsi="Times New Roman"/>
          <w:color w:val="auto"/>
          <w:sz w:val="28"/>
        </w:rPr>
      </w:pPr>
      <w:proofErr w:type="gramStart"/>
      <w:r w:rsidRPr="00ED7D64">
        <w:rPr>
          <w:rFonts w:ascii="Times New Roman" w:hAnsi="Times New Roman"/>
          <w:color w:val="auto"/>
          <w:sz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Pr="00ED7D64">
        <w:rPr>
          <w:rFonts w:ascii="Times New Roman" w:hAnsi="Times New Roman"/>
          <w:color w:val="auto"/>
          <w:sz w:val="28"/>
        </w:rPr>
        <w:t xml:space="preserve">, приводящих к изменению объема финансового обеспечения выполнения муниципального задания) до внесения на рассмотрение в  Собрание депутатов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Pr="00ED7D64">
        <w:rPr>
          <w:rFonts w:ascii="Times New Roman" w:hAnsi="Times New Roman"/>
          <w:color w:val="auto"/>
          <w:sz w:val="28"/>
        </w:rPr>
        <w:t xml:space="preserve"> проекта решения о бюджете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00DC497D" w:rsidRPr="00ED7D64">
        <w:rPr>
          <w:rFonts w:ascii="Times New Roman" w:hAnsi="Times New Roman"/>
          <w:color w:val="auto"/>
          <w:sz w:val="28"/>
        </w:rPr>
        <w:t xml:space="preserve"> </w:t>
      </w:r>
      <w:r w:rsidRPr="00ED7D64">
        <w:rPr>
          <w:rFonts w:ascii="Times New Roman" w:hAnsi="Times New Roman"/>
          <w:color w:val="auto"/>
          <w:sz w:val="28"/>
        </w:rPr>
        <w:t>на очередной финансовый год</w:t>
      </w:r>
      <w:proofErr w:type="gramEnd"/>
      <w:r w:rsidRPr="00ED7D64">
        <w:rPr>
          <w:rFonts w:ascii="Times New Roman" w:hAnsi="Times New Roman"/>
          <w:color w:val="auto"/>
          <w:sz w:val="28"/>
        </w:rPr>
        <w:t xml:space="preserve">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w:t>
      </w:r>
      <w:r w:rsidRPr="00ED7D64">
        <w:rPr>
          <w:rFonts w:ascii="Times New Roman" w:hAnsi="Times New Roman"/>
          <w:color w:val="auto"/>
          <w:sz w:val="28"/>
        </w:rPr>
        <w:lastRenderedPageBreak/>
        <w:t>очередной финансовый год.</w:t>
      </w:r>
    </w:p>
    <w:p w:rsidR="006D311D" w:rsidRPr="00ED7D64" w:rsidRDefault="00C44228">
      <w:pPr>
        <w:pStyle w:val="ConsPlusNormal"/>
        <w:ind w:firstLine="539"/>
        <w:jc w:val="both"/>
        <w:rPr>
          <w:rFonts w:ascii="Times New Roman" w:hAnsi="Times New Roman"/>
          <w:color w:val="auto"/>
          <w:sz w:val="28"/>
        </w:rPr>
      </w:pPr>
      <w:proofErr w:type="gramStart"/>
      <w:r w:rsidRPr="00ED7D64">
        <w:rPr>
          <w:rFonts w:ascii="Times New Roman" w:hAnsi="Times New Roman"/>
          <w:color w:val="auto"/>
          <w:sz w:val="28"/>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Pr="00ED7D64">
        <w:rPr>
          <w:rFonts w:ascii="Times New Roman" w:hAnsi="Times New Roman"/>
          <w:color w:val="auto"/>
          <w:sz w:val="28"/>
        </w:rPr>
        <w:t xml:space="preserve">, приводящих к изменению объема финансового обеспечения выполнения муниципального задания) после внесения на рассмотрение в  Собрание депутатов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w:t>
      </w:r>
      <w:proofErr w:type="spellStart"/>
      <w:r w:rsidR="002E119D" w:rsidRPr="00ED7D64">
        <w:rPr>
          <w:rFonts w:ascii="Times New Roman" w:hAnsi="Times New Roman"/>
          <w:color w:val="auto"/>
          <w:sz w:val="28"/>
        </w:rPr>
        <w:t>поселения</w:t>
      </w:r>
      <w:r w:rsidRPr="00ED7D64">
        <w:rPr>
          <w:rFonts w:ascii="Times New Roman" w:hAnsi="Times New Roman"/>
          <w:color w:val="auto"/>
          <w:sz w:val="28"/>
        </w:rPr>
        <w:t>проекта</w:t>
      </w:r>
      <w:proofErr w:type="spellEnd"/>
      <w:r w:rsidRPr="00ED7D64">
        <w:rPr>
          <w:rFonts w:ascii="Times New Roman" w:hAnsi="Times New Roman"/>
          <w:color w:val="auto"/>
          <w:sz w:val="28"/>
        </w:rPr>
        <w:t xml:space="preserve"> решения о бюджете </w:t>
      </w:r>
      <w:proofErr w:type="spellStart"/>
      <w:r w:rsidR="002E119D" w:rsidRPr="00ED7D64">
        <w:rPr>
          <w:rFonts w:ascii="Times New Roman" w:hAnsi="Times New Roman"/>
          <w:color w:val="auto"/>
          <w:sz w:val="28"/>
        </w:rPr>
        <w:t>Гигантовского</w:t>
      </w:r>
      <w:proofErr w:type="spellEnd"/>
      <w:r w:rsidR="002E119D" w:rsidRPr="00ED7D64">
        <w:rPr>
          <w:rFonts w:ascii="Times New Roman" w:hAnsi="Times New Roman"/>
          <w:color w:val="auto"/>
          <w:sz w:val="28"/>
        </w:rPr>
        <w:t xml:space="preserve"> сельского поселения</w:t>
      </w:r>
      <w:r w:rsidR="00DC497D" w:rsidRPr="00ED7D64">
        <w:rPr>
          <w:rFonts w:ascii="Times New Roman" w:hAnsi="Times New Roman"/>
          <w:color w:val="auto"/>
          <w:sz w:val="28"/>
        </w:rPr>
        <w:t xml:space="preserve"> </w:t>
      </w:r>
      <w:r w:rsidRPr="00ED7D64">
        <w:rPr>
          <w:rFonts w:ascii="Times New Roman" w:hAnsi="Times New Roman"/>
          <w:color w:val="auto"/>
          <w:sz w:val="28"/>
        </w:rPr>
        <w:t>на очередной финансовый год и плановый</w:t>
      </w:r>
      <w:proofErr w:type="gramEnd"/>
      <w:r w:rsidRPr="00ED7D64">
        <w:rPr>
          <w:rFonts w:ascii="Times New Roman" w:hAnsi="Times New Roman"/>
          <w:color w:val="auto"/>
          <w:sz w:val="28"/>
        </w:rPr>
        <w:t xml:space="preserve">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6D311D" w:rsidRPr="00ED7D64" w:rsidRDefault="00C44228">
      <w:pPr>
        <w:pStyle w:val="ConsPlusNormal"/>
        <w:ind w:firstLine="539"/>
        <w:jc w:val="both"/>
        <w:rPr>
          <w:rFonts w:ascii="Times New Roman" w:hAnsi="Times New Roman"/>
          <w:color w:val="auto"/>
          <w:sz w:val="28"/>
        </w:rPr>
      </w:pPr>
      <w:proofErr w:type="gramStart"/>
      <w:r w:rsidRPr="00ED7D64">
        <w:rPr>
          <w:rFonts w:ascii="Times New Roman" w:hAnsi="Times New Roman"/>
          <w:color w:val="auto"/>
          <w:sz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roofErr w:type="gramEnd"/>
    </w:p>
    <w:p w:rsidR="006D311D" w:rsidRPr="00ED7D64" w:rsidRDefault="00C44228">
      <w:pPr>
        <w:pStyle w:val="Default"/>
        <w:jc w:val="both"/>
        <w:rPr>
          <w:color w:val="auto"/>
          <w:sz w:val="28"/>
        </w:rPr>
      </w:pPr>
      <w:r w:rsidRPr="00ED7D64">
        <w:rPr>
          <w:color w:val="auto"/>
          <w:sz w:val="28"/>
        </w:rPr>
        <w:t>При отсутствии натуральных норм указывается информация о применении Метода наиболее эффективного учреждения.</w:t>
      </w:r>
    </w:p>
    <w:p w:rsidR="006D311D" w:rsidRPr="00ED7D64" w:rsidRDefault="00C44228">
      <w:pPr>
        <w:pStyle w:val="Default"/>
        <w:jc w:val="both"/>
        <w:rPr>
          <w:color w:val="auto"/>
          <w:sz w:val="28"/>
        </w:rPr>
      </w:pPr>
      <w:r w:rsidRPr="00ED7D64">
        <w:rPr>
          <w:color w:val="auto"/>
          <w:sz w:val="28"/>
        </w:rPr>
        <w:tab/>
        <w:t xml:space="preserve">3.11. </w:t>
      </w:r>
      <w:proofErr w:type="gramStart"/>
      <w:r w:rsidRPr="00ED7D64">
        <w:rPr>
          <w:color w:val="auto"/>
          <w:sz w:val="28"/>
        </w:rPr>
        <w:t xml:space="preserve">Корректирующие коэффициенты, применяемые при расчете нормативных затрат на оказание муниципального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бюджета </w:t>
      </w:r>
      <w:proofErr w:type="spellStart"/>
      <w:r w:rsidR="002E119D" w:rsidRPr="00ED7D64">
        <w:rPr>
          <w:color w:val="auto"/>
          <w:sz w:val="28"/>
        </w:rPr>
        <w:t>Гигантовского</w:t>
      </w:r>
      <w:proofErr w:type="spellEnd"/>
      <w:r w:rsidR="002E119D" w:rsidRPr="00ED7D64">
        <w:rPr>
          <w:color w:val="auto"/>
          <w:sz w:val="28"/>
        </w:rPr>
        <w:t xml:space="preserve"> сельского поселения</w:t>
      </w:r>
      <w:r w:rsidR="00DC497D" w:rsidRPr="00ED7D64">
        <w:rPr>
          <w:color w:val="auto"/>
          <w:sz w:val="28"/>
        </w:rPr>
        <w:t xml:space="preserve"> </w:t>
      </w:r>
      <w:proofErr w:type="spellStart"/>
      <w:r w:rsidRPr="00ED7D64">
        <w:rPr>
          <w:color w:val="auto"/>
          <w:sz w:val="28"/>
        </w:rPr>
        <w:t>Сальского</w:t>
      </w:r>
      <w:proofErr w:type="spellEnd"/>
      <w:r w:rsidRPr="00ED7D64">
        <w:rPr>
          <w:color w:val="auto"/>
          <w:sz w:val="28"/>
        </w:rPr>
        <w:t xml:space="preserve"> района, в ведении которого находятся муниципальные казенные учреждения, из нескольких отраслевых корректирующих коэффициентов, а также коэффициентов</w:t>
      </w:r>
      <w:proofErr w:type="gramEnd"/>
      <w:r w:rsidRPr="00ED7D64">
        <w:rPr>
          <w:color w:val="auto"/>
          <w:sz w:val="28"/>
        </w:rPr>
        <w:t xml:space="preserve"> приведения.</w:t>
      </w:r>
      <w:r w:rsidRPr="00ED7D64">
        <w:rPr>
          <w:color w:val="auto"/>
          <w:sz w:val="28"/>
        </w:rPr>
        <w:tab/>
        <w:t xml:space="preserve">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 </w:t>
      </w:r>
    </w:p>
    <w:p w:rsidR="006D311D" w:rsidRPr="00ED7D64" w:rsidRDefault="00C44228">
      <w:pPr>
        <w:pStyle w:val="Default"/>
        <w:jc w:val="both"/>
        <w:rPr>
          <w:color w:val="auto"/>
          <w:sz w:val="28"/>
        </w:rPr>
      </w:pPr>
      <w:r w:rsidRPr="00ED7D64">
        <w:rPr>
          <w:color w:val="auto"/>
          <w:sz w:val="28"/>
        </w:rPr>
        <w:tab/>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 </w:t>
      </w:r>
    </w:p>
    <w:p w:rsidR="006D311D" w:rsidRPr="00ED7D64" w:rsidRDefault="00C44228">
      <w:pPr>
        <w:pStyle w:val="Default"/>
        <w:jc w:val="both"/>
        <w:rPr>
          <w:color w:val="auto"/>
          <w:sz w:val="28"/>
        </w:rPr>
      </w:pPr>
      <w:r w:rsidRPr="00ED7D64">
        <w:rPr>
          <w:color w:val="auto"/>
          <w:sz w:val="28"/>
        </w:rPr>
        <w:tab/>
        <w:t xml:space="preserve">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w:t>
      </w:r>
    </w:p>
    <w:p w:rsidR="006D311D" w:rsidRPr="00ED7D64" w:rsidRDefault="00C44228">
      <w:pPr>
        <w:pStyle w:val="Default"/>
        <w:jc w:val="both"/>
        <w:rPr>
          <w:color w:val="auto"/>
          <w:sz w:val="28"/>
        </w:rPr>
      </w:pPr>
      <w:r w:rsidRPr="00ED7D64">
        <w:rPr>
          <w:color w:val="auto"/>
          <w:sz w:val="28"/>
        </w:rPr>
        <w:lastRenderedPageBreak/>
        <w:tab/>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w:t>
      </w:r>
      <w:r w:rsidR="00DC497D" w:rsidRPr="00ED7D64">
        <w:rPr>
          <w:color w:val="auto"/>
          <w:sz w:val="28"/>
        </w:rPr>
        <w:t xml:space="preserve"> </w:t>
      </w:r>
      <w:proofErr w:type="spellStart"/>
      <w:r w:rsidR="008306F9" w:rsidRPr="00ED7D64">
        <w:rPr>
          <w:color w:val="auto"/>
          <w:sz w:val="28"/>
        </w:rPr>
        <w:t>Гигантовского</w:t>
      </w:r>
      <w:proofErr w:type="spellEnd"/>
      <w:r w:rsidR="008306F9" w:rsidRPr="00ED7D64">
        <w:rPr>
          <w:color w:val="auto"/>
          <w:sz w:val="28"/>
        </w:rPr>
        <w:t xml:space="preserve"> сельского поселения</w:t>
      </w:r>
      <w:r w:rsidR="00DC497D" w:rsidRPr="00ED7D64">
        <w:rPr>
          <w:color w:val="auto"/>
          <w:sz w:val="28"/>
        </w:rPr>
        <w:t xml:space="preserve"> </w:t>
      </w:r>
      <w:proofErr w:type="spellStart"/>
      <w:r w:rsidRPr="00ED7D64">
        <w:rPr>
          <w:color w:val="auto"/>
          <w:sz w:val="28"/>
        </w:rPr>
        <w:t>Сальского</w:t>
      </w:r>
      <w:proofErr w:type="spellEnd"/>
      <w:r w:rsidRPr="00ED7D64">
        <w:rPr>
          <w:color w:val="auto"/>
          <w:sz w:val="28"/>
        </w:rPr>
        <w:t xml:space="preserve"> района, в ведении которого находятся муниципальные казенные учреждения.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 </w:t>
      </w:r>
      <w:proofErr w:type="gramEnd"/>
    </w:p>
    <w:p w:rsidR="006D311D" w:rsidRPr="00ED7D64" w:rsidRDefault="00C44228">
      <w:pPr>
        <w:pStyle w:val="ConsPlusNormal"/>
        <w:ind w:firstLine="539"/>
        <w:jc w:val="both"/>
        <w:rPr>
          <w:rFonts w:ascii="Times New Roman" w:hAnsi="Times New Roman"/>
          <w:i/>
          <w:color w:val="auto"/>
          <w:sz w:val="24"/>
        </w:rPr>
      </w:pPr>
      <w:r w:rsidRPr="00ED7D64">
        <w:rPr>
          <w:rFonts w:ascii="Times New Roman" w:hAnsi="Times New Roman"/>
          <w:color w:val="auto"/>
          <w:sz w:val="28"/>
        </w:rPr>
        <w:t>3.13</w:t>
      </w:r>
      <w:r w:rsidRPr="00ED7D64">
        <w:rPr>
          <w:rFonts w:ascii="Times New Roman" w:hAnsi="Times New Roman"/>
          <w:color w:val="auto"/>
          <w:sz w:val="28"/>
          <w:vertAlign w:val="superscript"/>
        </w:rPr>
        <w:t>1</w:t>
      </w:r>
      <w:r w:rsidRPr="00ED7D64">
        <w:rPr>
          <w:rFonts w:ascii="Times New Roman" w:hAnsi="Times New Roman"/>
          <w:color w:val="auto"/>
          <w:sz w:val="28"/>
        </w:rPr>
        <w:t xml:space="preserve">. </w:t>
      </w:r>
      <w:proofErr w:type="gramStart"/>
      <w:r w:rsidRPr="00ED7D64">
        <w:rPr>
          <w:rFonts w:ascii="Times New Roman" w:hAnsi="Times New Roman"/>
          <w:color w:val="auto"/>
          <w:sz w:val="28"/>
        </w:rPr>
        <w:t xml:space="preserve">В случае необходимости при формировании обоснований бюджетных ассигнований бюджета </w:t>
      </w:r>
      <w:proofErr w:type="spellStart"/>
      <w:r w:rsidR="008306F9" w:rsidRPr="00ED7D64">
        <w:rPr>
          <w:rFonts w:ascii="Times New Roman" w:hAnsi="Times New Roman"/>
          <w:color w:val="auto"/>
          <w:sz w:val="28"/>
        </w:rPr>
        <w:t>Гигантовского</w:t>
      </w:r>
      <w:proofErr w:type="spellEnd"/>
      <w:r w:rsidR="008306F9" w:rsidRPr="00ED7D64">
        <w:rPr>
          <w:rFonts w:ascii="Times New Roman" w:hAnsi="Times New Roman"/>
          <w:color w:val="auto"/>
          <w:sz w:val="28"/>
        </w:rPr>
        <w:t xml:space="preserve"> сельского поселения</w:t>
      </w:r>
      <w:r w:rsidR="00DC497D" w:rsidRPr="00ED7D64">
        <w:rPr>
          <w:rFonts w:ascii="Times New Roman" w:hAnsi="Times New Roman"/>
          <w:color w:val="auto"/>
          <w:sz w:val="28"/>
        </w:rPr>
        <w:t xml:space="preserve"> </w:t>
      </w:r>
      <w:proofErr w:type="spellStart"/>
      <w:r w:rsidRPr="00ED7D64">
        <w:rPr>
          <w:rFonts w:ascii="Times New Roman" w:hAnsi="Times New Roman"/>
          <w:color w:val="auto"/>
          <w:sz w:val="28"/>
        </w:rPr>
        <w:t>Сальского</w:t>
      </w:r>
      <w:proofErr w:type="spellEnd"/>
      <w:r w:rsidRPr="00ED7D64">
        <w:rPr>
          <w:rFonts w:ascii="Times New Roman" w:hAnsi="Times New Roman"/>
          <w:color w:val="auto"/>
          <w:sz w:val="28"/>
        </w:rPr>
        <w:t xml:space="preserve"> района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w:t>
      </w:r>
      <w:proofErr w:type="gramEnd"/>
      <w:r w:rsidRPr="00ED7D64">
        <w:rPr>
          <w:rFonts w:ascii="Times New Roman" w:hAnsi="Times New Roman"/>
          <w:color w:val="auto"/>
          <w:sz w:val="28"/>
        </w:rPr>
        <w:t xml:space="preserve"> органа</w:t>
      </w:r>
      <w:r w:rsidR="008306F9" w:rsidRPr="00ED7D64">
        <w:rPr>
          <w:rFonts w:ascii="Times New Roman" w:hAnsi="Times New Roman"/>
          <w:color w:val="auto"/>
          <w:sz w:val="28"/>
        </w:rPr>
        <w:t>.</w:t>
      </w:r>
    </w:p>
    <w:p w:rsidR="006D311D" w:rsidRPr="00ED7D64" w:rsidRDefault="00C44228">
      <w:pPr>
        <w:pStyle w:val="Default"/>
        <w:jc w:val="both"/>
        <w:rPr>
          <w:color w:val="auto"/>
          <w:sz w:val="28"/>
        </w:rPr>
      </w:pPr>
      <w:r w:rsidRPr="00ED7D64">
        <w:rPr>
          <w:color w:val="auto"/>
          <w:sz w:val="28"/>
        </w:rPr>
        <w:tab/>
        <w:t xml:space="preserve">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главных распорядителей средств бюджета </w:t>
      </w:r>
      <w:proofErr w:type="spellStart"/>
      <w:r w:rsidR="008306F9" w:rsidRPr="00ED7D64">
        <w:rPr>
          <w:color w:val="auto"/>
          <w:sz w:val="28"/>
        </w:rPr>
        <w:t>Гигантовского</w:t>
      </w:r>
      <w:proofErr w:type="spellEnd"/>
      <w:r w:rsidR="008306F9" w:rsidRPr="00ED7D64">
        <w:rPr>
          <w:color w:val="auto"/>
          <w:sz w:val="28"/>
        </w:rPr>
        <w:t xml:space="preserve"> сельского </w:t>
      </w:r>
      <w:proofErr w:type="spellStart"/>
      <w:r w:rsidR="008306F9" w:rsidRPr="00ED7D64">
        <w:rPr>
          <w:color w:val="auto"/>
          <w:sz w:val="28"/>
        </w:rPr>
        <w:t>поселения</w:t>
      </w:r>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 </w:t>
      </w:r>
    </w:p>
    <w:p w:rsidR="006D311D" w:rsidRPr="00ED7D64" w:rsidRDefault="00C44228">
      <w:pPr>
        <w:pStyle w:val="Default"/>
        <w:jc w:val="both"/>
        <w:rPr>
          <w:color w:val="auto"/>
          <w:sz w:val="28"/>
        </w:rPr>
      </w:pPr>
      <w:r w:rsidRPr="00ED7D64">
        <w:rPr>
          <w:color w:val="auto"/>
          <w:sz w:val="28"/>
        </w:rPr>
        <w:tab/>
        <w:t xml:space="preserve">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учреждений, а также по решению главного распорядителя средств бюджета </w:t>
      </w:r>
      <w:proofErr w:type="spellStart"/>
      <w:r w:rsidR="008306F9" w:rsidRPr="00ED7D64">
        <w:rPr>
          <w:color w:val="auto"/>
          <w:sz w:val="28"/>
        </w:rPr>
        <w:t>Гигантовского</w:t>
      </w:r>
      <w:proofErr w:type="spellEnd"/>
      <w:r w:rsidR="008306F9" w:rsidRPr="00ED7D64">
        <w:rPr>
          <w:color w:val="auto"/>
          <w:sz w:val="28"/>
        </w:rPr>
        <w:t xml:space="preserve"> сельского поселения</w:t>
      </w:r>
      <w:r w:rsidRPr="00ED7D64">
        <w:rPr>
          <w:color w:val="auto"/>
          <w:sz w:val="28"/>
        </w:rPr>
        <w:t xml:space="preserve">, в ведении которого находятся муниципальные казенные учреждения. </w:t>
      </w:r>
    </w:p>
    <w:p w:rsidR="006D311D" w:rsidRPr="00ED7D64" w:rsidRDefault="00C44228">
      <w:pPr>
        <w:pStyle w:val="Default"/>
        <w:jc w:val="both"/>
        <w:rPr>
          <w:color w:val="auto"/>
          <w:sz w:val="28"/>
        </w:rPr>
      </w:pPr>
      <w:r w:rsidRPr="00ED7D64">
        <w:rPr>
          <w:color w:val="auto"/>
          <w:sz w:val="28"/>
        </w:rPr>
        <w:tab/>
        <w:t xml:space="preserve">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ED7D64">
        <w:rPr>
          <w:color w:val="auto"/>
          <w:sz w:val="28"/>
        </w:rPr>
        <w:t>определяемых</w:t>
      </w:r>
      <w:proofErr w:type="gramEnd"/>
      <w:r w:rsidRPr="00ED7D64">
        <w:rPr>
          <w:color w:val="auto"/>
          <w:sz w:val="28"/>
        </w:rPr>
        <w:t xml:space="preserve"> в соответствии с таким порядком. </w:t>
      </w:r>
    </w:p>
    <w:p w:rsidR="006D311D" w:rsidRPr="00ED7D64" w:rsidRDefault="00C44228">
      <w:pPr>
        <w:pStyle w:val="Default"/>
        <w:jc w:val="both"/>
        <w:rPr>
          <w:color w:val="auto"/>
          <w:sz w:val="28"/>
        </w:rPr>
      </w:pPr>
      <w:r w:rsidRPr="00ED7D64">
        <w:rPr>
          <w:color w:val="auto"/>
          <w:sz w:val="28"/>
        </w:rPr>
        <w:tab/>
        <w:t xml:space="preserve">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 </w:t>
      </w:r>
    </w:p>
    <w:p w:rsidR="006D311D" w:rsidRPr="00ED7D64" w:rsidRDefault="00C44228">
      <w:pPr>
        <w:pStyle w:val="Default"/>
        <w:jc w:val="both"/>
        <w:rPr>
          <w:color w:val="auto"/>
          <w:sz w:val="28"/>
        </w:rPr>
      </w:pPr>
      <w:r w:rsidRPr="00ED7D64">
        <w:rPr>
          <w:color w:val="auto"/>
          <w:sz w:val="28"/>
        </w:rPr>
        <w:tab/>
        <w:t xml:space="preserve">В нормативные затраты на выполнение работы включаются в том числе: </w:t>
      </w:r>
    </w:p>
    <w:p w:rsidR="006D311D" w:rsidRPr="00ED7D64" w:rsidRDefault="00C44228">
      <w:pPr>
        <w:pStyle w:val="Default"/>
        <w:jc w:val="both"/>
        <w:rPr>
          <w:color w:val="auto"/>
          <w:sz w:val="28"/>
        </w:rPr>
      </w:pPr>
      <w:r w:rsidRPr="00ED7D64">
        <w:rPr>
          <w:color w:val="auto"/>
          <w:sz w:val="28"/>
        </w:rPr>
        <w:tab/>
        <w:t xml:space="preserve">затраты на оплату труда с начислениями на выплаты по оплате труда работников, непосредственно связанных с выполнением работы; </w:t>
      </w:r>
    </w:p>
    <w:p w:rsidR="006D311D" w:rsidRPr="00ED7D64" w:rsidRDefault="00C44228">
      <w:pPr>
        <w:pStyle w:val="Default"/>
        <w:jc w:val="both"/>
        <w:rPr>
          <w:color w:val="auto"/>
          <w:sz w:val="28"/>
        </w:rPr>
      </w:pPr>
      <w:r w:rsidRPr="00ED7D64">
        <w:rPr>
          <w:color w:val="auto"/>
          <w:sz w:val="28"/>
        </w:rPr>
        <w:lastRenderedPageBreak/>
        <w:tab/>
        <w:t xml:space="preserve">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 </w:t>
      </w:r>
    </w:p>
    <w:p w:rsidR="006D311D" w:rsidRPr="00ED7D64" w:rsidRDefault="00C44228">
      <w:pPr>
        <w:pStyle w:val="Default"/>
        <w:jc w:val="both"/>
        <w:rPr>
          <w:color w:val="auto"/>
          <w:sz w:val="28"/>
        </w:rPr>
      </w:pPr>
      <w:r w:rsidRPr="00ED7D64">
        <w:rPr>
          <w:color w:val="auto"/>
          <w:sz w:val="28"/>
        </w:rPr>
        <w:tab/>
        <w:t xml:space="preserve">затраты на приобретение материальных запасов, потребляемых (используемых) в процессе выполнения работы; </w:t>
      </w:r>
    </w:p>
    <w:p w:rsidR="006D311D" w:rsidRPr="00ED7D64" w:rsidRDefault="00C44228">
      <w:pPr>
        <w:pStyle w:val="Default"/>
        <w:jc w:val="both"/>
        <w:rPr>
          <w:color w:val="auto"/>
          <w:sz w:val="28"/>
        </w:rPr>
      </w:pPr>
      <w:r w:rsidRPr="00ED7D64">
        <w:rPr>
          <w:color w:val="auto"/>
          <w:sz w:val="28"/>
        </w:rPr>
        <w:tab/>
        <w:t xml:space="preserve">затраты на повышение квалификации основного персонала в случаях, установленных законодательством; </w:t>
      </w:r>
    </w:p>
    <w:p w:rsidR="006D311D" w:rsidRPr="00ED7D64" w:rsidRDefault="00C44228">
      <w:pPr>
        <w:pStyle w:val="Default"/>
        <w:jc w:val="both"/>
        <w:rPr>
          <w:color w:val="auto"/>
          <w:sz w:val="28"/>
        </w:rPr>
      </w:pPr>
      <w:r w:rsidRPr="00ED7D64">
        <w:rPr>
          <w:color w:val="auto"/>
          <w:sz w:val="28"/>
        </w:rPr>
        <w:tab/>
        <w:t xml:space="preserve">затраты на оплату командировочных расходов, связанные с выполнением работы; </w:t>
      </w:r>
    </w:p>
    <w:p w:rsidR="006D311D" w:rsidRPr="00ED7D64" w:rsidRDefault="00C44228">
      <w:pPr>
        <w:pStyle w:val="Default"/>
        <w:jc w:val="both"/>
        <w:rPr>
          <w:color w:val="auto"/>
          <w:sz w:val="28"/>
        </w:rPr>
      </w:pPr>
      <w:r w:rsidRPr="00ED7D64">
        <w:rPr>
          <w:color w:val="auto"/>
          <w:sz w:val="28"/>
        </w:rPr>
        <w:tab/>
        <w:t xml:space="preserve">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 </w:t>
      </w:r>
    </w:p>
    <w:p w:rsidR="006D311D" w:rsidRPr="00ED7D64" w:rsidRDefault="00C44228">
      <w:pPr>
        <w:pStyle w:val="Default"/>
        <w:jc w:val="both"/>
        <w:rPr>
          <w:color w:val="auto"/>
          <w:sz w:val="28"/>
        </w:rPr>
      </w:pPr>
      <w:r w:rsidRPr="00ED7D64">
        <w:rPr>
          <w:color w:val="auto"/>
          <w:sz w:val="28"/>
        </w:rPr>
        <w:tab/>
        <w:t xml:space="preserve">затраты на оплату коммунальных услуг; </w:t>
      </w:r>
    </w:p>
    <w:p w:rsidR="006D311D" w:rsidRPr="00ED7D64" w:rsidRDefault="00C44228">
      <w:pPr>
        <w:pStyle w:val="Default"/>
        <w:jc w:val="both"/>
        <w:rPr>
          <w:color w:val="auto"/>
          <w:sz w:val="28"/>
        </w:rPr>
      </w:pPr>
      <w:r w:rsidRPr="00ED7D64">
        <w:rPr>
          <w:color w:val="auto"/>
          <w:sz w:val="28"/>
        </w:rPr>
        <w:tab/>
        <w:t xml:space="preserve">затраты на содержание объектов недвижимого имущества, необходимого для выполнения муниципального задания (в том числе затраты на арендные платежи); </w:t>
      </w:r>
    </w:p>
    <w:p w:rsidR="006D311D" w:rsidRPr="00ED7D64" w:rsidRDefault="00C44228">
      <w:pPr>
        <w:pStyle w:val="Default"/>
        <w:jc w:val="both"/>
        <w:rPr>
          <w:color w:val="auto"/>
          <w:sz w:val="28"/>
        </w:rPr>
      </w:pPr>
      <w:r w:rsidRPr="00ED7D64">
        <w:rPr>
          <w:color w:val="auto"/>
          <w:sz w:val="28"/>
        </w:rPr>
        <w:tab/>
        <w:t xml:space="preserve">затраты на содержание объектов особо ценного движимого имущества, имущества, необходимого для выполнения муниципального задания; </w:t>
      </w:r>
    </w:p>
    <w:p w:rsidR="006D311D" w:rsidRPr="00ED7D64" w:rsidRDefault="00C44228">
      <w:pPr>
        <w:pStyle w:val="Default"/>
        <w:jc w:val="both"/>
        <w:rPr>
          <w:color w:val="auto"/>
          <w:sz w:val="28"/>
        </w:rPr>
      </w:pPr>
      <w:r w:rsidRPr="00ED7D64">
        <w:rPr>
          <w:color w:val="auto"/>
          <w:sz w:val="28"/>
        </w:rPr>
        <w:tab/>
        <w:t xml:space="preserve">затраты на оплату услуг связи; </w:t>
      </w:r>
    </w:p>
    <w:p w:rsidR="006D311D" w:rsidRPr="00ED7D64" w:rsidRDefault="00C44228">
      <w:pPr>
        <w:pStyle w:val="Default"/>
        <w:jc w:val="both"/>
        <w:rPr>
          <w:color w:val="auto"/>
          <w:sz w:val="28"/>
        </w:rPr>
      </w:pPr>
      <w:r w:rsidRPr="00ED7D64">
        <w:rPr>
          <w:color w:val="auto"/>
          <w:sz w:val="28"/>
        </w:rPr>
        <w:tab/>
        <w:t xml:space="preserve">затраты на оплату транспортных услуг; </w:t>
      </w:r>
    </w:p>
    <w:p w:rsidR="006D311D" w:rsidRPr="00ED7D64" w:rsidRDefault="00C44228">
      <w:pPr>
        <w:ind w:firstLine="709"/>
        <w:jc w:val="both"/>
        <w:rPr>
          <w:color w:val="auto"/>
          <w:sz w:val="28"/>
        </w:rPr>
      </w:pPr>
      <w:r w:rsidRPr="00ED7D64">
        <w:rPr>
          <w:color w:val="auto"/>
          <w:sz w:val="28"/>
        </w:rPr>
        <w:t>затраты на оплату договоров гражданско-правового характера за творческо-постановочные работы с начислениями на выплаты по оплате труда муниципальных учреждений клубного типа за создание концертов и концертных программ;</w:t>
      </w:r>
    </w:p>
    <w:p w:rsidR="006D311D" w:rsidRPr="00ED7D64" w:rsidRDefault="00C44228">
      <w:pPr>
        <w:ind w:firstLine="709"/>
        <w:jc w:val="both"/>
        <w:rPr>
          <w:color w:val="auto"/>
          <w:sz w:val="28"/>
        </w:rPr>
      </w:pPr>
      <w:r w:rsidRPr="00ED7D64">
        <w:rPr>
          <w:color w:val="auto"/>
          <w:sz w:val="28"/>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6D311D" w:rsidRPr="00ED7D64" w:rsidRDefault="00C44228">
      <w:pPr>
        <w:pStyle w:val="Default"/>
        <w:jc w:val="both"/>
        <w:rPr>
          <w:color w:val="auto"/>
          <w:sz w:val="28"/>
        </w:rPr>
      </w:pPr>
      <w:r w:rsidRPr="00ED7D64">
        <w:rPr>
          <w:color w:val="auto"/>
          <w:sz w:val="28"/>
        </w:rPr>
        <w:tab/>
        <w:t xml:space="preserve">затраты на оплату банковских услуг; </w:t>
      </w:r>
    </w:p>
    <w:p w:rsidR="006D311D" w:rsidRPr="00ED7D64" w:rsidRDefault="00C44228">
      <w:pPr>
        <w:pStyle w:val="Default"/>
        <w:jc w:val="both"/>
        <w:rPr>
          <w:color w:val="auto"/>
          <w:sz w:val="28"/>
        </w:rPr>
      </w:pPr>
      <w:r w:rsidRPr="00ED7D64">
        <w:rPr>
          <w:color w:val="auto"/>
          <w:sz w:val="28"/>
        </w:rPr>
        <w:tab/>
        <w:t xml:space="preserve">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 </w:t>
      </w:r>
    </w:p>
    <w:p w:rsidR="006D311D" w:rsidRPr="00ED7D64" w:rsidRDefault="00C44228">
      <w:pPr>
        <w:pStyle w:val="Default"/>
        <w:jc w:val="both"/>
        <w:rPr>
          <w:color w:val="auto"/>
          <w:sz w:val="28"/>
        </w:rPr>
      </w:pPr>
      <w:r w:rsidRPr="00ED7D64">
        <w:rPr>
          <w:color w:val="auto"/>
          <w:sz w:val="28"/>
        </w:rPr>
        <w:tab/>
        <w:t xml:space="preserve">затраты на приобретение хозяйственного инвентаря, канцелярских товаров, расходных материалов к компьютерам и оргтехнике; </w:t>
      </w:r>
    </w:p>
    <w:p w:rsidR="006D311D" w:rsidRPr="00ED7D64" w:rsidRDefault="00C44228">
      <w:pPr>
        <w:pStyle w:val="Default"/>
        <w:jc w:val="both"/>
        <w:rPr>
          <w:color w:val="auto"/>
          <w:sz w:val="28"/>
        </w:rPr>
      </w:pPr>
      <w:r w:rsidRPr="00ED7D64">
        <w:rPr>
          <w:color w:val="auto"/>
          <w:sz w:val="28"/>
        </w:rPr>
        <w:tab/>
        <w:t xml:space="preserve">затраты на приобретение моющих и дезинфицирующих средств; </w:t>
      </w:r>
    </w:p>
    <w:p w:rsidR="006D311D" w:rsidRPr="00ED7D64" w:rsidRDefault="00C44228">
      <w:pPr>
        <w:pStyle w:val="Default"/>
        <w:jc w:val="both"/>
        <w:rPr>
          <w:color w:val="auto"/>
          <w:sz w:val="28"/>
        </w:rPr>
      </w:pPr>
      <w:r w:rsidRPr="00ED7D64">
        <w:rPr>
          <w:color w:val="auto"/>
          <w:sz w:val="28"/>
        </w:rPr>
        <w:tab/>
        <w:t xml:space="preserve">затраты на уборку помещений, в случае отсутствия в штатном расписании уборщиков служебных помещений; </w:t>
      </w:r>
    </w:p>
    <w:p w:rsidR="006D311D" w:rsidRPr="00ED7D64" w:rsidRDefault="00C44228">
      <w:pPr>
        <w:pStyle w:val="Default"/>
        <w:jc w:val="both"/>
        <w:rPr>
          <w:color w:val="auto"/>
          <w:sz w:val="28"/>
        </w:rPr>
      </w:pPr>
      <w:r w:rsidRPr="00ED7D64">
        <w:rPr>
          <w:color w:val="auto"/>
          <w:sz w:val="28"/>
        </w:rPr>
        <w:tab/>
        <w:t xml:space="preserve">затраты на арендную плату за пользование имуществом, необходимым при проведении культурных мероприятий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приобретение материалов для создания экспозиций, выставок, приобретение музейных предметов, реставрационные работы; </w:t>
      </w:r>
    </w:p>
    <w:p w:rsidR="006D311D" w:rsidRPr="00ED7D64" w:rsidRDefault="00C44228">
      <w:pPr>
        <w:pStyle w:val="Default"/>
        <w:jc w:val="both"/>
        <w:rPr>
          <w:color w:val="auto"/>
          <w:sz w:val="28"/>
        </w:rPr>
      </w:pPr>
      <w:r w:rsidRPr="00ED7D64">
        <w:rPr>
          <w:color w:val="auto"/>
          <w:sz w:val="28"/>
        </w:rPr>
        <w:tab/>
        <w:t xml:space="preserve">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w:t>
      </w:r>
      <w:r w:rsidRPr="00ED7D64">
        <w:rPr>
          <w:color w:val="auto"/>
          <w:sz w:val="28"/>
        </w:rPr>
        <w:lastRenderedPageBreak/>
        <w:t xml:space="preserve">спектаклей, концертов и концертных программ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изготовление или приобретение реквизита при создании спектаклей, концертов и концертных программ концертными организациями и при проведении культурных мероприятий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 </w:t>
      </w:r>
    </w:p>
    <w:p w:rsidR="006D311D" w:rsidRPr="00ED7D64" w:rsidRDefault="00C44228">
      <w:pPr>
        <w:pStyle w:val="Default"/>
        <w:jc w:val="both"/>
        <w:rPr>
          <w:color w:val="auto"/>
          <w:sz w:val="28"/>
        </w:rPr>
      </w:pPr>
      <w:r w:rsidRPr="00ED7D64">
        <w:rPr>
          <w:color w:val="auto"/>
          <w:sz w:val="28"/>
        </w:rPr>
        <w:tab/>
        <w:t xml:space="preserve">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 </w:t>
      </w:r>
    </w:p>
    <w:p w:rsidR="006D311D" w:rsidRPr="00ED7D64" w:rsidRDefault="00C44228">
      <w:pPr>
        <w:pStyle w:val="Default"/>
        <w:jc w:val="both"/>
        <w:rPr>
          <w:color w:val="auto"/>
          <w:sz w:val="28"/>
        </w:rPr>
      </w:pPr>
      <w:r w:rsidRPr="00ED7D64">
        <w:rPr>
          <w:color w:val="auto"/>
          <w:sz w:val="28"/>
        </w:rPr>
        <w:tab/>
        <w:t xml:space="preserve">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 </w:t>
      </w:r>
    </w:p>
    <w:p w:rsidR="006D311D" w:rsidRPr="00ED7D64" w:rsidRDefault="00C44228">
      <w:pPr>
        <w:ind w:firstLine="709"/>
        <w:jc w:val="both"/>
        <w:rPr>
          <w:color w:val="auto"/>
          <w:sz w:val="28"/>
        </w:rPr>
      </w:pPr>
      <w:r w:rsidRPr="00ED7D64">
        <w:rPr>
          <w:color w:val="auto"/>
          <w:sz w:val="28"/>
        </w:rPr>
        <w:t xml:space="preserve">затраты на договора </w:t>
      </w:r>
      <w:proofErr w:type="spellStart"/>
      <w:r w:rsidRPr="00ED7D64">
        <w:rPr>
          <w:color w:val="auto"/>
          <w:sz w:val="28"/>
        </w:rPr>
        <w:t>аутсорсинга</w:t>
      </w:r>
      <w:proofErr w:type="gramStart"/>
      <w:r w:rsidRPr="00ED7D64">
        <w:rPr>
          <w:color w:val="auto"/>
          <w:sz w:val="28"/>
        </w:rPr>
        <w:t>,в</w:t>
      </w:r>
      <w:proofErr w:type="spellEnd"/>
      <w:proofErr w:type="gramEnd"/>
      <w:r w:rsidRPr="00ED7D64">
        <w:rPr>
          <w:color w:val="auto"/>
          <w:sz w:val="28"/>
        </w:rPr>
        <w:t xml:space="preserve"> случае отсутствия в штатном расписании соответствующих должностей;</w:t>
      </w:r>
    </w:p>
    <w:p w:rsidR="006D311D" w:rsidRPr="00ED7D64" w:rsidRDefault="00C44228">
      <w:pPr>
        <w:pStyle w:val="Default"/>
        <w:jc w:val="both"/>
        <w:rPr>
          <w:color w:val="auto"/>
          <w:sz w:val="28"/>
        </w:rPr>
      </w:pPr>
      <w:r w:rsidRPr="00ED7D64">
        <w:rPr>
          <w:color w:val="auto"/>
          <w:sz w:val="28"/>
        </w:rPr>
        <w:tab/>
        <w:t xml:space="preserve">затраты на оплату услуг вневедомственной охраны муниципальных учреждений; </w:t>
      </w:r>
    </w:p>
    <w:p w:rsidR="006D311D" w:rsidRPr="00ED7D64" w:rsidRDefault="00C44228">
      <w:pPr>
        <w:pStyle w:val="Default"/>
        <w:jc w:val="both"/>
        <w:rPr>
          <w:color w:val="auto"/>
          <w:sz w:val="28"/>
        </w:rPr>
      </w:pPr>
      <w:r w:rsidRPr="00ED7D64">
        <w:rPr>
          <w:color w:val="auto"/>
          <w:sz w:val="28"/>
        </w:rPr>
        <w:tab/>
        <w:t xml:space="preserve">затраты на организацию питания волонтеров, приобретение атрибутики и сувенирной продукции для волонтеров, оплату услуг по организации и проведению образовательных программ для волонтеров; </w:t>
      </w:r>
    </w:p>
    <w:p w:rsidR="006D311D" w:rsidRPr="00ED7D64" w:rsidRDefault="00C44228">
      <w:pPr>
        <w:pStyle w:val="Default"/>
        <w:jc w:val="both"/>
        <w:rPr>
          <w:color w:val="auto"/>
          <w:sz w:val="28"/>
        </w:rPr>
      </w:pPr>
      <w:r w:rsidRPr="00ED7D64">
        <w:rPr>
          <w:color w:val="auto"/>
          <w:sz w:val="28"/>
        </w:rPr>
        <w:tab/>
        <w:t xml:space="preserve">затраты на оплату работ и услуг при организации и эксплуатации </w:t>
      </w:r>
      <w:proofErr w:type="spellStart"/>
      <w:r w:rsidRPr="00ED7D64">
        <w:rPr>
          <w:color w:val="auto"/>
          <w:sz w:val="28"/>
        </w:rPr>
        <w:t>мультимедийных</w:t>
      </w:r>
      <w:proofErr w:type="spellEnd"/>
      <w:r w:rsidRPr="00ED7D64">
        <w:rPr>
          <w:color w:val="auto"/>
          <w:sz w:val="28"/>
        </w:rPr>
        <w:t xml:space="preserve">, </w:t>
      </w:r>
      <w:proofErr w:type="spellStart"/>
      <w:r w:rsidRPr="00ED7D64">
        <w:rPr>
          <w:color w:val="auto"/>
          <w:sz w:val="28"/>
        </w:rPr>
        <w:t>копийных</w:t>
      </w:r>
      <w:proofErr w:type="spellEnd"/>
      <w:r w:rsidRPr="00ED7D64">
        <w:rPr>
          <w:color w:val="auto"/>
          <w:sz w:val="28"/>
        </w:rPr>
        <w:t xml:space="preserve"> выставок и тематических экспозиций; </w:t>
      </w:r>
    </w:p>
    <w:p w:rsidR="006D311D" w:rsidRPr="00ED7D64" w:rsidRDefault="00C44228">
      <w:pPr>
        <w:pStyle w:val="Default"/>
        <w:jc w:val="both"/>
        <w:rPr>
          <w:color w:val="auto"/>
          <w:sz w:val="28"/>
        </w:rPr>
      </w:pPr>
      <w:r w:rsidRPr="00ED7D64">
        <w:rPr>
          <w:color w:val="auto"/>
          <w:sz w:val="28"/>
        </w:rPr>
        <w:tab/>
        <w:t xml:space="preserve">затраты на оплату услуг прачечных; </w:t>
      </w:r>
    </w:p>
    <w:p w:rsidR="006D311D" w:rsidRPr="00ED7D64" w:rsidRDefault="00C44228">
      <w:pPr>
        <w:pStyle w:val="Default"/>
        <w:jc w:val="both"/>
        <w:rPr>
          <w:color w:val="auto"/>
          <w:sz w:val="28"/>
        </w:rPr>
      </w:pPr>
      <w:r w:rsidRPr="00ED7D64">
        <w:rPr>
          <w:color w:val="auto"/>
          <w:sz w:val="28"/>
        </w:rPr>
        <w:tab/>
        <w:t xml:space="preserve">затраты на приобретение бланков строгой отчетности; </w:t>
      </w:r>
    </w:p>
    <w:p w:rsidR="006D311D" w:rsidRPr="00ED7D64" w:rsidRDefault="00C44228">
      <w:pPr>
        <w:pStyle w:val="Default"/>
        <w:jc w:val="both"/>
        <w:rPr>
          <w:color w:val="auto"/>
          <w:sz w:val="28"/>
        </w:rPr>
      </w:pPr>
      <w:r w:rsidRPr="00ED7D64">
        <w:rPr>
          <w:color w:val="auto"/>
          <w:sz w:val="28"/>
        </w:rPr>
        <w:tab/>
        <w:t xml:space="preserve">затраты на проведение производственного контроля; </w:t>
      </w:r>
    </w:p>
    <w:p w:rsidR="006D311D" w:rsidRPr="00ED7D64" w:rsidRDefault="00C44228" w:rsidP="00EE66AF">
      <w:pPr>
        <w:pStyle w:val="Default"/>
        <w:jc w:val="both"/>
        <w:rPr>
          <w:color w:val="auto"/>
          <w:sz w:val="28"/>
        </w:rPr>
      </w:pPr>
      <w:r w:rsidRPr="00ED7D64">
        <w:rPr>
          <w:color w:val="auto"/>
          <w:sz w:val="28"/>
        </w:rPr>
        <w:tab/>
        <w:t xml:space="preserve">затраты на проведение специальной оценки условий труда; </w:t>
      </w:r>
      <w:r w:rsidRPr="00ED7D64">
        <w:rPr>
          <w:color w:val="auto"/>
          <w:sz w:val="28"/>
        </w:rPr>
        <w:tab/>
      </w:r>
    </w:p>
    <w:p w:rsidR="006D311D" w:rsidRPr="00ED7D64" w:rsidRDefault="00C44228">
      <w:pPr>
        <w:pStyle w:val="Default"/>
        <w:jc w:val="both"/>
        <w:rPr>
          <w:color w:val="auto"/>
          <w:sz w:val="28"/>
        </w:rPr>
      </w:pPr>
      <w:r w:rsidRPr="00ED7D64">
        <w:rPr>
          <w:color w:val="auto"/>
          <w:sz w:val="28"/>
        </w:rPr>
        <w:tab/>
        <w:t xml:space="preserve">затраты на приобретение топлива для котельных; </w:t>
      </w:r>
    </w:p>
    <w:p w:rsidR="006D311D" w:rsidRPr="00ED7D64" w:rsidRDefault="00C44228">
      <w:pPr>
        <w:pStyle w:val="Default"/>
        <w:jc w:val="both"/>
        <w:rPr>
          <w:color w:val="auto"/>
          <w:sz w:val="28"/>
        </w:rPr>
      </w:pPr>
      <w:r w:rsidRPr="00ED7D64">
        <w:rPr>
          <w:color w:val="auto"/>
          <w:sz w:val="28"/>
        </w:rPr>
        <w:tab/>
        <w:t xml:space="preserve">затраты на уплату сборов и иных платежей.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Ростовской области и </w:t>
      </w:r>
      <w:proofErr w:type="spellStart"/>
      <w:r w:rsidR="0072719A" w:rsidRPr="00ED7D64">
        <w:rPr>
          <w:color w:val="auto"/>
          <w:sz w:val="28"/>
        </w:rPr>
        <w:t>Гигантовского</w:t>
      </w:r>
      <w:proofErr w:type="spellEnd"/>
      <w:r w:rsidR="0072719A" w:rsidRPr="00ED7D64">
        <w:rPr>
          <w:color w:val="auto"/>
          <w:sz w:val="28"/>
        </w:rPr>
        <w:t xml:space="preserve"> сельского поселения</w:t>
      </w:r>
      <w:r w:rsidRPr="00ED7D64">
        <w:rPr>
          <w:color w:val="auto"/>
          <w:sz w:val="28"/>
        </w:rPr>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w:t>
      </w:r>
      <w:proofErr w:type="gramEnd"/>
      <w:r w:rsidRPr="00ED7D64">
        <w:rPr>
          <w:color w:val="auto"/>
          <w:sz w:val="28"/>
        </w:rPr>
        <w:t xml:space="preserve"> </w:t>
      </w:r>
      <w:proofErr w:type="gramStart"/>
      <w:r w:rsidRPr="00ED7D64">
        <w:rPr>
          <w:color w:val="auto"/>
          <w:sz w:val="28"/>
        </w:rPr>
        <w:t xml:space="preserve">работ в установленной сфере, или на основе усреднения </w:t>
      </w:r>
      <w:r w:rsidRPr="00ED7D64">
        <w:rPr>
          <w:color w:val="auto"/>
          <w:sz w:val="28"/>
        </w:rPr>
        <w:lastRenderedPageBreak/>
        <w:t xml:space="preserve">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раздела. </w:t>
      </w:r>
      <w:proofErr w:type="gramEnd"/>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w:t>
      </w:r>
      <w:proofErr w:type="spellStart"/>
      <w:r w:rsidR="0072719A" w:rsidRPr="00ED7D64">
        <w:rPr>
          <w:color w:val="auto"/>
          <w:sz w:val="28"/>
        </w:rPr>
        <w:t>Гигантовского</w:t>
      </w:r>
      <w:proofErr w:type="spellEnd"/>
      <w:r w:rsidR="0072719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w:t>
      </w:r>
      <w:proofErr w:type="gramEnd"/>
    </w:p>
    <w:p w:rsidR="006D311D" w:rsidRPr="00ED7D64" w:rsidRDefault="00C44228">
      <w:pPr>
        <w:pStyle w:val="Default"/>
        <w:jc w:val="both"/>
        <w:rPr>
          <w:color w:val="auto"/>
          <w:sz w:val="28"/>
        </w:rPr>
      </w:pPr>
      <w:r w:rsidRPr="00ED7D64">
        <w:rPr>
          <w:color w:val="auto"/>
          <w:sz w:val="28"/>
        </w:rPr>
        <w:tab/>
        <w:t xml:space="preserve">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 </w:t>
      </w:r>
    </w:p>
    <w:p w:rsidR="006D311D" w:rsidRPr="00ED7D64" w:rsidRDefault="00C44228">
      <w:pPr>
        <w:pStyle w:val="Default"/>
        <w:jc w:val="both"/>
        <w:rPr>
          <w:color w:val="auto"/>
          <w:sz w:val="28"/>
        </w:rPr>
      </w:pPr>
      <w:r w:rsidRPr="00ED7D64">
        <w:rPr>
          <w:color w:val="auto"/>
          <w:sz w:val="28"/>
        </w:rPr>
        <w:tab/>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 </w:t>
      </w:r>
    </w:p>
    <w:tbl>
      <w:tblPr>
        <w:tblW w:w="0" w:type="auto"/>
        <w:tblInd w:w="3794" w:type="dxa"/>
        <w:tblLayout w:type="fixed"/>
        <w:tblLook w:val="04A0"/>
      </w:tblPr>
      <w:tblGrid>
        <w:gridCol w:w="425"/>
        <w:gridCol w:w="589"/>
        <w:gridCol w:w="2388"/>
      </w:tblGrid>
      <w:tr w:rsidR="006D311D" w:rsidRPr="00ED7D64">
        <w:tc>
          <w:tcPr>
            <w:tcW w:w="425" w:type="dxa"/>
            <w:vMerge w:val="restart"/>
          </w:tcPr>
          <w:p w:rsidR="006D311D" w:rsidRPr="00ED7D64" w:rsidRDefault="00C44228">
            <w:pPr>
              <w:pStyle w:val="Default"/>
              <w:jc w:val="center"/>
              <w:rPr>
                <w:color w:val="auto"/>
                <w:sz w:val="28"/>
              </w:rPr>
            </w:pPr>
            <w:r w:rsidRPr="00ED7D64">
              <w:rPr>
                <w:color w:val="auto"/>
                <w:sz w:val="28"/>
              </w:rPr>
              <w:t>N</w:t>
            </w:r>
          </w:p>
        </w:tc>
        <w:tc>
          <w:tcPr>
            <w:tcW w:w="589" w:type="dxa"/>
          </w:tcPr>
          <w:p w:rsidR="006D311D" w:rsidRPr="00ED7D64" w:rsidRDefault="00C44228">
            <w:pPr>
              <w:pStyle w:val="Default"/>
              <w:jc w:val="center"/>
              <w:rPr>
                <w:color w:val="auto"/>
                <w:sz w:val="28"/>
              </w:rPr>
            </w:pPr>
            <w:r w:rsidRPr="00ED7D64">
              <w:rPr>
                <w:color w:val="auto"/>
                <w:sz w:val="18"/>
              </w:rPr>
              <w:t>УН</w:t>
            </w:r>
          </w:p>
        </w:tc>
        <w:tc>
          <w:tcPr>
            <w:tcW w:w="2388" w:type="dxa"/>
            <w:vMerge w:val="restart"/>
          </w:tcPr>
          <w:p w:rsidR="006D311D" w:rsidRPr="00ED7D64" w:rsidRDefault="00C44228">
            <w:pPr>
              <w:pStyle w:val="Default"/>
              <w:jc w:val="center"/>
              <w:rPr>
                <w:color w:val="auto"/>
                <w:sz w:val="18"/>
              </w:rPr>
            </w:pPr>
            <w:r w:rsidRPr="00ED7D64">
              <w:rPr>
                <w:color w:val="auto"/>
                <w:sz w:val="28"/>
              </w:rPr>
              <w:t>=</w:t>
            </w:r>
            <w:proofErr w:type="gramStart"/>
            <w:r w:rsidRPr="00ED7D64">
              <w:rPr>
                <w:color w:val="auto"/>
                <w:sz w:val="28"/>
              </w:rPr>
              <w:t>N</w:t>
            </w:r>
            <w:proofErr w:type="gramEnd"/>
            <w:r w:rsidRPr="00ED7D64">
              <w:rPr>
                <w:color w:val="auto"/>
                <w:sz w:val="18"/>
              </w:rPr>
              <w:t>УН</w:t>
            </w:r>
            <w:r w:rsidRPr="00ED7D64">
              <w:rPr>
                <w:rFonts w:ascii="Cambria Math" w:hAnsi="Cambria Math"/>
                <w:color w:val="auto"/>
                <w:sz w:val="28"/>
              </w:rPr>
              <w:t xml:space="preserve">  х (1- </w:t>
            </w:r>
            <w:r w:rsidRPr="00ED7D64">
              <w:rPr>
                <w:color w:val="auto"/>
                <w:sz w:val="28"/>
              </w:rPr>
              <w:t>КПД</w:t>
            </w:r>
            <w:r w:rsidRPr="00ED7D64">
              <w:rPr>
                <w:rFonts w:ascii="Cambria Math" w:hAnsi="Cambria Math"/>
                <w:color w:val="auto"/>
                <w:sz w:val="28"/>
              </w:rPr>
              <w:t>),</w:t>
            </w:r>
          </w:p>
        </w:tc>
      </w:tr>
      <w:tr w:rsidR="006D311D" w:rsidRPr="00ED7D64">
        <w:tc>
          <w:tcPr>
            <w:tcW w:w="425" w:type="dxa"/>
            <w:vMerge/>
          </w:tcPr>
          <w:p w:rsidR="006D311D" w:rsidRPr="00ED7D64" w:rsidRDefault="006D311D">
            <w:pPr>
              <w:rPr>
                <w:color w:val="auto"/>
              </w:rPr>
            </w:pPr>
          </w:p>
        </w:tc>
        <w:tc>
          <w:tcPr>
            <w:tcW w:w="589" w:type="dxa"/>
          </w:tcPr>
          <w:p w:rsidR="006D311D" w:rsidRPr="00ED7D64" w:rsidRDefault="00C44228">
            <w:pPr>
              <w:pStyle w:val="Default"/>
              <w:jc w:val="center"/>
              <w:rPr>
                <w:color w:val="auto"/>
                <w:sz w:val="18"/>
              </w:rPr>
            </w:pPr>
            <w:r w:rsidRPr="00ED7D64">
              <w:rPr>
                <w:color w:val="auto"/>
                <w:sz w:val="18"/>
              </w:rPr>
              <w:t>КПД</w:t>
            </w:r>
          </w:p>
        </w:tc>
        <w:tc>
          <w:tcPr>
            <w:tcW w:w="2388" w:type="dxa"/>
            <w:vMerge/>
          </w:tcPr>
          <w:p w:rsidR="006D311D" w:rsidRPr="00ED7D64" w:rsidRDefault="006D311D">
            <w:pPr>
              <w:rPr>
                <w:color w:val="auto"/>
              </w:rPr>
            </w:pPr>
          </w:p>
        </w:tc>
      </w:tr>
    </w:tbl>
    <w:p w:rsidR="006D311D" w:rsidRPr="00ED7D64" w:rsidRDefault="00C44228">
      <w:pPr>
        <w:pStyle w:val="Default"/>
        <w:jc w:val="both"/>
        <w:rPr>
          <w:color w:val="auto"/>
          <w:sz w:val="28"/>
        </w:rPr>
      </w:pPr>
      <w:r w:rsidRPr="00ED7D64">
        <w:rPr>
          <w:color w:val="auto"/>
          <w:sz w:val="28"/>
        </w:rPr>
        <w:tab/>
      </w:r>
    </w:p>
    <w:p w:rsidR="006D311D" w:rsidRPr="00ED7D64" w:rsidRDefault="00C44228">
      <w:pPr>
        <w:pStyle w:val="Default"/>
        <w:jc w:val="both"/>
        <w:rPr>
          <w:color w:val="auto"/>
          <w:sz w:val="28"/>
        </w:rPr>
      </w:pPr>
      <w:r w:rsidRPr="00ED7D64">
        <w:rPr>
          <w:color w:val="auto"/>
          <w:sz w:val="28"/>
        </w:rPr>
        <w:tab/>
        <w:t xml:space="preserve">где </w:t>
      </w:r>
      <w:proofErr w:type="gramStart"/>
      <w:r w:rsidRPr="00ED7D64">
        <w:rPr>
          <w:color w:val="auto"/>
          <w:sz w:val="28"/>
        </w:rPr>
        <w:t>N</w:t>
      </w:r>
      <w:proofErr w:type="gramEnd"/>
      <w:r w:rsidRPr="00ED7D64">
        <w:rPr>
          <w:color w:val="auto"/>
          <w:sz w:val="18"/>
        </w:rPr>
        <w:t xml:space="preserve">УН </w:t>
      </w:r>
      <w:r w:rsidRPr="00ED7D64">
        <w:rPr>
          <w:color w:val="auto"/>
          <w:sz w:val="28"/>
        </w:rPr>
        <w:t xml:space="preserve">– затраты на уплату налогов, в качестве объекта налогообложения по которым признается имущество учреждения;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 </w:t>
      </w:r>
      <w:proofErr w:type="gramEnd"/>
    </w:p>
    <w:p w:rsidR="006D311D" w:rsidRPr="00ED7D64" w:rsidRDefault="006D311D">
      <w:pPr>
        <w:pStyle w:val="Default"/>
        <w:jc w:val="both"/>
        <w:rPr>
          <w:color w:val="auto"/>
          <w:sz w:val="28"/>
        </w:rPr>
      </w:pPr>
    </w:p>
    <w:tbl>
      <w:tblPr>
        <w:tblW w:w="0" w:type="auto"/>
        <w:tblInd w:w="2235" w:type="dxa"/>
        <w:tblLayout w:type="fixed"/>
        <w:tblLook w:val="04A0"/>
      </w:tblPr>
      <w:tblGrid>
        <w:gridCol w:w="850"/>
        <w:gridCol w:w="567"/>
        <w:gridCol w:w="4446"/>
      </w:tblGrid>
      <w:tr w:rsidR="006D311D" w:rsidRPr="00ED7D64">
        <w:tc>
          <w:tcPr>
            <w:tcW w:w="850" w:type="dxa"/>
            <w:vMerge w:val="restart"/>
            <w:vAlign w:val="center"/>
          </w:tcPr>
          <w:p w:rsidR="006D311D" w:rsidRPr="00ED7D64" w:rsidRDefault="00C44228">
            <w:pPr>
              <w:pStyle w:val="Default"/>
              <w:jc w:val="center"/>
              <w:rPr>
                <w:color w:val="auto"/>
                <w:sz w:val="28"/>
              </w:rPr>
            </w:pPr>
            <w:r w:rsidRPr="00ED7D64">
              <w:rPr>
                <w:color w:val="auto"/>
                <w:sz w:val="28"/>
              </w:rPr>
              <w:t>КПД</w:t>
            </w:r>
          </w:p>
        </w:tc>
        <w:tc>
          <w:tcPr>
            <w:tcW w:w="567" w:type="dxa"/>
            <w:vMerge w:val="restart"/>
            <w:vAlign w:val="center"/>
          </w:tcPr>
          <w:p w:rsidR="006D311D" w:rsidRPr="00ED7D64" w:rsidRDefault="00C44228">
            <w:pPr>
              <w:pStyle w:val="Default"/>
              <w:jc w:val="center"/>
              <w:rPr>
                <w:color w:val="auto"/>
                <w:sz w:val="28"/>
              </w:rPr>
            </w:pPr>
            <w:r w:rsidRPr="00ED7D64">
              <w:rPr>
                <w:color w:val="auto"/>
                <w:sz w:val="28"/>
              </w:rPr>
              <w:t>=</w:t>
            </w:r>
          </w:p>
        </w:tc>
        <w:tc>
          <w:tcPr>
            <w:tcW w:w="4446" w:type="dxa"/>
            <w:tcBorders>
              <w:bottom w:val="single" w:sz="4" w:space="0" w:color="000000"/>
            </w:tcBorders>
          </w:tcPr>
          <w:p w:rsidR="006D311D" w:rsidRPr="00ED7D64" w:rsidRDefault="00C44228">
            <w:pPr>
              <w:pStyle w:val="Default"/>
              <w:jc w:val="center"/>
              <w:rPr>
                <w:color w:val="auto"/>
                <w:sz w:val="28"/>
              </w:rPr>
            </w:pPr>
            <w:proofErr w:type="spellStart"/>
            <w:r w:rsidRPr="00ED7D64">
              <w:rPr>
                <w:color w:val="auto"/>
                <w:sz w:val="28"/>
              </w:rPr>
              <w:t>Vпд</w:t>
            </w:r>
            <w:proofErr w:type="spellEnd"/>
            <w:r w:rsidRPr="00ED7D64">
              <w:rPr>
                <w:color w:val="auto"/>
                <w:sz w:val="28"/>
              </w:rPr>
              <w:t xml:space="preserve"> (план)</w:t>
            </w:r>
            <w:proofErr w:type="gramStart"/>
            <w:r w:rsidRPr="00ED7D64">
              <w:rPr>
                <w:color w:val="auto"/>
                <w:sz w:val="28"/>
              </w:rPr>
              <w:t xml:space="preserve">              ,</w:t>
            </w:r>
            <w:proofErr w:type="gramEnd"/>
          </w:p>
        </w:tc>
      </w:tr>
      <w:tr w:rsidR="006D311D" w:rsidRPr="00ED7D64">
        <w:tc>
          <w:tcPr>
            <w:tcW w:w="850" w:type="dxa"/>
            <w:vMerge/>
            <w:vAlign w:val="center"/>
          </w:tcPr>
          <w:p w:rsidR="006D311D" w:rsidRPr="00ED7D64" w:rsidRDefault="006D311D">
            <w:pPr>
              <w:rPr>
                <w:color w:val="auto"/>
              </w:rPr>
            </w:pPr>
          </w:p>
        </w:tc>
        <w:tc>
          <w:tcPr>
            <w:tcW w:w="567" w:type="dxa"/>
            <w:vMerge/>
            <w:vAlign w:val="center"/>
          </w:tcPr>
          <w:p w:rsidR="006D311D" w:rsidRPr="00ED7D64" w:rsidRDefault="006D311D">
            <w:pPr>
              <w:rPr>
                <w:color w:val="auto"/>
              </w:rPr>
            </w:pPr>
          </w:p>
        </w:tc>
        <w:tc>
          <w:tcPr>
            <w:tcW w:w="4446" w:type="dxa"/>
            <w:tcBorders>
              <w:top w:val="single" w:sz="4" w:space="0" w:color="000000"/>
            </w:tcBorders>
          </w:tcPr>
          <w:p w:rsidR="006D311D" w:rsidRPr="00ED7D64" w:rsidRDefault="00C44228">
            <w:pPr>
              <w:pStyle w:val="Default"/>
              <w:jc w:val="both"/>
              <w:rPr>
                <w:color w:val="auto"/>
                <w:sz w:val="28"/>
              </w:rPr>
            </w:pPr>
            <w:proofErr w:type="spellStart"/>
            <w:proofErr w:type="gramStart"/>
            <w:r w:rsidRPr="00ED7D64">
              <w:rPr>
                <w:color w:val="auto"/>
                <w:sz w:val="28"/>
              </w:rPr>
              <w:t>V</w:t>
            </w:r>
            <w:proofErr w:type="gramEnd"/>
            <w:r w:rsidRPr="00ED7D64">
              <w:rPr>
                <w:color w:val="auto"/>
                <w:sz w:val="28"/>
              </w:rPr>
              <w:t>субсидии</w:t>
            </w:r>
            <w:proofErr w:type="spellEnd"/>
            <w:r w:rsidRPr="00ED7D64">
              <w:rPr>
                <w:color w:val="auto"/>
                <w:sz w:val="28"/>
              </w:rPr>
              <w:t xml:space="preserve"> (план) +</w:t>
            </w:r>
            <w:proofErr w:type="spellStart"/>
            <w:r w:rsidRPr="00ED7D64">
              <w:rPr>
                <w:color w:val="auto"/>
                <w:sz w:val="28"/>
              </w:rPr>
              <w:t>Vпд</w:t>
            </w:r>
            <w:proofErr w:type="spellEnd"/>
            <w:r w:rsidRPr="00ED7D64">
              <w:rPr>
                <w:color w:val="auto"/>
                <w:sz w:val="28"/>
              </w:rPr>
              <w:t xml:space="preserve"> (план)</w:t>
            </w:r>
          </w:p>
        </w:tc>
      </w:tr>
    </w:tbl>
    <w:p w:rsidR="006D311D" w:rsidRPr="00ED7D64" w:rsidRDefault="006D311D">
      <w:pPr>
        <w:pStyle w:val="Default"/>
        <w:jc w:val="center"/>
        <w:rPr>
          <w:color w:val="auto"/>
          <w:sz w:val="28"/>
        </w:rPr>
      </w:pP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где </w:t>
      </w:r>
      <w:proofErr w:type="spellStart"/>
      <w:r w:rsidRPr="00ED7D64">
        <w:rPr>
          <w:color w:val="auto"/>
          <w:sz w:val="28"/>
        </w:rPr>
        <w:t>Vпд</w:t>
      </w:r>
      <w:proofErr w:type="spellEnd"/>
      <w:r w:rsidRPr="00ED7D64">
        <w:rPr>
          <w:color w:val="auto"/>
          <w:sz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w:t>
      </w:r>
      <w:proofErr w:type="gramEnd"/>
      <w:r w:rsidRPr="00ED7D64">
        <w:rPr>
          <w:color w:val="auto"/>
          <w:sz w:val="28"/>
        </w:rPr>
        <w:t xml:space="preserve">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w:t>
      </w:r>
      <w:r w:rsidRPr="00ED7D64">
        <w:rPr>
          <w:color w:val="auto"/>
          <w:sz w:val="28"/>
        </w:rPr>
        <w:lastRenderedPageBreak/>
        <w:t xml:space="preserve">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 </w:t>
      </w:r>
    </w:p>
    <w:p w:rsidR="006D311D" w:rsidRPr="00ED7D64" w:rsidRDefault="00C44228">
      <w:pPr>
        <w:pStyle w:val="Default"/>
        <w:jc w:val="both"/>
        <w:rPr>
          <w:color w:val="auto"/>
          <w:sz w:val="28"/>
        </w:rPr>
      </w:pPr>
      <w:r w:rsidRPr="00ED7D64">
        <w:rPr>
          <w:color w:val="auto"/>
          <w:sz w:val="28"/>
        </w:rPr>
        <w:tab/>
      </w:r>
      <w:proofErr w:type="spellStart"/>
      <w:proofErr w:type="gramStart"/>
      <w:r w:rsidRPr="00ED7D64">
        <w:rPr>
          <w:color w:val="auto"/>
          <w:sz w:val="28"/>
        </w:rPr>
        <w:t>V</w:t>
      </w:r>
      <w:proofErr w:type="gramEnd"/>
      <w:r w:rsidRPr="00ED7D64">
        <w:rPr>
          <w:color w:val="auto"/>
          <w:sz w:val="28"/>
        </w:rPr>
        <w:t>субсидии</w:t>
      </w:r>
      <w:proofErr w:type="spellEnd"/>
      <w:r w:rsidRPr="00ED7D64">
        <w:rPr>
          <w:color w:val="auto"/>
          <w:sz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При расчете коэффициента платной деятельности не учитываются поступления в виде целевых субсидий, предоставляемых из бюджета </w:t>
      </w:r>
      <w:proofErr w:type="spellStart"/>
      <w:r w:rsidR="0072719A" w:rsidRPr="00ED7D64">
        <w:rPr>
          <w:color w:val="auto"/>
          <w:sz w:val="28"/>
        </w:rPr>
        <w:t>Гигантовского</w:t>
      </w:r>
      <w:proofErr w:type="spellEnd"/>
      <w:r w:rsidR="0072719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w:t>
      </w:r>
      <w:proofErr w:type="gramEnd"/>
      <w:r w:rsidRPr="00ED7D64">
        <w:rPr>
          <w:color w:val="auto"/>
          <w:sz w:val="28"/>
        </w:rPr>
        <w:t xml:space="preserve"> муниципального задания. </w:t>
      </w:r>
    </w:p>
    <w:p w:rsidR="006D311D" w:rsidRPr="00ED7D64" w:rsidRDefault="00C44228">
      <w:pPr>
        <w:pStyle w:val="Default"/>
        <w:jc w:val="both"/>
        <w:rPr>
          <w:color w:val="auto"/>
          <w:sz w:val="28"/>
        </w:rPr>
      </w:pPr>
      <w:r w:rsidRPr="00ED7D64">
        <w:rPr>
          <w:color w:val="auto"/>
          <w:sz w:val="28"/>
        </w:rPr>
        <w:tab/>
        <w:t xml:space="preserve">3.18. </w:t>
      </w:r>
      <w:proofErr w:type="gramStart"/>
      <w:r w:rsidRPr="00ED7D64">
        <w:rPr>
          <w:color w:val="auto"/>
          <w:sz w:val="28"/>
        </w:rPr>
        <w:t>В случае, если муниципальное бюджетное 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ED7D64">
        <w:rPr>
          <w:color w:val="auto"/>
          <w:sz w:val="28"/>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 </w:t>
      </w:r>
    </w:p>
    <w:p w:rsidR="006D311D" w:rsidRPr="00ED7D64" w:rsidRDefault="00C44228">
      <w:pPr>
        <w:pStyle w:val="Default"/>
        <w:jc w:val="both"/>
        <w:rPr>
          <w:color w:val="auto"/>
          <w:sz w:val="28"/>
        </w:rPr>
      </w:pPr>
      <w:r w:rsidRPr="00ED7D64">
        <w:rPr>
          <w:color w:val="auto"/>
          <w:sz w:val="28"/>
        </w:rPr>
        <w:tab/>
        <w:t xml:space="preserve">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на очередной финансовый год и плановый период. </w:t>
      </w:r>
    </w:p>
    <w:p w:rsidR="006D311D" w:rsidRPr="00ED7D64" w:rsidRDefault="00C44228">
      <w:pPr>
        <w:pStyle w:val="Default"/>
        <w:jc w:val="both"/>
        <w:rPr>
          <w:color w:val="auto"/>
          <w:sz w:val="28"/>
        </w:rPr>
      </w:pPr>
      <w:r w:rsidRPr="00ED7D64">
        <w:rPr>
          <w:color w:val="auto"/>
          <w:sz w:val="28"/>
        </w:rPr>
        <w:tab/>
        <w:t xml:space="preserve">3.20. Финансовое обеспечение выполнения муниципального задания осуществляется в пределах бюджетных ассигнований, предусмотренных в решении о бюджете на указанные цели. </w:t>
      </w:r>
    </w:p>
    <w:p w:rsidR="006D311D" w:rsidRPr="00ED7D64" w:rsidRDefault="00C44228">
      <w:pPr>
        <w:pStyle w:val="Default"/>
        <w:jc w:val="both"/>
        <w:rPr>
          <w:color w:val="auto"/>
          <w:sz w:val="28"/>
        </w:rPr>
      </w:pPr>
      <w:r w:rsidRPr="00ED7D64">
        <w:rPr>
          <w:color w:val="auto"/>
          <w:sz w:val="28"/>
        </w:rPr>
        <w:tab/>
        <w:t xml:space="preserve">Финансовое обеспечение выполнения муниципального задания </w:t>
      </w:r>
      <w:proofErr w:type="gramStart"/>
      <w:r w:rsidRPr="00ED7D64">
        <w:rPr>
          <w:color w:val="auto"/>
          <w:sz w:val="28"/>
        </w:rPr>
        <w:t>муниципальных</w:t>
      </w:r>
      <w:proofErr w:type="gramEnd"/>
      <w:r w:rsidRPr="00ED7D64">
        <w:rPr>
          <w:color w:val="auto"/>
          <w:sz w:val="28"/>
        </w:rPr>
        <w:t xml:space="preserve"> бюджетным и автономным учреждением осуществляется путем предоставления субсидии. </w:t>
      </w:r>
    </w:p>
    <w:p w:rsidR="006D311D" w:rsidRPr="00ED7D64" w:rsidRDefault="00C44228">
      <w:pPr>
        <w:pStyle w:val="Default"/>
        <w:jc w:val="both"/>
        <w:rPr>
          <w:color w:val="auto"/>
          <w:sz w:val="28"/>
        </w:rPr>
      </w:pPr>
      <w:r w:rsidRPr="00ED7D64">
        <w:rPr>
          <w:color w:val="auto"/>
          <w:sz w:val="28"/>
        </w:rPr>
        <w:tab/>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D311D" w:rsidRPr="00ED7D64" w:rsidRDefault="00C44228">
      <w:pPr>
        <w:ind w:firstLine="709"/>
        <w:jc w:val="both"/>
        <w:rPr>
          <w:color w:val="auto"/>
          <w:sz w:val="28"/>
        </w:rPr>
      </w:pPr>
      <w:r w:rsidRPr="00ED7D64">
        <w:rPr>
          <w:color w:val="auto"/>
          <w:sz w:val="28"/>
        </w:rPr>
        <w:t>3.20</w:t>
      </w:r>
      <w:r w:rsidRPr="00ED7D64">
        <w:rPr>
          <w:color w:val="auto"/>
          <w:sz w:val="23"/>
          <w:vertAlign w:val="superscript"/>
        </w:rPr>
        <w:t>1</w:t>
      </w:r>
      <w:r w:rsidRPr="00ED7D64">
        <w:rPr>
          <w:color w:val="auto"/>
          <w:sz w:val="28"/>
        </w:rPr>
        <w:t xml:space="preserve">. </w:t>
      </w:r>
      <w:proofErr w:type="gramStart"/>
      <w:r w:rsidRPr="00ED7D64">
        <w:rPr>
          <w:color w:val="auto"/>
          <w:sz w:val="28"/>
        </w:rPr>
        <w:t>В случае если при формировании главным распорядителем средств местного бюджета обоснований бюджетных ассигнований бюджета</w:t>
      </w:r>
      <w:r w:rsidR="00EE66AF" w:rsidRPr="00ED7D64">
        <w:rPr>
          <w:color w:val="auto"/>
          <w:sz w:val="28"/>
        </w:rPr>
        <w:t xml:space="preserve">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w:t>
      </w:r>
      <w:r w:rsidR="00EE66AF" w:rsidRPr="00ED7D64">
        <w:rPr>
          <w:color w:val="auto"/>
          <w:sz w:val="28"/>
        </w:rPr>
        <w:t xml:space="preserve"> </w:t>
      </w:r>
      <w:proofErr w:type="spellStart"/>
      <w:r w:rsidRPr="00ED7D64">
        <w:rPr>
          <w:color w:val="auto"/>
          <w:sz w:val="28"/>
        </w:rPr>
        <w:t>Сальского</w:t>
      </w:r>
      <w:proofErr w:type="spellEnd"/>
      <w:r w:rsidRPr="00ED7D64">
        <w:rPr>
          <w:color w:val="auto"/>
          <w:sz w:val="28"/>
        </w:rPr>
        <w:t xml:space="preserve"> района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местного бюджета на предоставление </w:t>
      </w:r>
      <w:r w:rsidRPr="00ED7D64">
        <w:rPr>
          <w:color w:val="auto"/>
          <w:sz w:val="28"/>
        </w:rPr>
        <w:lastRenderedPageBreak/>
        <w:t>субсидий на финансовое обеспечение выполнения муниципального задания, применяется коэффициент выравнивания</w:t>
      </w:r>
      <w:proofErr w:type="gramEnd"/>
      <w:r w:rsidRPr="00ED7D64">
        <w:rPr>
          <w:color w:val="auto"/>
          <w:sz w:val="28"/>
        </w:rPr>
        <w:t xml:space="preserve"> (</w:t>
      </w:r>
      <w:proofErr w:type="spellStart"/>
      <w:r w:rsidRPr="00ED7D64">
        <w:rPr>
          <w:color w:val="auto"/>
          <w:sz w:val="28"/>
        </w:rPr>
        <w:t>Квр</w:t>
      </w:r>
      <w:proofErr w:type="spellEnd"/>
      <w:r w:rsidRPr="00ED7D64">
        <w:rPr>
          <w:color w:val="auto"/>
          <w:sz w:val="28"/>
        </w:rPr>
        <w:t xml:space="preserve">), </w:t>
      </w:r>
      <w:proofErr w:type="gramStart"/>
      <w:r w:rsidRPr="00ED7D64">
        <w:rPr>
          <w:color w:val="auto"/>
          <w:sz w:val="28"/>
        </w:rPr>
        <w:t>значение</w:t>
      </w:r>
      <w:proofErr w:type="gramEnd"/>
      <w:r w:rsidRPr="00ED7D64">
        <w:rPr>
          <w:color w:val="auto"/>
          <w:sz w:val="28"/>
        </w:rPr>
        <w:t xml:space="preserve"> которого не может превышать единицу и определяется по формуле:</w:t>
      </w:r>
    </w:p>
    <w:p w:rsidR="006D311D" w:rsidRPr="00ED7D64" w:rsidRDefault="00C44228">
      <w:pPr>
        <w:jc w:val="center"/>
        <w:rPr>
          <w:rFonts w:ascii="Times New Roman&quot;" w:hAnsi="Times New Roman&quot;"/>
          <w:color w:val="auto"/>
          <w:sz w:val="24"/>
        </w:rPr>
      </w:pPr>
      <w:r w:rsidRPr="00ED7D64">
        <w:rPr>
          <w:noProof/>
          <w:color w:val="auto"/>
        </w:rPr>
        <w:drawing>
          <wp:inline distT="0" distB="0" distL="0" distR="0">
            <wp:extent cx="1226820" cy="4876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1226820" cy="487680"/>
                    </a:xfrm>
                    <a:prstGeom prst="rect">
                      <a:avLst/>
                    </a:prstGeom>
                  </pic:spPr>
                </pic:pic>
              </a:graphicData>
            </a:graphic>
          </wp:inline>
        </w:drawing>
      </w:r>
      <w:r w:rsidRPr="00ED7D64">
        <w:rPr>
          <w:rFonts w:ascii="Times New Roman&quot;" w:hAnsi="Times New Roman&quot;"/>
          <w:color w:val="auto"/>
          <w:sz w:val="28"/>
        </w:rPr>
        <w:t> </w:t>
      </w:r>
    </w:p>
    <w:p w:rsidR="006D311D" w:rsidRPr="00ED7D64" w:rsidRDefault="00C44228">
      <w:pPr>
        <w:ind w:firstLine="709"/>
        <w:jc w:val="both"/>
        <w:rPr>
          <w:color w:val="auto"/>
          <w:sz w:val="28"/>
        </w:rPr>
      </w:pPr>
      <w:r w:rsidRPr="00ED7D64">
        <w:rPr>
          <w:color w:val="auto"/>
          <w:sz w:val="28"/>
        </w:rPr>
        <w:t xml:space="preserve">где БА – объем бюджетных ассигнований, предусмотренных в очередном финансовом году в бюджете </w:t>
      </w:r>
      <w:proofErr w:type="spellStart"/>
      <w:r w:rsidR="00D33BDA" w:rsidRPr="00ED7D64">
        <w:rPr>
          <w:color w:val="auto"/>
          <w:sz w:val="28"/>
        </w:rPr>
        <w:t>Гигантовского</w:t>
      </w:r>
      <w:proofErr w:type="spellEnd"/>
      <w:r w:rsidR="00D33BD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главному распорядителю средств местного бюджета на предоставление субсидий на финансовое обеспечение выполнения муниципального задания;</w:t>
      </w:r>
    </w:p>
    <w:p w:rsidR="006D311D" w:rsidRPr="00ED7D64" w:rsidRDefault="00C44228">
      <w:pPr>
        <w:pStyle w:val="ConsPlusNormal"/>
        <w:ind w:firstLine="539"/>
        <w:jc w:val="both"/>
        <w:rPr>
          <w:rFonts w:ascii="Times New Roman" w:hAnsi="Times New Roman"/>
          <w:i/>
          <w:color w:val="auto"/>
          <w:sz w:val="24"/>
        </w:rPr>
      </w:pPr>
      <w:proofErr w:type="spellStart"/>
      <w:r w:rsidRPr="00ED7D64">
        <w:rPr>
          <w:rFonts w:ascii="Times New Roman" w:hAnsi="Times New Roman"/>
          <w:color w:val="auto"/>
          <w:sz w:val="28"/>
        </w:rPr>
        <w:t>ОФО</w:t>
      </w:r>
      <w:proofErr w:type="gramStart"/>
      <w:r w:rsidRPr="00ED7D64">
        <w:rPr>
          <w:rFonts w:ascii="Times New Roman" w:hAnsi="Times New Roman"/>
          <w:color w:val="auto"/>
          <w:sz w:val="28"/>
        </w:rPr>
        <w:t>i</w:t>
      </w:r>
      <w:proofErr w:type="spellEnd"/>
      <w:proofErr w:type="gramEnd"/>
      <w:r w:rsidRPr="00ED7D64">
        <w:rPr>
          <w:rFonts w:ascii="Times New Roman" w:hAnsi="Times New Roman"/>
          <w:color w:val="auto"/>
          <w:sz w:val="28"/>
        </w:rPr>
        <w:t xml:space="preserve"> – планируемый объем субсидии на финансовое обеспечение выполнения муниципального задания на очередной финансовый год, необходимый </w:t>
      </w:r>
      <w:proofErr w:type="spellStart"/>
      <w:r w:rsidRPr="00ED7D64">
        <w:rPr>
          <w:rFonts w:ascii="Times New Roman" w:hAnsi="Times New Roman"/>
          <w:color w:val="auto"/>
          <w:sz w:val="28"/>
        </w:rPr>
        <w:t>i-му</w:t>
      </w:r>
      <w:proofErr w:type="spellEnd"/>
      <w:r w:rsidRPr="00ED7D64">
        <w:rPr>
          <w:rFonts w:ascii="Times New Roman" w:hAnsi="Times New Roman"/>
          <w:color w:val="auto"/>
          <w:sz w:val="28"/>
        </w:rPr>
        <w:t xml:space="preserve"> муниципальному бюджетному или автономному учреждению для выполнения муниципального задания. </w:t>
      </w:r>
    </w:p>
    <w:p w:rsidR="006D311D" w:rsidRPr="00ED7D64" w:rsidRDefault="00C44228">
      <w:pPr>
        <w:pStyle w:val="Default"/>
        <w:jc w:val="both"/>
        <w:rPr>
          <w:color w:val="auto"/>
          <w:sz w:val="28"/>
        </w:rPr>
      </w:pPr>
      <w:r w:rsidRPr="00ED7D64">
        <w:rPr>
          <w:color w:val="auto"/>
          <w:sz w:val="28"/>
        </w:rPr>
        <w:tab/>
        <w:t xml:space="preserve">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w:t>
      </w:r>
    </w:p>
    <w:p w:rsidR="006D311D" w:rsidRPr="00ED7D64" w:rsidRDefault="00C44228">
      <w:pPr>
        <w:pStyle w:val="Default"/>
        <w:jc w:val="both"/>
        <w:rPr>
          <w:color w:val="auto"/>
          <w:sz w:val="28"/>
        </w:rPr>
      </w:pPr>
      <w:r w:rsidRPr="00ED7D64">
        <w:rPr>
          <w:color w:val="auto"/>
          <w:sz w:val="28"/>
        </w:rPr>
        <w:tab/>
        <w:t xml:space="preserve">По решению органа, осуществляющего функции и полномочия учредителя 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 </w:t>
      </w:r>
    </w:p>
    <w:p w:rsidR="006D311D" w:rsidRPr="00ED7D64" w:rsidRDefault="00C44228">
      <w:pPr>
        <w:pStyle w:val="Default"/>
        <w:jc w:val="both"/>
        <w:rPr>
          <w:color w:val="auto"/>
          <w:sz w:val="28"/>
        </w:rPr>
      </w:pPr>
      <w:r w:rsidRPr="00ED7D64">
        <w:rPr>
          <w:color w:val="auto"/>
          <w:sz w:val="28"/>
        </w:rPr>
        <w:tab/>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 </w:t>
      </w:r>
    </w:p>
    <w:p w:rsidR="006D311D" w:rsidRPr="00ED7D64" w:rsidRDefault="00C44228">
      <w:pPr>
        <w:pStyle w:val="Default"/>
        <w:jc w:val="both"/>
        <w:rPr>
          <w:color w:val="auto"/>
          <w:sz w:val="28"/>
        </w:rPr>
      </w:pPr>
      <w:r w:rsidRPr="00ED7D64">
        <w:rPr>
          <w:color w:val="auto"/>
          <w:sz w:val="28"/>
        </w:rPr>
        <w:tab/>
        <w:t xml:space="preserve">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w:t>
      </w:r>
      <w:r w:rsidRPr="00ED7D64">
        <w:rPr>
          <w:color w:val="auto"/>
          <w:sz w:val="28"/>
        </w:rPr>
        <w:t xml:space="preserve">, устанавливающие, в том числе, размеры выплат работникам (отдельным категориям работников),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w:t>
      </w:r>
      <w:proofErr w:type="gramEnd"/>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w:t>
      </w:r>
      <w:r w:rsidRPr="00ED7D64">
        <w:rPr>
          <w:color w:val="auto"/>
          <w:sz w:val="28"/>
        </w:rPr>
        <w:lastRenderedPageBreak/>
        <w:t>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ED7D64">
        <w:rPr>
          <w:color w:val="auto"/>
          <w:sz w:val="28"/>
        </w:rPr>
        <w:t xml:space="preserve"> 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w:t>
      </w:r>
      <w:r w:rsidR="005A1812" w:rsidRPr="00ED7D64">
        <w:rPr>
          <w:color w:val="auto"/>
          <w:sz w:val="28"/>
        </w:rPr>
        <w:t>.</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ED7D64">
        <w:rPr>
          <w:color w:val="auto"/>
          <w:sz w:val="28"/>
        </w:rPr>
        <w:t>неоказанных</w:t>
      </w:r>
      <w:proofErr w:type="spellEnd"/>
      <w:r w:rsidRPr="00ED7D64">
        <w:rPr>
          <w:color w:val="auto"/>
          <w:sz w:val="28"/>
        </w:rPr>
        <w:t xml:space="preserve"> муниципальных услуг (невыполненных работ), подлежат перечислению в установленном порядке государственными бюджетными или автономными учреждениями в бюджет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и учитываются в порядке, установленном для учета сумм возврата дебиторской задолженности. </w:t>
      </w:r>
      <w:proofErr w:type="gramEnd"/>
    </w:p>
    <w:p w:rsidR="006D311D" w:rsidRPr="00ED7D64" w:rsidRDefault="00C44228">
      <w:pPr>
        <w:pStyle w:val="Default"/>
        <w:jc w:val="both"/>
        <w:rPr>
          <w:color w:val="auto"/>
          <w:sz w:val="28"/>
        </w:rPr>
      </w:pPr>
      <w:r w:rsidRPr="00ED7D64">
        <w:rPr>
          <w:color w:val="auto"/>
          <w:sz w:val="28"/>
        </w:rPr>
        <w:tab/>
        <w:t xml:space="preserve">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 </w:t>
      </w:r>
      <w:proofErr w:type="gramEnd"/>
    </w:p>
    <w:p w:rsidR="006D311D" w:rsidRPr="00ED7D64" w:rsidRDefault="00C44228">
      <w:pPr>
        <w:pStyle w:val="Default"/>
        <w:jc w:val="both"/>
        <w:rPr>
          <w:color w:val="auto"/>
          <w:sz w:val="28"/>
        </w:rPr>
      </w:pPr>
      <w:r w:rsidRPr="00ED7D64">
        <w:rPr>
          <w:color w:val="auto"/>
          <w:sz w:val="28"/>
        </w:rPr>
        <w:tab/>
        <w:t xml:space="preserve">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седьмым – десятым пункта 2.4 настоящего Положения): </w:t>
      </w:r>
    </w:p>
    <w:p w:rsidR="006D311D" w:rsidRPr="00ED7D64" w:rsidRDefault="00C44228">
      <w:pPr>
        <w:pStyle w:val="Default"/>
        <w:jc w:val="both"/>
        <w:rPr>
          <w:color w:val="auto"/>
          <w:sz w:val="28"/>
        </w:rPr>
      </w:pPr>
      <w:r w:rsidRPr="00ED7D64">
        <w:rPr>
          <w:color w:val="auto"/>
          <w:sz w:val="28"/>
        </w:rPr>
        <w:tab/>
        <w:t xml:space="preserve">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 </w:t>
      </w:r>
    </w:p>
    <w:p w:rsidR="006D311D" w:rsidRPr="00ED7D64" w:rsidRDefault="00C44228">
      <w:pPr>
        <w:pStyle w:val="Default"/>
        <w:jc w:val="both"/>
        <w:rPr>
          <w:color w:val="auto"/>
          <w:sz w:val="28"/>
        </w:rPr>
      </w:pPr>
      <w:r w:rsidRPr="00ED7D64">
        <w:rPr>
          <w:color w:val="auto"/>
          <w:sz w:val="28"/>
        </w:rPr>
        <w:tab/>
        <w:t xml:space="preserve">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 </w:t>
      </w:r>
    </w:p>
    <w:p w:rsidR="006D311D" w:rsidRPr="00ED7D64" w:rsidRDefault="00C44228">
      <w:pPr>
        <w:pStyle w:val="Default"/>
        <w:jc w:val="both"/>
        <w:rPr>
          <w:color w:val="auto"/>
          <w:sz w:val="28"/>
        </w:rPr>
      </w:pPr>
      <w:r w:rsidRPr="00ED7D64">
        <w:rPr>
          <w:color w:val="auto"/>
          <w:sz w:val="28"/>
        </w:rPr>
        <w:tab/>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 </w:t>
      </w:r>
    </w:p>
    <w:p w:rsidR="006D311D" w:rsidRPr="00ED7D64" w:rsidRDefault="00C44228">
      <w:pPr>
        <w:pStyle w:val="Default"/>
        <w:jc w:val="both"/>
        <w:rPr>
          <w:color w:val="auto"/>
          <w:sz w:val="28"/>
        </w:rPr>
      </w:pPr>
      <w:r w:rsidRPr="00ED7D64">
        <w:rPr>
          <w:color w:val="auto"/>
          <w:sz w:val="28"/>
        </w:rPr>
        <w:tab/>
        <w:t xml:space="preserve">Объем субсидий, предоставленных учреждениям, прекращающим свою деятельность в результате реорганизации, принимает нулевое значение.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После завершения реорганизации объем субсидий, предоставляемых реорганизованным муниципальному бюджетному или автономному учреждениям, за исключением муниципальных бюджетных или автономных </w:t>
      </w:r>
      <w:r w:rsidRPr="00ED7D64">
        <w:rPr>
          <w:color w:val="auto"/>
          <w:sz w:val="28"/>
        </w:rPr>
        <w:lastRenderedPageBreak/>
        <w:t xml:space="preserve">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 </w:t>
      </w:r>
      <w:proofErr w:type="gramEnd"/>
    </w:p>
    <w:p w:rsidR="006D311D" w:rsidRPr="00ED7D64" w:rsidRDefault="00C44228">
      <w:pPr>
        <w:pStyle w:val="Default"/>
        <w:jc w:val="both"/>
        <w:rPr>
          <w:color w:val="auto"/>
          <w:sz w:val="28"/>
        </w:rPr>
      </w:pPr>
      <w:r w:rsidRPr="00ED7D64">
        <w:rPr>
          <w:color w:val="auto"/>
          <w:sz w:val="28"/>
        </w:rPr>
        <w:tab/>
        <w:t xml:space="preserve">3.23. 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и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w:t>
      </w:r>
      <w:r w:rsidRPr="00ED7D64">
        <w:rPr>
          <w:color w:val="auto"/>
          <w:sz w:val="28"/>
        </w:rPr>
        <w:t>, или на счет, открытый в кредитной организации муниципальному бюджетному или автономному учреждению в случаях, установленных действующим законодательством.</w:t>
      </w:r>
    </w:p>
    <w:p w:rsidR="006D311D" w:rsidRPr="00ED7D64" w:rsidRDefault="00C44228">
      <w:pPr>
        <w:pStyle w:val="Default"/>
        <w:jc w:val="both"/>
        <w:rPr>
          <w:color w:val="auto"/>
          <w:sz w:val="28"/>
        </w:rPr>
      </w:pPr>
      <w:r w:rsidRPr="00ED7D64">
        <w:rPr>
          <w:color w:val="auto"/>
          <w:sz w:val="28"/>
        </w:rPr>
        <w:tab/>
        <w:t xml:space="preserve">3.24. </w:t>
      </w:r>
      <w:proofErr w:type="gramStart"/>
      <w:r w:rsidRPr="00ED7D64">
        <w:rPr>
          <w:color w:val="auto"/>
          <w:sz w:val="28"/>
        </w:rPr>
        <w:t>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w:t>
      </w:r>
      <w:proofErr w:type="gramEnd"/>
      <w:r w:rsidRPr="00ED7D64">
        <w:rPr>
          <w:color w:val="auto"/>
          <w:sz w:val="28"/>
        </w:rPr>
        <w:t xml:space="preserve"> задания на оказание муниципальных услуг (выполнение работ) согласно </w:t>
      </w:r>
      <w:r w:rsidR="00A43CF9" w:rsidRPr="00ED7D64">
        <w:rPr>
          <w:color w:val="auto"/>
          <w:sz w:val="28"/>
        </w:rPr>
        <w:t>приложению № 4</w:t>
      </w:r>
      <w:r w:rsidRPr="00ED7D64">
        <w:rPr>
          <w:color w:val="auto"/>
          <w:sz w:val="28"/>
        </w:rPr>
        <w:t xml:space="preserve">к настоящему Положению. </w:t>
      </w:r>
    </w:p>
    <w:p w:rsidR="006D311D" w:rsidRPr="00ED7D64" w:rsidRDefault="00C44228">
      <w:pPr>
        <w:pStyle w:val="Default"/>
        <w:jc w:val="both"/>
        <w:rPr>
          <w:color w:val="auto"/>
          <w:sz w:val="28"/>
        </w:rPr>
      </w:pPr>
      <w:r w:rsidRPr="00ED7D64">
        <w:rPr>
          <w:color w:val="auto"/>
          <w:sz w:val="28"/>
        </w:rPr>
        <w:tab/>
        <w:t xml:space="preserve">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 </w:t>
      </w:r>
    </w:p>
    <w:p w:rsidR="006D311D" w:rsidRPr="00ED7D64" w:rsidRDefault="00C44228">
      <w:pPr>
        <w:pStyle w:val="Default"/>
        <w:jc w:val="both"/>
        <w:rPr>
          <w:color w:val="auto"/>
          <w:sz w:val="28"/>
        </w:rPr>
      </w:pPr>
      <w:r w:rsidRPr="00ED7D64">
        <w:rPr>
          <w:color w:val="auto"/>
          <w:sz w:val="28"/>
        </w:rPr>
        <w:tab/>
        <w:t xml:space="preserve">3.25. Перечисление субсидии осуществляется в соответствии с графиком, содержащимся в Соглашении или правовом акте, указанном в пункте 3.21 настоящего раздела, не реже одного раза в квартал в сумме, не превышающей: </w:t>
      </w:r>
    </w:p>
    <w:p w:rsidR="006D311D" w:rsidRPr="00ED7D64" w:rsidRDefault="00C44228">
      <w:pPr>
        <w:pStyle w:val="Default"/>
        <w:jc w:val="both"/>
        <w:rPr>
          <w:color w:val="auto"/>
          <w:sz w:val="28"/>
        </w:rPr>
      </w:pPr>
      <w:r w:rsidRPr="00ED7D64">
        <w:rPr>
          <w:color w:val="auto"/>
          <w:sz w:val="28"/>
        </w:rPr>
        <w:tab/>
        <w:t xml:space="preserve">25 процентов годового размера субсидии в течение I квартала; </w:t>
      </w:r>
    </w:p>
    <w:p w:rsidR="006D311D" w:rsidRPr="00ED7D64" w:rsidRDefault="00C44228">
      <w:pPr>
        <w:pStyle w:val="Default"/>
        <w:jc w:val="both"/>
        <w:rPr>
          <w:color w:val="auto"/>
          <w:sz w:val="28"/>
        </w:rPr>
      </w:pPr>
      <w:r w:rsidRPr="00ED7D64">
        <w:rPr>
          <w:color w:val="auto"/>
          <w:sz w:val="28"/>
        </w:rPr>
        <w:tab/>
        <w:t xml:space="preserve">50 процентов годового размера субсидии в течение первого полугодия; </w:t>
      </w:r>
    </w:p>
    <w:p w:rsidR="006D311D" w:rsidRPr="00ED7D64" w:rsidRDefault="00C44228">
      <w:pPr>
        <w:pStyle w:val="Default"/>
        <w:jc w:val="both"/>
        <w:rPr>
          <w:color w:val="auto"/>
          <w:sz w:val="28"/>
        </w:rPr>
      </w:pPr>
      <w:r w:rsidRPr="00ED7D64">
        <w:rPr>
          <w:color w:val="auto"/>
          <w:sz w:val="28"/>
        </w:rPr>
        <w:tab/>
        <w:t xml:space="preserve">75 процентов годового размера субсидии в течение 9 месяцев.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w:t>
      </w:r>
      <w:proofErr w:type="gramEnd"/>
      <w:r w:rsidRPr="00ED7D64">
        <w:rPr>
          <w:color w:val="auto"/>
          <w:sz w:val="28"/>
        </w:rPr>
        <w:t xml:space="preserve"> Положению. </w:t>
      </w:r>
    </w:p>
    <w:p w:rsidR="006D311D" w:rsidRPr="00ED7D64" w:rsidRDefault="00C44228">
      <w:pPr>
        <w:pStyle w:val="Default"/>
        <w:jc w:val="both"/>
        <w:rPr>
          <w:color w:val="auto"/>
          <w:sz w:val="28"/>
        </w:rPr>
      </w:pPr>
      <w:r w:rsidRPr="00ED7D64">
        <w:rPr>
          <w:color w:val="auto"/>
          <w:sz w:val="28"/>
        </w:rPr>
        <w:tab/>
        <w:t xml:space="preserve">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w:t>
      </w:r>
    </w:p>
    <w:p w:rsidR="006D311D" w:rsidRPr="00ED7D64" w:rsidRDefault="00C44228">
      <w:pPr>
        <w:pStyle w:val="Default"/>
        <w:jc w:val="both"/>
        <w:rPr>
          <w:color w:val="auto"/>
          <w:sz w:val="28"/>
        </w:rPr>
      </w:pPr>
      <w:r w:rsidRPr="00ED7D64">
        <w:rPr>
          <w:color w:val="auto"/>
          <w:sz w:val="28"/>
        </w:rPr>
        <w:tab/>
        <w:t>В случае</w:t>
      </w:r>
      <w:proofErr w:type="gramStart"/>
      <w:r w:rsidRPr="00ED7D64">
        <w:rPr>
          <w:color w:val="auto"/>
          <w:sz w:val="28"/>
        </w:rPr>
        <w:t>,</w:t>
      </w:r>
      <w:proofErr w:type="gramEnd"/>
      <w:r w:rsidRPr="00ED7D64">
        <w:rPr>
          <w:color w:val="auto"/>
          <w:sz w:val="28"/>
        </w:rPr>
        <w:t xml:space="preserve">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w:t>
      </w:r>
      <w:r w:rsidRPr="00ED7D64">
        <w:rPr>
          <w:color w:val="auto"/>
          <w:sz w:val="28"/>
        </w:rPr>
        <w:lastRenderedPageBreak/>
        <w:t xml:space="preserve">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 </w:t>
      </w:r>
    </w:p>
    <w:p w:rsidR="006D311D" w:rsidRPr="00ED7D64" w:rsidRDefault="00C44228">
      <w:pPr>
        <w:pStyle w:val="Default"/>
        <w:jc w:val="both"/>
        <w:rPr>
          <w:color w:val="auto"/>
          <w:sz w:val="28"/>
        </w:rPr>
      </w:pPr>
      <w:r w:rsidRPr="00ED7D64">
        <w:rPr>
          <w:color w:val="auto"/>
          <w:sz w:val="28"/>
        </w:rPr>
        <w:tab/>
        <w:t xml:space="preserve">Требования, установленные настоящим пунктом, связанные с перечислением субсидии, не распространяются: </w:t>
      </w:r>
    </w:p>
    <w:p w:rsidR="006D311D" w:rsidRPr="00ED7D64" w:rsidRDefault="00C44228">
      <w:pPr>
        <w:pStyle w:val="Default"/>
        <w:jc w:val="both"/>
        <w:rPr>
          <w:color w:val="auto"/>
          <w:sz w:val="28"/>
        </w:rPr>
      </w:pPr>
      <w:r w:rsidRPr="00ED7D64">
        <w:rPr>
          <w:color w:val="auto"/>
          <w:sz w:val="28"/>
        </w:rPr>
        <w:tab/>
        <w:t xml:space="preserve">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 </w:t>
      </w:r>
    </w:p>
    <w:p w:rsidR="006D311D" w:rsidRPr="00ED7D64" w:rsidRDefault="00C44228">
      <w:pPr>
        <w:pStyle w:val="Default"/>
        <w:jc w:val="both"/>
        <w:rPr>
          <w:color w:val="auto"/>
          <w:sz w:val="28"/>
        </w:rPr>
      </w:pPr>
      <w:r w:rsidRPr="00ED7D64">
        <w:rPr>
          <w:color w:val="auto"/>
          <w:sz w:val="28"/>
        </w:rPr>
        <w:tab/>
        <w:t xml:space="preserve">на муниципальное бюджетное и автономное учреждение, в отношении которого проводятся реорганизационные или ликвидационные мероприятия; </w:t>
      </w:r>
    </w:p>
    <w:p w:rsidR="006D311D" w:rsidRPr="00ED7D64" w:rsidRDefault="00C44228">
      <w:pPr>
        <w:pStyle w:val="Default"/>
        <w:jc w:val="both"/>
        <w:rPr>
          <w:color w:val="auto"/>
          <w:sz w:val="28"/>
        </w:rPr>
      </w:pPr>
      <w:r w:rsidRPr="00ED7D64">
        <w:rPr>
          <w:color w:val="auto"/>
          <w:sz w:val="28"/>
        </w:rPr>
        <w:tab/>
        <w:t>на предоставление субсидии в части выплат в рамках указов Президента Российской Федерации от 07.05.2012 № 597 «О мероприятиях по реализации государственной социальной политики</w:t>
      </w:r>
      <w:r w:rsidR="005A1812" w:rsidRPr="00ED7D64">
        <w:rPr>
          <w:color w:val="auto"/>
          <w:sz w:val="28"/>
        </w:rPr>
        <w:t>»;</w:t>
      </w:r>
    </w:p>
    <w:p w:rsidR="006D311D" w:rsidRPr="00ED7D64" w:rsidRDefault="00C44228">
      <w:pPr>
        <w:pStyle w:val="Default"/>
        <w:jc w:val="both"/>
        <w:rPr>
          <w:color w:val="auto"/>
          <w:sz w:val="28"/>
        </w:rPr>
      </w:pPr>
      <w:r w:rsidRPr="00ED7D64">
        <w:rPr>
          <w:color w:val="auto"/>
          <w:sz w:val="28"/>
        </w:rPr>
        <w:tab/>
        <w:t xml:space="preserve">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 </w:t>
      </w:r>
    </w:p>
    <w:p w:rsidR="006D311D" w:rsidRPr="00ED7D64" w:rsidRDefault="00C44228">
      <w:pPr>
        <w:pStyle w:val="Default"/>
        <w:jc w:val="both"/>
        <w:rPr>
          <w:color w:val="auto"/>
          <w:sz w:val="28"/>
        </w:rPr>
      </w:pPr>
      <w:r w:rsidRPr="00ED7D64">
        <w:rPr>
          <w:color w:val="auto"/>
          <w:sz w:val="28"/>
        </w:rPr>
        <w:tab/>
        <w:t xml:space="preserve">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3.26.Муниципальные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средств бюджета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w:t>
      </w:r>
      <w:proofErr w:type="gramEnd"/>
      <w:r w:rsidRPr="00ED7D64">
        <w:rPr>
          <w:color w:val="auto"/>
          <w:sz w:val="28"/>
        </w:rPr>
        <w:t xml:space="preserve"> </w:t>
      </w:r>
      <w:proofErr w:type="gramStart"/>
      <w:r w:rsidRPr="00ED7D64">
        <w:rPr>
          <w:color w:val="auto"/>
          <w:sz w:val="28"/>
        </w:rPr>
        <w:t>задании</w:t>
      </w:r>
      <w:proofErr w:type="gramEnd"/>
      <w:r w:rsidRPr="00ED7D64">
        <w:rPr>
          <w:color w:val="auto"/>
          <w:sz w:val="28"/>
        </w:rPr>
        <w:t xml:space="preserve">. </w:t>
      </w:r>
    </w:p>
    <w:p w:rsidR="006D311D" w:rsidRPr="00ED7D64" w:rsidRDefault="00C44228">
      <w:pPr>
        <w:pStyle w:val="Default"/>
        <w:jc w:val="both"/>
        <w:rPr>
          <w:color w:val="auto"/>
          <w:sz w:val="28"/>
        </w:rPr>
      </w:pPr>
      <w:r w:rsidRPr="00ED7D64">
        <w:rPr>
          <w:color w:val="auto"/>
          <w:sz w:val="28"/>
        </w:rPr>
        <w:tab/>
        <w:t xml:space="preserve">Указанный отчет представляется в сроки, установленные муниципальным заданием, но не позднее 20 января финансового года, следующего </w:t>
      </w:r>
      <w:proofErr w:type="gramStart"/>
      <w:r w:rsidRPr="00ED7D64">
        <w:rPr>
          <w:color w:val="auto"/>
          <w:sz w:val="28"/>
        </w:rPr>
        <w:t>за</w:t>
      </w:r>
      <w:proofErr w:type="gramEnd"/>
      <w:r w:rsidRPr="00ED7D64">
        <w:rPr>
          <w:color w:val="auto"/>
          <w:sz w:val="28"/>
        </w:rPr>
        <w:t xml:space="preserve"> отчетным. </w:t>
      </w:r>
    </w:p>
    <w:p w:rsidR="006D311D" w:rsidRPr="00ED7D64" w:rsidRDefault="00C44228">
      <w:pPr>
        <w:pStyle w:val="Default"/>
        <w:jc w:val="both"/>
        <w:rPr>
          <w:color w:val="auto"/>
          <w:sz w:val="28"/>
        </w:rPr>
      </w:pPr>
      <w:r w:rsidRPr="00ED7D64">
        <w:rPr>
          <w:color w:val="auto"/>
          <w:sz w:val="28"/>
        </w:rPr>
        <w:tab/>
        <w:t>В случае</w:t>
      </w:r>
      <w:proofErr w:type="gramStart"/>
      <w:r w:rsidRPr="00ED7D64">
        <w:rPr>
          <w:color w:val="auto"/>
          <w:sz w:val="28"/>
        </w:rPr>
        <w:t>,</w:t>
      </w:r>
      <w:proofErr w:type="gramEnd"/>
      <w:r w:rsidRPr="00ED7D64">
        <w:rPr>
          <w:color w:val="auto"/>
          <w:sz w:val="28"/>
        </w:rPr>
        <w:t xml:space="preserve">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w:t>
      </w:r>
      <w:proofErr w:type="gramStart"/>
      <w:r w:rsidRPr="00ED7D64">
        <w:rPr>
          <w:color w:val="auto"/>
          <w:sz w:val="28"/>
        </w:rPr>
        <w:t xml:space="preserve">При этом орган, осуществляющий функции и полномочия учредителя в отношении муниципальных бюджетных или </w:t>
      </w:r>
      <w:r w:rsidRPr="00ED7D64">
        <w:rPr>
          <w:color w:val="auto"/>
          <w:sz w:val="28"/>
        </w:rPr>
        <w:lastRenderedPageBreak/>
        <w:t>автономных учреждений, и главный распорядитель средств бюджета</w:t>
      </w:r>
      <w:r w:rsidR="007B6665" w:rsidRPr="00ED7D64">
        <w:rPr>
          <w:color w:val="auto"/>
          <w:sz w:val="28"/>
        </w:rPr>
        <w:t xml:space="preserve"> </w:t>
      </w:r>
      <w:proofErr w:type="spellStart"/>
      <w:r w:rsidR="00FB1009" w:rsidRPr="00ED7D64">
        <w:rPr>
          <w:color w:val="auto"/>
          <w:sz w:val="28"/>
        </w:rPr>
        <w:t>Гигантовского</w:t>
      </w:r>
      <w:proofErr w:type="spellEnd"/>
      <w:r w:rsidR="00FB1009" w:rsidRPr="00ED7D64">
        <w:rPr>
          <w:color w:val="auto"/>
          <w:sz w:val="28"/>
        </w:rPr>
        <w:t xml:space="preserve"> сельского поселения</w:t>
      </w:r>
      <w:r w:rsidR="007B6665" w:rsidRPr="00ED7D64">
        <w:rPr>
          <w:color w:val="auto"/>
          <w:sz w:val="28"/>
        </w:rPr>
        <w:t xml:space="preserve"> </w:t>
      </w:r>
      <w:proofErr w:type="spellStart"/>
      <w:r w:rsidRPr="00ED7D64">
        <w:rPr>
          <w:color w:val="auto"/>
          <w:sz w:val="28"/>
        </w:rPr>
        <w:t>Сальского</w:t>
      </w:r>
      <w:proofErr w:type="spellEnd"/>
      <w:r w:rsidRPr="00ED7D64">
        <w:rPr>
          <w:color w:val="auto"/>
          <w:sz w:val="28"/>
        </w:rPr>
        <w:t xml:space="preserve"> района,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w:t>
      </w:r>
      <w:proofErr w:type="gramEnd"/>
      <w:r w:rsidRPr="00ED7D64">
        <w:rPr>
          <w:color w:val="auto"/>
          <w:sz w:val="28"/>
        </w:rPr>
        <w:t xml:space="preserve"> </w:t>
      </w:r>
      <w:proofErr w:type="gramStart"/>
      <w:r w:rsidRPr="00ED7D64">
        <w:rPr>
          <w:color w:val="auto"/>
          <w:sz w:val="28"/>
        </w:rPr>
        <w:t xml:space="preserve">задания в целом, так и относительно его части (с учетом неравномерного процесса их оказания (выполнения). </w:t>
      </w:r>
      <w:proofErr w:type="gramEnd"/>
    </w:p>
    <w:p w:rsidR="006D311D" w:rsidRPr="00ED7D64" w:rsidRDefault="00C44228">
      <w:pPr>
        <w:pStyle w:val="Default"/>
        <w:jc w:val="both"/>
        <w:rPr>
          <w:color w:val="auto"/>
          <w:sz w:val="28"/>
        </w:rPr>
      </w:pPr>
      <w:r w:rsidRPr="00ED7D64">
        <w:rPr>
          <w:color w:val="auto"/>
          <w:sz w:val="28"/>
        </w:rPr>
        <w:tab/>
        <w:t xml:space="preserve">3.27. </w:t>
      </w:r>
      <w:proofErr w:type="gramStart"/>
      <w:r w:rsidRPr="00ED7D64">
        <w:rPr>
          <w:color w:val="auto"/>
          <w:sz w:val="28"/>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w:t>
      </w:r>
      <w:r w:rsidR="007B6665" w:rsidRPr="00ED7D64">
        <w:rPr>
          <w:color w:val="auto"/>
          <w:sz w:val="28"/>
        </w:rPr>
        <w:t xml:space="preserve">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w:t>
      </w:r>
      <w:r w:rsidR="007B6665" w:rsidRPr="00ED7D64">
        <w:rPr>
          <w:color w:val="auto"/>
          <w:sz w:val="28"/>
        </w:rPr>
        <w:t xml:space="preserve"> </w:t>
      </w:r>
      <w:proofErr w:type="spellStart"/>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а также иные органы в соответствии с действующим законодательством. </w:t>
      </w:r>
      <w:proofErr w:type="gramEnd"/>
    </w:p>
    <w:p w:rsidR="006D311D" w:rsidRPr="00ED7D64" w:rsidRDefault="00C44228">
      <w:pPr>
        <w:pStyle w:val="Default"/>
        <w:jc w:val="both"/>
        <w:rPr>
          <w:color w:val="auto"/>
          <w:sz w:val="28"/>
        </w:rPr>
      </w:pPr>
      <w:r w:rsidRPr="00ED7D64">
        <w:rPr>
          <w:color w:val="auto"/>
          <w:sz w:val="28"/>
        </w:rPr>
        <w:tab/>
        <w:t xml:space="preserve">Правила осуществления контроля органами, осуществляющими функции и полномочия учредителей, и главными распорядителями средств бюджета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 </w:t>
      </w:r>
    </w:p>
    <w:p w:rsidR="006D311D" w:rsidRPr="00ED7D64" w:rsidRDefault="00C44228">
      <w:pPr>
        <w:pStyle w:val="Default"/>
        <w:jc w:val="both"/>
        <w:rPr>
          <w:color w:val="auto"/>
          <w:sz w:val="28"/>
        </w:rPr>
      </w:pPr>
      <w:r w:rsidRPr="00ED7D64">
        <w:rPr>
          <w:color w:val="auto"/>
          <w:sz w:val="28"/>
        </w:rPr>
        <w:tab/>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6D311D" w:rsidRPr="00ED7D64" w:rsidRDefault="00C44228">
      <w:pPr>
        <w:pStyle w:val="Default"/>
        <w:jc w:val="both"/>
        <w:rPr>
          <w:rFonts w:ascii="Calibri" w:hAnsi="Calibri"/>
          <w:color w:val="auto"/>
          <w:sz w:val="28"/>
        </w:rPr>
      </w:pPr>
      <w:r w:rsidRPr="00ED7D64">
        <w:rPr>
          <w:color w:val="auto"/>
          <w:sz w:val="28"/>
        </w:rPr>
        <w:tab/>
        <w:t>формы аналитической отчетности, подтверждающие оказание услуг (выполнение работ) и периодичность ее формирования</w:t>
      </w:r>
      <w:r w:rsidRPr="00ED7D64">
        <w:rPr>
          <w:rFonts w:ascii="Calibri" w:hAnsi="Calibri"/>
          <w:color w:val="auto"/>
          <w:sz w:val="28"/>
        </w:rPr>
        <w:t xml:space="preserve">. </w:t>
      </w:r>
    </w:p>
    <w:p w:rsidR="006D311D" w:rsidRPr="00ED7D64" w:rsidRDefault="00C44228">
      <w:pPr>
        <w:pStyle w:val="Default"/>
        <w:jc w:val="both"/>
        <w:rPr>
          <w:color w:val="auto"/>
          <w:sz w:val="28"/>
        </w:rPr>
      </w:pPr>
      <w:r w:rsidRPr="00ED7D64">
        <w:rPr>
          <w:color w:val="auto"/>
          <w:sz w:val="28"/>
        </w:rPr>
        <w:tab/>
        <w:t xml:space="preserve">3.28. Муниципальное задание является невыполненным в случае </w:t>
      </w:r>
      <w:proofErr w:type="spellStart"/>
      <w:r w:rsidRPr="00ED7D64">
        <w:rPr>
          <w:color w:val="auto"/>
          <w:sz w:val="28"/>
        </w:rPr>
        <w:t>недостижения</w:t>
      </w:r>
      <w:proofErr w:type="spellEnd"/>
      <w:r w:rsidRPr="00ED7D64">
        <w:rPr>
          <w:color w:val="auto"/>
          <w:sz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средств субсидии в объеме, соответствующем показателям муниципального задания, которые не были достигнуты (с учетом допустимых (возможных) отклонений): </w:t>
      </w:r>
      <w:proofErr w:type="gramEnd"/>
    </w:p>
    <w:p w:rsidR="006D311D" w:rsidRPr="00ED7D64" w:rsidRDefault="00C44228">
      <w:pPr>
        <w:pStyle w:val="Default"/>
        <w:jc w:val="both"/>
        <w:rPr>
          <w:color w:val="auto"/>
          <w:sz w:val="28"/>
        </w:rPr>
      </w:pPr>
      <w:r w:rsidRPr="00ED7D64">
        <w:rPr>
          <w:color w:val="auto"/>
          <w:sz w:val="28"/>
        </w:rPr>
        <w:tab/>
      </w:r>
      <w:proofErr w:type="gramStart"/>
      <w:r w:rsidRPr="00ED7D64">
        <w:rPr>
          <w:color w:val="auto"/>
          <w:sz w:val="28"/>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w:t>
      </w:r>
      <w:r w:rsidRPr="00ED7D64">
        <w:rPr>
          <w:color w:val="auto"/>
          <w:sz w:val="28"/>
        </w:rPr>
        <w:lastRenderedPageBreak/>
        <w:t xml:space="preserve">функции и полномочия учредителя, в порядке и в сроки, установленные постановлением Администрации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w:t>
      </w:r>
      <w:r w:rsidRPr="00ED7D64">
        <w:rPr>
          <w:color w:val="auto"/>
          <w:sz w:val="28"/>
        </w:rPr>
        <w:t xml:space="preserve"> о мерах по обеспечению исполнения бюджета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 </w:t>
      </w:r>
      <w:proofErr w:type="spellStart"/>
      <w:r w:rsidRPr="00ED7D64">
        <w:rPr>
          <w:color w:val="auto"/>
          <w:sz w:val="28"/>
        </w:rPr>
        <w:t>Сальского</w:t>
      </w:r>
      <w:proofErr w:type="spellEnd"/>
      <w:r w:rsidRPr="00ED7D64">
        <w:rPr>
          <w:color w:val="auto"/>
          <w:sz w:val="28"/>
        </w:rPr>
        <w:t xml:space="preserve">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w:t>
      </w:r>
      <w:proofErr w:type="gramEnd"/>
      <w:r w:rsidRPr="00ED7D64">
        <w:rPr>
          <w:color w:val="auto"/>
          <w:sz w:val="28"/>
        </w:rPr>
        <w:t xml:space="preserve"> форме, предусмотренной соглашением;</w:t>
      </w:r>
    </w:p>
    <w:p w:rsidR="006D311D" w:rsidRPr="00ED7D64" w:rsidRDefault="00C44228">
      <w:pPr>
        <w:pStyle w:val="Default"/>
        <w:jc w:val="both"/>
        <w:rPr>
          <w:color w:val="auto"/>
          <w:sz w:val="28"/>
        </w:rPr>
      </w:pPr>
      <w:r w:rsidRPr="00ED7D64">
        <w:rPr>
          <w:color w:val="auto"/>
          <w:sz w:val="28"/>
        </w:rPr>
        <w:tab/>
        <w:t xml:space="preserve">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 </w:t>
      </w:r>
    </w:p>
    <w:p w:rsidR="006D311D" w:rsidRPr="00ED7D64" w:rsidRDefault="00C44228">
      <w:pPr>
        <w:pStyle w:val="Default"/>
        <w:jc w:val="both"/>
        <w:rPr>
          <w:color w:val="auto"/>
          <w:sz w:val="28"/>
        </w:rPr>
      </w:pPr>
      <w:r w:rsidRPr="00ED7D64">
        <w:rPr>
          <w:color w:val="auto"/>
          <w:sz w:val="28"/>
        </w:rPr>
        <w:tab/>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и </w:t>
      </w:r>
      <w:proofErr w:type="spellStart"/>
      <w:r w:rsidR="0071797A" w:rsidRPr="00ED7D64">
        <w:rPr>
          <w:color w:val="auto"/>
          <w:sz w:val="28"/>
        </w:rPr>
        <w:t>Гигантовского</w:t>
      </w:r>
      <w:proofErr w:type="spellEnd"/>
      <w:r w:rsidR="0071797A" w:rsidRPr="00ED7D64">
        <w:rPr>
          <w:color w:val="auto"/>
          <w:sz w:val="28"/>
        </w:rPr>
        <w:t xml:space="preserve"> сельского поселения </w:t>
      </w:r>
      <w:r w:rsidRPr="00ED7D64">
        <w:rPr>
          <w:color w:val="auto"/>
          <w:sz w:val="28"/>
        </w:rPr>
        <w:t xml:space="preserve">источников. </w:t>
      </w:r>
      <w:proofErr w:type="gramStart"/>
      <w:r w:rsidRPr="00ED7D64">
        <w:rPr>
          <w:color w:val="auto"/>
          <w:sz w:val="28"/>
        </w:rPr>
        <w:t>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w:t>
      </w:r>
      <w:proofErr w:type="gramEnd"/>
      <w:r w:rsidRPr="00ED7D64">
        <w:rPr>
          <w:color w:val="auto"/>
          <w:sz w:val="28"/>
        </w:rPr>
        <w:t xml:space="preserve"> (выполняемых работ).</w:t>
      </w:r>
    </w:p>
    <w:p w:rsidR="006D311D" w:rsidRPr="00ED7D64" w:rsidRDefault="006D311D">
      <w:pPr>
        <w:rPr>
          <w:color w:val="auto"/>
        </w:rPr>
        <w:sectPr w:rsidR="006D311D" w:rsidRPr="00ED7D64">
          <w:footerReference w:type="default" r:id="rId8"/>
          <w:footerReference w:type="first" r:id="rId9"/>
          <w:pgSz w:w="11906" w:h="16838"/>
          <w:pgMar w:top="709" w:right="851" w:bottom="709" w:left="1304" w:header="709" w:footer="709" w:gutter="0"/>
          <w:cols w:space="720"/>
          <w:titlePg/>
        </w:sectPr>
      </w:pPr>
    </w:p>
    <w:tbl>
      <w:tblPr>
        <w:tblW w:w="0" w:type="auto"/>
        <w:tblInd w:w="8897" w:type="dxa"/>
        <w:tblLayout w:type="fixed"/>
        <w:tblLook w:val="04A0"/>
      </w:tblPr>
      <w:tblGrid>
        <w:gridCol w:w="6379"/>
      </w:tblGrid>
      <w:tr w:rsidR="006D311D">
        <w:tc>
          <w:tcPr>
            <w:tcW w:w="6379" w:type="dxa"/>
          </w:tcPr>
          <w:p w:rsidR="006D311D" w:rsidRDefault="00C44228">
            <w:pPr>
              <w:pStyle w:val="ConsPlusNormal"/>
              <w:ind w:firstLine="0"/>
              <w:jc w:val="center"/>
              <w:rPr>
                <w:rFonts w:ascii="Times New Roman" w:hAnsi="Times New Roman"/>
                <w:sz w:val="28"/>
              </w:rPr>
            </w:pPr>
            <w:r>
              <w:rPr>
                <w:rFonts w:ascii="Times New Roman" w:hAnsi="Times New Roman"/>
                <w:sz w:val="28"/>
              </w:rPr>
              <w:lastRenderedPageBreak/>
              <w:t>Приложение № 1</w:t>
            </w:r>
          </w:p>
          <w:p w:rsidR="006D311D" w:rsidRDefault="00C44228">
            <w:pPr>
              <w:pStyle w:val="ConsPlusNormal"/>
              <w:ind w:firstLine="0"/>
              <w:jc w:val="center"/>
              <w:rPr>
                <w:rFonts w:ascii="Times New Roman" w:hAnsi="Times New Roman"/>
                <w:sz w:val="28"/>
              </w:rPr>
            </w:pPr>
            <w:r>
              <w:rPr>
                <w:rFonts w:ascii="Times New Roman" w:hAnsi="Times New Roman"/>
                <w:sz w:val="28"/>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proofErr w:type="spellStart"/>
            <w:r w:rsidR="000444D2" w:rsidRPr="000444D2">
              <w:rPr>
                <w:rFonts w:ascii="Times New Roman" w:hAnsi="Times New Roman"/>
                <w:sz w:val="28"/>
              </w:rPr>
              <w:t>Гигантовского</w:t>
            </w:r>
            <w:proofErr w:type="spellEnd"/>
            <w:r w:rsidR="000444D2" w:rsidRPr="000444D2">
              <w:rPr>
                <w:rFonts w:ascii="Times New Roman" w:hAnsi="Times New Roman"/>
                <w:sz w:val="28"/>
              </w:rPr>
              <w:t xml:space="preserve"> сельского </w:t>
            </w:r>
            <w:proofErr w:type="spellStart"/>
            <w:r w:rsidR="000444D2" w:rsidRPr="000444D2">
              <w:rPr>
                <w:rFonts w:ascii="Times New Roman" w:hAnsi="Times New Roman"/>
                <w:sz w:val="28"/>
              </w:rPr>
              <w:t>поселения</w:t>
            </w:r>
            <w:r>
              <w:rPr>
                <w:rFonts w:ascii="Times New Roman" w:hAnsi="Times New Roman"/>
                <w:sz w:val="28"/>
              </w:rPr>
              <w:t>и</w:t>
            </w:r>
            <w:proofErr w:type="spellEnd"/>
            <w:r>
              <w:rPr>
                <w:rFonts w:ascii="Times New Roman" w:hAnsi="Times New Roman"/>
                <w:sz w:val="28"/>
              </w:rPr>
              <w:t xml:space="preserve"> финансовом обеспечении выполнения муниципального задания</w:t>
            </w:r>
          </w:p>
          <w:p w:rsidR="006D311D" w:rsidRDefault="006D311D">
            <w:pPr>
              <w:pStyle w:val="ConsPlusNormal"/>
              <w:ind w:firstLine="0"/>
              <w:jc w:val="center"/>
              <w:rPr>
                <w:rFonts w:ascii="Times New Roman" w:hAnsi="Times New Roman"/>
                <w:sz w:val="28"/>
              </w:rPr>
            </w:pPr>
          </w:p>
        </w:tc>
      </w:tr>
    </w:tbl>
    <w:p w:rsidR="006D311D" w:rsidRDefault="00C44228">
      <w:pPr>
        <w:widowControl w:val="0"/>
        <w:tabs>
          <w:tab w:val="left" w:pos="11199"/>
        </w:tabs>
        <w:ind w:left="9356"/>
        <w:jc w:val="center"/>
        <w:rPr>
          <w:sz w:val="24"/>
        </w:rPr>
      </w:pPr>
      <w:r>
        <w:rPr>
          <w:sz w:val="24"/>
        </w:rPr>
        <w:t>УТВЕРЖДАЮ</w:t>
      </w:r>
    </w:p>
    <w:p w:rsidR="006D311D" w:rsidRDefault="00C44228">
      <w:pPr>
        <w:widowControl w:val="0"/>
        <w:tabs>
          <w:tab w:val="left" w:pos="11199"/>
        </w:tabs>
        <w:ind w:left="9356"/>
        <w:jc w:val="center"/>
        <w:rPr>
          <w:sz w:val="24"/>
        </w:rPr>
      </w:pPr>
      <w:r>
        <w:rPr>
          <w:sz w:val="24"/>
        </w:rPr>
        <w:t>Руководитель</w:t>
      </w:r>
    </w:p>
    <w:p w:rsidR="006D311D" w:rsidRDefault="00C44228">
      <w:pPr>
        <w:widowControl w:val="0"/>
        <w:tabs>
          <w:tab w:val="left" w:pos="11199"/>
        </w:tabs>
        <w:ind w:left="9356"/>
        <w:jc w:val="center"/>
        <w:rPr>
          <w:sz w:val="24"/>
        </w:rPr>
      </w:pPr>
      <w:r>
        <w:rPr>
          <w:sz w:val="24"/>
        </w:rPr>
        <w:t>(уполномоченное лицо)  ______________________________________________________________________________________</w:t>
      </w:r>
    </w:p>
    <w:p w:rsidR="006D311D" w:rsidRDefault="00C44228">
      <w:pPr>
        <w:widowControl w:val="0"/>
        <w:tabs>
          <w:tab w:val="left" w:pos="11199"/>
          <w:tab w:val="left" w:pos="15168"/>
        </w:tabs>
        <w:ind w:left="9356"/>
        <w:jc w:val="center"/>
        <w:rPr>
          <w:sz w:val="24"/>
        </w:rPr>
      </w:pPr>
      <w:r>
        <w:rPr>
          <w:sz w:val="24"/>
        </w:rPr>
        <w:t>(наименование органа, осуществляющего функции и полномочия учредителя, главного распорядителя средств местного бюджета)</w:t>
      </w:r>
    </w:p>
    <w:p w:rsidR="006D311D" w:rsidRDefault="00C44228">
      <w:pPr>
        <w:widowControl w:val="0"/>
        <w:tabs>
          <w:tab w:val="left" w:pos="11199"/>
        </w:tabs>
        <w:ind w:left="9356"/>
        <w:rPr>
          <w:sz w:val="24"/>
        </w:rPr>
      </w:pPr>
      <w:r>
        <w:rPr>
          <w:sz w:val="24"/>
        </w:rPr>
        <w:t>___________   ___________     ________________</w:t>
      </w:r>
    </w:p>
    <w:p w:rsidR="006D311D" w:rsidRDefault="00C44228">
      <w:pPr>
        <w:widowControl w:val="0"/>
        <w:tabs>
          <w:tab w:val="left" w:pos="11199"/>
        </w:tabs>
        <w:ind w:left="9356"/>
        <w:rPr>
          <w:spacing w:val="-10"/>
          <w:sz w:val="24"/>
        </w:rPr>
      </w:pPr>
      <w:r>
        <w:rPr>
          <w:sz w:val="24"/>
        </w:rPr>
        <w:t xml:space="preserve">(должность)    (подпись) </w:t>
      </w:r>
      <w:r>
        <w:rPr>
          <w:spacing w:val="-10"/>
          <w:sz w:val="24"/>
        </w:rPr>
        <w:t>(расшифровка подписи)</w:t>
      </w:r>
    </w:p>
    <w:p w:rsidR="006D311D" w:rsidRDefault="006D311D">
      <w:pPr>
        <w:widowControl w:val="0"/>
        <w:tabs>
          <w:tab w:val="left" w:pos="11199"/>
        </w:tabs>
        <w:ind w:left="9356"/>
        <w:jc w:val="center"/>
        <w:rPr>
          <w:sz w:val="16"/>
        </w:rPr>
      </w:pPr>
    </w:p>
    <w:p w:rsidR="006D311D" w:rsidRDefault="00C44228">
      <w:pPr>
        <w:widowControl w:val="0"/>
        <w:tabs>
          <w:tab w:val="left" w:pos="11199"/>
        </w:tabs>
        <w:ind w:left="9356"/>
        <w:jc w:val="center"/>
        <w:rPr>
          <w:sz w:val="24"/>
        </w:rPr>
      </w:pPr>
      <w:r>
        <w:rPr>
          <w:sz w:val="24"/>
        </w:rPr>
        <w:t>«_____» ___________________ 20___ г.</w:t>
      </w:r>
    </w:p>
    <w:p w:rsidR="006D311D" w:rsidRDefault="006D311D">
      <w:pPr>
        <w:jc w:val="center"/>
        <w:rPr>
          <w:sz w:val="28"/>
        </w:rPr>
      </w:pPr>
    </w:p>
    <w:p w:rsidR="006D311D" w:rsidRDefault="00C44228">
      <w:pPr>
        <w:widowControl w:val="0"/>
        <w:spacing w:before="240" w:after="60"/>
        <w:jc w:val="center"/>
        <w:outlineLvl w:val="3"/>
        <w:rPr>
          <w:b/>
          <w:sz w:val="28"/>
        </w:rPr>
      </w:pPr>
      <w:bookmarkStart w:id="1" w:name="bookmark0"/>
      <w:r>
        <w:rPr>
          <w:sz w:val="28"/>
          <w:highlight w:val="white"/>
        </w:rPr>
        <w:t xml:space="preserve">МУНИЦИПАЛЬНОЕ ЗАДАНИЕ № </w:t>
      </w:r>
      <w:bookmarkEnd w:id="1"/>
      <w:r w:rsidR="007C135F">
        <w:rPr>
          <w:sz w:val="16"/>
        </w:rPr>
        <w:fldChar w:fldCharType="begin"/>
      </w:r>
      <w:r>
        <w:rPr>
          <w:sz w:val="16"/>
        </w:rPr>
        <w:instrText>HYPERLINK \l "P853"</w:instrText>
      </w:r>
      <w:r w:rsidR="007C135F">
        <w:rPr>
          <w:sz w:val="16"/>
        </w:rPr>
        <w:fldChar w:fldCharType="separate"/>
      </w:r>
      <w:r>
        <w:rPr>
          <w:sz w:val="16"/>
        </w:rPr>
        <w:t>&lt;1&gt;</w:t>
      </w:r>
      <w:r w:rsidR="007C135F">
        <w:rPr>
          <w:sz w:val="16"/>
        </w:rPr>
        <w:fldChar w:fldCharType="end"/>
      </w:r>
    </w:p>
    <w:p w:rsidR="006D311D" w:rsidRDefault="00C44228">
      <w:pPr>
        <w:widowControl w:val="0"/>
        <w:jc w:val="center"/>
        <w:rPr>
          <w:sz w:val="28"/>
          <w:highlight w:val="white"/>
        </w:rPr>
      </w:pPr>
      <w:r>
        <w:rPr>
          <w:sz w:val="28"/>
          <w:highlight w:val="white"/>
        </w:rPr>
        <w:t>на 20___ год и плановый период 20___ и 20___ годов</w:t>
      </w:r>
    </w:p>
    <w:p w:rsidR="006D311D" w:rsidRDefault="00C44228">
      <w:pPr>
        <w:widowControl w:val="0"/>
        <w:tabs>
          <w:tab w:val="right" w:pos="2698"/>
        </w:tabs>
        <w:ind w:left="140"/>
        <w:jc w:val="center"/>
        <w:rPr>
          <w:sz w:val="28"/>
          <w:highlight w:val="white"/>
        </w:rPr>
      </w:pPr>
      <w:r>
        <w:rPr>
          <w:sz w:val="28"/>
          <w:highlight w:val="white"/>
        </w:rPr>
        <w:t>от «______ »  __________________________ 20___ г.</w:t>
      </w:r>
    </w:p>
    <w:p w:rsidR="006D311D" w:rsidRDefault="006D311D">
      <w:pPr>
        <w:jc w:val="center"/>
        <w:rPr>
          <w:sz w:val="28"/>
        </w:rPr>
      </w:pPr>
    </w:p>
    <w:p w:rsidR="006D311D" w:rsidRDefault="00C44228">
      <w:pPr>
        <w:widowControl w:val="0"/>
        <w:outlineLvl w:val="3"/>
        <w:rPr>
          <w:sz w:val="24"/>
          <w:highlight w:val="white"/>
        </w:rPr>
      </w:pPr>
      <w:r>
        <w:rPr>
          <w:sz w:val="24"/>
          <w:highlight w:val="white"/>
        </w:rPr>
        <w:t>Наименование  муниципального учреждения</w:t>
      </w:r>
    </w:p>
    <w:p w:rsidR="006D311D" w:rsidRDefault="00C44228">
      <w:pPr>
        <w:widowControl w:val="0"/>
        <w:outlineLvl w:val="3"/>
        <w:rPr>
          <w:sz w:val="24"/>
          <w:highlight w:val="white"/>
        </w:rPr>
      </w:pPr>
      <w:r>
        <w:rPr>
          <w:sz w:val="24"/>
          <w:highlight w:val="white"/>
        </w:rPr>
        <w:t>(обособленного подразделения) ________________________________________________</w:t>
      </w:r>
    </w:p>
    <w:p w:rsidR="006D311D" w:rsidRDefault="00C44228">
      <w:pPr>
        <w:widowControl w:val="0"/>
        <w:rPr>
          <w:sz w:val="24"/>
        </w:rPr>
      </w:pPr>
      <w:r>
        <w:rPr>
          <w:sz w:val="24"/>
        </w:rPr>
        <w:t>___________________________________________________________________________________________</w:t>
      </w:r>
    </w:p>
    <w:p w:rsidR="006D311D" w:rsidRDefault="00C44228">
      <w:pPr>
        <w:widowControl w:val="0"/>
        <w:outlineLvl w:val="3"/>
        <w:rPr>
          <w:sz w:val="24"/>
          <w:highlight w:val="white"/>
        </w:rPr>
      </w:pPr>
      <w:r>
        <w:rPr>
          <w:sz w:val="24"/>
          <w:highlight w:val="white"/>
        </w:rPr>
        <w:t xml:space="preserve">Виды деятельности муниципального учреждения </w:t>
      </w:r>
    </w:p>
    <w:p w:rsidR="006D311D" w:rsidRDefault="00C44228">
      <w:pPr>
        <w:widowControl w:val="0"/>
        <w:outlineLvl w:val="3"/>
        <w:rPr>
          <w:sz w:val="24"/>
          <w:highlight w:val="white"/>
        </w:rPr>
      </w:pPr>
      <w:r>
        <w:rPr>
          <w:sz w:val="24"/>
          <w:highlight w:val="white"/>
        </w:rPr>
        <w:t>(обособленного подразделения) ________________________________________________</w:t>
      </w:r>
    </w:p>
    <w:p w:rsidR="006D311D" w:rsidRDefault="00C44228">
      <w:pPr>
        <w:widowControl w:val="0"/>
        <w:rPr>
          <w:sz w:val="24"/>
        </w:rPr>
      </w:pPr>
      <w:r>
        <w:rPr>
          <w:sz w:val="24"/>
        </w:rPr>
        <w:t>___________________________________________________________________________________________</w:t>
      </w:r>
    </w:p>
    <w:p w:rsidR="006D311D" w:rsidRDefault="006D311D">
      <w:pPr>
        <w:jc w:val="center"/>
        <w:rPr>
          <w:sz w:val="28"/>
        </w:rPr>
      </w:pPr>
    </w:p>
    <w:p w:rsidR="006D311D" w:rsidRDefault="00C44228">
      <w:pPr>
        <w:keepNext/>
        <w:spacing w:before="240" w:after="60"/>
        <w:jc w:val="center"/>
        <w:outlineLvl w:val="3"/>
        <w:rPr>
          <w:sz w:val="24"/>
        </w:rPr>
      </w:pPr>
      <w:r>
        <w:rPr>
          <w:sz w:val="24"/>
          <w:highlight w:val="white"/>
        </w:rPr>
        <w:lastRenderedPageBreak/>
        <w:t>Часть 1. Сведения об оказываемых муниципальных услугах</w:t>
      </w:r>
      <w:hyperlink w:anchor="P853" w:history="1">
        <w:r>
          <w:rPr>
            <w:sz w:val="16"/>
          </w:rPr>
          <w:t>&lt;2&gt;</w:t>
        </w:r>
      </w:hyperlink>
    </w:p>
    <w:p w:rsidR="006D311D" w:rsidRDefault="00C44228">
      <w:pPr>
        <w:keepNext/>
        <w:spacing w:before="240" w:after="60"/>
        <w:jc w:val="center"/>
        <w:outlineLvl w:val="3"/>
        <w:rPr>
          <w:sz w:val="24"/>
        </w:rPr>
      </w:pPr>
      <w:r>
        <w:rPr>
          <w:sz w:val="24"/>
          <w:highlight w:val="white"/>
        </w:rPr>
        <w:t xml:space="preserve">РАЗДЕЛ_____ </w:t>
      </w:r>
    </w:p>
    <w:p w:rsidR="006D311D" w:rsidRDefault="00C44228">
      <w:pPr>
        <w:keepNext/>
        <w:outlineLvl w:val="3"/>
        <w:rPr>
          <w:sz w:val="24"/>
          <w:highlight w:val="white"/>
        </w:rPr>
      </w:pPr>
      <w:r>
        <w:rPr>
          <w:sz w:val="24"/>
          <w:highlight w:val="white"/>
        </w:rPr>
        <w:t>1. Наименование муниципальной услуги _____________________________________________________________________________</w:t>
      </w:r>
    </w:p>
    <w:p w:rsidR="006D311D" w:rsidRDefault="00C44228">
      <w:pPr>
        <w:keepNext/>
        <w:outlineLvl w:val="3"/>
        <w:rPr>
          <w:sz w:val="24"/>
          <w:highlight w:val="white"/>
        </w:rPr>
      </w:pPr>
      <w:r>
        <w:rPr>
          <w:sz w:val="24"/>
          <w:highlight w:val="white"/>
        </w:rPr>
        <w:t>___________________________________________________________________________________________________.____________</w:t>
      </w:r>
    </w:p>
    <w:p w:rsidR="006D311D" w:rsidRDefault="00C44228">
      <w:pPr>
        <w:keepNext/>
        <w:outlineLvl w:val="3"/>
        <w:rPr>
          <w:sz w:val="24"/>
          <w:highlight w:val="white"/>
        </w:rPr>
      </w:pPr>
      <w:r>
        <w:rPr>
          <w:sz w:val="24"/>
          <w:highlight w:val="white"/>
        </w:rPr>
        <w:t>2. Категории потребителей муниципальной услуги ________________________________________________________________________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_________________________________________________________________________________________________.</w:t>
      </w:r>
    </w:p>
    <w:p w:rsidR="006D311D" w:rsidRDefault="006D311D">
      <w:pPr>
        <w:widowControl w:val="0"/>
        <w:tabs>
          <w:tab w:val="left" w:pos="274"/>
        </w:tabs>
        <w:ind w:left="40"/>
        <w:jc w:val="both"/>
        <w:rPr>
          <w:sz w:val="24"/>
        </w:rPr>
      </w:pPr>
    </w:p>
    <w:p w:rsidR="006D311D" w:rsidRDefault="00C44228">
      <w:pPr>
        <w:pStyle w:val="ConsPlusNonformat"/>
        <w:jc w:val="both"/>
        <w:rPr>
          <w:rFonts w:ascii="Times New Roman" w:hAnsi="Times New Roman"/>
          <w:sz w:val="24"/>
        </w:rPr>
      </w:pPr>
      <w:r>
        <w:rPr>
          <w:rFonts w:ascii="Times New Roman" w:hAnsi="Times New Roman"/>
          <w:sz w:val="24"/>
        </w:rPr>
        <w:t>3. Показатели, характеризующие объем и (или) качество муниципальной услуги</w:t>
      </w:r>
    </w:p>
    <w:p w:rsidR="006D311D" w:rsidRDefault="00C44228">
      <w:pPr>
        <w:pStyle w:val="ConsPlusNonformat"/>
        <w:jc w:val="both"/>
        <w:rPr>
          <w:rFonts w:ascii="Times New Roman" w:hAnsi="Times New Roman"/>
          <w:sz w:val="16"/>
        </w:rPr>
      </w:pPr>
      <w:bookmarkStart w:id="2" w:name="P369"/>
      <w:bookmarkEnd w:id="2"/>
      <w:r>
        <w:rPr>
          <w:rFonts w:ascii="Times New Roman" w:hAnsi="Times New Roman"/>
          <w:sz w:val="24"/>
        </w:rPr>
        <w:t xml:space="preserve">3.1. Показатели, характеризующие качество муниципальной услуги </w:t>
      </w:r>
      <w:hyperlink w:anchor="P851" w:history="1">
        <w:r>
          <w:rPr>
            <w:rFonts w:ascii="Times New Roman" w:hAnsi="Times New Roman"/>
            <w:sz w:val="16"/>
          </w:rPr>
          <w:t>&lt;3&gt;</w:t>
        </w:r>
      </w:hyperlink>
    </w:p>
    <w:p w:rsidR="006D311D" w:rsidRDefault="006D311D">
      <w:pPr>
        <w:pStyle w:val="ConsPlusNonformat"/>
        <w:jc w:val="both"/>
        <w:rPr>
          <w:rFonts w:ascii="Times New Roman" w:hAnsi="Times New Roman"/>
          <w:sz w:val="24"/>
        </w:rPr>
      </w:pPr>
    </w:p>
    <w:tbl>
      <w:tblPr>
        <w:tblW w:w="0" w:type="auto"/>
        <w:tblInd w:w="-318" w:type="dxa"/>
        <w:tblLayout w:type="fixed"/>
        <w:tblLook w:val="04A0"/>
      </w:tblPr>
      <w:tblGrid>
        <w:gridCol w:w="1369"/>
        <w:gridCol w:w="1230"/>
        <w:gridCol w:w="1231"/>
        <w:gridCol w:w="1231"/>
        <w:gridCol w:w="1231"/>
        <w:gridCol w:w="1231"/>
        <w:gridCol w:w="820"/>
        <w:gridCol w:w="821"/>
        <w:gridCol w:w="820"/>
        <w:gridCol w:w="1094"/>
        <w:gridCol w:w="1094"/>
        <w:gridCol w:w="1094"/>
        <w:gridCol w:w="1094"/>
        <w:gridCol w:w="1231"/>
      </w:tblGrid>
      <w:tr w:rsidR="006D311D">
        <w:trPr>
          <w:trHeight w:val="620"/>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 реестровой записи</w:t>
            </w:r>
          </w:p>
        </w:tc>
        <w:tc>
          <w:tcPr>
            <w:tcW w:w="36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содержание муниципальной услуги</w:t>
            </w:r>
          </w:p>
          <w:p w:rsidR="006D311D" w:rsidRDefault="006D311D">
            <w:pPr>
              <w:jc w:val="center"/>
            </w:pPr>
          </w:p>
        </w:tc>
        <w:tc>
          <w:tcPr>
            <w:tcW w:w="24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условия (формы) оказания муниципальной услуги</w:t>
            </w:r>
          </w:p>
          <w:p w:rsidR="006D311D" w:rsidRDefault="006D311D">
            <w:pPr>
              <w:jc w:val="cente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качества   муниципальной услуги</w:t>
            </w:r>
          </w:p>
        </w:tc>
        <w:tc>
          <w:tcPr>
            <w:tcW w:w="3282" w:type="dxa"/>
            <w:gridSpan w:val="3"/>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Значение показателя качества муниципальной услуги</w:t>
            </w:r>
          </w:p>
        </w:tc>
        <w:tc>
          <w:tcPr>
            <w:tcW w:w="23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Допустимые (возможные) отклонения от установленных показателей качества муниципальной услуги &lt;6&gt;</w:t>
            </w:r>
          </w:p>
        </w:tc>
      </w:tr>
      <w:tr w:rsidR="006D311D">
        <w:trPr>
          <w:trHeight w:val="419"/>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369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4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______</w:t>
            </w:r>
          </w:p>
          <w:p w:rsidR="006D311D" w:rsidRDefault="00C44228">
            <w:pPr>
              <w:jc w:val="center"/>
            </w:pPr>
            <w:r>
              <w:t>(наименование показателя) &lt;4&gt;</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единица измерения</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proofErr w:type="gramStart"/>
            <w:r>
              <w:t>20__ год     (1-й год планового</w:t>
            </w:r>
            <w:proofErr w:type="gramEnd"/>
          </w:p>
          <w:p w:rsidR="006D311D" w:rsidRDefault="00C44228">
            <w:pPr>
              <w:jc w:val="center"/>
            </w:pPr>
            <w:r>
              <w:t xml:space="preserve"> периода)</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proofErr w:type="gramStart"/>
            <w:r>
              <w:t>20__год    (2-й год планового</w:t>
            </w:r>
            <w:proofErr w:type="gramEnd"/>
          </w:p>
          <w:p w:rsidR="006D311D" w:rsidRDefault="00C44228">
            <w:pPr>
              <w:jc w:val="center"/>
            </w:pPr>
            <w:r>
              <w:t xml:space="preserve"> периода)</w:t>
            </w:r>
          </w:p>
        </w:tc>
        <w:tc>
          <w:tcPr>
            <w:tcW w:w="23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782"/>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0" w:type="dxa"/>
            <w:tcBorders>
              <w:top w:val="single" w:sz="4" w:space="0" w:color="000000"/>
              <w:left w:val="nil"/>
              <w:bottom w:val="single" w:sz="4" w:space="0" w:color="000000"/>
              <w:right w:val="single" w:sz="4" w:space="0" w:color="000000"/>
            </w:tcBorders>
            <w:shd w:val="clear" w:color="auto" w:fill="auto"/>
          </w:tcPr>
          <w:p w:rsidR="006D311D" w:rsidRDefault="00C44228">
            <w:r>
              <w:t>__________</w:t>
            </w:r>
          </w:p>
          <w:p w:rsidR="006D311D" w:rsidRDefault="00C44228">
            <w:pPr>
              <w:jc w:val="center"/>
            </w:pPr>
            <w:r>
              <w:t>(наименование</w:t>
            </w:r>
          </w:p>
          <w:p w:rsidR="006D311D" w:rsidRDefault="00C44228">
            <w:pPr>
              <w:jc w:val="center"/>
            </w:pPr>
            <w:r>
              <w:t>показателя) &lt;4&gt;</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r>
              <w:t>__________</w:t>
            </w:r>
          </w:p>
          <w:p w:rsidR="006D311D" w:rsidRDefault="00C44228">
            <w:pPr>
              <w:jc w:val="center"/>
            </w:pPr>
            <w:r>
              <w:t>(наименование</w:t>
            </w:r>
          </w:p>
          <w:p w:rsidR="006D311D" w:rsidRDefault="00C44228">
            <w:pPr>
              <w:jc w:val="center"/>
            </w:pPr>
            <w:r>
              <w:t>показателя) &lt;4&gt;</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r>
              <w:t>__________</w:t>
            </w:r>
          </w:p>
          <w:p w:rsidR="006D311D" w:rsidRDefault="00C44228">
            <w:pPr>
              <w:jc w:val="center"/>
            </w:pPr>
            <w:r>
              <w:t>(наименование</w:t>
            </w:r>
          </w:p>
          <w:p w:rsidR="006D311D" w:rsidRDefault="00C44228">
            <w:pPr>
              <w:jc w:val="center"/>
            </w:pPr>
            <w:r>
              <w:t>показателя) &lt;4&gt;</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r>
              <w:t>__________</w:t>
            </w:r>
          </w:p>
          <w:p w:rsidR="006D311D" w:rsidRDefault="00C44228">
            <w:pPr>
              <w:jc w:val="center"/>
            </w:pPr>
            <w:r>
              <w:t>(наименование</w:t>
            </w:r>
          </w:p>
          <w:p w:rsidR="006D311D" w:rsidRDefault="00C44228">
            <w:pPr>
              <w:jc w:val="center"/>
            </w:pPr>
            <w:r>
              <w:t>показателя) &lt;4&gt;</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r>
              <w:t>__________</w:t>
            </w:r>
          </w:p>
          <w:p w:rsidR="006D311D" w:rsidRDefault="00C44228">
            <w:pPr>
              <w:jc w:val="center"/>
            </w:pPr>
            <w:r>
              <w:t>(наименование</w:t>
            </w:r>
          </w:p>
          <w:p w:rsidR="006D311D" w:rsidRDefault="00C44228">
            <w:pPr>
              <w:jc w:val="center"/>
            </w:pPr>
            <w:r>
              <w:t>показателя) &lt;4&gt;</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наименование &lt;4&gt;</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код по ОКЕИ</w:t>
            </w:r>
          </w:p>
          <w:p w:rsidR="006D311D" w:rsidRDefault="00C44228">
            <w:pPr>
              <w:jc w:val="center"/>
            </w:pPr>
            <w:r>
              <w:t>&lt;5&gt;</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в процентах</w:t>
            </w:r>
          </w:p>
        </w:tc>
        <w:tc>
          <w:tcPr>
            <w:tcW w:w="1231"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абсолютных величинах</w:t>
            </w:r>
          </w:p>
        </w:tc>
      </w:tr>
    </w:tbl>
    <w:p w:rsidR="006D311D" w:rsidRDefault="006D311D">
      <w:pPr>
        <w:pStyle w:val="ConsPlusNormal"/>
        <w:ind w:firstLine="0"/>
        <w:jc w:val="both"/>
        <w:rPr>
          <w:rFonts w:ascii="Times New Roman" w:hAnsi="Times New Roman"/>
          <w:sz w:val="4"/>
        </w:rPr>
      </w:pPr>
      <w:bookmarkStart w:id="3" w:name="P453"/>
      <w:bookmarkEnd w:id="3"/>
    </w:p>
    <w:tbl>
      <w:tblPr>
        <w:tblW w:w="0" w:type="auto"/>
        <w:tblInd w:w="-318" w:type="dxa"/>
        <w:tblLayout w:type="fixed"/>
        <w:tblLook w:val="04A0"/>
      </w:tblPr>
      <w:tblGrid>
        <w:gridCol w:w="1369"/>
        <w:gridCol w:w="1230"/>
        <w:gridCol w:w="1231"/>
        <w:gridCol w:w="1231"/>
        <w:gridCol w:w="1231"/>
        <w:gridCol w:w="1231"/>
        <w:gridCol w:w="820"/>
        <w:gridCol w:w="821"/>
        <w:gridCol w:w="820"/>
        <w:gridCol w:w="1094"/>
        <w:gridCol w:w="1094"/>
        <w:gridCol w:w="1094"/>
        <w:gridCol w:w="1094"/>
        <w:gridCol w:w="1231"/>
      </w:tblGrid>
      <w:tr w:rsidR="006D311D">
        <w:trPr>
          <w:trHeight w:val="122"/>
          <w:tblHeader/>
        </w:trPr>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w:t>
            </w:r>
          </w:p>
        </w:tc>
        <w:tc>
          <w:tcPr>
            <w:tcW w:w="1230"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2</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3</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4</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5</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6</w:t>
            </w:r>
          </w:p>
        </w:tc>
        <w:tc>
          <w:tcPr>
            <w:tcW w:w="820"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7</w:t>
            </w: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8</w:t>
            </w:r>
          </w:p>
        </w:tc>
        <w:tc>
          <w:tcPr>
            <w:tcW w:w="820"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9</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10</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11</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12</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13</w:t>
            </w: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14</w:t>
            </w:r>
          </w:p>
        </w:tc>
      </w:tr>
      <w:tr w:rsidR="006D311D">
        <w:trPr>
          <w:trHeight w:val="251"/>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820"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w:t>
            </w: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w:t>
            </w:r>
          </w:p>
        </w:tc>
        <w:tc>
          <w:tcPr>
            <w:tcW w:w="820"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094"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094"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c>
          <w:tcPr>
            <w:tcW w:w="1231"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r>
      <w:tr w:rsidR="006D311D">
        <w:trPr>
          <w:trHeight w:val="85"/>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0"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821"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820"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231" w:type="dxa"/>
            <w:tcBorders>
              <w:top w:val="nil"/>
              <w:left w:val="nil"/>
              <w:bottom w:val="single" w:sz="4" w:space="0" w:color="000000"/>
              <w:right w:val="single" w:sz="4" w:space="0" w:color="000000"/>
            </w:tcBorders>
            <w:shd w:val="clear" w:color="auto" w:fill="auto"/>
            <w:vAlign w:val="bottom"/>
          </w:tcPr>
          <w:p w:rsidR="006D311D" w:rsidRDefault="00C44228">
            <w:r>
              <w:t> </w:t>
            </w:r>
          </w:p>
        </w:tc>
      </w:tr>
      <w:tr w:rsidR="006D311D">
        <w:trPr>
          <w:trHeight w:val="172"/>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w:t>
            </w:r>
          </w:p>
        </w:tc>
        <w:tc>
          <w:tcPr>
            <w:tcW w:w="820"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821"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820"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231" w:type="dxa"/>
            <w:tcBorders>
              <w:top w:val="nil"/>
              <w:left w:val="nil"/>
              <w:bottom w:val="single" w:sz="4" w:space="0" w:color="000000"/>
              <w:right w:val="single" w:sz="4" w:space="0" w:color="000000"/>
            </w:tcBorders>
            <w:shd w:val="clear" w:color="auto" w:fill="auto"/>
            <w:vAlign w:val="bottom"/>
          </w:tcPr>
          <w:p w:rsidR="006D311D" w:rsidRDefault="00C44228">
            <w:r>
              <w:t> </w:t>
            </w:r>
          </w:p>
        </w:tc>
      </w:tr>
      <w:tr w:rsidR="006D311D">
        <w:trPr>
          <w:trHeight w:val="70"/>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0" w:type="dxa"/>
            <w:tcBorders>
              <w:top w:val="nil"/>
              <w:left w:val="nil"/>
              <w:bottom w:val="single" w:sz="4" w:space="0" w:color="000000"/>
              <w:right w:val="single" w:sz="4" w:space="0" w:color="000000"/>
            </w:tcBorders>
            <w:shd w:val="clear" w:color="auto" w:fill="auto"/>
          </w:tcPr>
          <w:p w:rsidR="006D311D" w:rsidRDefault="00C44228">
            <w:r>
              <w:t> </w:t>
            </w:r>
          </w:p>
        </w:tc>
        <w:tc>
          <w:tcPr>
            <w:tcW w:w="821" w:type="dxa"/>
            <w:tcBorders>
              <w:top w:val="nil"/>
              <w:left w:val="nil"/>
              <w:bottom w:val="single" w:sz="4" w:space="0" w:color="000000"/>
              <w:right w:val="single" w:sz="4" w:space="0" w:color="000000"/>
            </w:tcBorders>
            <w:shd w:val="clear" w:color="auto" w:fill="auto"/>
          </w:tcPr>
          <w:p w:rsidR="006D311D" w:rsidRDefault="00C44228">
            <w:r>
              <w:t> </w:t>
            </w:r>
          </w:p>
        </w:tc>
        <w:tc>
          <w:tcPr>
            <w:tcW w:w="820"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tcPr>
          <w:p w:rsidR="006D311D" w:rsidRDefault="00C44228">
            <w:r>
              <w:t> </w:t>
            </w:r>
          </w:p>
        </w:tc>
        <w:tc>
          <w:tcPr>
            <w:tcW w:w="1094"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231" w:type="dxa"/>
            <w:tcBorders>
              <w:top w:val="nil"/>
              <w:left w:val="nil"/>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rmal"/>
        <w:ind w:firstLine="0"/>
        <w:jc w:val="both"/>
        <w:rPr>
          <w:rFonts w:ascii="Times New Roman" w:hAnsi="Times New Roman"/>
          <w:sz w:val="24"/>
        </w:rPr>
      </w:pPr>
    </w:p>
    <w:p w:rsidR="006D311D" w:rsidRDefault="006D311D">
      <w:pPr>
        <w:pStyle w:val="ConsPlusNormal"/>
        <w:ind w:firstLine="0"/>
        <w:jc w:val="both"/>
        <w:rPr>
          <w:rFonts w:ascii="Times New Roman" w:hAnsi="Times New Roman"/>
          <w:sz w:val="24"/>
        </w:rPr>
      </w:pPr>
    </w:p>
    <w:p w:rsidR="006D311D" w:rsidRDefault="006D311D">
      <w:pPr>
        <w:pStyle w:val="ConsPlusNormal"/>
        <w:ind w:firstLine="0"/>
        <w:jc w:val="both"/>
        <w:rPr>
          <w:rFonts w:ascii="Times New Roman" w:hAnsi="Times New Roman"/>
          <w:sz w:val="24"/>
        </w:rPr>
      </w:pPr>
    </w:p>
    <w:p w:rsidR="006D311D" w:rsidRDefault="00C44228">
      <w:pPr>
        <w:pStyle w:val="ConsPlusNormal"/>
        <w:ind w:firstLine="0"/>
        <w:jc w:val="both"/>
        <w:rPr>
          <w:rFonts w:ascii="Times New Roman" w:hAnsi="Times New Roman"/>
          <w:sz w:val="24"/>
        </w:rPr>
      </w:pPr>
      <w:r>
        <w:rPr>
          <w:rFonts w:ascii="Times New Roman" w:hAnsi="Times New Roman"/>
          <w:sz w:val="24"/>
        </w:rPr>
        <w:t>3.2 Показатели, характеризующие объем муниципальной услуги</w:t>
      </w:r>
    </w:p>
    <w:p w:rsidR="006D311D" w:rsidRDefault="006D311D">
      <w:pPr>
        <w:pStyle w:val="ConsPlusNormal"/>
        <w:ind w:firstLine="540"/>
        <w:jc w:val="both"/>
      </w:pPr>
    </w:p>
    <w:tbl>
      <w:tblPr>
        <w:tblW w:w="0" w:type="auto"/>
        <w:tblInd w:w="-318" w:type="dxa"/>
        <w:tblLayout w:type="fixed"/>
        <w:tblLook w:val="04A0"/>
      </w:tblPr>
      <w:tblGrid>
        <w:gridCol w:w="1096"/>
        <w:gridCol w:w="821"/>
        <w:gridCol w:w="828"/>
        <w:gridCol w:w="802"/>
        <w:gridCol w:w="821"/>
        <w:gridCol w:w="822"/>
        <w:gridCol w:w="821"/>
        <w:gridCol w:w="685"/>
        <w:gridCol w:w="735"/>
        <w:gridCol w:w="1045"/>
        <w:gridCol w:w="958"/>
        <w:gridCol w:w="958"/>
        <w:gridCol w:w="958"/>
        <w:gridCol w:w="944"/>
        <w:gridCol w:w="958"/>
        <w:gridCol w:w="1111"/>
        <w:gridCol w:w="1233"/>
      </w:tblGrid>
      <w:tr w:rsidR="006D311D">
        <w:trPr>
          <w:trHeight w:val="902"/>
        </w:trPr>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w:t>
            </w:r>
          </w:p>
          <w:p w:rsidR="006D311D" w:rsidRDefault="00C44228">
            <w:pPr>
              <w:jc w:val="center"/>
            </w:pPr>
            <w:r>
              <w:t>реестрово</w:t>
            </w:r>
            <w:r>
              <w:lastRenderedPageBreak/>
              <w:t>й</w:t>
            </w:r>
          </w:p>
          <w:p w:rsidR="006D311D" w:rsidRDefault="00C44228">
            <w:pPr>
              <w:jc w:val="center"/>
            </w:pPr>
            <w:r>
              <w:t>записи</w:t>
            </w:r>
          </w:p>
          <w:p w:rsidR="006D311D" w:rsidRDefault="00C44228">
            <w:pPr>
              <w:jc w:val="center"/>
            </w:pPr>
            <w:r>
              <w:t> </w:t>
            </w:r>
          </w:p>
        </w:tc>
        <w:tc>
          <w:tcPr>
            <w:tcW w:w="2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lastRenderedPageBreak/>
              <w:t xml:space="preserve">Показатель, характеризующий  содержание </w:t>
            </w:r>
            <w:r>
              <w:lastRenderedPageBreak/>
              <w:t>муниципальной услуги</w:t>
            </w:r>
          </w:p>
          <w:p w:rsidR="006D311D" w:rsidRDefault="006D311D">
            <w:pPr>
              <w:jc w:val="center"/>
            </w:pPr>
          </w:p>
        </w:tc>
        <w:tc>
          <w:tcPr>
            <w:tcW w:w="16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lastRenderedPageBreak/>
              <w:t xml:space="preserve">Показатель, характеризующий условия </w:t>
            </w:r>
            <w:r>
              <w:lastRenderedPageBreak/>
              <w:t>(формы) оказания муниципальной услуги</w:t>
            </w:r>
          </w:p>
          <w:p w:rsidR="006D311D" w:rsidRDefault="006D311D">
            <w:pPr>
              <w:jc w:val="center"/>
            </w:pPr>
          </w:p>
        </w:tc>
        <w:tc>
          <w:tcPr>
            <w:tcW w:w="2241"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lastRenderedPageBreak/>
              <w:t>Показатель объема муниципальной услуги</w:t>
            </w:r>
          </w:p>
        </w:tc>
        <w:tc>
          <w:tcPr>
            <w:tcW w:w="2961"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Значение показателя объема муниципальной услуги</w:t>
            </w:r>
          </w:p>
        </w:tc>
        <w:tc>
          <w:tcPr>
            <w:tcW w:w="2860"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xml:space="preserve">Размер платы </w:t>
            </w:r>
          </w:p>
          <w:p w:rsidR="006D311D" w:rsidRDefault="00C44228">
            <w:pPr>
              <w:jc w:val="center"/>
            </w:pPr>
            <w:r>
              <w:t>(цена, тариф) &lt;7&gt;</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xml:space="preserve">Допустимые (возможные) отклонения от </w:t>
            </w:r>
            <w:r>
              <w:lastRenderedPageBreak/>
              <w:t>установленных показателей объема муниципальной услуги &lt;6&gt;</w:t>
            </w:r>
          </w:p>
        </w:tc>
      </w:tr>
      <w:tr w:rsidR="006D311D">
        <w:trPr>
          <w:trHeight w:val="383"/>
        </w:trPr>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45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_______ (наименование показателя) &lt;4&gt;</w:t>
            </w:r>
          </w:p>
        </w:tc>
        <w:tc>
          <w:tcPr>
            <w:tcW w:w="1420" w:type="dxa"/>
            <w:gridSpan w:val="2"/>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xml:space="preserve">единица измерения </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(1-й год планового периода)</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20__год (2-й год планового периода)</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(1-й год планового периода)</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(2-й год планового периода)</w:t>
            </w: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23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val="restart"/>
            <w:tcBorders>
              <w:top w:val="single" w:sz="4" w:space="0" w:color="000000"/>
              <w:bottom w:val="single" w:sz="4" w:space="0" w:color="000000"/>
              <w:right w:val="single" w:sz="4" w:space="0" w:color="000000"/>
            </w:tcBorders>
            <w:shd w:val="clear" w:color="auto" w:fill="auto"/>
          </w:tcPr>
          <w:p w:rsidR="006D311D" w:rsidRDefault="00C44228">
            <w:pPr>
              <w:jc w:val="center"/>
            </w:pPr>
            <w:r>
              <w:t>_____</w:t>
            </w:r>
          </w:p>
          <w:p w:rsidR="006D311D" w:rsidRDefault="00C44228">
            <w:pPr>
              <w:jc w:val="center"/>
            </w:pPr>
            <w:r>
              <w:t>(наименование показателя) &lt;4&gt;</w:t>
            </w:r>
          </w:p>
        </w:tc>
        <w:tc>
          <w:tcPr>
            <w:tcW w:w="828" w:type="dxa"/>
            <w:vMerge w:val="restart"/>
            <w:tcBorders>
              <w:top w:val="single" w:sz="4" w:space="0" w:color="000000"/>
              <w:bottom w:val="single" w:sz="4" w:space="0" w:color="000000"/>
              <w:right w:val="single" w:sz="4" w:space="0" w:color="000000"/>
            </w:tcBorders>
            <w:shd w:val="clear" w:color="auto" w:fill="auto"/>
          </w:tcPr>
          <w:p w:rsidR="006D311D" w:rsidRDefault="00C44228">
            <w:pPr>
              <w:jc w:val="center"/>
            </w:pPr>
            <w:r>
              <w:t>_____</w:t>
            </w:r>
          </w:p>
          <w:p w:rsidR="006D311D" w:rsidRDefault="00C44228">
            <w:pPr>
              <w:jc w:val="center"/>
            </w:pPr>
            <w:r>
              <w:t>(наименование показателя) &lt;4&gt;</w:t>
            </w:r>
          </w:p>
        </w:tc>
        <w:tc>
          <w:tcPr>
            <w:tcW w:w="802" w:type="dxa"/>
            <w:vMerge w:val="restart"/>
            <w:tcBorders>
              <w:top w:val="single" w:sz="4" w:space="0" w:color="000000"/>
              <w:bottom w:val="single" w:sz="4" w:space="0" w:color="000000"/>
              <w:right w:val="single" w:sz="4" w:space="0" w:color="000000"/>
            </w:tcBorders>
            <w:shd w:val="clear" w:color="auto" w:fill="auto"/>
          </w:tcPr>
          <w:p w:rsidR="006D311D" w:rsidRDefault="00C44228">
            <w:pPr>
              <w:ind w:left="-160" w:firstLine="160"/>
              <w:jc w:val="center"/>
            </w:pPr>
            <w:r>
              <w:t>______</w:t>
            </w:r>
          </w:p>
          <w:p w:rsidR="006D311D" w:rsidRDefault="00C44228">
            <w:pPr>
              <w:jc w:val="center"/>
            </w:pPr>
            <w:r>
              <w:t>(наименование показателя) &lt;4&gt;</w:t>
            </w:r>
          </w:p>
        </w:tc>
        <w:tc>
          <w:tcPr>
            <w:tcW w:w="821" w:type="dxa"/>
            <w:vMerge w:val="restart"/>
            <w:tcBorders>
              <w:top w:val="single" w:sz="4" w:space="0" w:color="000000"/>
              <w:bottom w:val="single" w:sz="4" w:space="0" w:color="000000"/>
              <w:right w:val="single" w:sz="4" w:space="0" w:color="000000"/>
            </w:tcBorders>
            <w:shd w:val="clear" w:color="auto" w:fill="auto"/>
          </w:tcPr>
          <w:p w:rsidR="006D311D" w:rsidRDefault="00C44228">
            <w:pPr>
              <w:jc w:val="center"/>
            </w:pPr>
            <w:r>
              <w:t>______</w:t>
            </w:r>
          </w:p>
          <w:p w:rsidR="006D311D" w:rsidRDefault="00C44228">
            <w:pPr>
              <w:jc w:val="center"/>
            </w:pPr>
            <w:r>
              <w:t>(наименование показателя) &lt;4&gt;</w:t>
            </w:r>
          </w:p>
        </w:tc>
        <w:tc>
          <w:tcPr>
            <w:tcW w:w="822" w:type="dxa"/>
            <w:vMerge w:val="restart"/>
            <w:tcBorders>
              <w:top w:val="single" w:sz="4" w:space="0" w:color="000000"/>
              <w:bottom w:val="single" w:sz="4" w:space="0" w:color="000000"/>
              <w:right w:val="single" w:sz="4" w:space="0" w:color="000000"/>
            </w:tcBorders>
            <w:shd w:val="clear" w:color="auto" w:fill="auto"/>
          </w:tcPr>
          <w:p w:rsidR="006D311D" w:rsidRDefault="00C44228">
            <w:pPr>
              <w:jc w:val="center"/>
            </w:pPr>
            <w:r>
              <w:t>______</w:t>
            </w:r>
          </w:p>
          <w:p w:rsidR="006D311D" w:rsidRDefault="00C44228">
            <w:pPr>
              <w:jc w:val="center"/>
            </w:pPr>
            <w:r>
              <w:t>(наименование показателя) &lt;4&gt;</w:t>
            </w: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наименование &lt;4&gt;</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код по ОКЕИ &lt;5&gt;</w:t>
            </w: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4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90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single" w:sz="4" w:space="0" w:color="000000"/>
              <w:bottom w:val="single" w:sz="4" w:space="0" w:color="000000"/>
              <w:right w:val="single" w:sz="4" w:space="0" w:color="000000"/>
            </w:tcBorders>
            <w:shd w:val="clear" w:color="auto" w:fill="auto"/>
          </w:tcPr>
          <w:p w:rsidR="006D311D" w:rsidRDefault="006D311D"/>
        </w:tc>
        <w:tc>
          <w:tcPr>
            <w:tcW w:w="828" w:type="dxa"/>
            <w:vMerge/>
            <w:tcBorders>
              <w:top w:val="single" w:sz="4" w:space="0" w:color="000000"/>
              <w:bottom w:val="single" w:sz="4" w:space="0" w:color="000000"/>
              <w:right w:val="single" w:sz="4" w:space="0" w:color="000000"/>
            </w:tcBorders>
            <w:shd w:val="clear" w:color="auto" w:fill="auto"/>
          </w:tcPr>
          <w:p w:rsidR="006D311D" w:rsidRDefault="006D311D"/>
        </w:tc>
        <w:tc>
          <w:tcPr>
            <w:tcW w:w="802" w:type="dxa"/>
            <w:vMerge/>
            <w:tcBorders>
              <w:top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single" w:sz="4" w:space="0" w:color="000000"/>
              <w:bottom w:val="single" w:sz="4" w:space="0" w:color="000000"/>
              <w:right w:val="single" w:sz="4" w:space="0" w:color="000000"/>
            </w:tcBorders>
            <w:shd w:val="clear" w:color="auto" w:fill="auto"/>
          </w:tcPr>
          <w:p w:rsidR="006D311D" w:rsidRDefault="006D311D"/>
        </w:tc>
        <w:tc>
          <w:tcPr>
            <w:tcW w:w="822" w:type="dxa"/>
            <w:vMerge/>
            <w:tcBorders>
              <w:top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68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4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4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в</w:t>
            </w:r>
          </w:p>
          <w:p w:rsidR="006D311D" w:rsidRDefault="00C44228">
            <w:pPr>
              <w:jc w:val="center"/>
            </w:pPr>
            <w:r>
              <w:t xml:space="preserve"> процентах</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в абсолютных величинах</w:t>
            </w:r>
          </w:p>
        </w:tc>
      </w:tr>
    </w:tbl>
    <w:p w:rsidR="006D311D" w:rsidRDefault="006D311D">
      <w:pPr>
        <w:pStyle w:val="ConsPlusNormal"/>
        <w:ind w:firstLine="0"/>
        <w:jc w:val="both"/>
        <w:rPr>
          <w:sz w:val="4"/>
        </w:rPr>
      </w:pPr>
    </w:p>
    <w:tbl>
      <w:tblPr>
        <w:tblW w:w="0" w:type="auto"/>
        <w:tblInd w:w="-318" w:type="dxa"/>
        <w:tblLayout w:type="fixed"/>
        <w:tblLook w:val="04A0"/>
      </w:tblPr>
      <w:tblGrid>
        <w:gridCol w:w="1096"/>
        <w:gridCol w:w="821"/>
        <w:gridCol w:w="828"/>
        <w:gridCol w:w="802"/>
        <w:gridCol w:w="821"/>
        <w:gridCol w:w="822"/>
        <w:gridCol w:w="821"/>
        <w:gridCol w:w="685"/>
        <w:gridCol w:w="735"/>
        <w:gridCol w:w="1045"/>
        <w:gridCol w:w="958"/>
        <w:gridCol w:w="958"/>
        <w:gridCol w:w="958"/>
        <w:gridCol w:w="944"/>
        <w:gridCol w:w="958"/>
        <w:gridCol w:w="1111"/>
        <w:gridCol w:w="1233"/>
      </w:tblGrid>
      <w:tr w:rsidR="006D311D">
        <w:trPr>
          <w:trHeight w:val="127"/>
          <w:tblHeader/>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w:t>
            </w: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2</w:t>
            </w:r>
          </w:p>
        </w:tc>
        <w:tc>
          <w:tcPr>
            <w:tcW w:w="82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3</w:t>
            </w:r>
          </w:p>
        </w:tc>
        <w:tc>
          <w:tcPr>
            <w:tcW w:w="802"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4</w:t>
            </w: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5</w:t>
            </w:r>
          </w:p>
        </w:tc>
        <w:tc>
          <w:tcPr>
            <w:tcW w:w="822"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6</w:t>
            </w: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7</w:t>
            </w:r>
          </w:p>
        </w:tc>
        <w:tc>
          <w:tcPr>
            <w:tcW w:w="685"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8</w:t>
            </w:r>
          </w:p>
        </w:tc>
        <w:tc>
          <w:tcPr>
            <w:tcW w:w="735"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9</w:t>
            </w:r>
          </w:p>
        </w:tc>
        <w:tc>
          <w:tcPr>
            <w:tcW w:w="1045"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10</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11</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12</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13</w:t>
            </w:r>
          </w:p>
        </w:tc>
        <w:tc>
          <w:tcPr>
            <w:tcW w:w="944"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14</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rPr>
                <w:sz w:val="16"/>
              </w:rPr>
            </w:pPr>
            <w:r>
              <w:rPr>
                <w:sz w:val="16"/>
              </w:rPr>
              <w:t>15</w:t>
            </w:r>
          </w:p>
        </w:tc>
        <w:tc>
          <w:tcPr>
            <w:tcW w:w="1111" w:type="dxa"/>
            <w:tcBorders>
              <w:top w:val="single" w:sz="4" w:space="0" w:color="000000"/>
              <w:left w:val="nil"/>
              <w:bottom w:val="single" w:sz="4" w:space="0" w:color="000000"/>
              <w:right w:val="single" w:sz="4" w:space="0" w:color="000000"/>
            </w:tcBorders>
            <w:shd w:val="clear" w:color="auto" w:fill="auto"/>
            <w:vAlign w:val="bottom"/>
          </w:tcPr>
          <w:p w:rsidR="006D311D" w:rsidRDefault="00C44228">
            <w:pPr>
              <w:jc w:val="center"/>
              <w:rPr>
                <w:sz w:val="16"/>
              </w:rPr>
            </w:pPr>
            <w:r>
              <w:rPr>
                <w:sz w:val="16"/>
              </w:rPr>
              <w:t>16</w:t>
            </w:r>
          </w:p>
        </w:tc>
        <w:tc>
          <w:tcPr>
            <w:tcW w:w="1233" w:type="dxa"/>
            <w:tcBorders>
              <w:top w:val="single" w:sz="4" w:space="0" w:color="000000"/>
              <w:left w:val="nil"/>
              <w:bottom w:val="single" w:sz="4" w:space="0" w:color="000000"/>
              <w:right w:val="single" w:sz="4" w:space="0" w:color="000000"/>
            </w:tcBorders>
            <w:shd w:val="clear" w:color="auto" w:fill="auto"/>
            <w:vAlign w:val="bottom"/>
          </w:tcPr>
          <w:p w:rsidR="006D311D" w:rsidRDefault="00C44228">
            <w:pPr>
              <w:jc w:val="center"/>
              <w:rPr>
                <w:sz w:val="16"/>
              </w:rPr>
            </w:pPr>
            <w:r>
              <w:rPr>
                <w:sz w:val="16"/>
              </w:rPr>
              <w:t>17</w:t>
            </w:r>
          </w:p>
        </w:tc>
      </w:tr>
      <w:tr w:rsidR="006D311D">
        <w:trPr>
          <w:trHeight w:val="300"/>
        </w:trPr>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C44228">
            <w:r>
              <w:t> </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C44228">
            <w:r>
              <w:t> </w:t>
            </w:r>
          </w:p>
        </w:tc>
      </w:tr>
      <w:tr w:rsidR="006D311D">
        <w:trPr>
          <w:trHeight w:val="30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0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685"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735"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045"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44"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5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111"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c>
          <w:tcPr>
            <w:tcW w:w="1233"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r>
      <w:tr w:rsidR="006D311D">
        <w:trPr>
          <w:trHeight w:val="300"/>
        </w:trPr>
        <w:tc>
          <w:tcPr>
            <w:tcW w:w="1096"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1"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8"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02"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1"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2"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1" w:type="dxa"/>
            <w:tcBorders>
              <w:top w:val="nil"/>
              <w:left w:val="nil"/>
              <w:bottom w:val="single" w:sz="4" w:space="0" w:color="000000"/>
              <w:right w:val="single" w:sz="4" w:space="0" w:color="000000"/>
            </w:tcBorders>
            <w:shd w:val="clear" w:color="auto" w:fill="auto"/>
          </w:tcPr>
          <w:p w:rsidR="006D311D" w:rsidRDefault="00C44228">
            <w:r>
              <w:t> </w:t>
            </w:r>
          </w:p>
        </w:tc>
        <w:tc>
          <w:tcPr>
            <w:tcW w:w="685" w:type="dxa"/>
            <w:tcBorders>
              <w:top w:val="nil"/>
              <w:left w:val="nil"/>
              <w:bottom w:val="single" w:sz="4" w:space="0" w:color="000000"/>
              <w:right w:val="single" w:sz="4" w:space="0" w:color="000000"/>
            </w:tcBorders>
            <w:shd w:val="clear" w:color="auto" w:fill="auto"/>
          </w:tcPr>
          <w:p w:rsidR="006D311D" w:rsidRDefault="00C44228">
            <w:r>
              <w:t> </w:t>
            </w:r>
          </w:p>
        </w:tc>
        <w:tc>
          <w:tcPr>
            <w:tcW w:w="735" w:type="dxa"/>
            <w:tcBorders>
              <w:top w:val="nil"/>
              <w:left w:val="nil"/>
              <w:bottom w:val="single" w:sz="4" w:space="0" w:color="000000"/>
              <w:right w:val="single" w:sz="4" w:space="0" w:color="000000"/>
            </w:tcBorders>
            <w:shd w:val="clear" w:color="auto" w:fill="auto"/>
          </w:tcPr>
          <w:p w:rsidR="006D311D" w:rsidRDefault="00C44228">
            <w:r>
              <w:t> </w:t>
            </w:r>
          </w:p>
        </w:tc>
        <w:tc>
          <w:tcPr>
            <w:tcW w:w="1045"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44"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1111"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233" w:type="dxa"/>
            <w:tcBorders>
              <w:top w:val="nil"/>
              <w:left w:val="nil"/>
              <w:bottom w:val="single" w:sz="4" w:space="0" w:color="000000"/>
              <w:right w:val="single" w:sz="4" w:space="0" w:color="000000"/>
            </w:tcBorders>
            <w:shd w:val="clear" w:color="auto" w:fill="auto"/>
            <w:vAlign w:val="bottom"/>
          </w:tcPr>
          <w:p w:rsidR="006D311D" w:rsidRDefault="00C44228">
            <w:r>
              <w:t> </w:t>
            </w:r>
          </w:p>
        </w:tc>
      </w:tr>
      <w:tr w:rsidR="006D311D">
        <w:trPr>
          <w:trHeight w:val="300"/>
        </w:trPr>
        <w:tc>
          <w:tcPr>
            <w:tcW w:w="1096"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8"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0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1" w:type="dxa"/>
            <w:tcBorders>
              <w:top w:val="nil"/>
              <w:left w:val="nil"/>
              <w:bottom w:val="single" w:sz="4" w:space="0" w:color="000000"/>
              <w:right w:val="single" w:sz="4" w:space="0" w:color="000000"/>
            </w:tcBorders>
            <w:shd w:val="clear" w:color="auto" w:fill="auto"/>
          </w:tcPr>
          <w:p w:rsidR="006D311D" w:rsidRDefault="00C44228">
            <w:r>
              <w:t> </w:t>
            </w:r>
          </w:p>
        </w:tc>
        <w:tc>
          <w:tcPr>
            <w:tcW w:w="685" w:type="dxa"/>
            <w:tcBorders>
              <w:top w:val="nil"/>
              <w:left w:val="nil"/>
              <w:bottom w:val="single" w:sz="4" w:space="0" w:color="000000"/>
              <w:right w:val="single" w:sz="4" w:space="0" w:color="000000"/>
            </w:tcBorders>
            <w:shd w:val="clear" w:color="auto" w:fill="auto"/>
          </w:tcPr>
          <w:p w:rsidR="006D311D" w:rsidRDefault="00C44228">
            <w:r>
              <w:t> </w:t>
            </w:r>
          </w:p>
        </w:tc>
        <w:tc>
          <w:tcPr>
            <w:tcW w:w="735" w:type="dxa"/>
            <w:tcBorders>
              <w:top w:val="nil"/>
              <w:left w:val="nil"/>
              <w:bottom w:val="single" w:sz="4" w:space="0" w:color="000000"/>
              <w:right w:val="single" w:sz="4" w:space="0" w:color="000000"/>
            </w:tcBorders>
            <w:shd w:val="clear" w:color="auto" w:fill="auto"/>
          </w:tcPr>
          <w:p w:rsidR="006D311D" w:rsidRDefault="00C44228">
            <w:r>
              <w:t> </w:t>
            </w:r>
          </w:p>
        </w:tc>
        <w:tc>
          <w:tcPr>
            <w:tcW w:w="1045"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944" w:type="dxa"/>
            <w:tcBorders>
              <w:top w:val="nil"/>
              <w:left w:val="nil"/>
              <w:bottom w:val="single" w:sz="4" w:space="0" w:color="000000"/>
              <w:right w:val="single" w:sz="4" w:space="0" w:color="000000"/>
            </w:tcBorders>
            <w:shd w:val="clear" w:color="auto" w:fill="auto"/>
          </w:tcPr>
          <w:p w:rsidR="006D311D" w:rsidRDefault="00C44228">
            <w:r>
              <w:t> </w:t>
            </w:r>
          </w:p>
        </w:tc>
        <w:tc>
          <w:tcPr>
            <w:tcW w:w="958" w:type="dxa"/>
            <w:tcBorders>
              <w:top w:val="nil"/>
              <w:left w:val="nil"/>
              <w:bottom w:val="single" w:sz="4" w:space="0" w:color="000000"/>
              <w:right w:val="single" w:sz="4" w:space="0" w:color="000000"/>
            </w:tcBorders>
            <w:shd w:val="clear" w:color="auto" w:fill="auto"/>
          </w:tcPr>
          <w:p w:rsidR="006D311D" w:rsidRDefault="00C44228">
            <w:r>
              <w:t> </w:t>
            </w:r>
          </w:p>
        </w:tc>
        <w:tc>
          <w:tcPr>
            <w:tcW w:w="1111"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233" w:type="dxa"/>
            <w:tcBorders>
              <w:top w:val="nil"/>
              <w:left w:val="nil"/>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rmal"/>
        <w:ind w:firstLine="0"/>
        <w:jc w:val="both"/>
      </w:pPr>
    </w:p>
    <w:p w:rsidR="006D311D" w:rsidRDefault="00C44228">
      <w:pPr>
        <w:pStyle w:val="ConsPlusNormal"/>
        <w:ind w:firstLine="0"/>
        <w:jc w:val="both"/>
        <w:rPr>
          <w:rFonts w:ascii="Times New Roman" w:hAnsi="Times New Roman"/>
          <w:sz w:val="24"/>
        </w:rPr>
      </w:pPr>
      <w:r>
        <w:rPr>
          <w:rFonts w:ascii="Times New Roman" w:hAnsi="Times New Roman"/>
          <w:sz w:val="24"/>
        </w:rPr>
        <w:t>4. Нормативные правовые акты, устанавливающие размер платы (цену, тариф) либо порядок ее (его) установления</w:t>
      </w:r>
    </w:p>
    <w:p w:rsidR="006D311D" w:rsidRDefault="006D311D">
      <w:pPr>
        <w:pStyle w:val="ConsPlusNormal"/>
        <w:ind w:firstLine="540"/>
        <w:jc w:val="both"/>
        <w:rPr>
          <w:rFonts w:ascii="Times New Roman" w:hAnsi="Times New Roman"/>
          <w:sz w:val="24"/>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294"/>
        <w:gridCol w:w="3155"/>
        <w:gridCol w:w="1372"/>
        <w:gridCol w:w="1235"/>
        <w:gridCol w:w="6585"/>
      </w:tblGrid>
      <w:tr w:rsidR="006D311D">
        <w:trPr>
          <w:trHeight w:val="181"/>
        </w:trPr>
        <w:tc>
          <w:tcPr>
            <w:tcW w:w="1564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sz w:val="24"/>
              </w:rPr>
            </w:pPr>
            <w:r>
              <w:rPr>
                <w:rFonts w:ascii="Times New Roman" w:hAnsi="Times New Roman"/>
                <w:sz w:val="24"/>
              </w:rPr>
              <w:t>Нормативный правовой акт</w:t>
            </w:r>
          </w:p>
        </w:tc>
      </w:tr>
      <w:tr w:rsidR="006D311D">
        <w:trPr>
          <w:trHeight w:val="233"/>
        </w:trPr>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rPr>
                <w:rFonts w:ascii="Times New Roman" w:hAnsi="Times New Roman"/>
                <w:sz w:val="24"/>
              </w:rPr>
            </w:pPr>
            <w:r>
              <w:rPr>
                <w:rFonts w:ascii="Times New Roman" w:hAnsi="Times New Roman"/>
                <w:sz w:val="24"/>
              </w:rPr>
              <w:t>Вид</w:t>
            </w: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Принявший орган</w:t>
            </w: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Дата</w:t>
            </w: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Номер</w:t>
            </w: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Наименование</w:t>
            </w:r>
          </w:p>
        </w:tc>
      </w:tr>
    </w:tbl>
    <w:p w:rsidR="006D311D" w:rsidRDefault="006D311D">
      <w:pPr>
        <w:pStyle w:val="ConsPlusNormal"/>
        <w:ind w:firstLine="540"/>
        <w:jc w:val="both"/>
        <w:rPr>
          <w:rFonts w:ascii="Times New Roman" w:hAnsi="Times New Roman"/>
          <w:sz w:val="4"/>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294"/>
        <w:gridCol w:w="3155"/>
        <w:gridCol w:w="1372"/>
        <w:gridCol w:w="1235"/>
        <w:gridCol w:w="6585"/>
      </w:tblGrid>
      <w:tr w:rsidR="006D311D">
        <w:trPr>
          <w:trHeight w:val="18"/>
          <w:tblHeader/>
        </w:trPr>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sz w:val="16"/>
              </w:rPr>
            </w:pPr>
            <w:r>
              <w:rPr>
                <w:rFonts w:ascii="Times New Roman" w:hAnsi="Times New Roman"/>
                <w:sz w:val="16"/>
              </w:rPr>
              <w:t>1</w:t>
            </w: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sz w:val="16"/>
              </w:rPr>
            </w:pPr>
            <w:r>
              <w:rPr>
                <w:rFonts w:ascii="Times New Roman" w:hAnsi="Times New Roman"/>
                <w:sz w:val="16"/>
              </w:rPr>
              <w:t>2</w:t>
            </w: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3</w:t>
            </w: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4</w:t>
            </w: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sz w:val="16"/>
              </w:rPr>
            </w:pPr>
            <w:r>
              <w:rPr>
                <w:rFonts w:ascii="Times New Roman" w:hAnsi="Times New Roman"/>
                <w:sz w:val="16"/>
              </w:rPr>
              <w:t>5</w:t>
            </w:r>
          </w:p>
        </w:tc>
      </w:tr>
      <w:tr w:rsidR="006D311D">
        <w:trPr>
          <w:trHeight w:val="150"/>
        </w:trPr>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32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31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5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bl>
    <w:p w:rsidR="006D311D" w:rsidRDefault="006D311D">
      <w:pPr>
        <w:pStyle w:val="ConsPlusNormal"/>
        <w:ind w:firstLine="540"/>
        <w:jc w:val="both"/>
        <w:rPr>
          <w:rFonts w:ascii="Times New Roman" w:hAnsi="Times New Roman"/>
          <w:sz w:val="24"/>
        </w:rPr>
      </w:pPr>
    </w:p>
    <w:p w:rsidR="006D311D" w:rsidRDefault="00C44228">
      <w:pPr>
        <w:pStyle w:val="ConsPlusNormal"/>
        <w:ind w:firstLine="0"/>
        <w:jc w:val="both"/>
        <w:rPr>
          <w:rFonts w:ascii="Times New Roman" w:hAnsi="Times New Roman"/>
          <w:sz w:val="24"/>
        </w:rPr>
      </w:pPr>
      <w:r>
        <w:rPr>
          <w:rFonts w:ascii="Times New Roman" w:hAnsi="Times New Roman"/>
          <w:sz w:val="24"/>
        </w:rPr>
        <w:t>5. Порядок оказания муниципальной услуги</w:t>
      </w:r>
    </w:p>
    <w:p w:rsidR="006D311D" w:rsidRDefault="00C44228">
      <w:pPr>
        <w:pStyle w:val="ConsPlusNonformat"/>
        <w:rPr>
          <w:rFonts w:ascii="Times New Roman" w:hAnsi="Times New Roman"/>
          <w:sz w:val="24"/>
        </w:rPr>
      </w:pPr>
      <w:r>
        <w:rPr>
          <w:rFonts w:ascii="Times New Roman" w:hAnsi="Times New Roman"/>
          <w:sz w:val="24"/>
        </w:rPr>
        <w:t>5.1. Нормативные    правовые   акты,    регулирующие    порядок   оказания муниципальной услуги 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w:t>
      </w:r>
    </w:p>
    <w:p w:rsidR="006D311D" w:rsidRDefault="00C44228">
      <w:pPr>
        <w:pStyle w:val="ConsPlusNonformat"/>
        <w:jc w:val="center"/>
        <w:rPr>
          <w:rFonts w:ascii="Times New Roman" w:hAnsi="Times New Roman"/>
          <w:sz w:val="24"/>
        </w:rPr>
      </w:pPr>
      <w:r>
        <w:rPr>
          <w:rFonts w:ascii="Times New Roman" w:hAnsi="Times New Roman"/>
          <w:sz w:val="24"/>
        </w:rPr>
        <w:lastRenderedPageBreak/>
        <w:t>(</w:t>
      </w:r>
      <w:r>
        <w:rPr>
          <w:rFonts w:ascii="Times New Roman" w:hAnsi="Times New Roman"/>
        </w:rPr>
        <w:t>наименование, номер и дата нормативного правового акта</w:t>
      </w:r>
      <w:r>
        <w:rPr>
          <w:rFonts w:ascii="Times New Roman" w:hAnsi="Times New Roman"/>
          <w:sz w:val="24"/>
        </w:rPr>
        <w:t>)</w:t>
      </w:r>
    </w:p>
    <w:p w:rsidR="006D311D" w:rsidRDefault="00C44228">
      <w:pPr>
        <w:pStyle w:val="ConsPlusNormal"/>
        <w:ind w:firstLine="0"/>
        <w:jc w:val="both"/>
        <w:rPr>
          <w:rFonts w:ascii="Times New Roman" w:hAnsi="Times New Roman"/>
          <w:sz w:val="24"/>
        </w:rPr>
      </w:pPr>
      <w:r>
        <w:rPr>
          <w:rFonts w:ascii="Times New Roman" w:hAnsi="Times New Roman"/>
          <w:sz w:val="24"/>
        </w:rPr>
        <w:t>5.2. Порядок информирования потенциальных потребителей муниципальной услуги</w:t>
      </w:r>
    </w:p>
    <w:p w:rsidR="006D311D" w:rsidRDefault="006D311D">
      <w:pPr>
        <w:pStyle w:val="ConsPlusNormal"/>
        <w:ind w:firstLine="540"/>
        <w:jc w:val="both"/>
        <w:rPr>
          <w:rFonts w:ascii="Times New Roman" w:hAnsi="Times New Roman"/>
          <w:sz w:val="24"/>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980"/>
        <w:gridCol w:w="5488"/>
        <w:gridCol w:w="6174"/>
      </w:tblGrid>
      <w:tr w:rsidR="006D311D">
        <w:tc>
          <w:tcPr>
            <w:tcW w:w="3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Способ информирования</w:t>
            </w:r>
          </w:p>
        </w:tc>
        <w:tc>
          <w:tcPr>
            <w:tcW w:w="5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Состав размещаемой информации</w:t>
            </w:r>
          </w:p>
        </w:tc>
        <w:tc>
          <w:tcPr>
            <w:tcW w:w="61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24"/>
              </w:rPr>
            </w:pPr>
            <w:r>
              <w:rPr>
                <w:rFonts w:ascii="Times New Roman" w:hAnsi="Times New Roman"/>
                <w:sz w:val="24"/>
              </w:rPr>
              <w:t>Частота обновления информации</w:t>
            </w:r>
          </w:p>
        </w:tc>
      </w:tr>
    </w:tbl>
    <w:p w:rsidR="006D311D" w:rsidRDefault="006D311D">
      <w:pPr>
        <w:pStyle w:val="ConsPlusNormal"/>
        <w:jc w:val="center"/>
        <w:rPr>
          <w:sz w:val="4"/>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980"/>
        <w:gridCol w:w="5488"/>
        <w:gridCol w:w="6174"/>
      </w:tblGrid>
      <w:tr w:rsidR="006D311D">
        <w:trPr>
          <w:trHeight w:val="32"/>
          <w:tblHeader/>
        </w:trPr>
        <w:tc>
          <w:tcPr>
            <w:tcW w:w="3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1</w:t>
            </w:r>
          </w:p>
        </w:tc>
        <w:tc>
          <w:tcPr>
            <w:tcW w:w="5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2</w:t>
            </w:r>
          </w:p>
        </w:tc>
        <w:tc>
          <w:tcPr>
            <w:tcW w:w="61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3</w:t>
            </w:r>
          </w:p>
        </w:tc>
      </w:tr>
      <w:tr w:rsidR="006D311D">
        <w:tc>
          <w:tcPr>
            <w:tcW w:w="3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rPr>
            </w:pPr>
          </w:p>
        </w:tc>
        <w:tc>
          <w:tcPr>
            <w:tcW w:w="5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rPr>
            </w:pPr>
          </w:p>
        </w:tc>
        <w:tc>
          <w:tcPr>
            <w:tcW w:w="61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rPr>
            </w:pPr>
          </w:p>
        </w:tc>
      </w:tr>
      <w:tr w:rsidR="006D311D">
        <w:tc>
          <w:tcPr>
            <w:tcW w:w="3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1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3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1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bl>
    <w:p w:rsidR="006D311D" w:rsidRDefault="006D311D">
      <w:pPr>
        <w:pStyle w:val="ConsPlusNormal"/>
        <w:jc w:val="center"/>
      </w:pPr>
    </w:p>
    <w:p w:rsidR="006D311D" w:rsidRDefault="00C44228">
      <w:pPr>
        <w:keepNext/>
        <w:jc w:val="center"/>
        <w:outlineLvl w:val="3"/>
        <w:rPr>
          <w:sz w:val="16"/>
          <w:highlight w:val="white"/>
        </w:rPr>
      </w:pPr>
      <w:r>
        <w:rPr>
          <w:sz w:val="24"/>
          <w:highlight w:val="white"/>
        </w:rPr>
        <w:t xml:space="preserve">Часть 2. Сведения о выполняемых работах </w:t>
      </w:r>
      <w:hyperlink w:anchor="P853" w:history="1">
        <w:r>
          <w:rPr>
            <w:sz w:val="16"/>
          </w:rPr>
          <w:t>&lt;8&gt;</w:t>
        </w:r>
      </w:hyperlink>
    </w:p>
    <w:p w:rsidR="006D311D" w:rsidRDefault="00C44228">
      <w:pPr>
        <w:keepNext/>
        <w:jc w:val="center"/>
        <w:outlineLvl w:val="3"/>
        <w:rPr>
          <w:b/>
          <w:sz w:val="24"/>
        </w:rPr>
      </w:pPr>
      <w:r>
        <w:rPr>
          <w:sz w:val="24"/>
          <w:highlight w:val="white"/>
        </w:rPr>
        <w:t>РАЗДЕЛ _____</w:t>
      </w:r>
    </w:p>
    <w:p w:rsidR="006D311D" w:rsidRDefault="00C44228">
      <w:pPr>
        <w:keepNext/>
        <w:outlineLvl w:val="3"/>
        <w:rPr>
          <w:sz w:val="24"/>
        </w:rPr>
      </w:pPr>
      <w:r>
        <w:rPr>
          <w:sz w:val="24"/>
          <w:highlight w:val="white"/>
        </w:rPr>
        <w:t>1. Наименование работы  ________________________________________________________________________</w:t>
      </w:r>
    </w:p>
    <w:p w:rsidR="006D311D" w:rsidRDefault="00C44228">
      <w:pPr>
        <w:keepNext/>
        <w:outlineLvl w:val="3"/>
        <w:rPr>
          <w:sz w:val="24"/>
          <w:highlight w:val="white"/>
        </w:rPr>
      </w:pPr>
      <w:r>
        <w:rPr>
          <w:sz w:val="24"/>
          <w:highlight w:val="white"/>
        </w:rPr>
        <w:t>2. Категории потребителей работы 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w:t>
      </w:r>
    </w:p>
    <w:p w:rsidR="006D311D" w:rsidRDefault="00C44228">
      <w:pPr>
        <w:widowControl w:val="0"/>
        <w:rPr>
          <w:sz w:val="24"/>
          <w:highlight w:val="white"/>
        </w:rPr>
      </w:pPr>
      <w:r>
        <w:rPr>
          <w:b/>
          <w:sz w:val="24"/>
          <w:highlight w:val="white"/>
        </w:rPr>
        <w:t>______________________________________________________________________________________________</w:t>
      </w:r>
    </w:p>
    <w:p w:rsidR="006D311D" w:rsidRDefault="006D311D">
      <w:pPr>
        <w:widowControl w:val="0"/>
        <w:rPr>
          <w:sz w:val="16"/>
          <w:highlight w:val="white"/>
        </w:rPr>
      </w:pPr>
    </w:p>
    <w:p w:rsidR="006D311D" w:rsidRDefault="00C44228">
      <w:pPr>
        <w:pStyle w:val="ConsPlusNormal"/>
        <w:ind w:firstLine="0"/>
        <w:jc w:val="both"/>
        <w:rPr>
          <w:rFonts w:ascii="Times New Roman" w:hAnsi="Times New Roman"/>
          <w:sz w:val="24"/>
        </w:rPr>
      </w:pPr>
      <w:r>
        <w:rPr>
          <w:rFonts w:ascii="Times New Roman" w:hAnsi="Times New Roman"/>
          <w:sz w:val="24"/>
        </w:rPr>
        <w:t>3. Показатели, характеризующие объем и (или) качество работы</w:t>
      </w:r>
    </w:p>
    <w:p w:rsidR="006D311D" w:rsidRDefault="00C44228">
      <w:pPr>
        <w:pStyle w:val="ConsPlusNormal"/>
        <w:ind w:firstLine="0"/>
        <w:jc w:val="both"/>
        <w:rPr>
          <w:rFonts w:ascii="Times New Roman" w:hAnsi="Times New Roman"/>
          <w:sz w:val="24"/>
        </w:rPr>
      </w:pPr>
      <w:r>
        <w:rPr>
          <w:rFonts w:ascii="Times New Roman" w:hAnsi="Times New Roman"/>
          <w:sz w:val="24"/>
        </w:rPr>
        <w:t xml:space="preserve">3.1. Показатели, характеризующие качество работы </w:t>
      </w:r>
      <w:hyperlink w:anchor="P853" w:history="1">
        <w:r>
          <w:rPr>
            <w:rFonts w:ascii="Times New Roman" w:hAnsi="Times New Roman"/>
            <w:sz w:val="16"/>
          </w:rPr>
          <w:t>&lt;3&gt;</w:t>
        </w:r>
      </w:hyperlink>
    </w:p>
    <w:p w:rsidR="006D311D" w:rsidRDefault="006D311D">
      <w:pPr>
        <w:pStyle w:val="ConsPlusNormal"/>
        <w:ind w:firstLine="540"/>
        <w:jc w:val="both"/>
        <w:rPr>
          <w:rFonts w:ascii="Times New Roman" w:hAnsi="Times New Roman"/>
          <w:sz w:val="6"/>
        </w:rPr>
      </w:pPr>
    </w:p>
    <w:tbl>
      <w:tblPr>
        <w:tblW w:w="0" w:type="auto"/>
        <w:tblInd w:w="-318" w:type="dxa"/>
        <w:tblLayout w:type="fixed"/>
        <w:tblLook w:val="04A0"/>
      </w:tblPr>
      <w:tblGrid>
        <w:gridCol w:w="1232"/>
        <w:gridCol w:w="1094"/>
        <w:gridCol w:w="1094"/>
        <w:gridCol w:w="1094"/>
        <w:gridCol w:w="1094"/>
        <w:gridCol w:w="1094"/>
        <w:gridCol w:w="1231"/>
        <w:gridCol w:w="957"/>
        <w:gridCol w:w="683"/>
        <w:gridCol w:w="1230"/>
        <w:gridCol w:w="1095"/>
        <w:gridCol w:w="1232"/>
        <w:gridCol w:w="1094"/>
        <w:gridCol w:w="1367"/>
      </w:tblGrid>
      <w:tr w:rsidR="006D311D">
        <w:trPr>
          <w:trHeight w:val="792"/>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 реестровой записи</w:t>
            </w:r>
          </w:p>
        </w:tc>
        <w:tc>
          <w:tcPr>
            <w:tcW w:w="32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содержание работы</w:t>
            </w:r>
          </w:p>
          <w:p w:rsidR="006D311D" w:rsidRDefault="006D311D">
            <w:pPr>
              <w:jc w:val="center"/>
              <w:rPr>
                <w:rFonts w:ascii="Calibri" w:hAnsi="Calibri"/>
                <w:color w:val="0000FF"/>
                <w:u w:val="single"/>
              </w:rPr>
            </w:pPr>
          </w:p>
        </w:tc>
        <w:tc>
          <w:tcPr>
            <w:tcW w:w="2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условия (формы) выполнения работы</w:t>
            </w:r>
          </w:p>
          <w:p w:rsidR="006D311D" w:rsidRDefault="006D311D">
            <w:pPr>
              <w:jc w:val="center"/>
            </w:pPr>
          </w:p>
        </w:tc>
        <w:tc>
          <w:tcPr>
            <w:tcW w:w="2871"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Показатель качества работы</w:t>
            </w:r>
          </w:p>
        </w:tc>
        <w:tc>
          <w:tcPr>
            <w:tcW w:w="3557"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Значение показателя качества работы</w:t>
            </w:r>
          </w:p>
        </w:tc>
        <w:tc>
          <w:tcPr>
            <w:tcW w:w="2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Допустимые (возможные) отклонения от установленных показателей качества работы &lt;6&gt;</w:t>
            </w:r>
          </w:p>
        </w:tc>
      </w:tr>
      <w:tr w:rsidR="006D311D">
        <w:trPr>
          <w:trHeight w:val="279"/>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328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18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1"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 xml:space="preserve">__________(наименование показателя) </w:t>
            </w:r>
            <w:hyperlink w:anchor="P854" w:history="1">
              <w:r>
                <w:t>&lt;4&gt;</w:t>
              </w:r>
            </w:hyperlink>
          </w:p>
        </w:tc>
        <w:tc>
          <w:tcPr>
            <w:tcW w:w="1640" w:type="dxa"/>
            <w:gridSpan w:val="2"/>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xml:space="preserve">единица измерения </w:t>
            </w:r>
          </w:p>
        </w:tc>
        <w:tc>
          <w:tcPr>
            <w:tcW w:w="1230"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1095"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(1-й год планового периода)</w:t>
            </w:r>
          </w:p>
        </w:tc>
        <w:tc>
          <w:tcPr>
            <w:tcW w:w="1232"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(2-й год планового периода)</w:t>
            </w:r>
          </w:p>
        </w:tc>
        <w:tc>
          <w:tcPr>
            <w:tcW w:w="2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2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vMerge w:val="restart"/>
            <w:tcBorders>
              <w:top w:val="nil"/>
              <w:bottom w:val="single" w:sz="4" w:space="0" w:color="000000"/>
              <w:right w:val="single" w:sz="4" w:space="0" w:color="000000"/>
            </w:tcBorders>
            <w:shd w:val="clear" w:color="auto" w:fill="auto"/>
          </w:tcPr>
          <w:p w:rsidR="006D311D" w:rsidRDefault="00C44228">
            <w:r>
              <w:t>________</w:t>
            </w:r>
          </w:p>
          <w:p w:rsidR="006D311D" w:rsidRDefault="00C44228">
            <w:pPr>
              <w:jc w:val="center"/>
            </w:pPr>
            <w:r>
              <w:t>(наименование показателя) &lt;4&gt;</w:t>
            </w:r>
          </w:p>
        </w:tc>
        <w:tc>
          <w:tcPr>
            <w:tcW w:w="1094" w:type="dxa"/>
            <w:vMerge w:val="restart"/>
            <w:tcBorders>
              <w:top w:val="nil"/>
              <w:bottom w:val="single" w:sz="4" w:space="0" w:color="000000"/>
              <w:right w:val="single" w:sz="4" w:space="0" w:color="000000"/>
            </w:tcBorders>
            <w:shd w:val="clear" w:color="auto" w:fill="auto"/>
          </w:tcPr>
          <w:p w:rsidR="006D311D" w:rsidRDefault="00C44228">
            <w:r>
              <w:t>________</w:t>
            </w:r>
          </w:p>
          <w:p w:rsidR="006D311D" w:rsidRDefault="00C44228">
            <w:pPr>
              <w:jc w:val="center"/>
            </w:pPr>
            <w:r>
              <w:t>(наименование показателя) &lt;4&gt;</w:t>
            </w:r>
          </w:p>
        </w:tc>
        <w:tc>
          <w:tcPr>
            <w:tcW w:w="1094" w:type="dxa"/>
            <w:vMerge w:val="restart"/>
            <w:tcBorders>
              <w:top w:val="nil"/>
              <w:bottom w:val="single" w:sz="4" w:space="0" w:color="000000"/>
              <w:right w:val="single" w:sz="4" w:space="0" w:color="000000"/>
            </w:tcBorders>
            <w:shd w:val="clear" w:color="auto" w:fill="auto"/>
          </w:tcPr>
          <w:p w:rsidR="006D311D" w:rsidRDefault="00C44228">
            <w:r>
              <w:t>________</w:t>
            </w:r>
          </w:p>
          <w:p w:rsidR="006D311D" w:rsidRDefault="00C44228">
            <w:pPr>
              <w:jc w:val="center"/>
            </w:pPr>
            <w:r>
              <w:t>(наименование показателя) &lt;4&gt;</w:t>
            </w:r>
          </w:p>
        </w:tc>
        <w:tc>
          <w:tcPr>
            <w:tcW w:w="1094" w:type="dxa"/>
            <w:vMerge w:val="restart"/>
            <w:tcBorders>
              <w:top w:val="nil"/>
              <w:bottom w:val="single" w:sz="4" w:space="0" w:color="000000"/>
              <w:right w:val="single" w:sz="4" w:space="0" w:color="000000"/>
            </w:tcBorders>
            <w:shd w:val="clear" w:color="auto" w:fill="auto"/>
          </w:tcPr>
          <w:p w:rsidR="006D311D" w:rsidRDefault="00C44228">
            <w:r>
              <w:t>________</w:t>
            </w:r>
          </w:p>
          <w:p w:rsidR="006D311D" w:rsidRDefault="00C44228">
            <w:pPr>
              <w:jc w:val="center"/>
            </w:pPr>
            <w:r>
              <w:t>(наименование показателя) &lt;4&gt;</w:t>
            </w:r>
          </w:p>
        </w:tc>
        <w:tc>
          <w:tcPr>
            <w:tcW w:w="1094" w:type="dxa"/>
            <w:vMerge w:val="restart"/>
            <w:tcBorders>
              <w:top w:val="nil"/>
              <w:bottom w:val="single" w:sz="4" w:space="0" w:color="000000"/>
              <w:right w:val="single" w:sz="4" w:space="0" w:color="000000"/>
            </w:tcBorders>
            <w:shd w:val="clear" w:color="auto" w:fill="auto"/>
          </w:tcPr>
          <w:p w:rsidR="006D311D" w:rsidRDefault="00C44228">
            <w:r>
              <w:t>________</w:t>
            </w:r>
          </w:p>
          <w:p w:rsidR="006D311D" w:rsidRDefault="00C44228">
            <w:pPr>
              <w:jc w:val="center"/>
            </w:pPr>
            <w:r>
              <w:t>(наименование показателя) &lt;4&gt;</w:t>
            </w:r>
          </w:p>
        </w:tc>
        <w:tc>
          <w:tcPr>
            <w:tcW w:w="123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57"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наименование &lt;4&gt;</w:t>
            </w:r>
          </w:p>
        </w:tc>
        <w:tc>
          <w:tcPr>
            <w:tcW w:w="683"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код по ОКЕИ &lt;5&gt;</w:t>
            </w:r>
          </w:p>
        </w:tc>
        <w:tc>
          <w:tcPr>
            <w:tcW w:w="1230"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5"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23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24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81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bottom w:val="single" w:sz="4" w:space="0" w:color="000000"/>
              <w:right w:val="single" w:sz="4" w:space="0" w:color="000000"/>
            </w:tcBorders>
            <w:shd w:val="clear" w:color="auto" w:fill="auto"/>
          </w:tcPr>
          <w:p w:rsidR="006D311D" w:rsidRDefault="006D311D"/>
        </w:tc>
        <w:tc>
          <w:tcPr>
            <w:tcW w:w="1094" w:type="dxa"/>
            <w:vMerge/>
            <w:tcBorders>
              <w:top w:val="nil"/>
              <w:bottom w:val="single" w:sz="4" w:space="0" w:color="000000"/>
              <w:right w:val="single" w:sz="4" w:space="0" w:color="000000"/>
            </w:tcBorders>
            <w:shd w:val="clear" w:color="auto" w:fill="auto"/>
          </w:tcPr>
          <w:p w:rsidR="006D311D" w:rsidRDefault="006D311D"/>
        </w:tc>
        <w:tc>
          <w:tcPr>
            <w:tcW w:w="1094" w:type="dxa"/>
            <w:vMerge/>
            <w:tcBorders>
              <w:top w:val="nil"/>
              <w:bottom w:val="single" w:sz="4" w:space="0" w:color="000000"/>
              <w:right w:val="single" w:sz="4" w:space="0" w:color="000000"/>
            </w:tcBorders>
            <w:shd w:val="clear" w:color="auto" w:fill="auto"/>
          </w:tcPr>
          <w:p w:rsidR="006D311D" w:rsidRDefault="006D311D"/>
        </w:tc>
        <w:tc>
          <w:tcPr>
            <w:tcW w:w="1094" w:type="dxa"/>
            <w:vMerge/>
            <w:tcBorders>
              <w:top w:val="nil"/>
              <w:bottom w:val="single" w:sz="4" w:space="0" w:color="000000"/>
              <w:right w:val="single" w:sz="4" w:space="0" w:color="000000"/>
            </w:tcBorders>
            <w:shd w:val="clear" w:color="auto" w:fill="auto"/>
          </w:tcPr>
          <w:p w:rsidR="006D311D" w:rsidRDefault="006D311D"/>
        </w:tc>
        <w:tc>
          <w:tcPr>
            <w:tcW w:w="1094" w:type="dxa"/>
            <w:vMerge/>
            <w:tcBorders>
              <w:top w:val="nil"/>
              <w:bottom w:val="single" w:sz="4" w:space="0" w:color="000000"/>
              <w:right w:val="single" w:sz="4" w:space="0" w:color="000000"/>
            </w:tcBorders>
            <w:shd w:val="clear" w:color="auto" w:fill="auto"/>
          </w:tcPr>
          <w:p w:rsidR="006D311D" w:rsidRDefault="006D311D"/>
        </w:tc>
        <w:tc>
          <w:tcPr>
            <w:tcW w:w="123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57"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683"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230"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5"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23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процентах</w:t>
            </w:r>
          </w:p>
        </w:tc>
        <w:tc>
          <w:tcPr>
            <w:tcW w:w="1367"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абсолютных величинах</w:t>
            </w:r>
          </w:p>
        </w:tc>
      </w:tr>
    </w:tbl>
    <w:p w:rsidR="006D311D" w:rsidRDefault="006D311D">
      <w:pPr>
        <w:pStyle w:val="ConsPlusNormal"/>
        <w:ind w:firstLine="0"/>
        <w:jc w:val="both"/>
        <w:rPr>
          <w:rFonts w:ascii="Times New Roman" w:hAnsi="Times New Roman"/>
          <w:sz w:val="4"/>
        </w:rPr>
      </w:pPr>
    </w:p>
    <w:tbl>
      <w:tblPr>
        <w:tblW w:w="0" w:type="auto"/>
        <w:tblInd w:w="-318" w:type="dxa"/>
        <w:tblLayout w:type="fixed"/>
        <w:tblLook w:val="04A0"/>
      </w:tblPr>
      <w:tblGrid>
        <w:gridCol w:w="1233"/>
        <w:gridCol w:w="1094"/>
        <w:gridCol w:w="1094"/>
        <w:gridCol w:w="1094"/>
        <w:gridCol w:w="1094"/>
        <w:gridCol w:w="1094"/>
        <w:gridCol w:w="1232"/>
        <w:gridCol w:w="957"/>
        <w:gridCol w:w="683"/>
        <w:gridCol w:w="1231"/>
        <w:gridCol w:w="1095"/>
        <w:gridCol w:w="1233"/>
        <w:gridCol w:w="1093"/>
        <w:gridCol w:w="1368"/>
      </w:tblGrid>
      <w:tr w:rsidR="006D311D">
        <w:trPr>
          <w:trHeight w:val="240"/>
          <w:tblHeader/>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1</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2</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3</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4</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5</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6</w:t>
            </w:r>
          </w:p>
        </w:tc>
        <w:tc>
          <w:tcPr>
            <w:tcW w:w="1232"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7</w:t>
            </w:r>
          </w:p>
        </w:tc>
        <w:tc>
          <w:tcPr>
            <w:tcW w:w="957"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8</w:t>
            </w:r>
          </w:p>
        </w:tc>
        <w:tc>
          <w:tcPr>
            <w:tcW w:w="683"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9</w:t>
            </w:r>
          </w:p>
        </w:tc>
        <w:tc>
          <w:tcPr>
            <w:tcW w:w="1231"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10</w:t>
            </w:r>
          </w:p>
        </w:tc>
        <w:tc>
          <w:tcPr>
            <w:tcW w:w="1095"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11</w:t>
            </w:r>
          </w:p>
        </w:tc>
        <w:tc>
          <w:tcPr>
            <w:tcW w:w="1233"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12</w:t>
            </w:r>
          </w:p>
        </w:tc>
        <w:tc>
          <w:tcPr>
            <w:tcW w:w="1093"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13</w:t>
            </w:r>
          </w:p>
        </w:tc>
        <w:tc>
          <w:tcPr>
            <w:tcW w:w="1368"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14</w:t>
            </w:r>
          </w:p>
        </w:tc>
      </w:tr>
      <w:tr w:rsidR="006D311D">
        <w:trPr>
          <w:trHeight w:val="240"/>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109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23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57"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83"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23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5"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233"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93"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c>
          <w:tcPr>
            <w:tcW w:w="1368"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0"/>
        </w:trPr>
        <w:tc>
          <w:tcPr>
            <w:tcW w:w="1233"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109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1232" w:type="dxa"/>
            <w:tcBorders>
              <w:top w:val="nil"/>
              <w:left w:val="nil"/>
              <w:bottom w:val="single" w:sz="4" w:space="0" w:color="000000"/>
              <w:right w:val="single" w:sz="4" w:space="0" w:color="000000"/>
            </w:tcBorders>
            <w:shd w:val="clear" w:color="auto" w:fill="auto"/>
          </w:tcPr>
          <w:p w:rsidR="006D311D" w:rsidRDefault="006D311D">
            <w:pPr>
              <w:jc w:val="center"/>
            </w:pPr>
          </w:p>
        </w:tc>
        <w:tc>
          <w:tcPr>
            <w:tcW w:w="957" w:type="dxa"/>
            <w:tcBorders>
              <w:top w:val="nil"/>
              <w:left w:val="nil"/>
              <w:bottom w:val="single" w:sz="4" w:space="0" w:color="000000"/>
              <w:right w:val="single" w:sz="4" w:space="0" w:color="000000"/>
            </w:tcBorders>
            <w:shd w:val="clear" w:color="auto" w:fill="auto"/>
          </w:tcPr>
          <w:p w:rsidR="006D311D" w:rsidRDefault="006D311D">
            <w:pPr>
              <w:jc w:val="center"/>
            </w:pPr>
          </w:p>
        </w:tc>
        <w:tc>
          <w:tcPr>
            <w:tcW w:w="683"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231"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95"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233"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93" w:type="dxa"/>
            <w:tcBorders>
              <w:top w:val="nil"/>
              <w:left w:val="nil"/>
              <w:bottom w:val="single" w:sz="4" w:space="0" w:color="000000"/>
              <w:right w:val="single" w:sz="4" w:space="0" w:color="000000"/>
            </w:tcBorders>
            <w:shd w:val="clear" w:color="auto" w:fill="auto"/>
            <w:vAlign w:val="bottom"/>
          </w:tcPr>
          <w:p w:rsidR="006D311D" w:rsidRDefault="006D311D">
            <w:pPr>
              <w:jc w:val="center"/>
            </w:pPr>
          </w:p>
        </w:tc>
        <w:tc>
          <w:tcPr>
            <w:tcW w:w="1368" w:type="dxa"/>
            <w:tcBorders>
              <w:top w:val="nil"/>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3"/>
        </w:trPr>
        <w:tc>
          <w:tcPr>
            <w:tcW w:w="1233"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09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09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09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09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09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1232" w:type="dxa"/>
            <w:tcBorders>
              <w:top w:val="nil"/>
              <w:left w:val="nil"/>
              <w:bottom w:val="single" w:sz="4" w:space="0" w:color="000000"/>
              <w:right w:val="single" w:sz="4" w:space="0" w:color="000000"/>
            </w:tcBorders>
            <w:shd w:val="clear" w:color="auto" w:fill="auto"/>
          </w:tcPr>
          <w:p w:rsidR="006D311D" w:rsidRDefault="00C44228">
            <w:r>
              <w:t> </w:t>
            </w:r>
          </w:p>
        </w:tc>
        <w:tc>
          <w:tcPr>
            <w:tcW w:w="957" w:type="dxa"/>
            <w:tcBorders>
              <w:top w:val="nil"/>
              <w:left w:val="nil"/>
              <w:bottom w:val="single" w:sz="4" w:space="0" w:color="000000"/>
              <w:right w:val="single" w:sz="4" w:space="0" w:color="000000"/>
            </w:tcBorders>
            <w:shd w:val="clear" w:color="auto" w:fill="auto"/>
          </w:tcPr>
          <w:p w:rsidR="006D311D" w:rsidRDefault="00C44228">
            <w:r>
              <w:t> </w:t>
            </w:r>
          </w:p>
        </w:tc>
        <w:tc>
          <w:tcPr>
            <w:tcW w:w="683" w:type="dxa"/>
            <w:tcBorders>
              <w:top w:val="nil"/>
              <w:left w:val="nil"/>
              <w:bottom w:val="single" w:sz="4" w:space="0" w:color="000000"/>
              <w:right w:val="single" w:sz="4" w:space="0" w:color="000000"/>
            </w:tcBorders>
            <w:shd w:val="clear" w:color="auto" w:fill="auto"/>
          </w:tcPr>
          <w:p w:rsidR="006D311D" w:rsidRDefault="00C44228">
            <w:r>
              <w:t> </w:t>
            </w:r>
          </w:p>
        </w:tc>
        <w:tc>
          <w:tcPr>
            <w:tcW w:w="1231" w:type="dxa"/>
            <w:tcBorders>
              <w:top w:val="nil"/>
              <w:left w:val="nil"/>
              <w:bottom w:val="single" w:sz="4" w:space="0" w:color="000000"/>
              <w:right w:val="single" w:sz="4" w:space="0" w:color="000000"/>
            </w:tcBorders>
            <w:shd w:val="clear" w:color="auto" w:fill="auto"/>
          </w:tcPr>
          <w:p w:rsidR="006D311D" w:rsidRDefault="00C44228">
            <w:r>
              <w:t> </w:t>
            </w:r>
          </w:p>
        </w:tc>
        <w:tc>
          <w:tcPr>
            <w:tcW w:w="1095" w:type="dxa"/>
            <w:tcBorders>
              <w:top w:val="nil"/>
              <w:left w:val="nil"/>
              <w:bottom w:val="single" w:sz="4" w:space="0" w:color="000000"/>
              <w:right w:val="single" w:sz="4" w:space="0" w:color="000000"/>
            </w:tcBorders>
            <w:shd w:val="clear" w:color="auto" w:fill="auto"/>
          </w:tcPr>
          <w:p w:rsidR="006D311D" w:rsidRDefault="00C44228">
            <w:r>
              <w:t> </w:t>
            </w:r>
          </w:p>
        </w:tc>
        <w:tc>
          <w:tcPr>
            <w:tcW w:w="1233" w:type="dxa"/>
            <w:tcBorders>
              <w:top w:val="nil"/>
              <w:left w:val="nil"/>
              <w:bottom w:val="single" w:sz="4" w:space="0" w:color="000000"/>
              <w:right w:val="single" w:sz="4" w:space="0" w:color="000000"/>
            </w:tcBorders>
            <w:shd w:val="clear" w:color="auto" w:fill="auto"/>
          </w:tcPr>
          <w:p w:rsidR="006D311D" w:rsidRDefault="00C44228">
            <w:r>
              <w:t> </w:t>
            </w:r>
          </w:p>
        </w:tc>
        <w:tc>
          <w:tcPr>
            <w:tcW w:w="1093"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368" w:type="dxa"/>
            <w:tcBorders>
              <w:top w:val="nil"/>
              <w:left w:val="nil"/>
              <w:bottom w:val="single" w:sz="4" w:space="0" w:color="000000"/>
              <w:right w:val="single" w:sz="4" w:space="0" w:color="000000"/>
            </w:tcBorders>
            <w:shd w:val="clear" w:color="auto" w:fill="auto"/>
            <w:vAlign w:val="bottom"/>
          </w:tcPr>
          <w:p w:rsidR="006D311D" w:rsidRDefault="00C44228">
            <w:r>
              <w:t> </w:t>
            </w:r>
          </w:p>
        </w:tc>
      </w:tr>
      <w:tr w:rsidR="006D311D">
        <w:trPr>
          <w:trHeight w:val="219"/>
        </w:trPr>
        <w:tc>
          <w:tcPr>
            <w:tcW w:w="1233"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9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232"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57"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683"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231"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95"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233"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93"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1368" w:type="dxa"/>
            <w:tcBorders>
              <w:top w:val="nil"/>
              <w:left w:val="nil"/>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rmal"/>
        <w:ind w:firstLine="0"/>
        <w:jc w:val="both"/>
        <w:rPr>
          <w:rFonts w:ascii="Times New Roman" w:hAnsi="Times New Roman"/>
          <w:sz w:val="24"/>
        </w:rPr>
      </w:pPr>
    </w:p>
    <w:p w:rsidR="006D311D" w:rsidRDefault="00C44228">
      <w:pPr>
        <w:pStyle w:val="ConsPlusNonformat"/>
        <w:jc w:val="both"/>
        <w:rPr>
          <w:rFonts w:ascii="Times New Roman" w:hAnsi="Times New Roman"/>
          <w:sz w:val="24"/>
        </w:rPr>
      </w:pPr>
      <w:r>
        <w:rPr>
          <w:rFonts w:ascii="Times New Roman" w:hAnsi="Times New Roman"/>
          <w:sz w:val="24"/>
        </w:rPr>
        <w:t>3.2. Показатели, характеризующие объем работы</w:t>
      </w:r>
    </w:p>
    <w:p w:rsidR="006D311D" w:rsidRDefault="006D311D">
      <w:pPr>
        <w:pStyle w:val="ConsPlusNonformat"/>
        <w:jc w:val="both"/>
        <w:rPr>
          <w:rFonts w:ascii="Times New Roman" w:hAnsi="Times New Roman"/>
          <w:sz w:val="16"/>
        </w:rPr>
      </w:pPr>
    </w:p>
    <w:tbl>
      <w:tblPr>
        <w:tblW w:w="0" w:type="auto"/>
        <w:tblInd w:w="-318" w:type="dxa"/>
        <w:tblLayout w:type="fixed"/>
        <w:tblLook w:val="04A0"/>
      </w:tblPr>
      <w:tblGrid>
        <w:gridCol w:w="818"/>
        <w:gridCol w:w="824"/>
        <w:gridCol w:w="820"/>
        <w:gridCol w:w="823"/>
        <w:gridCol w:w="825"/>
        <w:gridCol w:w="826"/>
        <w:gridCol w:w="821"/>
        <w:gridCol w:w="672"/>
        <w:gridCol w:w="673"/>
        <w:gridCol w:w="820"/>
        <w:gridCol w:w="1243"/>
        <w:gridCol w:w="957"/>
        <w:gridCol w:w="957"/>
        <w:gridCol w:w="1232"/>
        <w:gridCol w:w="958"/>
        <w:gridCol w:w="957"/>
        <w:gridCol w:w="707"/>
        <w:gridCol w:w="660"/>
      </w:tblGrid>
      <w:tr w:rsidR="006D311D">
        <w:trPr>
          <w:trHeight w:val="1890"/>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 реестровой записи</w:t>
            </w:r>
          </w:p>
        </w:tc>
        <w:tc>
          <w:tcPr>
            <w:tcW w:w="24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содержание работы</w:t>
            </w:r>
          </w:p>
          <w:p w:rsidR="006D311D" w:rsidRDefault="006D311D">
            <w:pPr>
              <w:jc w:val="center"/>
              <w:rPr>
                <w:rFonts w:ascii="Calibri" w:hAnsi="Calibri"/>
                <w:color w:val="0000FF"/>
                <w:u w:val="single"/>
              </w:rPr>
            </w:pPr>
          </w:p>
        </w:tc>
        <w:tc>
          <w:tcPr>
            <w:tcW w:w="16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условия (формы) выполнения работы</w:t>
            </w:r>
          </w:p>
          <w:p w:rsidR="006D311D" w:rsidRDefault="006D311D">
            <w:pPr>
              <w:jc w:val="center"/>
            </w:pP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ind w:left="-108"/>
              <w:jc w:val="center"/>
            </w:pPr>
            <w:r>
              <w:t>Показатель качества работы</w:t>
            </w:r>
          </w:p>
        </w:tc>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ind w:left="-108"/>
              <w:jc w:val="center"/>
            </w:pPr>
            <w:r>
              <w:t>Значение показателя объема работы</w:t>
            </w:r>
          </w:p>
        </w:tc>
        <w:tc>
          <w:tcPr>
            <w:tcW w:w="3147" w:type="dxa"/>
            <w:gridSpan w:val="3"/>
            <w:tcBorders>
              <w:top w:val="single" w:sz="4" w:space="0" w:color="000000"/>
              <w:left w:val="single" w:sz="4" w:space="0" w:color="000000"/>
              <w:bottom w:val="single" w:sz="4" w:space="0" w:color="000000"/>
              <w:right w:val="single" w:sz="4" w:space="0" w:color="000000"/>
            </w:tcBorders>
          </w:tcPr>
          <w:p w:rsidR="006D311D" w:rsidRDefault="00C44228">
            <w:pPr>
              <w:jc w:val="center"/>
            </w:pPr>
            <w:r>
              <w:t>Размер платы (цена, тариф) &lt;7&gt;</w:t>
            </w: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Допустимые (возможные) отклонения от установленных показателей качества работы &lt;6&gt;</w:t>
            </w:r>
          </w:p>
        </w:tc>
      </w:tr>
      <w:tr w:rsidR="006D311D">
        <w:trPr>
          <w:trHeight w:val="630"/>
        </w:trPr>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46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6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xml:space="preserve">______ (наименование показателя) </w:t>
            </w:r>
            <w:hyperlink w:anchor="P854" w:history="1">
              <w:r>
                <w:t>&lt;4&gt;</w:t>
              </w:r>
            </w:hyperlink>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xml:space="preserve">единица измерения </w:t>
            </w:r>
          </w:p>
        </w:tc>
        <w:tc>
          <w:tcPr>
            <w:tcW w:w="820"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описание работы</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(1-й год планового периода)</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(2-й год планового периода)</w:t>
            </w:r>
          </w:p>
        </w:tc>
        <w:tc>
          <w:tcPr>
            <w:tcW w:w="1232"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20__ год (очередной финансовый год)</w:t>
            </w:r>
          </w:p>
        </w:tc>
        <w:tc>
          <w:tcPr>
            <w:tcW w:w="958"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20__ год (1-й год планового периода)</w:t>
            </w:r>
          </w:p>
        </w:tc>
        <w:tc>
          <w:tcPr>
            <w:tcW w:w="957"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20__ год (2-й год планового периода)</w:t>
            </w:r>
          </w:p>
        </w:tc>
        <w:tc>
          <w:tcPr>
            <w:tcW w:w="707"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в процентах</w:t>
            </w:r>
          </w:p>
        </w:tc>
        <w:tc>
          <w:tcPr>
            <w:tcW w:w="660" w:type="dxa"/>
            <w:vMerge w:val="restart"/>
            <w:tcBorders>
              <w:top w:val="single" w:sz="4" w:space="0" w:color="000000"/>
              <w:left w:val="single" w:sz="4" w:space="0" w:color="000000"/>
              <w:bottom w:val="single" w:sz="4" w:space="0" w:color="000000"/>
              <w:right w:val="single" w:sz="4" w:space="0" w:color="000000"/>
            </w:tcBorders>
          </w:tcPr>
          <w:p w:rsidR="006D311D" w:rsidRDefault="00C44228">
            <w:pPr>
              <w:jc w:val="center"/>
            </w:pPr>
            <w:r>
              <w:t>в абсолютных величинах</w:t>
            </w:r>
          </w:p>
        </w:tc>
      </w:tr>
      <w:tr w:rsidR="006D311D">
        <w:trPr>
          <w:trHeight w:val="1005"/>
        </w:trPr>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4" w:type="dxa"/>
            <w:tcBorders>
              <w:top w:val="single" w:sz="4" w:space="0" w:color="000000"/>
              <w:left w:val="nil"/>
              <w:bottom w:val="single" w:sz="4" w:space="0" w:color="000000"/>
              <w:right w:val="single" w:sz="4" w:space="0" w:color="000000"/>
            </w:tcBorders>
            <w:shd w:val="clear" w:color="auto" w:fill="auto"/>
          </w:tcPr>
          <w:p w:rsidR="006D311D" w:rsidRDefault="00C44228">
            <w:r>
              <w:t>______</w:t>
            </w:r>
          </w:p>
          <w:p w:rsidR="006D311D" w:rsidRDefault="00C44228">
            <w:pPr>
              <w:jc w:val="center"/>
            </w:pPr>
            <w:r>
              <w:t>(наименование показателя) &lt;4&gt;</w:t>
            </w:r>
          </w:p>
        </w:tc>
        <w:tc>
          <w:tcPr>
            <w:tcW w:w="820" w:type="dxa"/>
            <w:tcBorders>
              <w:top w:val="single" w:sz="4" w:space="0" w:color="000000"/>
              <w:left w:val="nil"/>
              <w:bottom w:val="single" w:sz="4" w:space="0" w:color="000000"/>
              <w:right w:val="single" w:sz="4" w:space="0" w:color="000000"/>
            </w:tcBorders>
            <w:shd w:val="clear" w:color="auto" w:fill="auto"/>
          </w:tcPr>
          <w:p w:rsidR="006D311D" w:rsidRDefault="00C44228">
            <w:r>
              <w:t>______</w:t>
            </w:r>
          </w:p>
          <w:p w:rsidR="006D311D" w:rsidRDefault="00C44228">
            <w:pPr>
              <w:ind w:right="-43"/>
              <w:jc w:val="center"/>
            </w:pPr>
            <w:r>
              <w:t>(наименование показателя) &lt;4&gt;</w:t>
            </w:r>
          </w:p>
        </w:tc>
        <w:tc>
          <w:tcPr>
            <w:tcW w:w="823" w:type="dxa"/>
            <w:tcBorders>
              <w:top w:val="single" w:sz="4" w:space="0" w:color="000000"/>
              <w:left w:val="nil"/>
              <w:bottom w:val="single" w:sz="4" w:space="0" w:color="000000"/>
              <w:right w:val="single" w:sz="4" w:space="0" w:color="000000"/>
            </w:tcBorders>
            <w:shd w:val="clear" w:color="auto" w:fill="auto"/>
          </w:tcPr>
          <w:p w:rsidR="006D311D" w:rsidRDefault="00C44228">
            <w:r>
              <w:t>______</w:t>
            </w:r>
          </w:p>
          <w:p w:rsidR="006D311D" w:rsidRDefault="00C44228">
            <w:pPr>
              <w:jc w:val="center"/>
            </w:pPr>
            <w:r>
              <w:t>(наименование показателя) &lt;4&gt;</w:t>
            </w:r>
          </w:p>
        </w:tc>
        <w:tc>
          <w:tcPr>
            <w:tcW w:w="825" w:type="dxa"/>
            <w:tcBorders>
              <w:top w:val="single" w:sz="4" w:space="0" w:color="000000"/>
              <w:left w:val="nil"/>
              <w:bottom w:val="single" w:sz="4" w:space="0" w:color="000000"/>
              <w:right w:val="single" w:sz="4" w:space="0" w:color="000000"/>
            </w:tcBorders>
            <w:shd w:val="clear" w:color="auto" w:fill="auto"/>
          </w:tcPr>
          <w:p w:rsidR="006D311D" w:rsidRDefault="00C44228">
            <w:r>
              <w:t>______</w:t>
            </w:r>
          </w:p>
          <w:p w:rsidR="006D311D" w:rsidRDefault="00C44228">
            <w:pPr>
              <w:jc w:val="center"/>
            </w:pPr>
            <w:r>
              <w:t>(наименование показателя) &lt;4&gt;</w:t>
            </w:r>
          </w:p>
        </w:tc>
        <w:tc>
          <w:tcPr>
            <w:tcW w:w="826" w:type="dxa"/>
            <w:tcBorders>
              <w:top w:val="single" w:sz="4" w:space="0" w:color="000000"/>
              <w:left w:val="nil"/>
              <w:bottom w:val="single" w:sz="4" w:space="0" w:color="000000"/>
              <w:right w:val="single" w:sz="4" w:space="0" w:color="000000"/>
            </w:tcBorders>
            <w:shd w:val="clear" w:color="auto" w:fill="auto"/>
          </w:tcPr>
          <w:p w:rsidR="006D311D" w:rsidRDefault="00C44228">
            <w:r>
              <w:t>______</w:t>
            </w:r>
          </w:p>
          <w:p w:rsidR="006D311D" w:rsidRDefault="00C44228">
            <w:pPr>
              <w:jc w:val="center"/>
            </w:pPr>
            <w:r>
              <w:t>(наименование показателя) &lt;4&gt;</w:t>
            </w: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наименование &lt;4&gt;</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код по ОКЕИ &lt;5&gt;</w:t>
            </w:r>
          </w:p>
        </w:tc>
        <w:tc>
          <w:tcPr>
            <w:tcW w:w="820"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1243"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2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958"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957"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07"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660" w:type="dxa"/>
            <w:vMerge/>
            <w:tcBorders>
              <w:top w:val="single" w:sz="4" w:space="0" w:color="000000"/>
              <w:left w:val="single" w:sz="4" w:space="0" w:color="000000"/>
              <w:bottom w:val="single" w:sz="4" w:space="0" w:color="000000"/>
              <w:right w:val="single" w:sz="4" w:space="0" w:color="000000"/>
            </w:tcBorders>
          </w:tcPr>
          <w:p w:rsidR="006D311D" w:rsidRDefault="006D311D"/>
        </w:tc>
      </w:tr>
      <w:tr w:rsidR="006D311D">
        <w:trPr>
          <w:trHeight w:val="146"/>
        </w:trPr>
        <w:tc>
          <w:tcPr>
            <w:tcW w:w="15593" w:type="dxa"/>
            <w:gridSpan w:val="18"/>
            <w:tcBorders>
              <w:top w:val="nil"/>
              <w:bottom w:val="single" w:sz="4" w:space="0" w:color="000000"/>
            </w:tcBorders>
            <w:shd w:val="clear" w:color="auto" w:fill="auto"/>
          </w:tcPr>
          <w:p w:rsidR="006D311D" w:rsidRDefault="00C44228">
            <w:pPr>
              <w:tabs>
                <w:tab w:val="left" w:pos="374"/>
              </w:tabs>
              <w:rPr>
                <w:sz w:val="4"/>
              </w:rPr>
            </w:pPr>
            <w:r>
              <w:tab/>
            </w:r>
          </w:p>
        </w:tc>
      </w:tr>
      <w:tr w:rsidR="006D311D">
        <w:trPr>
          <w:trHeight w:val="24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1</w:t>
            </w:r>
          </w:p>
        </w:tc>
        <w:tc>
          <w:tcPr>
            <w:tcW w:w="82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2</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3</w:t>
            </w:r>
          </w:p>
        </w:tc>
        <w:tc>
          <w:tcPr>
            <w:tcW w:w="823"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4</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5</w:t>
            </w:r>
          </w:p>
        </w:tc>
        <w:tc>
          <w:tcPr>
            <w:tcW w:w="826"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6</w:t>
            </w:r>
          </w:p>
        </w:tc>
        <w:tc>
          <w:tcPr>
            <w:tcW w:w="821"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7</w:t>
            </w:r>
          </w:p>
        </w:tc>
        <w:tc>
          <w:tcPr>
            <w:tcW w:w="672"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8</w:t>
            </w:r>
          </w:p>
        </w:tc>
        <w:tc>
          <w:tcPr>
            <w:tcW w:w="673"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9</w:t>
            </w:r>
          </w:p>
        </w:tc>
        <w:tc>
          <w:tcPr>
            <w:tcW w:w="820" w:type="dxa"/>
            <w:tcBorders>
              <w:top w:val="single" w:sz="4" w:space="0" w:color="000000"/>
              <w:left w:val="nil"/>
              <w:bottom w:val="single" w:sz="4" w:space="0" w:color="000000"/>
              <w:right w:val="single" w:sz="4" w:space="0" w:color="000000"/>
            </w:tcBorders>
            <w:vAlign w:val="center"/>
          </w:tcPr>
          <w:p w:rsidR="006D311D" w:rsidRDefault="00C44228">
            <w:pPr>
              <w:jc w:val="center"/>
              <w:rPr>
                <w:sz w:val="16"/>
              </w:rPr>
            </w:pPr>
            <w:r>
              <w:rPr>
                <w:sz w:val="16"/>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11</w:t>
            </w:r>
          </w:p>
        </w:tc>
        <w:tc>
          <w:tcPr>
            <w:tcW w:w="957"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12</w:t>
            </w:r>
          </w:p>
        </w:tc>
        <w:tc>
          <w:tcPr>
            <w:tcW w:w="957"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13</w:t>
            </w:r>
          </w:p>
        </w:tc>
        <w:tc>
          <w:tcPr>
            <w:tcW w:w="1232"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14</w:t>
            </w:r>
          </w:p>
        </w:tc>
        <w:tc>
          <w:tcPr>
            <w:tcW w:w="958" w:type="dxa"/>
            <w:tcBorders>
              <w:top w:val="single" w:sz="4" w:space="0" w:color="000000"/>
              <w:left w:val="nil"/>
              <w:bottom w:val="single" w:sz="4" w:space="0" w:color="000000"/>
              <w:right w:val="single" w:sz="4" w:space="0" w:color="000000"/>
            </w:tcBorders>
            <w:vAlign w:val="center"/>
          </w:tcPr>
          <w:p w:rsidR="006D311D" w:rsidRDefault="00C44228">
            <w:pPr>
              <w:jc w:val="center"/>
              <w:rPr>
                <w:sz w:val="16"/>
              </w:rPr>
            </w:pPr>
            <w:r>
              <w:rPr>
                <w:sz w:val="16"/>
              </w:rPr>
              <w:t>15</w:t>
            </w:r>
          </w:p>
        </w:tc>
        <w:tc>
          <w:tcPr>
            <w:tcW w:w="957" w:type="dxa"/>
            <w:tcBorders>
              <w:top w:val="single" w:sz="4" w:space="0" w:color="000000"/>
              <w:left w:val="single" w:sz="4" w:space="0" w:color="000000"/>
              <w:bottom w:val="single" w:sz="4" w:space="0" w:color="000000"/>
              <w:right w:val="single" w:sz="4" w:space="0" w:color="000000"/>
            </w:tcBorders>
            <w:vAlign w:val="center"/>
          </w:tcPr>
          <w:p w:rsidR="006D311D" w:rsidRDefault="00C44228">
            <w:pPr>
              <w:jc w:val="center"/>
              <w:rPr>
                <w:sz w:val="16"/>
              </w:rPr>
            </w:pPr>
            <w:r>
              <w:rPr>
                <w:sz w:val="16"/>
              </w:rPr>
              <w:t>16</w:t>
            </w:r>
          </w:p>
        </w:tc>
        <w:tc>
          <w:tcPr>
            <w:tcW w:w="707" w:type="dxa"/>
            <w:tcBorders>
              <w:top w:val="single" w:sz="4" w:space="0" w:color="000000"/>
              <w:left w:val="single" w:sz="4" w:space="0" w:color="000000"/>
              <w:bottom w:val="single" w:sz="4" w:space="0" w:color="000000"/>
              <w:right w:val="single" w:sz="4" w:space="0" w:color="000000"/>
            </w:tcBorders>
            <w:vAlign w:val="center"/>
          </w:tcPr>
          <w:p w:rsidR="006D311D" w:rsidRDefault="00C44228">
            <w:pPr>
              <w:jc w:val="center"/>
              <w:rPr>
                <w:sz w:val="16"/>
              </w:rPr>
            </w:pPr>
            <w:r>
              <w:rPr>
                <w:sz w:val="16"/>
              </w:rPr>
              <w:t>17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18</w:t>
            </w:r>
          </w:p>
        </w:tc>
      </w:tr>
      <w:tr w:rsidR="006D311D">
        <w:trPr>
          <w:trHeight w:val="240"/>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824"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0"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3"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5"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6"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3"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0" w:type="dxa"/>
            <w:tcBorders>
              <w:top w:val="single" w:sz="4" w:space="0" w:color="000000"/>
              <w:left w:val="nil"/>
              <w:bottom w:val="single" w:sz="4" w:space="0" w:color="000000"/>
              <w:right w:val="single" w:sz="4" w:space="0" w:color="000000"/>
            </w:tcBorders>
          </w:tcPr>
          <w:p w:rsidR="006D311D" w:rsidRDefault="006D311D">
            <w:pPr>
              <w:jc w:val="cente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957"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57"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232"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c>
          <w:tcPr>
            <w:tcW w:w="958" w:type="dxa"/>
            <w:tcBorders>
              <w:top w:val="single" w:sz="4" w:space="0" w:color="000000"/>
              <w:left w:val="nil"/>
              <w:bottom w:val="single" w:sz="4" w:space="0" w:color="000000"/>
              <w:right w:val="single" w:sz="4" w:space="0" w:color="000000"/>
            </w:tcBorders>
          </w:tcPr>
          <w:p w:rsidR="006D311D" w:rsidRDefault="006D311D">
            <w:pPr>
              <w:jc w:val="center"/>
            </w:pPr>
          </w:p>
        </w:tc>
        <w:tc>
          <w:tcPr>
            <w:tcW w:w="957"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07"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6D311D">
            <w:pPr>
              <w:jc w:val="center"/>
            </w:pPr>
          </w:p>
        </w:tc>
      </w:tr>
      <w:tr w:rsidR="006D311D">
        <w:trPr>
          <w:trHeight w:val="240"/>
        </w:trPr>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24"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20"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23"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25"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26"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2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3"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20" w:type="dxa"/>
            <w:tcBorders>
              <w:top w:val="single" w:sz="4" w:space="0" w:color="000000"/>
              <w:left w:val="nil"/>
              <w:bottom w:val="single" w:sz="4" w:space="0" w:color="000000"/>
              <w:right w:val="single" w:sz="4" w:space="0" w:color="000000"/>
            </w:tcBorders>
          </w:tcPr>
          <w:p w:rsidR="006D311D" w:rsidRDefault="006D311D">
            <w:pPr>
              <w:jc w:val="cente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957"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57"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232"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c>
          <w:tcPr>
            <w:tcW w:w="958" w:type="dxa"/>
            <w:tcBorders>
              <w:top w:val="single" w:sz="4" w:space="0" w:color="000000"/>
              <w:left w:val="nil"/>
              <w:bottom w:val="single" w:sz="4" w:space="0" w:color="000000"/>
              <w:right w:val="single" w:sz="4" w:space="0" w:color="000000"/>
            </w:tcBorders>
          </w:tcPr>
          <w:p w:rsidR="006D311D" w:rsidRDefault="006D311D">
            <w:pPr>
              <w:jc w:val="center"/>
            </w:pPr>
          </w:p>
        </w:tc>
        <w:tc>
          <w:tcPr>
            <w:tcW w:w="957"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07"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6D311D">
            <w:pPr>
              <w:jc w:val="center"/>
            </w:pPr>
          </w:p>
        </w:tc>
      </w:tr>
      <w:tr w:rsidR="006D311D">
        <w:trPr>
          <w:trHeight w:val="243"/>
        </w:trPr>
        <w:tc>
          <w:tcPr>
            <w:tcW w:w="818"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4"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0"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3"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5"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6"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821" w:type="dxa"/>
            <w:tcBorders>
              <w:top w:val="nil"/>
              <w:left w:val="nil"/>
              <w:bottom w:val="single" w:sz="4" w:space="0" w:color="000000"/>
              <w:right w:val="single" w:sz="4" w:space="0" w:color="000000"/>
            </w:tcBorders>
            <w:shd w:val="clear" w:color="auto" w:fill="auto"/>
          </w:tcPr>
          <w:p w:rsidR="006D311D" w:rsidRDefault="00C44228">
            <w:r>
              <w:t> </w:t>
            </w:r>
          </w:p>
        </w:tc>
        <w:tc>
          <w:tcPr>
            <w:tcW w:w="672" w:type="dxa"/>
            <w:tcBorders>
              <w:top w:val="nil"/>
              <w:left w:val="nil"/>
              <w:bottom w:val="single" w:sz="4" w:space="0" w:color="000000"/>
              <w:right w:val="single" w:sz="4" w:space="0" w:color="000000"/>
            </w:tcBorders>
            <w:shd w:val="clear" w:color="auto" w:fill="auto"/>
          </w:tcPr>
          <w:p w:rsidR="006D311D" w:rsidRDefault="00C44228">
            <w:r>
              <w:t> </w:t>
            </w:r>
          </w:p>
        </w:tc>
        <w:tc>
          <w:tcPr>
            <w:tcW w:w="673" w:type="dxa"/>
            <w:tcBorders>
              <w:top w:val="nil"/>
              <w:left w:val="nil"/>
              <w:bottom w:val="single" w:sz="4" w:space="0" w:color="000000"/>
              <w:right w:val="single" w:sz="4" w:space="0" w:color="000000"/>
            </w:tcBorders>
            <w:shd w:val="clear" w:color="auto" w:fill="auto"/>
          </w:tcPr>
          <w:p w:rsidR="006D311D" w:rsidRDefault="00C44228">
            <w:r>
              <w:t> </w:t>
            </w:r>
          </w:p>
        </w:tc>
        <w:tc>
          <w:tcPr>
            <w:tcW w:w="820" w:type="dxa"/>
            <w:tcBorders>
              <w:top w:val="single" w:sz="4" w:space="0" w:color="000000"/>
              <w:left w:val="nil"/>
              <w:bottom w:val="single" w:sz="4" w:space="0" w:color="000000"/>
              <w:right w:val="single" w:sz="4" w:space="0" w:color="000000"/>
            </w:tcBorders>
          </w:tcPr>
          <w:p w:rsidR="006D311D" w:rsidRDefault="006D311D"/>
        </w:tc>
        <w:tc>
          <w:tcPr>
            <w:tcW w:w="1243" w:type="dxa"/>
            <w:tcBorders>
              <w:top w:val="nil"/>
              <w:left w:val="single" w:sz="4" w:space="0" w:color="000000"/>
              <w:bottom w:val="single" w:sz="4" w:space="0" w:color="000000"/>
              <w:right w:val="single" w:sz="4" w:space="0" w:color="000000"/>
            </w:tcBorders>
            <w:shd w:val="clear" w:color="auto" w:fill="auto"/>
          </w:tcPr>
          <w:p w:rsidR="006D311D" w:rsidRDefault="00C44228">
            <w:r>
              <w:t> </w:t>
            </w:r>
          </w:p>
        </w:tc>
        <w:tc>
          <w:tcPr>
            <w:tcW w:w="957" w:type="dxa"/>
            <w:tcBorders>
              <w:top w:val="nil"/>
              <w:left w:val="nil"/>
              <w:bottom w:val="single" w:sz="4" w:space="0" w:color="000000"/>
              <w:right w:val="single" w:sz="4" w:space="0" w:color="000000"/>
            </w:tcBorders>
            <w:shd w:val="clear" w:color="auto" w:fill="auto"/>
          </w:tcPr>
          <w:p w:rsidR="006D311D" w:rsidRDefault="00C44228">
            <w:r>
              <w:t> </w:t>
            </w:r>
          </w:p>
        </w:tc>
        <w:tc>
          <w:tcPr>
            <w:tcW w:w="957" w:type="dxa"/>
            <w:tcBorders>
              <w:top w:val="nil"/>
              <w:left w:val="nil"/>
              <w:bottom w:val="single" w:sz="4" w:space="0" w:color="000000"/>
              <w:right w:val="single" w:sz="4" w:space="0" w:color="000000"/>
            </w:tcBorders>
            <w:shd w:val="clear" w:color="auto" w:fill="auto"/>
          </w:tcPr>
          <w:p w:rsidR="006D311D" w:rsidRDefault="00C44228">
            <w:r>
              <w:t> </w:t>
            </w:r>
          </w:p>
        </w:tc>
        <w:tc>
          <w:tcPr>
            <w:tcW w:w="1232"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958" w:type="dxa"/>
            <w:tcBorders>
              <w:top w:val="nil"/>
              <w:left w:val="nil"/>
              <w:bottom w:val="single" w:sz="4" w:space="0" w:color="000000"/>
              <w:right w:val="single" w:sz="4" w:space="0" w:color="000000"/>
            </w:tcBorders>
          </w:tcPr>
          <w:p w:rsidR="006D311D" w:rsidRDefault="006D311D"/>
        </w:tc>
        <w:tc>
          <w:tcPr>
            <w:tcW w:w="957" w:type="dxa"/>
            <w:tcBorders>
              <w:top w:val="nil"/>
              <w:left w:val="single" w:sz="4" w:space="0" w:color="000000"/>
              <w:bottom w:val="single" w:sz="4" w:space="0" w:color="000000"/>
              <w:right w:val="single" w:sz="4" w:space="0" w:color="000000"/>
            </w:tcBorders>
          </w:tcPr>
          <w:p w:rsidR="006D311D" w:rsidRDefault="006D311D"/>
        </w:tc>
        <w:tc>
          <w:tcPr>
            <w:tcW w:w="707" w:type="dxa"/>
            <w:tcBorders>
              <w:top w:val="nil"/>
              <w:left w:val="single" w:sz="4" w:space="0" w:color="000000"/>
              <w:bottom w:val="single" w:sz="4" w:space="0" w:color="000000"/>
              <w:right w:val="single" w:sz="4" w:space="0" w:color="000000"/>
            </w:tcBorders>
          </w:tcPr>
          <w:p w:rsidR="006D311D" w:rsidRDefault="006D311D"/>
        </w:tc>
        <w:tc>
          <w:tcPr>
            <w:tcW w:w="660"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r>
      <w:tr w:rsidR="006D311D">
        <w:trPr>
          <w:trHeight w:val="219"/>
        </w:trPr>
        <w:tc>
          <w:tcPr>
            <w:tcW w:w="818"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4"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0"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3"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5"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6"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821"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672"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673"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820" w:type="dxa"/>
            <w:tcBorders>
              <w:top w:val="single" w:sz="4" w:space="0" w:color="000000"/>
              <w:left w:val="nil"/>
              <w:bottom w:val="single" w:sz="4" w:space="0" w:color="000000"/>
              <w:right w:val="single" w:sz="4" w:space="0" w:color="000000"/>
            </w:tcBorders>
          </w:tcPr>
          <w:p w:rsidR="006D311D" w:rsidRDefault="006D311D">
            <w:pPr>
              <w:rPr>
                <w:sz w:val="24"/>
              </w:rPr>
            </w:pPr>
          </w:p>
        </w:tc>
        <w:tc>
          <w:tcPr>
            <w:tcW w:w="1243" w:type="dxa"/>
            <w:tcBorders>
              <w:top w:val="nil"/>
              <w:left w:val="single" w:sz="4" w:space="0" w:color="000000"/>
              <w:bottom w:val="single" w:sz="4" w:space="0" w:color="000000"/>
              <w:right w:val="single" w:sz="4" w:space="0" w:color="000000"/>
            </w:tcBorders>
            <w:shd w:val="clear" w:color="auto" w:fill="auto"/>
          </w:tcPr>
          <w:p w:rsidR="006D311D" w:rsidRDefault="00C44228">
            <w:pPr>
              <w:rPr>
                <w:sz w:val="24"/>
              </w:rPr>
            </w:pPr>
            <w:r>
              <w:rPr>
                <w:sz w:val="24"/>
              </w:rPr>
              <w:t> </w:t>
            </w:r>
          </w:p>
        </w:tc>
        <w:tc>
          <w:tcPr>
            <w:tcW w:w="957"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57"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232" w:type="dxa"/>
            <w:tcBorders>
              <w:top w:val="nil"/>
              <w:left w:val="nil"/>
              <w:bottom w:val="single" w:sz="4" w:space="0" w:color="000000"/>
              <w:right w:val="single" w:sz="4" w:space="0" w:color="000000"/>
            </w:tcBorders>
            <w:shd w:val="clear" w:color="auto" w:fill="auto"/>
            <w:vAlign w:val="bottom"/>
          </w:tcPr>
          <w:p w:rsidR="006D311D" w:rsidRDefault="00C44228">
            <w:r>
              <w:t> </w:t>
            </w:r>
          </w:p>
        </w:tc>
        <w:tc>
          <w:tcPr>
            <w:tcW w:w="958" w:type="dxa"/>
            <w:tcBorders>
              <w:top w:val="nil"/>
              <w:left w:val="nil"/>
              <w:bottom w:val="single" w:sz="4" w:space="0" w:color="000000"/>
              <w:right w:val="single" w:sz="4" w:space="0" w:color="000000"/>
            </w:tcBorders>
          </w:tcPr>
          <w:p w:rsidR="006D311D" w:rsidRDefault="006D311D"/>
        </w:tc>
        <w:tc>
          <w:tcPr>
            <w:tcW w:w="957" w:type="dxa"/>
            <w:tcBorders>
              <w:top w:val="nil"/>
              <w:left w:val="single" w:sz="4" w:space="0" w:color="000000"/>
              <w:bottom w:val="single" w:sz="4" w:space="0" w:color="000000"/>
              <w:right w:val="single" w:sz="4" w:space="0" w:color="000000"/>
            </w:tcBorders>
          </w:tcPr>
          <w:p w:rsidR="006D311D" w:rsidRDefault="006D311D"/>
        </w:tc>
        <w:tc>
          <w:tcPr>
            <w:tcW w:w="707" w:type="dxa"/>
            <w:tcBorders>
              <w:top w:val="nil"/>
              <w:left w:val="single" w:sz="4" w:space="0" w:color="000000"/>
              <w:bottom w:val="single" w:sz="4" w:space="0" w:color="000000"/>
              <w:right w:val="single" w:sz="4" w:space="0" w:color="000000"/>
            </w:tcBorders>
          </w:tcPr>
          <w:p w:rsidR="006D311D" w:rsidRDefault="006D311D"/>
        </w:tc>
        <w:tc>
          <w:tcPr>
            <w:tcW w:w="660"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nformat"/>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pStyle w:val="ConsPlusNormal"/>
        <w:ind w:firstLine="540"/>
        <w:jc w:val="both"/>
        <w:rPr>
          <w:rFonts w:ascii="Times New Roman" w:hAnsi="Times New Roman"/>
          <w:sz w:val="24"/>
        </w:rPr>
      </w:pPr>
    </w:p>
    <w:p w:rsidR="006D311D" w:rsidRDefault="006D311D">
      <w:pPr>
        <w:sectPr w:rsidR="006D311D">
          <w:footerReference w:type="default" r:id="rId10"/>
          <w:pgSz w:w="16838" w:h="11906" w:orient="landscape"/>
          <w:pgMar w:top="851" w:right="709" w:bottom="851" w:left="851" w:header="709" w:footer="709" w:gutter="0"/>
          <w:cols w:space="720"/>
        </w:sectPr>
      </w:pPr>
    </w:p>
    <w:p w:rsidR="006D311D" w:rsidRDefault="00C44228">
      <w:pPr>
        <w:pStyle w:val="ConsPlusNormal"/>
        <w:ind w:firstLine="540"/>
        <w:jc w:val="center"/>
        <w:rPr>
          <w:rFonts w:ascii="Times New Roman" w:hAnsi="Times New Roman"/>
          <w:sz w:val="16"/>
        </w:rPr>
      </w:pPr>
      <w:r>
        <w:rPr>
          <w:rFonts w:ascii="Times New Roman" w:hAnsi="Times New Roman"/>
          <w:sz w:val="28"/>
          <w:highlight w:val="white"/>
        </w:rPr>
        <w:lastRenderedPageBreak/>
        <w:t xml:space="preserve">Часть 3. Прочие сведения о муниципальном задании </w:t>
      </w:r>
      <w:hyperlink w:anchor="P853" w:history="1">
        <w:r>
          <w:rPr>
            <w:rFonts w:ascii="Times New Roman" w:hAnsi="Times New Roman"/>
            <w:sz w:val="16"/>
          </w:rPr>
          <w:t>&lt;9&gt;</w:t>
        </w:r>
      </w:hyperlink>
    </w:p>
    <w:p w:rsidR="006D311D" w:rsidRDefault="006D311D">
      <w:pPr>
        <w:pStyle w:val="ConsPlusNormal"/>
        <w:ind w:firstLine="540"/>
        <w:jc w:val="center"/>
        <w:rPr>
          <w:rFonts w:ascii="Times New Roman" w:hAnsi="Times New Roman"/>
          <w:sz w:val="28"/>
          <w:highlight w:val="white"/>
        </w:rPr>
      </w:pPr>
    </w:p>
    <w:p w:rsidR="006D311D" w:rsidRDefault="00C44228">
      <w:pPr>
        <w:pStyle w:val="Default"/>
        <w:rPr>
          <w:sz w:val="28"/>
        </w:rPr>
      </w:pPr>
      <w:r>
        <w:rPr>
          <w:sz w:val="28"/>
        </w:rPr>
        <w:tab/>
        <w:t xml:space="preserve">1. Основания (условия и порядок) для досрочного прекращения выполнения муниципального задания __________________________________________________ </w:t>
      </w:r>
    </w:p>
    <w:p w:rsidR="006D311D" w:rsidRDefault="00C44228">
      <w:pPr>
        <w:pStyle w:val="Default"/>
        <w:rPr>
          <w:sz w:val="28"/>
        </w:rPr>
      </w:pPr>
      <w:r>
        <w:rPr>
          <w:sz w:val="28"/>
        </w:rPr>
        <w:t xml:space="preserve">________________________________________________________________________________________________________________________________________________ </w:t>
      </w:r>
    </w:p>
    <w:p w:rsidR="006D311D" w:rsidRDefault="00C44228">
      <w:pPr>
        <w:pStyle w:val="Default"/>
        <w:jc w:val="both"/>
        <w:rPr>
          <w:sz w:val="28"/>
        </w:rPr>
      </w:pPr>
      <w:r>
        <w:rPr>
          <w:sz w:val="28"/>
        </w:rPr>
        <w:tab/>
        <w:t xml:space="preserve">2. Иная информация, необходимая для выполнения (контроля за выполнением) муниципального задания _____________________________________ ________________________________________________________________________ </w:t>
      </w:r>
    </w:p>
    <w:p w:rsidR="006D311D" w:rsidRDefault="00C44228">
      <w:pPr>
        <w:pStyle w:val="ConsPlusNormal"/>
        <w:ind w:firstLine="709"/>
        <w:jc w:val="both"/>
        <w:rPr>
          <w:rFonts w:ascii="Times New Roman" w:hAnsi="Times New Roman"/>
          <w:sz w:val="28"/>
        </w:rPr>
      </w:pPr>
      <w:r>
        <w:rPr>
          <w:rFonts w:ascii="Times New Roman" w:hAnsi="Times New Roman"/>
          <w:sz w:val="28"/>
        </w:rPr>
        <w:t>3. Порядок контроля за выполнением муниципального задания</w:t>
      </w:r>
    </w:p>
    <w:p w:rsidR="006D311D" w:rsidRDefault="00C44228">
      <w:pPr>
        <w:pStyle w:val="ConsPlusNonformat"/>
        <w:jc w:val="both"/>
        <w:rPr>
          <w:rFonts w:ascii="Times New Roman" w:hAnsi="Times New Roman"/>
          <w:sz w:val="24"/>
        </w:rPr>
      </w:pP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9"/>
        <w:gridCol w:w="1936"/>
        <w:gridCol w:w="5119"/>
      </w:tblGrid>
      <w:tr w:rsidR="006D311D">
        <w:tc>
          <w:tcPr>
            <w:tcW w:w="3149"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sz w:val="24"/>
              </w:rPr>
            </w:pPr>
            <w:r>
              <w:rPr>
                <w:rFonts w:ascii="Times New Roman" w:hAnsi="Times New Roman"/>
                <w:sz w:val="24"/>
              </w:rPr>
              <w:t>Формы контроля</w:t>
            </w:r>
          </w:p>
        </w:tc>
        <w:tc>
          <w:tcPr>
            <w:tcW w:w="1936"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sz w:val="24"/>
              </w:rPr>
            </w:pPr>
            <w:r>
              <w:rPr>
                <w:rFonts w:ascii="Times New Roman" w:hAnsi="Times New Roman"/>
                <w:sz w:val="24"/>
              </w:rPr>
              <w:t>Периодичность</w:t>
            </w:r>
          </w:p>
        </w:tc>
        <w:tc>
          <w:tcPr>
            <w:tcW w:w="5119"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sz w:val="24"/>
              </w:rPr>
            </w:pPr>
            <w:r>
              <w:rPr>
                <w:rFonts w:ascii="Times New Roman" w:hAnsi="Times New Roman"/>
                <w:sz w:val="24"/>
              </w:rPr>
              <w:t xml:space="preserve">Органы местного самоуправления </w:t>
            </w:r>
            <w:proofErr w:type="spellStart"/>
            <w:r>
              <w:rPr>
                <w:rFonts w:ascii="Times New Roman" w:hAnsi="Times New Roman"/>
                <w:sz w:val="24"/>
              </w:rPr>
              <w:t>Сальского</w:t>
            </w:r>
            <w:proofErr w:type="spellEnd"/>
            <w:r>
              <w:rPr>
                <w:rFonts w:ascii="Times New Roman" w:hAnsi="Times New Roman"/>
                <w:sz w:val="24"/>
              </w:rPr>
              <w:t xml:space="preserve"> района, осуществляющие контроль за выполнением муниципального задания</w:t>
            </w:r>
          </w:p>
        </w:tc>
      </w:tr>
    </w:tbl>
    <w:p w:rsidR="006D311D" w:rsidRDefault="006D311D">
      <w:pPr>
        <w:pStyle w:val="ConsPlusNonformat"/>
        <w:jc w:val="both"/>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9"/>
        <w:gridCol w:w="1936"/>
        <w:gridCol w:w="5119"/>
      </w:tblGrid>
      <w:tr w:rsidR="006D311D">
        <w:trPr>
          <w:tblHeader/>
        </w:trPr>
        <w:tc>
          <w:tcPr>
            <w:tcW w:w="3149"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rPr>
            </w:pPr>
            <w:r>
              <w:rPr>
                <w:rFonts w:ascii="Times New Roman" w:hAnsi="Times New Roman"/>
              </w:rPr>
              <w:t>1</w:t>
            </w:r>
          </w:p>
        </w:tc>
        <w:tc>
          <w:tcPr>
            <w:tcW w:w="1936"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rPr>
            </w:pPr>
            <w:r>
              <w:rPr>
                <w:rFonts w:ascii="Times New Roman" w:hAnsi="Times New Roman"/>
              </w:rPr>
              <w:t>2</w:t>
            </w:r>
          </w:p>
        </w:tc>
        <w:tc>
          <w:tcPr>
            <w:tcW w:w="5119" w:type="dxa"/>
            <w:tcBorders>
              <w:top w:val="single" w:sz="4" w:space="0" w:color="000000"/>
              <w:left w:val="single" w:sz="4" w:space="0" w:color="000000"/>
              <w:bottom w:val="single" w:sz="4" w:space="0" w:color="000000"/>
              <w:right w:val="single" w:sz="4" w:space="0" w:color="000000"/>
            </w:tcBorders>
          </w:tcPr>
          <w:p w:rsidR="006D311D" w:rsidRDefault="00C44228">
            <w:pPr>
              <w:pStyle w:val="ConsPlusNonformat"/>
              <w:jc w:val="center"/>
              <w:rPr>
                <w:rFonts w:ascii="Times New Roman" w:hAnsi="Times New Roman"/>
              </w:rPr>
            </w:pPr>
            <w:r>
              <w:rPr>
                <w:rFonts w:ascii="Times New Roman" w:hAnsi="Times New Roman"/>
              </w:rPr>
              <w:t>3</w:t>
            </w:r>
          </w:p>
        </w:tc>
      </w:tr>
      <w:tr w:rsidR="006D311D">
        <w:tc>
          <w:tcPr>
            <w:tcW w:w="3149"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c>
          <w:tcPr>
            <w:tcW w:w="1936"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c>
          <w:tcPr>
            <w:tcW w:w="5119"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r>
      <w:tr w:rsidR="006D311D">
        <w:tc>
          <w:tcPr>
            <w:tcW w:w="3149"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c>
          <w:tcPr>
            <w:tcW w:w="1936"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c>
          <w:tcPr>
            <w:tcW w:w="5119" w:type="dxa"/>
            <w:tcBorders>
              <w:top w:val="single" w:sz="4" w:space="0" w:color="000000"/>
              <w:left w:val="single" w:sz="4" w:space="0" w:color="000000"/>
              <w:bottom w:val="single" w:sz="4" w:space="0" w:color="000000"/>
              <w:right w:val="single" w:sz="4" w:space="0" w:color="000000"/>
            </w:tcBorders>
          </w:tcPr>
          <w:p w:rsidR="006D311D" w:rsidRDefault="006D311D">
            <w:pPr>
              <w:pStyle w:val="ConsPlusNonformat"/>
              <w:jc w:val="both"/>
              <w:rPr>
                <w:rFonts w:ascii="Times New Roman" w:hAnsi="Times New Roman"/>
                <w:sz w:val="24"/>
              </w:rPr>
            </w:pPr>
          </w:p>
        </w:tc>
      </w:tr>
    </w:tbl>
    <w:p w:rsidR="006D311D" w:rsidRDefault="006D311D">
      <w:pPr>
        <w:pStyle w:val="ConsPlusNonformat"/>
        <w:jc w:val="both"/>
        <w:rPr>
          <w:rFonts w:ascii="Times New Roman" w:hAnsi="Times New Roman"/>
          <w:sz w:val="24"/>
        </w:rPr>
      </w:pPr>
    </w:p>
    <w:p w:rsidR="006D311D" w:rsidRDefault="00C44228">
      <w:pPr>
        <w:pStyle w:val="ConsPlusNonformat"/>
        <w:jc w:val="both"/>
        <w:rPr>
          <w:rFonts w:ascii="Times New Roman" w:hAnsi="Times New Roman"/>
          <w:sz w:val="28"/>
        </w:rPr>
      </w:pPr>
      <w:r>
        <w:rPr>
          <w:rFonts w:ascii="Times New Roman" w:hAnsi="Times New Roman"/>
          <w:sz w:val="24"/>
        </w:rPr>
        <w:tab/>
      </w:r>
      <w:r>
        <w:rPr>
          <w:rFonts w:ascii="Times New Roman" w:hAnsi="Times New Roman"/>
          <w:sz w:val="28"/>
        </w:rPr>
        <w:t xml:space="preserve">4. Требования к отчетности о выполнении муниципального задания </w:t>
      </w:r>
    </w:p>
    <w:p w:rsidR="006D311D" w:rsidRDefault="00C44228">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ab/>
      </w:r>
      <w:r>
        <w:rPr>
          <w:rFonts w:ascii="Times New Roman" w:hAnsi="Times New Roman"/>
          <w:sz w:val="28"/>
        </w:rPr>
        <w:t>4.1. Периодичность представления отчетов о выполнении муниципального задания</w:t>
      </w:r>
      <w:r>
        <w:rPr>
          <w:rFonts w:ascii="Times New Roman" w:hAnsi="Times New Roman"/>
          <w:sz w:val="24"/>
        </w:rPr>
        <w:t>__________________________________________________________________________________________________________________________________________________________________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ab/>
        <w:t xml:space="preserve">4.2. </w:t>
      </w:r>
      <w:r>
        <w:rPr>
          <w:rFonts w:ascii="Times New Roman" w:hAnsi="Times New Roman"/>
          <w:sz w:val="28"/>
        </w:rPr>
        <w:t>Сроки представления отчетов о выполнении муниципального задания</w:t>
      </w:r>
      <w:r>
        <w:rPr>
          <w:rFonts w:ascii="Times New Roman" w:hAnsi="Times New Roman"/>
          <w:sz w:val="24"/>
        </w:rPr>
        <w:t xml:space="preserve"> _____________________________________________________________________________________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ab/>
        <w:t xml:space="preserve">4.2.1. </w:t>
      </w:r>
      <w:r>
        <w:rPr>
          <w:rFonts w:ascii="Times New Roman" w:hAnsi="Times New Roman"/>
          <w:sz w:val="28"/>
        </w:rPr>
        <w:t>Сроки представления предварительного отчета о выполнении муниципального задания</w:t>
      </w:r>
      <w:r>
        <w:rPr>
          <w:rFonts w:ascii="Times New Roman" w:hAnsi="Times New Roman"/>
          <w:sz w:val="24"/>
        </w:rPr>
        <w:t>___________________________________________________________ _____________________________________________________________________________________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ab/>
      </w:r>
      <w:r>
        <w:rPr>
          <w:rFonts w:ascii="Times New Roman" w:hAnsi="Times New Roman"/>
          <w:sz w:val="28"/>
        </w:rPr>
        <w:t>4.3. Иные требования к отчетности о выполнении муниципального задания</w:t>
      </w:r>
      <w:r>
        <w:rPr>
          <w:rFonts w:ascii="Times New Roman" w:hAnsi="Times New Roman"/>
          <w:sz w:val="24"/>
        </w:rPr>
        <w:t xml:space="preserve"> _____________________________________________________________________________________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_____________________________________________________________________________________</w:t>
      </w:r>
    </w:p>
    <w:p w:rsidR="006D311D" w:rsidRDefault="00C44228">
      <w:pPr>
        <w:pStyle w:val="ConsPlusNonformat"/>
        <w:jc w:val="both"/>
        <w:rPr>
          <w:rFonts w:ascii="Times New Roman" w:hAnsi="Times New Roman"/>
          <w:sz w:val="28"/>
        </w:rPr>
      </w:pPr>
      <w:r>
        <w:rPr>
          <w:rFonts w:ascii="Times New Roman" w:hAnsi="Times New Roman"/>
          <w:sz w:val="24"/>
        </w:rPr>
        <w:tab/>
      </w:r>
      <w:r>
        <w:rPr>
          <w:rFonts w:ascii="Times New Roman" w:hAnsi="Times New Roman"/>
          <w:sz w:val="28"/>
        </w:rPr>
        <w:t xml:space="preserve">5. Иные показатели, связанные с выполнением муниципального задания </w:t>
      </w:r>
      <w:r>
        <w:rPr>
          <w:rFonts w:ascii="Times New Roman" w:hAnsi="Times New Roman"/>
          <w:sz w:val="16"/>
        </w:rPr>
        <w:t>&lt;10&gt;</w:t>
      </w:r>
    </w:p>
    <w:p w:rsidR="006D311D" w:rsidRDefault="00C44228">
      <w:pPr>
        <w:pStyle w:val="ConsPlusNonformat"/>
        <w:jc w:val="both"/>
      </w:pPr>
      <w:r>
        <w:rPr>
          <w:rFonts w:ascii="Times New Roman" w:hAnsi="Times New Roman"/>
          <w:sz w:val="24"/>
        </w:rPr>
        <w:t>__________________________________________________________________________________________________________________________________________________________________________</w:t>
      </w:r>
    </w:p>
    <w:p w:rsidR="006D311D" w:rsidRDefault="006D311D">
      <w:pPr>
        <w:pStyle w:val="ConsPlusNonformat"/>
        <w:jc w:val="both"/>
      </w:pPr>
    </w:p>
    <w:p w:rsidR="006D311D" w:rsidRDefault="00C44228">
      <w:pPr>
        <w:pStyle w:val="ConsPlusNormal"/>
        <w:ind w:firstLine="540"/>
        <w:jc w:val="both"/>
        <w:rPr>
          <w:rFonts w:ascii="Times New Roman" w:hAnsi="Times New Roman"/>
          <w:sz w:val="28"/>
        </w:rPr>
      </w:pPr>
      <w:bookmarkStart w:id="4" w:name="P849"/>
      <w:bookmarkEnd w:id="4"/>
      <w:r>
        <w:rPr>
          <w:rFonts w:ascii="Times New Roman" w:hAnsi="Times New Roman"/>
          <w:sz w:val="24"/>
        </w:rPr>
        <w:t>&lt;1&gt;</w:t>
      </w:r>
      <w:r>
        <w:rPr>
          <w:rFonts w:ascii="Times New Roman" w:hAnsi="Times New Roman"/>
          <w:sz w:val="28"/>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6D311D" w:rsidRDefault="00C44228">
      <w:pPr>
        <w:pStyle w:val="ConsPlusNormal"/>
        <w:ind w:firstLine="540"/>
        <w:jc w:val="both"/>
        <w:rPr>
          <w:rFonts w:ascii="Times New Roman" w:hAnsi="Times New Roman"/>
          <w:sz w:val="28"/>
        </w:rPr>
      </w:pPr>
      <w:bookmarkStart w:id="5" w:name="P850"/>
      <w:bookmarkEnd w:id="5"/>
      <w:r>
        <w:rPr>
          <w:rFonts w:ascii="Times New Roman" w:hAnsi="Times New Roman"/>
          <w:sz w:val="24"/>
        </w:rPr>
        <w:t>&lt;2&gt;</w:t>
      </w:r>
      <w:r>
        <w:rPr>
          <w:rFonts w:ascii="Times New Roman" w:hAnsi="Times New Roman"/>
          <w:sz w:val="28"/>
        </w:rPr>
        <w:t>Формируется при установлении муниципального задания на оказание муниципально</w:t>
      </w:r>
      <w:proofErr w:type="gramStart"/>
      <w:r>
        <w:rPr>
          <w:rFonts w:ascii="Times New Roman" w:hAnsi="Times New Roman"/>
          <w:sz w:val="28"/>
        </w:rPr>
        <w:t>й(</w:t>
      </w:r>
      <w:proofErr w:type="spellStart"/>
      <w:proofErr w:type="gramEnd"/>
      <w:r>
        <w:rPr>
          <w:rFonts w:ascii="Times New Roman" w:hAnsi="Times New Roman"/>
          <w:sz w:val="28"/>
        </w:rPr>
        <w:t>ых</w:t>
      </w:r>
      <w:proofErr w:type="spellEnd"/>
      <w:r>
        <w:rPr>
          <w:rFonts w:ascii="Times New Roman" w:hAnsi="Times New Roman"/>
          <w:sz w:val="28"/>
        </w:rPr>
        <w:t>) услуги (услуг) и содержит требования к оказанию муниципальной(</w:t>
      </w:r>
      <w:proofErr w:type="spellStart"/>
      <w:r>
        <w:rPr>
          <w:rFonts w:ascii="Times New Roman" w:hAnsi="Times New Roman"/>
          <w:sz w:val="28"/>
        </w:rPr>
        <w:t>ых</w:t>
      </w:r>
      <w:proofErr w:type="spellEnd"/>
      <w:r>
        <w:rPr>
          <w:rFonts w:ascii="Times New Roman" w:hAnsi="Times New Roman"/>
          <w:sz w:val="28"/>
        </w:rPr>
        <w:t>) услуги (услуг) раздельно по каждой из муниципальных услуг с указанием порядкового номера раздела.</w:t>
      </w:r>
    </w:p>
    <w:p w:rsidR="006D311D" w:rsidRDefault="00C44228">
      <w:pPr>
        <w:pStyle w:val="ConsPlusNormal"/>
        <w:ind w:firstLine="540"/>
        <w:jc w:val="both"/>
        <w:rPr>
          <w:rFonts w:ascii="Times New Roman" w:hAnsi="Times New Roman"/>
          <w:sz w:val="28"/>
        </w:rPr>
      </w:pPr>
      <w:bookmarkStart w:id="6" w:name="P851"/>
      <w:bookmarkEnd w:id="6"/>
      <w:r>
        <w:rPr>
          <w:rFonts w:ascii="Times New Roman" w:hAnsi="Times New Roman"/>
          <w:sz w:val="24"/>
        </w:rPr>
        <w:t>&lt;3&gt;</w:t>
      </w:r>
      <w:r>
        <w:rPr>
          <w:rFonts w:ascii="Times New Roman" w:hAnsi="Times New Roman"/>
          <w:sz w:val="28"/>
        </w:rPr>
        <w:t xml:space="preserve">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в дополнение к ним в соответствии </w:t>
      </w:r>
      <w:proofErr w:type="spellStart"/>
      <w:r>
        <w:rPr>
          <w:rFonts w:ascii="Times New Roman" w:hAnsi="Times New Roman"/>
          <w:sz w:val="28"/>
        </w:rPr>
        <w:t>споказателями</w:t>
      </w:r>
      <w:proofErr w:type="spellEnd"/>
      <w:r>
        <w:rPr>
          <w:rFonts w:ascii="Times New Roman" w:hAnsi="Times New Roman"/>
          <w:sz w:val="28"/>
        </w:rPr>
        <w:t xml:space="preserve">, характеризующими качество, установленными при необходимости </w:t>
      </w:r>
      <w:r>
        <w:rPr>
          <w:rFonts w:ascii="Times New Roman" w:hAnsi="Times New Roman"/>
          <w:sz w:val="28"/>
        </w:rPr>
        <w:lastRenderedPageBreak/>
        <w:t>органом, осуществляющим функции и полномочия учредителя муниципальных или автономных учреждений, главным распорядителем средств местного бюджета, в ведении которого находятся муниципальные казенные учреждения, и единицы их измерения.</w:t>
      </w:r>
    </w:p>
    <w:p w:rsidR="006D311D" w:rsidRDefault="00C44228">
      <w:pPr>
        <w:pStyle w:val="ConsPlusNormal"/>
        <w:ind w:firstLine="540"/>
        <w:jc w:val="both"/>
        <w:rPr>
          <w:rFonts w:ascii="Times New Roman" w:hAnsi="Times New Roman"/>
          <w:sz w:val="28"/>
        </w:rPr>
      </w:pPr>
      <w:bookmarkStart w:id="7" w:name="P852"/>
      <w:bookmarkEnd w:id="7"/>
      <w:r>
        <w:rPr>
          <w:rFonts w:ascii="Times New Roman" w:hAnsi="Times New Roman"/>
          <w:sz w:val="24"/>
        </w:rPr>
        <w:t>&lt;4</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аполняется в соответствии с общероссийскими базовыми (отраслевыми) перечнями или региональным перечнем.</w:t>
      </w:r>
    </w:p>
    <w:p w:rsidR="006D311D" w:rsidRDefault="00C44228">
      <w:pPr>
        <w:pStyle w:val="ConsPlusNormal"/>
        <w:ind w:firstLine="540"/>
        <w:jc w:val="both"/>
        <w:rPr>
          <w:rFonts w:ascii="Times New Roman" w:hAnsi="Times New Roman"/>
          <w:sz w:val="28"/>
        </w:rPr>
      </w:pPr>
      <w:bookmarkStart w:id="8" w:name="P853"/>
      <w:bookmarkEnd w:id="8"/>
      <w:r>
        <w:rPr>
          <w:rFonts w:ascii="Times New Roman" w:hAnsi="Times New Roman"/>
          <w:sz w:val="24"/>
        </w:rPr>
        <w:t>&lt;5</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 xml:space="preserve">аполняется в соответствии с кодом, указанным в общероссийских базовых (отраслевых) перечнях или в региональном перечне (при наличии). </w:t>
      </w:r>
    </w:p>
    <w:p w:rsidR="006D311D" w:rsidRDefault="00C44228">
      <w:pPr>
        <w:pStyle w:val="ConsPlusNormal"/>
        <w:ind w:firstLine="540"/>
        <w:jc w:val="both"/>
        <w:rPr>
          <w:rFonts w:ascii="Times New Roman" w:hAnsi="Times New Roman"/>
          <w:sz w:val="28"/>
        </w:rPr>
      </w:pPr>
      <w:r>
        <w:rPr>
          <w:rFonts w:ascii="Times New Roman" w:hAnsi="Times New Roman"/>
          <w:sz w:val="24"/>
        </w:rPr>
        <w:t>&lt;6</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6D311D" w:rsidRDefault="00C44228">
      <w:pPr>
        <w:pStyle w:val="ConsPlusNormal"/>
        <w:ind w:firstLine="540"/>
        <w:jc w:val="both"/>
        <w:rPr>
          <w:rFonts w:ascii="Times New Roman" w:hAnsi="Times New Roman"/>
          <w:sz w:val="28"/>
        </w:rPr>
      </w:pPr>
      <w:r>
        <w:rPr>
          <w:rFonts w:ascii="Times New Roman" w:hAnsi="Times New Roman"/>
          <w:sz w:val="24"/>
        </w:rPr>
        <w:t>&lt;7</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и нормативных правовых актов </w:t>
      </w:r>
      <w:proofErr w:type="spellStart"/>
      <w:r w:rsidR="000444D2" w:rsidRPr="000444D2">
        <w:rPr>
          <w:rFonts w:ascii="Times New Roman" w:hAnsi="Times New Roman"/>
          <w:sz w:val="28"/>
        </w:rPr>
        <w:t>Гигантовского</w:t>
      </w:r>
      <w:proofErr w:type="spellEnd"/>
      <w:r w:rsidR="000444D2" w:rsidRPr="000444D2">
        <w:rPr>
          <w:rFonts w:ascii="Times New Roman" w:hAnsi="Times New Roman"/>
          <w:sz w:val="28"/>
        </w:rPr>
        <w:t xml:space="preserve"> сельского </w:t>
      </w:r>
      <w:proofErr w:type="spellStart"/>
      <w:r w:rsidR="000444D2" w:rsidRPr="000444D2">
        <w:rPr>
          <w:rFonts w:ascii="Times New Roman" w:hAnsi="Times New Roman"/>
          <w:sz w:val="28"/>
        </w:rPr>
        <w:t>поселения</w:t>
      </w:r>
      <w:r>
        <w:rPr>
          <w:rFonts w:ascii="Times New Roman" w:hAnsi="Times New Roman"/>
          <w:sz w:val="28"/>
        </w:rPr>
        <w:t>в</w:t>
      </w:r>
      <w:proofErr w:type="spellEnd"/>
      <w:r>
        <w:rPr>
          <w:rFonts w:ascii="Times New Roman" w:hAnsi="Times New Roman"/>
          <w:sz w:val="28"/>
        </w:rPr>
        <w:t xml:space="preserve">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6D311D" w:rsidRDefault="00C44228">
      <w:pPr>
        <w:pStyle w:val="ConsPlusNormal"/>
        <w:ind w:firstLine="540"/>
        <w:jc w:val="both"/>
        <w:rPr>
          <w:rFonts w:ascii="Times New Roman" w:hAnsi="Times New Roman"/>
          <w:sz w:val="28"/>
        </w:rPr>
      </w:pPr>
      <w:r>
        <w:rPr>
          <w:rFonts w:ascii="Times New Roman" w:hAnsi="Times New Roman"/>
          <w:sz w:val="24"/>
        </w:rPr>
        <w:t>&lt;8&gt;</w:t>
      </w:r>
      <w:r>
        <w:rPr>
          <w:rFonts w:ascii="Times New Roman" w:hAnsi="Times New Roman"/>
          <w:sz w:val="28"/>
        </w:rPr>
        <w:t>Формируется при установлении муниципального задания на оказание муниципально</w:t>
      </w:r>
      <w:proofErr w:type="gramStart"/>
      <w:r>
        <w:rPr>
          <w:rFonts w:ascii="Times New Roman" w:hAnsi="Times New Roman"/>
          <w:sz w:val="28"/>
        </w:rPr>
        <w:t>й(</w:t>
      </w:r>
      <w:proofErr w:type="spellStart"/>
      <w:proofErr w:type="gramEnd"/>
      <w:r>
        <w:rPr>
          <w:rFonts w:ascii="Times New Roman" w:hAnsi="Times New Roman"/>
          <w:sz w:val="28"/>
        </w:rPr>
        <w:t>ых</w:t>
      </w:r>
      <w:proofErr w:type="spellEnd"/>
      <w:r>
        <w:rPr>
          <w:rFonts w:ascii="Times New Roman" w:hAnsi="Times New Roman"/>
          <w:sz w:val="28"/>
        </w:rPr>
        <w:t>) работы (работ) и содержит требования к выполнению работы (работ) раздельно по каждой из работ с указанием порядкового номера раздела.</w:t>
      </w:r>
    </w:p>
    <w:p w:rsidR="006D311D" w:rsidRDefault="00C44228">
      <w:pPr>
        <w:pStyle w:val="ConsPlusNormal"/>
        <w:ind w:firstLine="540"/>
        <w:jc w:val="both"/>
        <w:rPr>
          <w:rFonts w:ascii="Times New Roman" w:hAnsi="Times New Roman"/>
          <w:sz w:val="28"/>
        </w:rPr>
      </w:pPr>
      <w:bookmarkStart w:id="9" w:name="P854"/>
      <w:bookmarkEnd w:id="9"/>
      <w:r>
        <w:rPr>
          <w:rFonts w:ascii="Times New Roman" w:hAnsi="Times New Roman"/>
          <w:sz w:val="24"/>
        </w:rPr>
        <w:t>&lt;9</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аполняется в целом по муниципальному заданию.</w:t>
      </w:r>
    </w:p>
    <w:p w:rsidR="006D311D" w:rsidRDefault="00C44228">
      <w:pPr>
        <w:pStyle w:val="ConsPlusNormal"/>
        <w:ind w:firstLine="540"/>
        <w:jc w:val="both"/>
        <w:rPr>
          <w:rFonts w:ascii="Times New Roman" w:hAnsi="Times New Roman"/>
          <w:sz w:val="28"/>
        </w:rPr>
      </w:pPr>
      <w:r>
        <w:rPr>
          <w:rFonts w:ascii="Times New Roman" w:hAnsi="Times New Roman"/>
          <w:sz w:val="24"/>
        </w:rPr>
        <w:t>&lt;10&gt;</w:t>
      </w:r>
      <w:r>
        <w:rPr>
          <w:rFonts w:ascii="Times New Roman" w:hAnsi="Times New Roman"/>
          <w:sz w:val="28"/>
        </w:rPr>
        <w:t xml:space="preserve">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369" w:history="1">
        <w:r>
          <w:rPr>
            <w:rFonts w:ascii="Times New Roman" w:hAnsi="Times New Roman"/>
            <w:sz w:val="28"/>
          </w:rPr>
          <w:t>пунктах 3.1</w:t>
        </w:r>
      </w:hyperlink>
      <w:r>
        <w:rPr>
          <w:rFonts w:ascii="Times New Roman" w:hAnsi="Times New Roman"/>
          <w:sz w:val="28"/>
        </w:rPr>
        <w:t xml:space="preserve"> и </w:t>
      </w:r>
      <w:hyperlink w:anchor="P453" w:history="1">
        <w:r>
          <w:rPr>
            <w:rFonts w:ascii="Times New Roman" w:hAnsi="Times New Roman"/>
            <w:sz w:val="28"/>
          </w:rPr>
          <w:t>3.2</w:t>
        </w:r>
      </w:hyperlink>
      <w:r>
        <w:rPr>
          <w:rFonts w:ascii="Times New Roman" w:hAnsi="Times New Roman"/>
          <w:sz w:val="28"/>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относительного его части (в том числе с учетом неравномерного оказания муниципальных услуг (выполнения работ) в течение календарного года).».</w:t>
      </w: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pStyle w:val="ConsPlusNormal"/>
        <w:jc w:val="right"/>
      </w:pPr>
    </w:p>
    <w:p w:rsidR="006D311D" w:rsidRDefault="006D311D">
      <w:pPr>
        <w:sectPr w:rsidR="006D311D">
          <w:footerReference w:type="default" r:id="rId11"/>
          <w:pgSz w:w="11906" w:h="16838"/>
          <w:pgMar w:top="709" w:right="851" w:bottom="851" w:left="851" w:header="709" w:footer="709" w:gutter="0"/>
          <w:cols w:space="720"/>
        </w:sectPr>
      </w:pPr>
    </w:p>
    <w:tbl>
      <w:tblPr>
        <w:tblW w:w="0" w:type="auto"/>
        <w:tblInd w:w="8897" w:type="dxa"/>
        <w:tblLayout w:type="fixed"/>
        <w:tblLook w:val="04A0"/>
      </w:tblPr>
      <w:tblGrid>
        <w:gridCol w:w="5683"/>
      </w:tblGrid>
      <w:tr w:rsidR="006D311D">
        <w:tc>
          <w:tcPr>
            <w:tcW w:w="5683" w:type="dxa"/>
          </w:tcPr>
          <w:p w:rsidR="006D311D" w:rsidRDefault="00C44228">
            <w:pPr>
              <w:pStyle w:val="ConsPlusNormal"/>
              <w:ind w:firstLine="0"/>
              <w:jc w:val="center"/>
              <w:rPr>
                <w:rFonts w:ascii="Times New Roman" w:hAnsi="Times New Roman"/>
                <w:sz w:val="28"/>
              </w:rPr>
            </w:pPr>
            <w:r>
              <w:rPr>
                <w:rFonts w:ascii="Times New Roman" w:hAnsi="Times New Roman"/>
                <w:sz w:val="28"/>
              </w:rPr>
              <w:lastRenderedPageBreak/>
              <w:t xml:space="preserve">Приложение № </w:t>
            </w:r>
            <w:r w:rsidR="00AA3DE7">
              <w:rPr>
                <w:rFonts w:ascii="Times New Roman" w:hAnsi="Times New Roman"/>
                <w:sz w:val="28"/>
              </w:rPr>
              <w:t>2</w:t>
            </w:r>
          </w:p>
          <w:p w:rsidR="006D311D" w:rsidRDefault="00C44228">
            <w:pPr>
              <w:pStyle w:val="ConsPlusNormal"/>
              <w:ind w:firstLine="0"/>
              <w:jc w:val="center"/>
              <w:rPr>
                <w:rFonts w:ascii="Times New Roman" w:hAnsi="Times New Roman"/>
                <w:sz w:val="28"/>
              </w:rPr>
            </w:pPr>
            <w:r>
              <w:rPr>
                <w:rFonts w:ascii="Times New Roman" w:hAnsi="Times New Roman"/>
                <w:sz w:val="28"/>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proofErr w:type="spellStart"/>
            <w:r w:rsidR="000444D2" w:rsidRPr="000444D2">
              <w:rPr>
                <w:rFonts w:ascii="Times New Roman" w:hAnsi="Times New Roman"/>
                <w:sz w:val="28"/>
              </w:rPr>
              <w:t>Гигантовского</w:t>
            </w:r>
            <w:proofErr w:type="spellEnd"/>
            <w:r w:rsidR="000444D2" w:rsidRPr="000444D2">
              <w:rPr>
                <w:rFonts w:ascii="Times New Roman" w:hAnsi="Times New Roman"/>
                <w:sz w:val="28"/>
              </w:rPr>
              <w:t xml:space="preserve"> сельского поселения</w:t>
            </w:r>
            <w:r w:rsidR="007B6665">
              <w:rPr>
                <w:rFonts w:ascii="Times New Roman" w:hAnsi="Times New Roman"/>
                <w:sz w:val="28"/>
              </w:rPr>
              <w:t xml:space="preserve"> </w:t>
            </w:r>
            <w:r>
              <w:rPr>
                <w:rFonts w:ascii="Times New Roman" w:hAnsi="Times New Roman"/>
                <w:sz w:val="28"/>
              </w:rPr>
              <w:t>и финансовом обеспечении выполнения муниципального задания</w:t>
            </w:r>
          </w:p>
          <w:p w:rsidR="006D311D" w:rsidRDefault="006D311D">
            <w:pPr>
              <w:pStyle w:val="ConsPlusNormal"/>
              <w:ind w:firstLine="0"/>
              <w:jc w:val="center"/>
              <w:rPr>
                <w:rFonts w:ascii="Times New Roman" w:hAnsi="Times New Roman"/>
                <w:sz w:val="28"/>
              </w:rPr>
            </w:pPr>
          </w:p>
        </w:tc>
      </w:tr>
    </w:tbl>
    <w:p w:rsidR="006D311D" w:rsidRDefault="006D311D">
      <w:pPr>
        <w:widowControl w:val="0"/>
        <w:tabs>
          <w:tab w:val="left" w:pos="11199"/>
        </w:tabs>
        <w:ind w:left="9356"/>
        <w:jc w:val="center"/>
        <w:rPr>
          <w:sz w:val="24"/>
        </w:rPr>
      </w:pPr>
    </w:p>
    <w:p w:rsidR="006D311D" w:rsidRDefault="00C44228">
      <w:pPr>
        <w:widowControl w:val="0"/>
        <w:tabs>
          <w:tab w:val="left" w:pos="11199"/>
        </w:tabs>
        <w:ind w:left="9356"/>
        <w:jc w:val="center"/>
        <w:rPr>
          <w:sz w:val="24"/>
        </w:rPr>
      </w:pPr>
      <w:r>
        <w:rPr>
          <w:sz w:val="24"/>
        </w:rPr>
        <w:t>УТВЕРЖДАЮ</w:t>
      </w:r>
    </w:p>
    <w:p w:rsidR="006D311D" w:rsidRDefault="00C44228">
      <w:pPr>
        <w:widowControl w:val="0"/>
        <w:tabs>
          <w:tab w:val="left" w:pos="11199"/>
        </w:tabs>
        <w:ind w:left="9356"/>
        <w:jc w:val="center"/>
        <w:rPr>
          <w:sz w:val="24"/>
        </w:rPr>
      </w:pPr>
      <w:r>
        <w:rPr>
          <w:sz w:val="24"/>
        </w:rPr>
        <w:t>Руководитель</w:t>
      </w:r>
    </w:p>
    <w:p w:rsidR="006D311D" w:rsidRDefault="00C44228">
      <w:pPr>
        <w:widowControl w:val="0"/>
        <w:tabs>
          <w:tab w:val="left" w:pos="11199"/>
        </w:tabs>
        <w:ind w:left="9356"/>
        <w:jc w:val="center"/>
        <w:rPr>
          <w:sz w:val="24"/>
        </w:rPr>
      </w:pPr>
      <w:r>
        <w:rPr>
          <w:sz w:val="24"/>
        </w:rPr>
        <w:t>(уполномоченное лицо)  __________________________________________________________________________________________________</w:t>
      </w:r>
    </w:p>
    <w:p w:rsidR="006D311D" w:rsidRDefault="00C44228">
      <w:pPr>
        <w:widowControl w:val="0"/>
        <w:tabs>
          <w:tab w:val="left" w:pos="11199"/>
          <w:tab w:val="left" w:pos="15168"/>
        </w:tabs>
        <w:ind w:left="9356"/>
        <w:jc w:val="center"/>
        <w:rPr>
          <w:sz w:val="24"/>
        </w:rPr>
      </w:pPr>
      <w:r>
        <w:rPr>
          <w:sz w:val="24"/>
        </w:rPr>
        <w:t xml:space="preserve">(наименование муниципального учреждения </w:t>
      </w:r>
      <w:proofErr w:type="spellStart"/>
      <w:r w:rsidR="000444D2" w:rsidRPr="000444D2">
        <w:rPr>
          <w:sz w:val="28"/>
        </w:rPr>
        <w:t>Гигантовского</w:t>
      </w:r>
      <w:proofErr w:type="spellEnd"/>
      <w:r w:rsidR="000444D2" w:rsidRPr="000444D2">
        <w:rPr>
          <w:sz w:val="28"/>
        </w:rPr>
        <w:t xml:space="preserve"> сельского поселения</w:t>
      </w:r>
      <w:r>
        <w:rPr>
          <w:sz w:val="24"/>
        </w:rPr>
        <w:t>)</w:t>
      </w:r>
    </w:p>
    <w:p w:rsidR="006D311D" w:rsidRDefault="00C44228">
      <w:pPr>
        <w:widowControl w:val="0"/>
        <w:tabs>
          <w:tab w:val="left" w:pos="11199"/>
        </w:tabs>
        <w:ind w:left="9356"/>
        <w:rPr>
          <w:sz w:val="24"/>
        </w:rPr>
      </w:pPr>
      <w:r>
        <w:rPr>
          <w:sz w:val="24"/>
        </w:rPr>
        <w:t>___________   ___________     ________________</w:t>
      </w:r>
    </w:p>
    <w:p w:rsidR="006D311D" w:rsidRDefault="00C44228">
      <w:pPr>
        <w:widowControl w:val="0"/>
        <w:tabs>
          <w:tab w:val="left" w:pos="11199"/>
        </w:tabs>
        <w:ind w:left="9356"/>
        <w:rPr>
          <w:spacing w:val="-10"/>
          <w:sz w:val="24"/>
        </w:rPr>
      </w:pPr>
      <w:r>
        <w:rPr>
          <w:sz w:val="24"/>
        </w:rPr>
        <w:t xml:space="preserve">(должность)    (подпись) </w:t>
      </w:r>
      <w:r>
        <w:rPr>
          <w:spacing w:val="-10"/>
          <w:sz w:val="24"/>
        </w:rPr>
        <w:t>(расшифровка подписи)</w:t>
      </w:r>
    </w:p>
    <w:p w:rsidR="006D311D" w:rsidRDefault="006D311D">
      <w:pPr>
        <w:widowControl w:val="0"/>
        <w:tabs>
          <w:tab w:val="left" w:pos="11199"/>
        </w:tabs>
        <w:ind w:left="9356"/>
        <w:jc w:val="center"/>
        <w:rPr>
          <w:sz w:val="16"/>
        </w:rPr>
      </w:pPr>
    </w:p>
    <w:p w:rsidR="006D311D" w:rsidRDefault="00C44228">
      <w:pPr>
        <w:widowControl w:val="0"/>
        <w:tabs>
          <w:tab w:val="left" w:pos="11199"/>
        </w:tabs>
        <w:ind w:left="9356"/>
        <w:jc w:val="center"/>
        <w:rPr>
          <w:sz w:val="24"/>
        </w:rPr>
      </w:pPr>
      <w:r>
        <w:rPr>
          <w:sz w:val="24"/>
        </w:rPr>
        <w:t>«_____» ___________________ 20___ г.</w:t>
      </w:r>
    </w:p>
    <w:p w:rsidR="006D311D" w:rsidRDefault="006D311D">
      <w:pPr>
        <w:pStyle w:val="ConsPlusNormal"/>
        <w:jc w:val="right"/>
      </w:pPr>
    </w:p>
    <w:p w:rsidR="006D311D" w:rsidRDefault="006D311D">
      <w:pPr>
        <w:pStyle w:val="ConsPlusNormal"/>
        <w:jc w:val="right"/>
      </w:pPr>
    </w:p>
    <w:p w:rsidR="006D311D" w:rsidRDefault="00C44228">
      <w:pPr>
        <w:pStyle w:val="ConsPlusNormal"/>
        <w:jc w:val="center"/>
        <w:rPr>
          <w:rFonts w:ascii="Times New Roman" w:hAnsi="Times New Roman"/>
          <w:sz w:val="28"/>
        </w:rPr>
      </w:pPr>
      <w:r>
        <w:rPr>
          <w:rFonts w:ascii="Times New Roman" w:hAnsi="Times New Roman"/>
          <w:sz w:val="28"/>
        </w:rPr>
        <w:t>РАСПРЕДЕЛЕНИЕ ПОКАЗАТЕЛЕЙ</w:t>
      </w:r>
    </w:p>
    <w:p w:rsidR="006D311D" w:rsidRDefault="00C44228">
      <w:pPr>
        <w:pStyle w:val="ConsPlusNormal"/>
        <w:jc w:val="center"/>
        <w:rPr>
          <w:rFonts w:ascii="Times New Roman" w:hAnsi="Times New Roman"/>
          <w:sz w:val="28"/>
        </w:rPr>
      </w:pPr>
      <w:r>
        <w:rPr>
          <w:rFonts w:ascii="Times New Roman" w:hAnsi="Times New Roman"/>
          <w:sz w:val="28"/>
        </w:rPr>
        <w:t xml:space="preserve">объема муниципальных услуг (работ), </w:t>
      </w:r>
    </w:p>
    <w:p w:rsidR="006D311D" w:rsidRDefault="00C44228">
      <w:pPr>
        <w:pStyle w:val="ConsPlusNormal"/>
        <w:jc w:val="center"/>
        <w:rPr>
          <w:rFonts w:ascii="Times New Roman" w:hAnsi="Times New Roman"/>
          <w:sz w:val="28"/>
        </w:rPr>
      </w:pPr>
      <w:r>
        <w:rPr>
          <w:rFonts w:ascii="Times New Roman" w:hAnsi="Times New Roman"/>
          <w:sz w:val="28"/>
        </w:rPr>
        <w:t xml:space="preserve">содержащихся в муниципальном задании № </w:t>
      </w:r>
      <w:r>
        <w:rPr>
          <w:rFonts w:ascii="Times New Roman" w:hAnsi="Times New Roman"/>
          <w:sz w:val="16"/>
        </w:rPr>
        <w:t>&lt;1&gt;</w:t>
      </w:r>
    </w:p>
    <w:p w:rsidR="006D311D" w:rsidRDefault="00C44228">
      <w:pPr>
        <w:widowControl w:val="0"/>
        <w:jc w:val="center"/>
        <w:rPr>
          <w:sz w:val="28"/>
          <w:highlight w:val="white"/>
        </w:rPr>
      </w:pPr>
      <w:r>
        <w:rPr>
          <w:sz w:val="28"/>
          <w:highlight w:val="white"/>
        </w:rPr>
        <w:t>на 20___ год и плановый период 20___ и 20___ годов</w:t>
      </w:r>
    </w:p>
    <w:p w:rsidR="006D311D" w:rsidRDefault="006D311D">
      <w:pPr>
        <w:pStyle w:val="ConsPlusNormal"/>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7"/>
        <w:gridCol w:w="2370"/>
        <w:gridCol w:w="1202"/>
      </w:tblGrid>
      <w:tr w:rsidR="006D311D">
        <w:tc>
          <w:tcPr>
            <w:tcW w:w="11007" w:type="dxa"/>
            <w:vMerge w:val="restart"/>
            <w:tcBorders>
              <w:top w:val="nil"/>
              <w:left w:val="nil"/>
              <w:bottom w:val="nil"/>
              <w:right w:val="nil"/>
            </w:tcBorders>
          </w:tcPr>
          <w:p w:rsidR="006D311D" w:rsidRDefault="00C44228">
            <w:pPr>
              <w:pStyle w:val="ConsPlusNormal"/>
              <w:ind w:firstLine="0"/>
              <w:rPr>
                <w:rFonts w:ascii="Times New Roman" w:hAnsi="Times New Roman"/>
                <w:sz w:val="28"/>
              </w:rPr>
            </w:pPr>
            <w:r>
              <w:rPr>
                <w:rFonts w:ascii="Times New Roman" w:hAnsi="Times New Roman"/>
                <w:sz w:val="24"/>
              </w:rPr>
              <w:t>Номер муниципального задания</w:t>
            </w:r>
            <w:r>
              <w:rPr>
                <w:rFonts w:ascii="Times New Roman" w:hAnsi="Times New Roman"/>
                <w:sz w:val="16"/>
              </w:rPr>
              <w:t>&lt;2&gt;_________________________________________________________________________________________________</w:t>
            </w:r>
          </w:p>
          <w:p w:rsidR="006D311D" w:rsidRDefault="006D311D">
            <w:pPr>
              <w:pStyle w:val="ConsPlusNormal"/>
              <w:ind w:firstLine="0"/>
              <w:rPr>
                <w:rFonts w:ascii="Times New Roman" w:hAnsi="Times New Roman"/>
              </w:rPr>
            </w:pPr>
          </w:p>
          <w:p w:rsidR="006D311D" w:rsidRDefault="00C44228">
            <w:pPr>
              <w:pStyle w:val="ConsPlusNormal"/>
              <w:ind w:firstLine="0"/>
              <w:rPr>
                <w:rFonts w:ascii="Times New Roman" w:hAnsi="Times New Roman"/>
                <w:sz w:val="28"/>
              </w:rPr>
            </w:pPr>
            <w:r>
              <w:rPr>
                <w:rFonts w:ascii="Times New Roman" w:hAnsi="Times New Roman"/>
                <w:sz w:val="24"/>
              </w:rPr>
              <w:t xml:space="preserve">Наименование муниципального учреждения  </w:t>
            </w:r>
            <w:r>
              <w:rPr>
                <w:rFonts w:ascii="Times New Roman" w:hAnsi="Times New Roman"/>
                <w:sz w:val="28"/>
              </w:rPr>
              <w:t>__________________________________</w:t>
            </w:r>
          </w:p>
          <w:p w:rsidR="006D311D" w:rsidRDefault="00C44228">
            <w:pPr>
              <w:pStyle w:val="ConsPlusNormal"/>
              <w:ind w:firstLine="0"/>
              <w:rPr>
                <w:rFonts w:ascii="Times New Roman" w:hAnsi="Times New Roman"/>
              </w:rPr>
            </w:pPr>
            <w:r>
              <w:rPr>
                <w:rFonts w:ascii="Times New Roman" w:hAnsi="Times New Roman"/>
                <w:sz w:val="28"/>
              </w:rPr>
              <w:t>_____________________________________________________________________________</w:t>
            </w:r>
            <w:r>
              <w:rPr>
                <w:rFonts w:ascii="Times New Roman" w:hAnsi="Times New Roman"/>
                <w:sz w:val="28"/>
              </w:rPr>
              <w:lastRenderedPageBreak/>
              <w:t>____</w:t>
            </w:r>
          </w:p>
        </w:tc>
        <w:tc>
          <w:tcPr>
            <w:tcW w:w="2370" w:type="dxa"/>
            <w:tcBorders>
              <w:top w:val="nil"/>
              <w:left w:val="nil"/>
              <w:bottom w:val="nil"/>
              <w:right w:val="single" w:sz="4" w:space="0" w:color="000000"/>
            </w:tcBorders>
          </w:tcPr>
          <w:p w:rsidR="006D311D" w:rsidRDefault="006D311D">
            <w:pPr>
              <w:pStyle w:val="ConsPlusNormal"/>
              <w:ind w:firstLine="0"/>
              <w:jc w:val="center"/>
              <w:rPr>
                <w:rFonts w:ascii="Times New Roman" w:hAnsi="Times New Roman"/>
              </w:rPr>
            </w:pPr>
          </w:p>
        </w:tc>
        <w:tc>
          <w:tcPr>
            <w:tcW w:w="1202" w:type="dxa"/>
            <w:tcBorders>
              <w:top w:val="single" w:sz="4" w:space="0" w:color="000000"/>
              <w:left w:val="single" w:sz="4" w:space="0" w:color="000000"/>
              <w:bottom w:val="single" w:sz="4" w:space="0" w:color="000000"/>
              <w:right w:val="single" w:sz="4" w:space="0" w:color="000000"/>
            </w:tcBorders>
          </w:tcPr>
          <w:p w:rsidR="006D311D" w:rsidRDefault="00C44228">
            <w:pPr>
              <w:pStyle w:val="ConsPlusNormal"/>
              <w:ind w:firstLine="0"/>
              <w:jc w:val="center"/>
              <w:rPr>
                <w:rFonts w:ascii="Times New Roman" w:hAnsi="Times New Roman"/>
              </w:rPr>
            </w:pPr>
            <w:r>
              <w:rPr>
                <w:rFonts w:ascii="Times New Roman" w:hAnsi="Times New Roman"/>
              </w:rPr>
              <w:t>Коды</w:t>
            </w:r>
          </w:p>
        </w:tc>
      </w:tr>
      <w:tr w:rsidR="006D311D">
        <w:tc>
          <w:tcPr>
            <w:tcW w:w="11007" w:type="dxa"/>
            <w:vMerge/>
            <w:tcBorders>
              <w:top w:val="nil"/>
              <w:left w:val="nil"/>
              <w:bottom w:val="nil"/>
              <w:right w:val="nil"/>
            </w:tcBorders>
          </w:tcPr>
          <w:p w:rsidR="006D311D" w:rsidRDefault="006D311D"/>
        </w:tc>
        <w:tc>
          <w:tcPr>
            <w:tcW w:w="2370" w:type="dxa"/>
            <w:tcBorders>
              <w:top w:val="nil"/>
              <w:left w:val="nil"/>
              <w:bottom w:val="nil"/>
              <w:right w:val="single" w:sz="4" w:space="0" w:color="000000"/>
            </w:tcBorders>
          </w:tcPr>
          <w:p w:rsidR="006D311D" w:rsidRDefault="00C44228">
            <w:pPr>
              <w:pStyle w:val="ConsPlusNormal"/>
              <w:ind w:firstLine="0"/>
              <w:jc w:val="right"/>
              <w:rPr>
                <w:rFonts w:ascii="Times New Roman" w:hAnsi="Times New Roman"/>
              </w:rPr>
            </w:pPr>
            <w:r>
              <w:rPr>
                <w:rFonts w:ascii="Times New Roman" w:hAnsi="Times New Roman"/>
              </w:rPr>
              <w:t>Форма по ОКУД</w:t>
            </w:r>
          </w:p>
        </w:tc>
        <w:tc>
          <w:tcPr>
            <w:tcW w:w="1202" w:type="dxa"/>
            <w:tcBorders>
              <w:top w:val="single" w:sz="4" w:space="0" w:color="000000"/>
              <w:left w:val="single" w:sz="4" w:space="0" w:color="000000"/>
              <w:bottom w:val="single" w:sz="4" w:space="0" w:color="000000"/>
              <w:right w:val="single" w:sz="4" w:space="0" w:color="000000"/>
            </w:tcBorders>
          </w:tcPr>
          <w:p w:rsidR="006D311D" w:rsidRDefault="00C44228">
            <w:pPr>
              <w:pStyle w:val="ConsPlusNormal"/>
              <w:ind w:firstLine="0"/>
              <w:jc w:val="center"/>
              <w:rPr>
                <w:rFonts w:ascii="Times New Roman" w:hAnsi="Times New Roman"/>
              </w:rPr>
            </w:pPr>
            <w:r>
              <w:rPr>
                <w:rFonts w:ascii="Times New Roman" w:hAnsi="Times New Roman"/>
              </w:rPr>
              <w:t>0506001</w:t>
            </w:r>
          </w:p>
        </w:tc>
      </w:tr>
      <w:tr w:rsidR="006D311D">
        <w:tc>
          <w:tcPr>
            <w:tcW w:w="11007" w:type="dxa"/>
            <w:vMerge/>
            <w:tcBorders>
              <w:top w:val="nil"/>
              <w:left w:val="nil"/>
              <w:bottom w:val="nil"/>
              <w:right w:val="nil"/>
            </w:tcBorders>
          </w:tcPr>
          <w:p w:rsidR="006D311D" w:rsidRDefault="006D311D"/>
        </w:tc>
        <w:tc>
          <w:tcPr>
            <w:tcW w:w="2370" w:type="dxa"/>
            <w:tcBorders>
              <w:top w:val="nil"/>
              <w:left w:val="nil"/>
              <w:bottom w:val="nil"/>
              <w:right w:val="single" w:sz="4" w:space="0" w:color="000000"/>
            </w:tcBorders>
          </w:tcPr>
          <w:p w:rsidR="006D311D" w:rsidRDefault="006D311D">
            <w:pPr>
              <w:pStyle w:val="ConsPlusNormal"/>
              <w:ind w:firstLine="0"/>
              <w:jc w:val="center"/>
              <w:rPr>
                <w:rFonts w:ascii="Times New Roman" w:hAnsi="Times New Roman"/>
              </w:rPr>
            </w:pPr>
          </w:p>
        </w:tc>
        <w:tc>
          <w:tcPr>
            <w:tcW w:w="1202" w:type="dxa"/>
            <w:tcBorders>
              <w:top w:val="single" w:sz="4" w:space="0" w:color="000000"/>
              <w:left w:val="single" w:sz="4" w:space="0" w:color="000000"/>
              <w:bottom w:val="single" w:sz="4" w:space="0" w:color="000000"/>
              <w:right w:val="single" w:sz="4" w:space="0" w:color="000000"/>
            </w:tcBorders>
          </w:tcPr>
          <w:p w:rsidR="006D311D" w:rsidRDefault="006D311D">
            <w:pPr>
              <w:pStyle w:val="ConsPlusNormal"/>
              <w:ind w:firstLine="0"/>
              <w:jc w:val="center"/>
              <w:rPr>
                <w:rFonts w:ascii="Times New Roman" w:hAnsi="Times New Roman"/>
              </w:rPr>
            </w:pPr>
          </w:p>
        </w:tc>
      </w:tr>
      <w:tr w:rsidR="006D311D">
        <w:trPr>
          <w:trHeight w:val="350"/>
        </w:trPr>
        <w:tc>
          <w:tcPr>
            <w:tcW w:w="11007" w:type="dxa"/>
            <w:vMerge/>
            <w:tcBorders>
              <w:top w:val="nil"/>
              <w:left w:val="nil"/>
              <w:bottom w:val="nil"/>
              <w:right w:val="nil"/>
            </w:tcBorders>
          </w:tcPr>
          <w:p w:rsidR="006D311D" w:rsidRDefault="006D311D"/>
        </w:tc>
        <w:tc>
          <w:tcPr>
            <w:tcW w:w="2370" w:type="dxa"/>
            <w:tcBorders>
              <w:top w:val="nil"/>
              <w:left w:val="nil"/>
              <w:bottom w:val="nil"/>
              <w:right w:val="single" w:sz="4" w:space="0" w:color="000000"/>
            </w:tcBorders>
          </w:tcPr>
          <w:p w:rsidR="006D311D" w:rsidRDefault="00C44228">
            <w:pPr>
              <w:pStyle w:val="ConsPlusNormal"/>
              <w:ind w:firstLine="0"/>
              <w:jc w:val="right"/>
              <w:rPr>
                <w:rFonts w:ascii="Times New Roman" w:hAnsi="Times New Roman"/>
              </w:rPr>
            </w:pPr>
            <w:r>
              <w:rPr>
                <w:rFonts w:ascii="Times New Roman" w:hAnsi="Times New Roman"/>
              </w:rPr>
              <w:t>Дата начала действия</w:t>
            </w:r>
          </w:p>
        </w:tc>
        <w:tc>
          <w:tcPr>
            <w:tcW w:w="1202" w:type="dxa"/>
            <w:tcBorders>
              <w:top w:val="single" w:sz="4" w:space="0" w:color="000000"/>
              <w:left w:val="single" w:sz="4" w:space="0" w:color="000000"/>
              <w:bottom w:val="single" w:sz="4" w:space="0" w:color="000000"/>
              <w:right w:val="single" w:sz="4" w:space="0" w:color="000000"/>
            </w:tcBorders>
          </w:tcPr>
          <w:p w:rsidR="006D311D" w:rsidRDefault="006D311D">
            <w:pPr>
              <w:pStyle w:val="ConsPlusNormal"/>
              <w:ind w:firstLine="0"/>
              <w:jc w:val="center"/>
              <w:rPr>
                <w:rFonts w:ascii="Times New Roman" w:hAnsi="Times New Roman"/>
              </w:rPr>
            </w:pPr>
          </w:p>
        </w:tc>
      </w:tr>
      <w:tr w:rsidR="006D311D">
        <w:tc>
          <w:tcPr>
            <w:tcW w:w="11007" w:type="dxa"/>
            <w:tcBorders>
              <w:top w:val="single" w:sz="4" w:space="0" w:color="000000"/>
              <w:left w:val="single" w:sz="4" w:space="0" w:color="000000"/>
              <w:bottom w:val="single" w:sz="4" w:space="0" w:color="000000"/>
              <w:right w:val="single" w:sz="4" w:space="0" w:color="000000"/>
            </w:tcBorders>
          </w:tcPr>
          <w:p w:rsidR="006D311D" w:rsidRDefault="006D311D"/>
        </w:tc>
        <w:tc>
          <w:tcPr>
            <w:tcW w:w="2370" w:type="dxa"/>
            <w:tcBorders>
              <w:top w:val="nil"/>
              <w:left w:val="nil"/>
              <w:bottom w:val="nil"/>
              <w:right w:val="single" w:sz="4" w:space="0" w:color="000000"/>
            </w:tcBorders>
          </w:tcPr>
          <w:p w:rsidR="006D311D" w:rsidRDefault="00C44228">
            <w:pPr>
              <w:pStyle w:val="ConsPlusNormal"/>
              <w:jc w:val="right"/>
              <w:rPr>
                <w:rFonts w:ascii="Times New Roman" w:hAnsi="Times New Roman"/>
              </w:rPr>
            </w:pPr>
            <w:r>
              <w:rPr>
                <w:rFonts w:ascii="Times New Roman" w:hAnsi="Times New Roman"/>
              </w:rPr>
              <w:t>Дата окончания действия&lt;3&gt;</w:t>
            </w:r>
          </w:p>
          <w:p w:rsidR="006D311D" w:rsidRDefault="006D311D">
            <w:pPr>
              <w:pStyle w:val="ConsPlusNormal"/>
              <w:ind w:firstLine="0"/>
              <w:jc w:val="center"/>
              <w:rPr>
                <w:rFonts w:ascii="Times New Roman" w:hAnsi="Times New Roman"/>
              </w:rPr>
            </w:pPr>
          </w:p>
        </w:tc>
        <w:tc>
          <w:tcPr>
            <w:tcW w:w="1202" w:type="dxa"/>
            <w:tcBorders>
              <w:top w:val="single" w:sz="4" w:space="0" w:color="000000"/>
              <w:left w:val="single" w:sz="4" w:space="0" w:color="000000"/>
              <w:bottom w:val="single" w:sz="4" w:space="0" w:color="000000"/>
              <w:right w:val="single" w:sz="4" w:space="0" w:color="000000"/>
            </w:tcBorders>
          </w:tcPr>
          <w:p w:rsidR="006D311D" w:rsidRDefault="006D311D">
            <w:pPr>
              <w:pStyle w:val="ConsPlusNormal"/>
              <w:ind w:firstLine="0"/>
              <w:jc w:val="center"/>
              <w:rPr>
                <w:rFonts w:ascii="Times New Roman" w:hAnsi="Times New Roman"/>
              </w:rPr>
            </w:pPr>
          </w:p>
        </w:tc>
      </w:tr>
      <w:tr w:rsidR="006D311D">
        <w:tc>
          <w:tcPr>
            <w:tcW w:w="11007" w:type="dxa"/>
            <w:tcBorders>
              <w:top w:val="single" w:sz="4" w:space="0" w:color="000000"/>
              <w:left w:val="single" w:sz="4" w:space="0" w:color="000000"/>
              <w:bottom w:val="single" w:sz="4" w:space="0" w:color="000000"/>
              <w:right w:val="single" w:sz="4" w:space="0" w:color="000000"/>
            </w:tcBorders>
          </w:tcPr>
          <w:p w:rsidR="006D311D" w:rsidRDefault="006D311D"/>
        </w:tc>
        <w:tc>
          <w:tcPr>
            <w:tcW w:w="2370" w:type="dxa"/>
            <w:tcBorders>
              <w:top w:val="nil"/>
              <w:left w:val="nil"/>
              <w:bottom w:val="nil"/>
              <w:right w:val="single" w:sz="4" w:space="0" w:color="000000"/>
            </w:tcBorders>
          </w:tcPr>
          <w:p w:rsidR="006D311D" w:rsidRDefault="00C44228">
            <w:pPr>
              <w:pStyle w:val="ConsPlusNormal"/>
              <w:ind w:firstLine="0"/>
              <w:jc w:val="right"/>
              <w:rPr>
                <w:rFonts w:ascii="Times New Roman" w:hAnsi="Times New Roman"/>
              </w:rPr>
            </w:pPr>
            <w:r>
              <w:rPr>
                <w:rFonts w:ascii="Times New Roman" w:hAnsi="Times New Roman"/>
              </w:rPr>
              <w:t>Код по сводному реестру</w:t>
            </w:r>
          </w:p>
        </w:tc>
        <w:tc>
          <w:tcPr>
            <w:tcW w:w="1202" w:type="dxa"/>
            <w:tcBorders>
              <w:top w:val="single" w:sz="4" w:space="0" w:color="000000"/>
              <w:left w:val="single" w:sz="4" w:space="0" w:color="000000"/>
              <w:bottom w:val="single" w:sz="4" w:space="0" w:color="000000"/>
              <w:right w:val="single" w:sz="4" w:space="0" w:color="000000"/>
            </w:tcBorders>
          </w:tcPr>
          <w:p w:rsidR="006D311D" w:rsidRDefault="006D311D">
            <w:pPr>
              <w:pStyle w:val="ConsPlusNormal"/>
              <w:ind w:firstLine="0"/>
              <w:jc w:val="right"/>
            </w:pPr>
          </w:p>
        </w:tc>
      </w:tr>
    </w:tbl>
    <w:p w:rsidR="006D311D" w:rsidRDefault="00C44228">
      <w:pPr>
        <w:keepNext/>
        <w:spacing w:before="240" w:after="60"/>
        <w:jc w:val="center"/>
        <w:outlineLvl w:val="3"/>
        <w:rPr>
          <w:sz w:val="24"/>
        </w:rPr>
      </w:pPr>
      <w:r>
        <w:rPr>
          <w:sz w:val="24"/>
          <w:highlight w:val="white"/>
        </w:rPr>
        <w:t xml:space="preserve">Часть 1. Сведения об оказываемых муниципальных услугах </w:t>
      </w:r>
      <w:hyperlink w:anchor="P853" w:history="1">
        <w:r>
          <w:rPr>
            <w:sz w:val="24"/>
          </w:rPr>
          <w:t>&lt;4&gt;</w:t>
        </w:r>
      </w:hyperlink>
    </w:p>
    <w:p w:rsidR="006D311D" w:rsidRDefault="00C44228">
      <w:pPr>
        <w:keepNext/>
        <w:spacing w:before="240" w:after="60"/>
        <w:jc w:val="center"/>
        <w:outlineLvl w:val="3"/>
        <w:rPr>
          <w:sz w:val="24"/>
        </w:rPr>
      </w:pPr>
      <w:r>
        <w:rPr>
          <w:sz w:val="24"/>
          <w:highlight w:val="white"/>
        </w:rPr>
        <w:t xml:space="preserve">РАЗДЕЛ_____ </w:t>
      </w:r>
    </w:p>
    <w:p w:rsidR="006D311D" w:rsidRDefault="00C44228">
      <w:pPr>
        <w:keepNext/>
        <w:outlineLvl w:val="3"/>
        <w:rPr>
          <w:sz w:val="24"/>
          <w:highlight w:val="white"/>
        </w:rPr>
      </w:pPr>
      <w:r>
        <w:rPr>
          <w:sz w:val="24"/>
          <w:highlight w:val="white"/>
        </w:rPr>
        <w:t>1. Наименование муниципальной услуги __________________________________________________________________________.____________</w:t>
      </w:r>
    </w:p>
    <w:p w:rsidR="006D311D" w:rsidRDefault="00C44228">
      <w:pPr>
        <w:keepNext/>
        <w:outlineLvl w:val="3"/>
        <w:rPr>
          <w:sz w:val="24"/>
          <w:highlight w:val="white"/>
        </w:rPr>
      </w:pPr>
      <w:r>
        <w:rPr>
          <w:sz w:val="24"/>
          <w:highlight w:val="white"/>
        </w:rPr>
        <w:t>2. Категории потребителей муниципальной услуги ______________________________________________________________________</w:t>
      </w:r>
      <w:r>
        <w:rPr>
          <w:sz w:val="24"/>
        </w:rPr>
        <w:t>________</w:t>
      </w:r>
    </w:p>
    <w:p w:rsidR="006D311D" w:rsidRDefault="00C44228">
      <w:pPr>
        <w:pStyle w:val="ConsPlusNonformat"/>
        <w:jc w:val="both"/>
        <w:rPr>
          <w:rFonts w:ascii="Times New Roman" w:hAnsi="Times New Roman"/>
          <w:sz w:val="16"/>
        </w:rPr>
      </w:pPr>
      <w:r>
        <w:rPr>
          <w:rFonts w:ascii="Times New Roman" w:hAnsi="Times New Roman"/>
          <w:sz w:val="24"/>
        </w:rPr>
        <w:t xml:space="preserve">3. Показатели, характеризующие объем муниципальной услуги </w:t>
      </w:r>
      <w:hyperlink w:anchor="P851" w:history="1">
        <w:r>
          <w:rPr>
            <w:rFonts w:ascii="Times New Roman" w:hAnsi="Times New Roman"/>
            <w:sz w:val="16"/>
          </w:rPr>
          <w:t>&lt;5&gt;</w:t>
        </w:r>
      </w:hyperlink>
      <w:r>
        <w:rPr>
          <w:rFonts w:ascii="Times New Roman" w:hAnsi="Times New Roman"/>
          <w:sz w:val="16"/>
        </w:rPr>
        <w:t>___________________________________________________</w:t>
      </w:r>
    </w:p>
    <w:p w:rsidR="006D311D" w:rsidRDefault="00C44228">
      <w:pPr>
        <w:pStyle w:val="ConsPlusNonformat"/>
        <w:jc w:val="both"/>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___________________________________________________________________________________________________________________________________</w:t>
      </w:r>
    </w:p>
    <w:p w:rsidR="006D311D" w:rsidRDefault="006D311D">
      <w:pPr>
        <w:pStyle w:val="ConsPlusNonformat"/>
        <w:jc w:val="both"/>
        <w:rPr>
          <w:rFonts w:ascii="Times New Roman" w:hAnsi="Times New Roman"/>
          <w:sz w:val="24"/>
        </w:rPr>
      </w:pPr>
    </w:p>
    <w:p w:rsidR="006D311D" w:rsidRDefault="006D311D">
      <w:pPr>
        <w:pStyle w:val="ConsPlusNonformat"/>
        <w:jc w:val="both"/>
        <w:rPr>
          <w:rFonts w:ascii="Times New Roman" w:hAnsi="Times New Roman"/>
          <w:sz w:val="24"/>
        </w:rPr>
      </w:pPr>
    </w:p>
    <w:p w:rsidR="006D311D" w:rsidRDefault="006D311D">
      <w:pPr>
        <w:pStyle w:val="ConsPlusNonformat"/>
        <w:jc w:val="both"/>
        <w:rPr>
          <w:rFonts w:ascii="Times New Roman" w:hAnsi="Times New Roman"/>
          <w:sz w:val="24"/>
        </w:rPr>
      </w:pPr>
    </w:p>
    <w:tbl>
      <w:tblPr>
        <w:tblW w:w="0" w:type="auto"/>
        <w:tblInd w:w="-318" w:type="dxa"/>
        <w:tblLayout w:type="fixed"/>
        <w:tblLook w:val="04A0"/>
      </w:tblPr>
      <w:tblGrid>
        <w:gridCol w:w="932"/>
        <w:gridCol w:w="798"/>
        <w:gridCol w:w="798"/>
        <w:gridCol w:w="798"/>
        <w:gridCol w:w="798"/>
        <w:gridCol w:w="798"/>
        <w:gridCol w:w="798"/>
        <w:gridCol w:w="532"/>
        <w:gridCol w:w="532"/>
        <w:gridCol w:w="664"/>
        <w:gridCol w:w="1064"/>
        <w:gridCol w:w="1064"/>
        <w:gridCol w:w="1064"/>
        <w:gridCol w:w="1064"/>
        <w:gridCol w:w="1065"/>
        <w:gridCol w:w="799"/>
        <w:gridCol w:w="664"/>
        <w:gridCol w:w="665"/>
      </w:tblGrid>
      <w:tr w:rsidR="006D311D">
        <w:trPr>
          <w:trHeight w:val="788"/>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C44228">
            <w:pPr>
              <w:pStyle w:val="Default"/>
              <w:jc w:val="center"/>
              <w:rPr>
                <w:sz w:val="20"/>
              </w:rPr>
            </w:pPr>
            <w:proofErr w:type="spellStart"/>
            <w:r>
              <w:rPr>
                <w:sz w:val="20"/>
              </w:rPr>
              <w:t>Наиме-нованиеобособ-ленного</w:t>
            </w:r>
            <w:proofErr w:type="spellEnd"/>
            <w:r>
              <w:rPr>
                <w:sz w:val="20"/>
              </w:rPr>
              <w:t xml:space="preserve"> </w:t>
            </w:r>
            <w:proofErr w:type="spellStart"/>
            <w:proofErr w:type="gramStart"/>
            <w:r>
              <w:rPr>
                <w:sz w:val="20"/>
              </w:rPr>
              <w:t>подраз-деления</w:t>
            </w:r>
            <w:proofErr w:type="spellEnd"/>
            <w:proofErr w:type="gramEnd"/>
            <w:r>
              <w:rPr>
                <w:sz w:val="20"/>
              </w:rPr>
              <w:t xml:space="preserve"> </w:t>
            </w:r>
          </w:p>
          <w:p w:rsidR="006D311D" w:rsidRDefault="006D311D">
            <w:pPr>
              <w:jc w:val="cente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 реестровой записи</w:t>
            </w:r>
          </w:p>
        </w:tc>
        <w:tc>
          <w:tcPr>
            <w:tcW w:w="23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содержание муниципальной услуги</w:t>
            </w:r>
          </w:p>
          <w:p w:rsidR="006D311D" w:rsidRDefault="006D311D">
            <w:pPr>
              <w:jc w:val="center"/>
            </w:pPr>
          </w:p>
        </w:tc>
        <w:tc>
          <w:tcPr>
            <w:tcW w:w="15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условия (формы) оказания муниципальной услуги</w:t>
            </w:r>
          </w:p>
          <w:p w:rsidR="006D311D" w:rsidRDefault="006D311D">
            <w:pPr>
              <w:jc w:val="center"/>
            </w:pP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объема   муниципальной услуги</w:t>
            </w:r>
          </w:p>
        </w:tc>
        <w:tc>
          <w:tcPr>
            <w:tcW w:w="3192" w:type="dxa"/>
            <w:gridSpan w:val="3"/>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Значение показателя качества муниципальной услуги</w:t>
            </w:r>
          </w:p>
        </w:tc>
        <w:tc>
          <w:tcPr>
            <w:tcW w:w="2928" w:type="dxa"/>
            <w:gridSpan w:val="3"/>
            <w:tcBorders>
              <w:top w:val="single" w:sz="4" w:space="0" w:color="000000"/>
              <w:left w:val="single" w:sz="4" w:space="0" w:color="000000"/>
              <w:bottom w:val="single" w:sz="4" w:space="0" w:color="000000"/>
              <w:right w:val="single" w:sz="4" w:space="0" w:color="000000"/>
            </w:tcBorders>
          </w:tcPr>
          <w:p w:rsidR="006D311D" w:rsidRDefault="00C44228">
            <w:pPr>
              <w:pStyle w:val="Default"/>
              <w:jc w:val="center"/>
              <w:rPr>
                <w:sz w:val="20"/>
              </w:rPr>
            </w:pPr>
            <w:r>
              <w:rPr>
                <w:sz w:val="20"/>
              </w:rPr>
              <w:t xml:space="preserve">Размер платы (цена, тариф) </w:t>
            </w:r>
          </w:p>
          <w:p w:rsidR="006D311D" w:rsidRDefault="006D311D">
            <w:pPr>
              <w:jc w:val="center"/>
            </w:pPr>
          </w:p>
        </w:tc>
        <w:tc>
          <w:tcPr>
            <w:tcW w:w="13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xml:space="preserve">Допустимые (возможные) отклонения от установленных показателей качества муниципальной услуги </w:t>
            </w:r>
          </w:p>
        </w:tc>
      </w:tr>
      <w:tr w:rsidR="006D311D">
        <w:trPr>
          <w:trHeight w:val="419"/>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39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5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наименование</w:t>
            </w:r>
          </w:p>
          <w:p w:rsidR="006D311D" w:rsidRDefault="00C44228">
            <w:pPr>
              <w:jc w:val="center"/>
            </w:pPr>
            <w:r>
              <w:t>показателя</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единица измерения</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proofErr w:type="gramStart"/>
            <w:r>
              <w:t>20__ год     (1-й год планового</w:t>
            </w:r>
            <w:proofErr w:type="gramEnd"/>
          </w:p>
          <w:p w:rsidR="006D311D" w:rsidRDefault="00C44228">
            <w:pPr>
              <w:jc w:val="center"/>
            </w:pPr>
            <w:r>
              <w:t xml:space="preserve"> периода)</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proofErr w:type="gramStart"/>
            <w:r>
              <w:t>20__год    (2-й год планового</w:t>
            </w:r>
            <w:proofErr w:type="gramEnd"/>
          </w:p>
          <w:p w:rsidR="006D311D" w:rsidRDefault="00C44228">
            <w:pPr>
              <w:jc w:val="center"/>
            </w:pPr>
            <w:r>
              <w:t xml:space="preserve"> периода)</w:t>
            </w:r>
          </w:p>
        </w:tc>
        <w:tc>
          <w:tcPr>
            <w:tcW w:w="1064" w:type="dxa"/>
            <w:vMerge w:val="restart"/>
            <w:tcBorders>
              <w:top w:val="nil"/>
              <w:left w:val="single" w:sz="4" w:space="0" w:color="000000"/>
              <w:bottom w:val="single" w:sz="4" w:space="0" w:color="000000"/>
              <w:right w:val="single" w:sz="4" w:space="0" w:color="000000"/>
            </w:tcBorders>
          </w:tcPr>
          <w:p w:rsidR="006D311D" w:rsidRDefault="00C44228">
            <w:pPr>
              <w:jc w:val="center"/>
            </w:pPr>
            <w:r>
              <w:t>20__ год (очередной финансовый год)</w:t>
            </w:r>
          </w:p>
        </w:tc>
        <w:tc>
          <w:tcPr>
            <w:tcW w:w="1065" w:type="dxa"/>
            <w:vMerge w:val="restart"/>
            <w:tcBorders>
              <w:top w:val="nil"/>
              <w:left w:val="single" w:sz="4" w:space="0" w:color="000000"/>
              <w:bottom w:val="single" w:sz="4" w:space="0" w:color="000000"/>
              <w:right w:val="single" w:sz="4" w:space="0" w:color="000000"/>
            </w:tcBorders>
          </w:tcPr>
          <w:p w:rsidR="006D311D" w:rsidRDefault="00C44228">
            <w:pPr>
              <w:jc w:val="center"/>
            </w:pPr>
            <w:proofErr w:type="gramStart"/>
            <w:r>
              <w:t>20__ год     (1-й год планового</w:t>
            </w:r>
            <w:proofErr w:type="gramEnd"/>
          </w:p>
          <w:p w:rsidR="006D311D" w:rsidRDefault="00C44228">
            <w:pPr>
              <w:jc w:val="center"/>
            </w:pPr>
            <w:r>
              <w:t xml:space="preserve"> периода)</w:t>
            </w:r>
          </w:p>
        </w:tc>
        <w:tc>
          <w:tcPr>
            <w:tcW w:w="799" w:type="dxa"/>
            <w:vMerge w:val="restart"/>
            <w:tcBorders>
              <w:top w:val="nil"/>
              <w:left w:val="single" w:sz="4" w:space="0" w:color="000000"/>
              <w:bottom w:val="single" w:sz="4" w:space="0" w:color="000000"/>
              <w:right w:val="single" w:sz="4" w:space="0" w:color="000000"/>
            </w:tcBorders>
          </w:tcPr>
          <w:p w:rsidR="006D311D" w:rsidRDefault="00C44228">
            <w:pPr>
              <w:jc w:val="center"/>
            </w:pPr>
            <w:proofErr w:type="gramStart"/>
            <w:r>
              <w:t>20__год      (2-й год планового</w:t>
            </w:r>
            <w:proofErr w:type="gramEnd"/>
          </w:p>
          <w:p w:rsidR="006D311D" w:rsidRDefault="00C44228">
            <w:pPr>
              <w:jc w:val="center"/>
            </w:pPr>
            <w:r>
              <w:t xml:space="preserve"> периода)</w:t>
            </w:r>
          </w:p>
        </w:tc>
        <w:tc>
          <w:tcPr>
            <w:tcW w:w="13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782"/>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наименование</w:t>
            </w:r>
          </w:p>
          <w:p w:rsidR="006D311D" w:rsidRDefault="00C44228">
            <w:pPr>
              <w:jc w:val="center"/>
            </w:pPr>
            <w:r>
              <w:t>показателя</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наименование</w:t>
            </w:r>
          </w:p>
          <w:p w:rsidR="006D311D" w:rsidRDefault="00C44228">
            <w:pPr>
              <w:jc w:val="center"/>
            </w:pPr>
            <w:r>
              <w:t>показателя</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наименование</w:t>
            </w:r>
          </w:p>
          <w:p w:rsidR="006D311D" w:rsidRDefault="00C44228">
            <w:pPr>
              <w:jc w:val="center"/>
            </w:pPr>
            <w:r>
              <w:t>показателя</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r>
              <w:t>наименование</w:t>
            </w:r>
          </w:p>
          <w:p w:rsidR="006D311D" w:rsidRDefault="00C44228">
            <w:pPr>
              <w:jc w:val="center"/>
            </w:pPr>
            <w:r>
              <w:t>показателя</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r>
              <w:t>наименование</w:t>
            </w:r>
          </w:p>
          <w:p w:rsidR="006D311D" w:rsidRDefault="00C44228">
            <w:pPr>
              <w:jc w:val="center"/>
            </w:pPr>
            <w:r>
              <w:t>показателя</w:t>
            </w:r>
          </w:p>
        </w:tc>
        <w:tc>
          <w:tcPr>
            <w:tcW w:w="532"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наименование</w:t>
            </w:r>
          </w:p>
          <w:p w:rsidR="006D311D" w:rsidRDefault="00C44228">
            <w:pPr>
              <w:jc w:val="center"/>
            </w:pPr>
            <w:r>
              <w:t>показателя</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код по ОКЕИ</w:t>
            </w:r>
          </w:p>
          <w:p w:rsidR="006D311D" w:rsidRDefault="006D311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064" w:type="dxa"/>
            <w:vMerge/>
            <w:tcBorders>
              <w:top w:val="nil"/>
              <w:left w:val="single" w:sz="4" w:space="0" w:color="000000"/>
              <w:bottom w:val="single" w:sz="4" w:space="0" w:color="000000"/>
              <w:right w:val="single" w:sz="4" w:space="0" w:color="000000"/>
            </w:tcBorders>
          </w:tcPr>
          <w:p w:rsidR="006D311D" w:rsidRDefault="006D311D"/>
        </w:tc>
        <w:tc>
          <w:tcPr>
            <w:tcW w:w="1065" w:type="dxa"/>
            <w:vMerge/>
            <w:tcBorders>
              <w:top w:val="nil"/>
              <w:left w:val="single" w:sz="4" w:space="0" w:color="000000"/>
              <w:bottom w:val="single" w:sz="4" w:space="0" w:color="000000"/>
              <w:right w:val="single" w:sz="4" w:space="0" w:color="000000"/>
            </w:tcBorders>
          </w:tcPr>
          <w:p w:rsidR="006D311D" w:rsidRDefault="006D311D"/>
        </w:tc>
        <w:tc>
          <w:tcPr>
            <w:tcW w:w="799" w:type="dxa"/>
            <w:vMerge/>
            <w:tcBorders>
              <w:top w:val="nil"/>
              <w:left w:val="single" w:sz="4" w:space="0" w:color="000000"/>
              <w:bottom w:val="single" w:sz="4" w:space="0" w:color="000000"/>
              <w:right w:val="single" w:sz="4" w:space="0" w:color="000000"/>
            </w:tcBorders>
          </w:tcPr>
          <w:p w:rsidR="006D311D" w:rsidRDefault="006D311D"/>
        </w:tc>
        <w:tc>
          <w:tcPr>
            <w:tcW w:w="664" w:type="dxa"/>
            <w:tcBorders>
              <w:top w:val="nil"/>
              <w:left w:val="single" w:sz="4" w:space="0" w:color="000000"/>
              <w:bottom w:val="single" w:sz="4" w:space="0" w:color="000000"/>
              <w:right w:val="single" w:sz="4" w:space="0" w:color="000000"/>
            </w:tcBorders>
          </w:tcPr>
          <w:p w:rsidR="006D311D" w:rsidRDefault="00C44228">
            <w:pPr>
              <w:jc w:val="center"/>
            </w:pPr>
            <w:r>
              <w:t>в процентах</w:t>
            </w:r>
          </w:p>
        </w:tc>
        <w:tc>
          <w:tcPr>
            <w:tcW w:w="665"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абсолютных величинах</w:t>
            </w:r>
          </w:p>
        </w:tc>
      </w:tr>
    </w:tbl>
    <w:p w:rsidR="006D311D" w:rsidRDefault="006D311D">
      <w:pPr>
        <w:pStyle w:val="ConsPlusNormal"/>
        <w:jc w:val="right"/>
        <w:rPr>
          <w:sz w:val="4"/>
        </w:rPr>
      </w:pPr>
    </w:p>
    <w:tbl>
      <w:tblPr>
        <w:tblW w:w="0" w:type="auto"/>
        <w:tblInd w:w="-318" w:type="dxa"/>
        <w:tblLayout w:type="fixed"/>
        <w:tblLook w:val="04A0"/>
      </w:tblPr>
      <w:tblGrid>
        <w:gridCol w:w="932"/>
        <w:gridCol w:w="799"/>
        <w:gridCol w:w="798"/>
        <w:gridCol w:w="799"/>
        <w:gridCol w:w="798"/>
        <w:gridCol w:w="798"/>
        <w:gridCol w:w="799"/>
        <w:gridCol w:w="532"/>
        <w:gridCol w:w="532"/>
        <w:gridCol w:w="664"/>
        <w:gridCol w:w="1064"/>
        <w:gridCol w:w="1064"/>
        <w:gridCol w:w="1064"/>
        <w:gridCol w:w="1064"/>
        <w:gridCol w:w="1064"/>
        <w:gridCol w:w="799"/>
        <w:gridCol w:w="664"/>
        <w:gridCol w:w="665"/>
      </w:tblGrid>
      <w:tr w:rsidR="006D311D">
        <w:trPr>
          <w:trHeight w:val="122"/>
          <w:tblHeader/>
        </w:trPr>
        <w:tc>
          <w:tcPr>
            <w:tcW w:w="932" w:type="dxa"/>
            <w:tcBorders>
              <w:top w:val="single" w:sz="4" w:space="0" w:color="000000"/>
              <w:left w:val="single" w:sz="4" w:space="0" w:color="000000"/>
              <w:bottom w:val="single" w:sz="4" w:space="0" w:color="000000"/>
              <w:right w:val="single" w:sz="4" w:space="0" w:color="000000"/>
            </w:tcBorders>
          </w:tcPr>
          <w:p w:rsidR="006D311D" w:rsidRDefault="00C44228">
            <w:pPr>
              <w:jc w:val="center"/>
              <w:rPr>
                <w:sz w:val="16"/>
              </w:rPr>
            </w:pPr>
            <w:r>
              <w:rPr>
                <w:sz w:val="16"/>
              </w:rPr>
              <w:t>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4</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5</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6</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7</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9</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11</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12</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13</w:t>
            </w:r>
          </w:p>
        </w:tc>
        <w:tc>
          <w:tcPr>
            <w:tcW w:w="1064" w:type="dxa"/>
            <w:tcBorders>
              <w:top w:val="single" w:sz="4" w:space="0" w:color="000000"/>
              <w:left w:val="single" w:sz="4" w:space="0" w:color="000000"/>
              <w:bottom w:val="single" w:sz="4" w:space="0" w:color="000000"/>
              <w:right w:val="single" w:sz="4" w:space="0" w:color="000000"/>
            </w:tcBorders>
          </w:tcPr>
          <w:p w:rsidR="006D311D" w:rsidRDefault="00C44228">
            <w:pPr>
              <w:jc w:val="center"/>
              <w:rPr>
                <w:sz w:val="16"/>
              </w:rPr>
            </w:pPr>
            <w:r>
              <w:rPr>
                <w:sz w:val="16"/>
              </w:rPr>
              <w:t>14</w:t>
            </w:r>
          </w:p>
        </w:tc>
        <w:tc>
          <w:tcPr>
            <w:tcW w:w="1064" w:type="dxa"/>
            <w:tcBorders>
              <w:top w:val="single" w:sz="4" w:space="0" w:color="000000"/>
              <w:left w:val="single" w:sz="4" w:space="0" w:color="000000"/>
              <w:bottom w:val="single" w:sz="4" w:space="0" w:color="000000"/>
              <w:right w:val="single" w:sz="4" w:space="0" w:color="000000"/>
            </w:tcBorders>
          </w:tcPr>
          <w:p w:rsidR="006D311D" w:rsidRDefault="00C44228">
            <w:pPr>
              <w:jc w:val="center"/>
              <w:rPr>
                <w:sz w:val="16"/>
              </w:rPr>
            </w:pPr>
            <w:r>
              <w:rPr>
                <w:sz w:val="16"/>
              </w:rPr>
              <w:t>15</w:t>
            </w:r>
          </w:p>
        </w:tc>
        <w:tc>
          <w:tcPr>
            <w:tcW w:w="799" w:type="dxa"/>
            <w:tcBorders>
              <w:top w:val="single" w:sz="4" w:space="0" w:color="000000"/>
              <w:left w:val="single" w:sz="4" w:space="0" w:color="000000"/>
              <w:bottom w:val="single" w:sz="4" w:space="0" w:color="000000"/>
              <w:right w:val="single" w:sz="4" w:space="0" w:color="000000"/>
            </w:tcBorders>
          </w:tcPr>
          <w:p w:rsidR="006D311D" w:rsidRDefault="00C44228">
            <w:pPr>
              <w:jc w:val="center"/>
              <w:rPr>
                <w:sz w:val="16"/>
              </w:rPr>
            </w:pPr>
            <w:r>
              <w:rPr>
                <w:sz w:val="16"/>
              </w:rPr>
              <w:t>16</w:t>
            </w:r>
          </w:p>
        </w:tc>
        <w:tc>
          <w:tcPr>
            <w:tcW w:w="664" w:type="dxa"/>
            <w:tcBorders>
              <w:top w:val="single" w:sz="4" w:space="0" w:color="000000"/>
              <w:left w:val="single" w:sz="4" w:space="0" w:color="000000"/>
              <w:bottom w:val="single" w:sz="4" w:space="0" w:color="000000"/>
              <w:right w:val="single" w:sz="4" w:space="0" w:color="000000"/>
            </w:tcBorders>
          </w:tcPr>
          <w:p w:rsidR="006D311D" w:rsidRDefault="00C44228">
            <w:pPr>
              <w:jc w:val="center"/>
              <w:rPr>
                <w:sz w:val="16"/>
              </w:rPr>
            </w:pPr>
            <w:r>
              <w:rPr>
                <w:sz w:val="16"/>
              </w:rPr>
              <w:t>17</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rPr>
                <w:sz w:val="16"/>
              </w:rPr>
            </w:pPr>
            <w:r>
              <w:rPr>
                <w:sz w:val="16"/>
              </w:rPr>
              <w:t>18</w:t>
            </w:r>
          </w:p>
        </w:tc>
      </w:tr>
      <w:tr w:rsidR="006D311D">
        <w:trPr>
          <w:trHeight w:val="251"/>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p w:rsidR="006D311D" w:rsidRDefault="00C44228">
            <w:pPr>
              <w:jc w:val="center"/>
            </w:pPr>
            <w:r>
              <w:lastRenderedPageBreak/>
              <w:t> </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p w:rsidR="006D311D" w:rsidRDefault="00C44228">
            <w:pPr>
              <w:jc w:val="center"/>
            </w:pPr>
            <w:r>
              <w:lastRenderedPageBreak/>
              <w:t> </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p w:rsidR="006D311D" w:rsidRDefault="00C44228">
            <w:pPr>
              <w:jc w:val="center"/>
            </w:pPr>
            <w:r>
              <w:lastRenderedPageBreak/>
              <w:t> </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p w:rsidR="006D311D" w:rsidRDefault="00C44228">
            <w:pPr>
              <w:jc w:val="center"/>
            </w:pPr>
            <w:r>
              <w:lastRenderedPageBreak/>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53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53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6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single" w:sz="4" w:space="0" w:color="000000"/>
              <w:left w:val="nil"/>
              <w:bottom w:val="single" w:sz="4" w:space="0" w:color="000000"/>
              <w:right w:val="single" w:sz="4" w:space="0" w:color="000000"/>
            </w:tcBorders>
          </w:tcPr>
          <w:p w:rsidR="006D311D" w:rsidRDefault="006D311D">
            <w:pPr>
              <w:jc w:val="center"/>
            </w:pPr>
          </w:p>
        </w:tc>
        <w:tc>
          <w:tcPr>
            <w:tcW w:w="1064"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9"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664" w:type="dxa"/>
            <w:tcBorders>
              <w:top w:val="nil"/>
              <w:left w:val="single" w:sz="4" w:space="0" w:color="000000"/>
              <w:bottom w:val="single" w:sz="4" w:space="0" w:color="000000"/>
              <w:right w:val="single" w:sz="4" w:space="0" w:color="000000"/>
            </w:tcBorders>
            <w:vAlign w:val="bottom"/>
          </w:tcPr>
          <w:p w:rsidR="006D311D" w:rsidRDefault="006D311D">
            <w:pPr>
              <w:jc w:val="center"/>
            </w:pPr>
          </w:p>
        </w:tc>
        <w:tc>
          <w:tcPr>
            <w:tcW w:w="665" w:type="dxa"/>
            <w:tcBorders>
              <w:top w:val="nil"/>
              <w:left w:val="single" w:sz="4" w:space="0" w:color="000000"/>
              <w:bottom w:val="single" w:sz="4" w:space="0" w:color="000000"/>
              <w:right w:val="single" w:sz="4" w:space="0" w:color="000000"/>
            </w:tcBorders>
            <w:shd w:val="clear" w:color="auto" w:fill="auto"/>
            <w:vAlign w:val="bottom"/>
          </w:tcPr>
          <w:p w:rsidR="006D311D" w:rsidRDefault="006D311D">
            <w:pPr>
              <w:jc w:val="center"/>
            </w:pPr>
          </w:p>
        </w:tc>
      </w:tr>
      <w:tr w:rsidR="006D311D">
        <w:trPr>
          <w:trHeight w:val="85"/>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tcBorders>
              <w:top w:val="single" w:sz="4" w:space="0" w:color="000000"/>
              <w:left w:val="single" w:sz="4" w:space="0" w:color="000000"/>
              <w:bottom w:val="single" w:sz="4" w:space="0" w:color="000000"/>
              <w:right w:val="single" w:sz="4" w:space="0" w:color="000000"/>
            </w:tcBorders>
          </w:tcPr>
          <w:p w:rsidR="006D311D" w:rsidRDefault="00C44228">
            <w:pPr>
              <w:jc w:val="center"/>
            </w:pPr>
            <w:r>
              <w:t> </w:t>
            </w:r>
          </w:p>
        </w:tc>
        <w:tc>
          <w:tcPr>
            <w:tcW w:w="799" w:type="dxa"/>
            <w:tcBorders>
              <w:top w:val="single" w:sz="4" w:space="0" w:color="000000"/>
              <w:left w:val="single" w:sz="4" w:space="0" w:color="000000"/>
              <w:bottom w:val="single" w:sz="4" w:space="0" w:color="000000"/>
              <w:right w:val="single" w:sz="4" w:space="0" w:color="000000"/>
            </w:tcBorders>
          </w:tcPr>
          <w:p w:rsidR="006D311D" w:rsidRDefault="00C44228">
            <w:pPr>
              <w:jc w:val="center"/>
            </w:pPr>
            <w:r>
              <w:t> </w:t>
            </w:r>
          </w:p>
        </w:tc>
        <w:tc>
          <w:tcPr>
            <w:tcW w:w="532" w:type="dxa"/>
            <w:tcBorders>
              <w:top w:val="nil"/>
              <w:left w:val="nil"/>
              <w:bottom w:val="single" w:sz="4" w:space="0" w:color="000000"/>
              <w:right w:val="single" w:sz="4" w:space="0" w:color="000000"/>
            </w:tcBorders>
            <w:shd w:val="clear" w:color="auto" w:fill="auto"/>
          </w:tcPr>
          <w:p w:rsidR="006D311D" w:rsidRDefault="006D311D">
            <w:pPr>
              <w:jc w:val="center"/>
            </w:pPr>
          </w:p>
        </w:tc>
        <w:tc>
          <w:tcPr>
            <w:tcW w:w="532" w:type="dxa"/>
            <w:tcBorders>
              <w:top w:val="nil"/>
              <w:left w:val="nil"/>
              <w:bottom w:val="single" w:sz="4" w:space="0" w:color="000000"/>
              <w:right w:val="single" w:sz="4" w:space="0" w:color="000000"/>
            </w:tcBorders>
            <w:shd w:val="clear" w:color="auto" w:fill="auto"/>
          </w:tcPr>
          <w:p w:rsidR="006D311D" w:rsidRDefault="006D311D">
            <w:pPr>
              <w:jc w:val="center"/>
            </w:pPr>
          </w:p>
        </w:tc>
        <w:tc>
          <w:tcPr>
            <w:tcW w:w="664"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4" w:type="dxa"/>
            <w:tcBorders>
              <w:top w:val="nil"/>
              <w:left w:val="nil"/>
              <w:bottom w:val="single" w:sz="4" w:space="0" w:color="000000"/>
              <w:right w:val="single" w:sz="4" w:space="0" w:color="000000"/>
            </w:tcBorders>
            <w:shd w:val="clear" w:color="auto" w:fill="auto"/>
          </w:tcPr>
          <w:p w:rsidR="006D311D" w:rsidRDefault="006D311D"/>
        </w:tc>
        <w:tc>
          <w:tcPr>
            <w:tcW w:w="1064" w:type="dxa"/>
            <w:tcBorders>
              <w:top w:val="nil"/>
              <w:left w:val="nil"/>
              <w:bottom w:val="single" w:sz="4" w:space="0" w:color="000000"/>
              <w:right w:val="single" w:sz="4" w:space="0" w:color="000000"/>
            </w:tcBorders>
            <w:shd w:val="clear" w:color="auto" w:fill="auto"/>
          </w:tcPr>
          <w:p w:rsidR="006D311D" w:rsidRDefault="006D311D"/>
        </w:tc>
        <w:tc>
          <w:tcPr>
            <w:tcW w:w="1064" w:type="dxa"/>
            <w:tcBorders>
              <w:top w:val="nil"/>
              <w:left w:val="nil"/>
              <w:bottom w:val="single" w:sz="4" w:space="0" w:color="000000"/>
              <w:right w:val="single" w:sz="4" w:space="0" w:color="000000"/>
            </w:tcBorders>
          </w:tcPr>
          <w:p w:rsidR="006D311D" w:rsidRDefault="006D311D"/>
        </w:tc>
        <w:tc>
          <w:tcPr>
            <w:tcW w:w="1064" w:type="dxa"/>
            <w:tcBorders>
              <w:top w:val="nil"/>
              <w:left w:val="single" w:sz="4" w:space="0" w:color="000000"/>
              <w:bottom w:val="single" w:sz="4" w:space="0" w:color="000000"/>
              <w:right w:val="single" w:sz="4" w:space="0" w:color="000000"/>
            </w:tcBorders>
          </w:tcPr>
          <w:p w:rsidR="006D311D" w:rsidRDefault="006D311D"/>
        </w:tc>
        <w:tc>
          <w:tcPr>
            <w:tcW w:w="799" w:type="dxa"/>
            <w:tcBorders>
              <w:top w:val="nil"/>
              <w:left w:val="single" w:sz="4" w:space="0" w:color="000000"/>
              <w:bottom w:val="single" w:sz="4" w:space="0" w:color="000000"/>
              <w:right w:val="single" w:sz="4" w:space="0" w:color="000000"/>
            </w:tcBorders>
          </w:tcPr>
          <w:p w:rsidR="006D311D" w:rsidRDefault="006D311D"/>
        </w:tc>
        <w:tc>
          <w:tcPr>
            <w:tcW w:w="664" w:type="dxa"/>
            <w:tcBorders>
              <w:top w:val="nil"/>
              <w:left w:val="single" w:sz="4" w:space="0" w:color="000000"/>
              <w:bottom w:val="single" w:sz="4" w:space="0" w:color="000000"/>
              <w:right w:val="single" w:sz="4" w:space="0" w:color="000000"/>
            </w:tcBorders>
            <w:vAlign w:val="bottom"/>
          </w:tcPr>
          <w:p w:rsidR="006D311D" w:rsidRDefault="006D311D"/>
        </w:tc>
        <w:tc>
          <w:tcPr>
            <w:tcW w:w="665" w:type="dxa"/>
            <w:tcBorders>
              <w:top w:val="nil"/>
              <w:left w:val="single" w:sz="4" w:space="0" w:color="000000"/>
              <w:bottom w:val="single" w:sz="4" w:space="0" w:color="000000"/>
              <w:right w:val="single" w:sz="4" w:space="0" w:color="000000"/>
            </w:tcBorders>
            <w:shd w:val="clear" w:color="auto" w:fill="auto"/>
            <w:vAlign w:val="bottom"/>
          </w:tcPr>
          <w:p w:rsidR="006D311D" w:rsidRDefault="006D311D"/>
        </w:tc>
      </w:tr>
      <w:tr w:rsidR="006D311D">
        <w:trPr>
          <w:trHeight w:val="85"/>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6D311D"/>
        </w:tc>
        <w:tc>
          <w:tcPr>
            <w:tcW w:w="799" w:type="dxa"/>
            <w:vMerge w:val="restart"/>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val="restart"/>
            <w:tcBorders>
              <w:top w:val="single" w:sz="4" w:space="0" w:color="000000"/>
              <w:left w:val="single" w:sz="4" w:space="0" w:color="000000"/>
              <w:bottom w:val="single" w:sz="4" w:space="0" w:color="000000"/>
              <w:right w:val="single" w:sz="4" w:space="0" w:color="000000"/>
            </w:tcBorders>
          </w:tcPr>
          <w:p w:rsidR="006D311D" w:rsidRDefault="006D311D"/>
        </w:tc>
        <w:tc>
          <w:tcPr>
            <w:tcW w:w="799" w:type="dxa"/>
            <w:vMerge w:val="restart"/>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val="restart"/>
            <w:tcBorders>
              <w:top w:val="single" w:sz="4" w:space="0" w:color="000000"/>
              <w:left w:val="single" w:sz="4" w:space="0" w:color="000000"/>
              <w:bottom w:val="single" w:sz="4" w:space="0" w:color="000000"/>
              <w:right w:val="single" w:sz="4" w:space="0" w:color="000000"/>
            </w:tcBorders>
          </w:tcPr>
          <w:p w:rsidR="006D311D" w:rsidRDefault="006D311D"/>
        </w:tc>
        <w:tc>
          <w:tcPr>
            <w:tcW w:w="798"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9"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532"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532"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664"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64" w:type="dxa"/>
            <w:tcBorders>
              <w:top w:val="nil"/>
              <w:left w:val="nil"/>
              <w:bottom w:val="single" w:sz="4" w:space="0" w:color="000000"/>
              <w:right w:val="single" w:sz="4" w:space="0" w:color="000000"/>
            </w:tcBorders>
            <w:shd w:val="clear" w:color="auto" w:fill="auto"/>
          </w:tcPr>
          <w:p w:rsidR="006D311D" w:rsidRDefault="00C44228">
            <w:pPr>
              <w:jc w:val="center"/>
            </w:pPr>
            <w:r>
              <w:t> </w:t>
            </w:r>
          </w:p>
        </w:tc>
        <w:tc>
          <w:tcPr>
            <w:tcW w:w="1064" w:type="dxa"/>
            <w:tcBorders>
              <w:top w:val="nil"/>
              <w:left w:val="nil"/>
              <w:bottom w:val="single" w:sz="4" w:space="0" w:color="000000"/>
              <w:right w:val="single" w:sz="4" w:space="0" w:color="000000"/>
            </w:tcBorders>
            <w:shd w:val="clear" w:color="auto" w:fill="auto"/>
          </w:tcPr>
          <w:p w:rsidR="006D311D" w:rsidRDefault="00C44228">
            <w:r>
              <w:t> </w:t>
            </w:r>
          </w:p>
        </w:tc>
        <w:tc>
          <w:tcPr>
            <w:tcW w:w="1064" w:type="dxa"/>
            <w:tcBorders>
              <w:top w:val="nil"/>
              <w:left w:val="nil"/>
              <w:bottom w:val="single" w:sz="4" w:space="0" w:color="000000"/>
              <w:right w:val="single" w:sz="4" w:space="0" w:color="000000"/>
            </w:tcBorders>
            <w:shd w:val="clear" w:color="auto" w:fill="auto"/>
          </w:tcPr>
          <w:p w:rsidR="006D311D" w:rsidRDefault="00C44228">
            <w:r>
              <w:t> </w:t>
            </w:r>
          </w:p>
        </w:tc>
        <w:tc>
          <w:tcPr>
            <w:tcW w:w="1064" w:type="dxa"/>
            <w:tcBorders>
              <w:top w:val="nil"/>
              <w:left w:val="nil"/>
              <w:bottom w:val="single" w:sz="4" w:space="0" w:color="000000"/>
              <w:right w:val="single" w:sz="4" w:space="0" w:color="000000"/>
            </w:tcBorders>
          </w:tcPr>
          <w:p w:rsidR="006D311D" w:rsidRDefault="006D311D"/>
        </w:tc>
        <w:tc>
          <w:tcPr>
            <w:tcW w:w="1064" w:type="dxa"/>
            <w:tcBorders>
              <w:top w:val="nil"/>
              <w:left w:val="single" w:sz="4" w:space="0" w:color="000000"/>
              <w:bottom w:val="single" w:sz="4" w:space="0" w:color="000000"/>
              <w:right w:val="single" w:sz="4" w:space="0" w:color="000000"/>
            </w:tcBorders>
          </w:tcPr>
          <w:p w:rsidR="006D311D" w:rsidRDefault="006D311D"/>
        </w:tc>
        <w:tc>
          <w:tcPr>
            <w:tcW w:w="799" w:type="dxa"/>
            <w:tcBorders>
              <w:top w:val="nil"/>
              <w:left w:val="single" w:sz="4" w:space="0" w:color="000000"/>
              <w:bottom w:val="single" w:sz="4" w:space="0" w:color="000000"/>
              <w:right w:val="single" w:sz="4" w:space="0" w:color="000000"/>
            </w:tcBorders>
          </w:tcPr>
          <w:p w:rsidR="006D311D" w:rsidRDefault="006D311D"/>
        </w:tc>
        <w:tc>
          <w:tcPr>
            <w:tcW w:w="664" w:type="dxa"/>
            <w:tcBorders>
              <w:top w:val="nil"/>
              <w:left w:val="single" w:sz="4" w:space="0" w:color="000000"/>
              <w:bottom w:val="single" w:sz="4" w:space="0" w:color="000000"/>
              <w:right w:val="single" w:sz="4" w:space="0" w:color="000000"/>
            </w:tcBorders>
            <w:vAlign w:val="bottom"/>
          </w:tcPr>
          <w:p w:rsidR="006D311D" w:rsidRDefault="00C44228">
            <w:r>
              <w:t> </w:t>
            </w:r>
          </w:p>
        </w:tc>
        <w:tc>
          <w:tcPr>
            <w:tcW w:w="665"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r>
      <w:tr w:rsidR="006D311D">
        <w:trPr>
          <w:trHeight w:val="85"/>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9"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9"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8" w:type="dxa"/>
            <w:tcBorders>
              <w:top w:val="single" w:sz="4" w:space="0" w:color="000000"/>
              <w:left w:val="single" w:sz="4" w:space="0" w:color="000000"/>
              <w:bottom w:val="single" w:sz="4" w:space="0" w:color="000000"/>
              <w:right w:val="single" w:sz="4" w:space="0" w:color="000000"/>
            </w:tcBorders>
            <w:vAlign w:val="center"/>
          </w:tcPr>
          <w:p w:rsidR="006D311D" w:rsidRDefault="006D311D"/>
        </w:tc>
        <w:tc>
          <w:tcPr>
            <w:tcW w:w="799" w:type="dxa"/>
            <w:tcBorders>
              <w:top w:val="single" w:sz="4" w:space="0" w:color="000000"/>
              <w:left w:val="single" w:sz="4" w:space="0" w:color="000000"/>
              <w:bottom w:val="single" w:sz="4" w:space="0" w:color="000000"/>
              <w:right w:val="single" w:sz="4" w:space="0" w:color="000000"/>
            </w:tcBorders>
            <w:vAlign w:val="center"/>
          </w:tcPr>
          <w:p w:rsidR="006D311D" w:rsidRDefault="006D311D"/>
        </w:tc>
        <w:tc>
          <w:tcPr>
            <w:tcW w:w="532" w:type="dxa"/>
            <w:tcBorders>
              <w:top w:val="nil"/>
              <w:left w:val="nil"/>
              <w:bottom w:val="single" w:sz="4" w:space="0" w:color="000000"/>
              <w:right w:val="single" w:sz="4" w:space="0" w:color="000000"/>
            </w:tcBorders>
            <w:shd w:val="clear" w:color="auto" w:fill="auto"/>
          </w:tcPr>
          <w:p w:rsidR="006D311D" w:rsidRDefault="00C44228">
            <w:pPr>
              <w:jc w:val="center"/>
            </w:pPr>
            <w:r>
              <w:rPr>
                <w:sz w:val="24"/>
              </w:rPr>
              <w:t> </w:t>
            </w:r>
          </w:p>
        </w:tc>
        <w:tc>
          <w:tcPr>
            <w:tcW w:w="532" w:type="dxa"/>
            <w:tcBorders>
              <w:top w:val="nil"/>
              <w:left w:val="nil"/>
              <w:bottom w:val="single" w:sz="4" w:space="0" w:color="000000"/>
              <w:right w:val="single" w:sz="4" w:space="0" w:color="000000"/>
            </w:tcBorders>
            <w:shd w:val="clear" w:color="auto" w:fill="auto"/>
          </w:tcPr>
          <w:p w:rsidR="006D311D" w:rsidRDefault="00C44228">
            <w:pPr>
              <w:jc w:val="center"/>
            </w:pPr>
            <w:r>
              <w:rPr>
                <w:sz w:val="24"/>
              </w:rPr>
              <w:t> </w:t>
            </w:r>
          </w:p>
        </w:tc>
        <w:tc>
          <w:tcPr>
            <w:tcW w:w="664" w:type="dxa"/>
            <w:tcBorders>
              <w:top w:val="nil"/>
              <w:left w:val="nil"/>
              <w:bottom w:val="single" w:sz="4" w:space="0" w:color="000000"/>
              <w:right w:val="single" w:sz="4" w:space="0" w:color="000000"/>
            </w:tcBorders>
            <w:shd w:val="clear" w:color="auto" w:fill="auto"/>
          </w:tcPr>
          <w:p w:rsidR="006D311D" w:rsidRDefault="00C44228">
            <w:pPr>
              <w:jc w:val="center"/>
            </w:pPr>
            <w:r>
              <w:rPr>
                <w:sz w:val="24"/>
              </w:rPr>
              <w:t> </w:t>
            </w:r>
          </w:p>
        </w:tc>
        <w:tc>
          <w:tcPr>
            <w:tcW w:w="1064" w:type="dxa"/>
            <w:tcBorders>
              <w:top w:val="nil"/>
              <w:left w:val="nil"/>
              <w:bottom w:val="single" w:sz="4" w:space="0" w:color="000000"/>
              <w:right w:val="single" w:sz="4" w:space="0" w:color="000000"/>
            </w:tcBorders>
            <w:shd w:val="clear" w:color="auto" w:fill="auto"/>
          </w:tcPr>
          <w:p w:rsidR="006D311D" w:rsidRDefault="00C44228">
            <w:pPr>
              <w:jc w:val="center"/>
            </w:pPr>
            <w:r>
              <w:rPr>
                <w:sz w:val="24"/>
              </w:rPr>
              <w:t> </w:t>
            </w:r>
          </w:p>
        </w:tc>
        <w:tc>
          <w:tcPr>
            <w:tcW w:w="1064" w:type="dxa"/>
            <w:tcBorders>
              <w:top w:val="nil"/>
              <w:left w:val="nil"/>
              <w:bottom w:val="single" w:sz="4" w:space="0" w:color="000000"/>
              <w:right w:val="single" w:sz="4" w:space="0" w:color="000000"/>
            </w:tcBorders>
            <w:shd w:val="clear" w:color="auto" w:fill="auto"/>
          </w:tcPr>
          <w:p w:rsidR="006D311D" w:rsidRDefault="00C44228">
            <w:r>
              <w:rPr>
                <w:sz w:val="24"/>
              </w:rPr>
              <w:t> </w:t>
            </w:r>
          </w:p>
        </w:tc>
        <w:tc>
          <w:tcPr>
            <w:tcW w:w="1064" w:type="dxa"/>
            <w:tcBorders>
              <w:top w:val="nil"/>
              <w:left w:val="nil"/>
              <w:bottom w:val="single" w:sz="4" w:space="0" w:color="000000"/>
              <w:right w:val="single" w:sz="4" w:space="0" w:color="000000"/>
            </w:tcBorders>
            <w:shd w:val="clear" w:color="auto" w:fill="auto"/>
          </w:tcPr>
          <w:p w:rsidR="006D311D" w:rsidRDefault="00C44228">
            <w:r>
              <w:rPr>
                <w:sz w:val="24"/>
              </w:rPr>
              <w:t> </w:t>
            </w:r>
          </w:p>
        </w:tc>
        <w:tc>
          <w:tcPr>
            <w:tcW w:w="1064" w:type="dxa"/>
            <w:tcBorders>
              <w:top w:val="nil"/>
              <w:left w:val="nil"/>
              <w:bottom w:val="single" w:sz="4" w:space="0" w:color="000000"/>
              <w:right w:val="single" w:sz="4" w:space="0" w:color="000000"/>
            </w:tcBorders>
          </w:tcPr>
          <w:p w:rsidR="006D311D" w:rsidRDefault="006D311D"/>
        </w:tc>
        <w:tc>
          <w:tcPr>
            <w:tcW w:w="1064" w:type="dxa"/>
            <w:tcBorders>
              <w:top w:val="nil"/>
              <w:left w:val="single" w:sz="4" w:space="0" w:color="000000"/>
              <w:bottom w:val="single" w:sz="4" w:space="0" w:color="000000"/>
              <w:right w:val="single" w:sz="4" w:space="0" w:color="000000"/>
            </w:tcBorders>
          </w:tcPr>
          <w:p w:rsidR="006D311D" w:rsidRDefault="006D311D"/>
        </w:tc>
        <w:tc>
          <w:tcPr>
            <w:tcW w:w="799" w:type="dxa"/>
            <w:tcBorders>
              <w:top w:val="nil"/>
              <w:left w:val="single" w:sz="4" w:space="0" w:color="000000"/>
              <w:bottom w:val="single" w:sz="4" w:space="0" w:color="000000"/>
              <w:right w:val="single" w:sz="4" w:space="0" w:color="000000"/>
            </w:tcBorders>
          </w:tcPr>
          <w:p w:rsidR="006D311D" w:rsidRDefault="006D311D"/>
        </w:tc>
        <w:tc>
          <w:tcPr>
            <w:tcW w:w="664" w:type="dxa"/>
            <w:tcBorders>
              <w:top w:val="nil"/>
              <w:left w:val="single" w:sz="4" w:space="0" w:color="000000"/>
              <w:bottom w:val="single" w:sz="4" w:space="0" w:color="000000"/>
              <w:right w:val="single" w:sz="4" w:space="0" w:color="000000"/>
            </w:tcBorders>
            <w:vAlign w:val="bottom"/>
          </w:tcPr>
          <w:p w:rsidR="006D311D" w:rsidRDefault="00C44228">
            <w:r>
              <w:t> </w:t>
            </w:r>
          </w:p>
        </w:tc>
        <w:tc>
          <w:tcPr>
            <w:tcW w:w="665"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rmal"/>
        <w:jc w:val="right"/>
      </w:pPr>
    </w:p>
    <w:p w:rsidR="006D311D" w:rsidRDefault="00C44228">
      <w:pPr>
        <w:keepNext/>
        <w:jc w:val="center"/>
        <w:outlineLvl w:val="3"/>
        <w:rPr>
          <w:sz w:val="16"/>
          <w:highlight w:val="white"/>
        </w:rPr>
      </w:pPr>
      <w:r>
        <w:rPr>
          <w:sz w:val="24"/>
          <w:highlight w:val="white"/>
        </w:rPr>
        <w:t xml:space="preserve">Часть 2. Сведения о выполняемых работах </w:t>
      </w:r>
      <w:hyperlink w:anchor="P853" w:history="1">
        <w:r>
          <w:rPr>
            <w:sz w:val="16"/>
          </w:rPr>
          <w:t>&lt;4&gt;</w:t>
        </w:r>
      </w:hyperlink>
    </w:p>
    <w:p w:rsidR="006D311D" w:rsidRDefault="00C44228">
      <w:pPr>
        <w:keepNext/>
        <w:jc w:val="center"/>
        <w:outlineLvl w:val="3"/>
        <w:rPr>
          <w:b/>
          <w:sz w:val="24"/>
        </w:rPr>
      </w:pPr>
      <w:r>
        <w:rPr>
          <w:sz w:val="24"/>
          <w:highlight w:val="white"/>
        </w:rPr>
        <w:t>РАЗДЕЛ _____</w:t>
      </w:r>
    </w:p>
    <w:p w:rsidR="006D311D" w:rsidRDefault="00C44228">
      <w:pPr>
        <w:keepNext/>
        <w:outlineLvl w:val="3"/>
        <w:rPr>
          <w:sz w:val="24"/>
        </w:rPr>
      </w:pPr>
      <w:r>
        <w:rPr>
          <w:sz w:val="24"/>
          <w:highlight w:val="white"/>
        </w:rPr>
        <w:t>1. Наименование работы  ________________________________________________________________________</w:t>
      </w:r>
    </w:p>
    <w:p w:rsidR="006D311D" w:rsidRDefault="00C44228">
      <w:pPr>
        <w:keepNext/>
        <w:outlineLvl w:val="3"/>
        <w:rPr>
          <w:sz w:val="24"/>
          <w:highlight w:val="white"/>
        </w:rPr>
      </w:pPr>
      <w:r>
        <w:rPr>
          <w:sz w:val="24"/>
          <w:highlight w:val="white"/>
        </w:rPr>
        <w:t>2. Категории потребителей работы 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w:t>
      </w:r>
    </w:p>
    <w:p w:rsidR="006D311D" w:rsidRDefault="00C44228">
      <w:pPr>
        <w:widowControl w:val="0"/>
        <w:rPr>
          <w:sz w:val="24"/>
          <w:highlight w:val="white"/>
        </w:rPr>
      </w:pPr>
      <w:r>
        <w:rPr>
          <w:b/>
          <w:sz w:val="24"/>
          <w:highlight w:val="white"/>
        </w:rPr>
        <w:t>______________________________________________________________________________________________</w:t>
      </w:r>
    </w:p>
    <w:p w:rsidR="006D311D" w:rsidRDefault="00C44228">
      <w:pPr>
        <w:pStyle w:val="ConsPlusNormal"/>
        <w:ind w:firstLine="0"/>
        <w:jc w:val="both"/>
        <w:rPr>
          <w:rFonts w:ascii="Times New Roman" w:hAnsi="Times New Roman"/>
          <w:sz w:val="24"/>
        </w:rPr>
      </w:pPr>
      <w:r>
        <w:rPr>
          <w:rFonts w:ascii="Times New Roman" w:hAnsi="Times New Roman"/>
          <w:sz w:val="24"/>
        </w:rPr>
        <w:t xml:space="preserve">3. Показатели, характеризующие объем работы </w:t>
      </w:r>
      <w:hyperlink w:anchor="P853" w:history="1">
        <w:r>
          <w:rPr>
            <w:rFonts w:ascii="Times New Roman" w:hAnsi="Times New Roman"/>
            <w:sz w:val="16"/>
          </w:rPr>
          <w:t>&lt;5&gt;</w:t>
        </w:r>
      </w:hyperlink>
    </w:p>
    <w:p w:rsidR="006D311D" w:rsidRDefault="006D311D">
      <w:pPr>
        <w:pStyle w:val="ConsPlusNormal"/>
        <w:ind w:firstLine="540"/>
        <w:jc w:val="both"/>
        <w:rPr>
          <w:rFonts w:ascii="Times New Roman" w:hAnsi="Times New Roman"/>
          <w:sz w:val="6"/>
        </w:rPr>
      </w:pPr>
    </w:p>
    <w:tbl>
      <w:tblPr>
        <w:tblW w:w="0" w:type="auto"/>
        <w:tblInd w:w="-318" w:type="dxa"/>
        <w:tblLayout w:type="fixed"/>
        <w:tblLook w:val="04A0"/>
      </w:tblPr>
      <w:tblGrid>
        <w:gridCol w:w="932"/>
        <w:gridCol w:w="795"/>
        <w:gridCol w:w="798"/>
        <w:gridCol w:w="676"/>
        <w:gridCol w:w="785"/>
        <w:gridCol w:w="804"/>
        <w:gridCol w:w="798"/>
        <w:gridCol w:w="811"/>
        <w:gridCol w:w="798"/>
        <w:gridCol w:w="526"/>
        <w:gridCol w:w="1065"/>
        <w:gridCol w:w="931"/>
        <w:gridCol w:w="932"/>
        <w:gridCol w:w="1061"/>
        <w:gridCol w:w="926"/>
        <w:gridCol w:w="799"/>
        <w:gridCol w:w="668"/>
        <w:gridCol w:w="795"/>
      </w:tblGrid>
      <w:tr w:rsidR="006D311D">
        <w:trPr>
          <w:trHeight w:val="792"/>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C44228">
            <w:pPr>
              <w:pStyle w:val="Default"/>
              <w:jc w:val="center"/>
              <w:rPr>
                <w:sz w:val="20"/>
              </w:rPr>
            </w:pPr>
            <w:proofErr w:type="spellStart"/>
            <w:r>
              <w:rPr>
                <w:sz w:val="20"/>
              </w:rPr>
              <w:t>Наиме-нованиеобособ-ленного</w:t>
            </w:r>
            <w:proofErr w:type="spellEnd"/>
            <w:r>
              <w:rPr>
                <w:sz w:val="20"/>
              </w:rPr>
              <w:t xml:space="preserve"> </w:t>
            </w:r>
            <w:proofErr w:type="spellStart"/>
            <w:proofErr w:type="gramStart"/>
            <w:r>
              <w:rPr>
                <w:sz w:val="20"/>
              </w:rPr>
              <w:t>подраз-деления</w:t>
            </w:r>
            <w:proofErr w:type="spellEnd"/>
            <w:proofErr w:type="gramEnd"/>
            <w:r>
              <w:rPr>
                <w:sz w:val="20"/>
              </w:rPr>
              <w:t xml:space="preserve"> </w:t>
            </w:r>
          </w:p>
          <w:p w:rsidR="006D311D" w:rsidRDefault="006D311D">
            <w:pPr>
              <w:jc w:val="cente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Уникальный номер реестровой записи</w:t>
            </w:r>
          </w:p>
        </w:tc>
        <w:tc>
          <w:tcPr>
            <w:tcW w:w="22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содержание работы</w:t>
            </w:r>
          </w:p>
          <w:p w:rsidR="006D311D" w:rsidRDefault="006D311D">
            <w:pPr>
              <w:jc w:val="center"/>
              <w:rPr>
                <w:rFonts w:ascii="Calibri" w:hAnsi="Calibri"/>
                <w:color w:val="0000FF"/>
                <w:u w:val="single"/>
              </w:rPr>
            </w:pPr>
          </w:p>
        </w:tc>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Показатель, характеризующий условия (формы) выполнения работы</w:t>
            </w:r>
          </w:p>
          <w:p w:rsidR="006D311D" w:rsidRDefault="006D311D">
            <w:pPr>
              <w:jc w:val="center"/>
            </w:pPr>
          </w:p>
        </w:tc>
        <w:tc>
          <w:tcPr>
            <w:tcW w:w="2135"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Показатель качества работы</w:t>
            </w:r>
          </w:p>
        </w:tc>
        <w:tc>
          <w:tcPr>
            <w:tcW w:w="2928" w:type="dxa"/>
            <w:gridSpan w:val="3"/>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Значение показателя качества работы</w:t>
            </w:r>
          </w:p>
        </w:tc>
        <w:tc>
          <w:tcPr>
            <w:tcW w:w="2786" w:type="dxa"/>
            <w:gridSpan w:val="3"/>
            <w:tcBorders>
              <w:top w:val="single" w:sz="4" w:space="0" w:color="000000"/>
              <w:left w:val="single" w:sz="4" w:space="0" w:color="000000"/>
              <w:bottom w:val="single" w:sz="4" w:space="0" w:color="000000"/>
              <w:right w:val="single" w:sz="4" w:space="0" w:color="000000"/>
            </w:tcBorders>
          </w:tcPr>
          <w:p w:rsidR="006D311D" w:rsidRDefault="00C44228">
            <w:pPr>
              <w:pStyle w:val="Default"/>
              <w:jc w:val="center"/>
              <w:rPr>
                <w:sz w:val="20"/>
              </w:rPr>
            </w:pPr>
            <w:r>
              <w:rPr>
                <w:sz w:val="20"/>
              </w:rPr>
              <w:t xml:space="preserve">Размер платы (цена, тариф) </w:t>
            </w:r>
          </w:p>
          <w:p w:rsidR="006D311D" w:rsidRDefault="006D311D">
            <w:pPr>
              <w:jc w:val="center"/>
            </w:pPr>
          </w:p>
        </w:tc>
        <w:tc>
          <w:tcPr>
            <w:tcW w:w="14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pPr>
              <w:jc w:val="center"/>
            </w:pPr>
            <w:r>
              <w:t xml:space="preserve">Допустимые (возможные) отклонения от установленных показателей качества работы </w:t>
            </w:r>
          </w:p>
        </w:tc>
      </w:tr>
      <w:tr w:rsidR="006D311D">
        <w:trPr>
          <w:trHeight w:val="421"/>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225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16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11"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1324" w:type="dxa"/>
            <w:gridSpan w:val="2"/>
            <w:tcBorders>
              <w:top w:val="single" w:sz="4" w:space="0" w:color="000000"/>
              <w:left w:val="nil"/>
              <w:bottom w:val="single" w:sz="4" w:space="0" w:color="000000"/>
              <w:right w:val="single" w:sz="4" w:space="0" w:color="000000"/>
            </w:tcBorders>
            <w:shd w:val="clear" w:color="auto" w:fill="auto"/>
          </w:tcPr>
          <w:p w:rsidR="006D311D" w:rsidRDefault="00C44228">
            <w:pPr>
              <w:jc w:val="center"/>
            </w:pPr>
            <w:r>
              <w:t xml:space="preserve">единица измерения </w:t>
            </w:r>
          </w:p>
        </w:tc>
        <w:tc>
          <w:tcPr>
            <w:tcW w:w="1065"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(очередной финансовый год)</w:t>
            </w:r>
          </w:p>
        </w:tc>
        <w:tc>
          <w:tcPr>
            <w:tcW w:w="931"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(1-й год планового периода)</w:t>
            </w:r>
          </w:p>
        </w:tc>
        <w:tc>
          <w:tcPr>
            <w:tcW w:w="932"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20__ год   (2-й год планового периода)</w:t>
            </w:r>
          </w:p>
        </w:tc>
        <w:tc>
          <w:tcPr>
            <w:tcW w:w="1061" w:type="dxa"/>
            <w:vMerge w:val="restart"/>
            <w:tcBorders>
              <w:top w:val="nil"/>
              <w:left w:val="single" w:sz="4" w:space="0" w:color="000000"/>
              <w:bottom w:val="single" w:sz="4" w:space="0" w:color="000000"/>
              <w:right w:val="single" w:sz="4" w:space="0" w:color="000000"/>
            </w:tcBorders>
          </w:tcPr>
          <w:p w:rsidR="006D311D" w:rsidRDefault="00C44228">
            <w:pPr>
              <w:jc w:val="center"/>
            </w:pPr>
            <w:r>
              <w:t>20__ год (очередной финансовый год)</w:t>
            </w:r>
          </w:p>
        </w:tc>
        <w:tc>
          <w:tcPr>
            <w:tcW w:w="926" w:type="dxa"/>
            <w:vMerge w:val="restart"/>
            <w:tcBorders>
              <w:top w:val="nil"/>
              <w:left w:val="single" w:sz="4" w:space="0" w:color="000000"/>
              <w:bottom w:val="single" w:sz="4" w:space="0" w:color="000000"/>
              <w:right w:val="single" w:sz="4" w:space="0" w:color="000000"/>
            </w:tcBorders>
          </w:tcPr>
          <w:p w:rsidR="006D311D" w:rsidRDefault="00C44228">
            <w:pPr>
              <w:jc w:val="center"/>
            </w:pPr>
            <w:r>
              <w:t>20__ год (1-й год планового периода)</w:t>
            </w:r>
          </w:p>
        </w:tc>
        <w:tc>
          <w:tcPr>
            <w:tcW w:w="799" w:type="dxa"/>
            <w:vMerge w:val="restart"/>
            <w:tcBorders>
              <w:top w:val="nil"/>
              <w:left w:val="single" w:sz="4" w:space="0" w:color="000000"/>
              <w:bottom w:val="single" w:sz="4" w:space="0" w:color="000000"/>
              <w:right w:val="single" w:sz="4" w:space="0" w:color="000000"/>
            </w:tcBorders>
          </w:tcPr>
          <w:p w:rsidR="006D311D" w:rsidRDefault="00C44228">
            <w:pPr>
              <w:jc w:val="center"/>
            </w:pPr>
            <w:r>
              <w:t>20__ год   (2-й год планового периода)</w:t>
            </w:r>
          </w:p>
        </w:tc>
        <w:tc>
          <w:tcPr>
            <w:tcW w:w="146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230"/>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val="restart"/>
            <w:tcBorders>
              <w:top w:val="nil"/>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676" w:type="dxa"/>
            <w:vMerge w:val="restart"/>
            <w:tcBorders>
              <w:top w:val="nil"/>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785" w:type="dxa"/>
            <w:vMerge w:val="restart"/>
            <w:tcBorders>
              <w:top w:val="nil"/>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804" w:type="dxa"/>
            <w:vMerge w:val="restart"/>
            <w:tcBorders>
              <w:top w:val="nil"/>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798" w:type="dxa"/>
            <w:vMerge w:val="restart"/>
            <w:tcBorders>
              <w:top w:val="nil"/>
              <w:bottom w:val="single" w:sz="4" w:space="0" w:color="000000"/>
              <w:right w:val="single" w:sz="4" w:space="0" w:color="000000"/>
            </w:tcBorders>
            <w:shd w:val="clear" w:color="auto" w:fill="auto"/>
          </w:tcPr>
          <w:p w:rsidR="006D311D" w:rsidRDefault="00C44228">
            <w:pPr>
              <w:jc w:val="center"/>
            </w:pPr>
            <w:r>
              <w:t>наименование показателя</w:t>
            </w:r>
          </w:p>
        </w:tc>
        <w:tc>
          <w:tcPr>
            <w:tcW w:w="81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798"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 xml:space="preserve">наименование </w:t>
            </w:r>
          </w:p>
        </w:tc>
        <w:tc>
          <w:tcPr>
            <w:tcW w:w="526" w:type="dxa"/>
            <w:vMerge w:val="restart"/>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 xml:space="preserve">код по ОКЕИ </w:t>
            </w:r>
          </w:p>
        </w:tc>
        <w:tc>
          <w:tcPr>
            <w:tcW w:w="1065"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3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3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61" w:type="dxa"/>
            <w:vMerge/>
            <w:tcBorders>
              <w:top w:val="nil"/>
              <w:left w:val="single" w:sz="4" w:space="0" w:color="000000"/>
              <w:bottom w:val="single" w:sz="4" w:space="0" w:color="000000"/>
              <w:right w:val="single" w:sz="4" w:space="0" w:color="000000"/>
            </w:tcBorders>
          </w:tcPr>
          <w:p w:rsidR="006D311D" w:rsidRDefault="006D311D"/>
        </w:tc>
        <w:tc>
          <w:tcPr>
            <w:tcW w:w="926" w:type="dxa"/>
            <w:vMerge/>
            <w:tcBorders>
              <w:top w:val="nil"/>
              <w:left w:val="single" w:sz="4" w:space="0" w:color="000000"/>
              <w:bottom w:val="single" w:sz="4" w:space="0" w:color="000000"/>
              <w:right w:val="single" w:sz="4" w:space="0" w:color="000000"/>
            </w:tcBorders>
          </w:tcPr>
          <w:p w:rsidR="006D311D" w:rsidRDefault="006D311D"/>
        </w:tc>
        <w:tc>
          <w:tcPr>
            <w:tcW w:w="799" w:type="dxa"/>
            <w:vMerge/>
            <w:tcBorders>
              <w:top w:val="nil"/>
              <w:left w:val="single" w:sz="4" w:space="0" w:color="000000"/>
              <w:bottom w:val="single" w:sz="4" w:space="0" w:color="000000"/>
              <w:right w:val="single" w:sz="4" w:space="0" w:color="000000"/>
            </w:tcBorders>
          </w:tcPr>
          <w:p w:rsidR="006D311D" w:rsidRDefault="006D311D"/>
        </w:tc>
        <w:tc>
          <w:tcPr>
            <w:tcW w:w="146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r>
      <w:tr w:rsidR="006D311D">
        <w:trPr>
          <w:trHeight w:val="763"/>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nil"/>
              <w:bottom w:val="single" w:sz="4" w:space="0" w:color="000000"/>
              <w:right w:val="single" w:sz="4" w:space="0" w:color="000000"/>
            </w:tcBorders>
            <w:shd w:val="clear" w:color="auto" w:fill="auto"/>
          </w:tcPr>
          <w:p w:rsidR="006D311D" w:rsidRDefault="006D311D"/>
        </w:tc>
        <w:tc>
          <w:tcPr>
            <w:tcW w:w="676" w:type="dxa"/>
            <w:vMerge/>
            <w:tcBorders>
              <w:top w:val="nil"/>
              <w:bottom w:val="single" w:sz="4" w:space="0" w:color="000000"/>
              <w:right w:val="single" w:sz="4" w:space="0" w:color="000000"/>
            </w:tcBorders>
            <w:shd w:val="clear" w:color="auto" w:fill="auto"/>
          </w:tcPr>
          <w:p w:rsidR="006D311D" w:rsidRDefault="006D311D"/>
        </w:tc>
        <w:tc>
          <w:tcPr>
            <w:tcW w:w="785" w:type="dxa"/>
            <w:vMerge/>
            <w:tcBorders>
              <w:top w:val="nil"/>
              <w:bottom w:val="single" w:sz="4" w:space="0" w:color="000000"/>
              <w:right w:val="single" w:sz="4" w:space="0" w:color="000000"/>
            </w:tcBorders>
            <w:shd w:val="clear" w:color="auto" w:fill="auto"/>
          </w:tcPr>
          <w:p w:rsidR="006D311D" w:rsidRDefault="006D311D"/>
        </w:tc>
        <w:tc>
          <w:tcPr>
            <w:tcW w:w="804" w:type="dxa"/>
            <w:vMerge/>
            <w:tcBorders>
              <w:top w:val="nil"/>
              <w:bottom w:val="single" w:sz="4" w:space="0" w:color="000000"/>
              <w:right w:val="single" w:sz="4" w:space="0" w:color="000000"/>
            </w:tcBorders>
            <w:shd w:val="clear" w:color="auto" w:fill="auto"/>
          </w:tcPr>
          <w:p w:rsidR="006D311D" w:rsidRDefault="006D311D"/>
        </w:tc>
        <w:tc>
          <w:tcPr>
            <w:tcW w:w="798" w:type="dxa"/>
            <w:vMerge/>
            <w:tcBorders>
              <w:top w:val="nil"/>
              <w:bottom w:val="single" w:sz="4" w:space="0" w:color="000000"/>
              <w:right w:val="single" w:sz="4" w:space="0" w:color="000000"/>
            </w:tcBorders>
            <w:shd w:val="clear" w:color="auto" w:fill="auto"/>
          </w:tcPr>
          <w:p w:rsidR="006D311D" w:rsidRDefault="006D311D"/>
        </w:tc>
        <w:tc>
          <w:tcPr>
            <w:tcW w:w="81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526"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65"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31"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932" w:type="dxa"/>
            <w:vMerge/>
            <w:tcBorders>
              <w:top w:val="nil"/>
              <w:left w:val="single" w:sz="4" w:space="0" w:color="000000"/>
              <w:bottom w:val="single" w:sz="4" w:space="0" w:color="000000"/>
              <w:right w:val="single" w:sz="4" w:space="0" w:color="000000"/>
            </w:tcBorders>
            <w:shd w:val="clear" w:color="auto" w:fill="auto"/>
          </w:tcPr>
          <w:p w:rsidR="006D311D" w:rsidRDefault="006D311D"/>
        </w:tc>
        <w:tc>
          <w:tcPr>
            <w:tcW w:w="1061" w:type="dxa"/>
            <w:vMerge/>
            <w:tcBorders>
              <w:top w:val="nil"/>
              <w:left w:val="single" w:sz="4" w:space="0" w:color="000000"/>
              <w:bottom w:val="single" w:sz="4" w:space="0" w:color="000000"/>
              <w:right w:val="single" w:sz="4" w:space="0" w:color="000000"/>
            </w:tcBorders>
          </w:tcPr>
          <w:p w:rsidR="006D311D" w:rsidRDefault="006D311D"/>
        </w:tc>
        <w:tc>
          <w:tcPr>
            <w:tcW w:w="926" w:type="dxa"/>
            <w:vMerge/>
            <w:tcBorders>
              <w:top w:val="nil"/>
              <w:left w:val="single" w:sz="4" w:space="0" w:color="000000"/>
              <w:bottom w:val="single" w:sz="4" w:space="0" w:color="000000"/>
              <w:right w:val="single" w:sz="4" w:space="0" w:color="000000"/>
            </w:tcBorders>
          </w:tcPr>
          <w:p w:rsidR="006D311D" w:rsidRDefault="006D311D"/>
        </w:tc>
        <w:tc>
          <w:tcPr>
            <w:tcW w:w="799" w:type="dxa"/>
            <w:vMerge/>
            <w:tcBorders>
              <w:top w:val="nil"/>
              <w:left w:val="single" w:sz="4" w:space="0" w:color="000000"/>
              <w:bottom w:val="single" w:sz="4" w:space="0" w:color="000000"/>
              <w:right w:val="single" w:sz="4" w:space="0" w:color="000000"/>
            </w:tcBorders>
          </w:tcPr>
          <w:p w:rsidR="006D311D" w:rsidRDefault="006D311D"/>
        </w:tc>
        <w:tc>
          <w:tcPr>
            <w:tcW w:w="668"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процентах</w:t>
            </w:r>
          </w:p>
        </w:tc>
        <w:tc>
          <w:tcPr>
            <w:tcW w:w="795" w:type="dxa"/>
            <w:tcBorders>
              <w:top w:val="nil"/>
              <w:left w:val="single" w:sz="4" w:space="0" w:color="000000"/>
              <w:bottom w:val="single" w:sz="4" w:space="0" w:color="000000"/>
              <w:right w:val="single" w:sz="4" w:space="0" w:color="000000"/>
            </w:tcBorders>
            <w:shd w:val="clear" w:color="auto" w:fill="auto"/>
          </w:tcPr>
          <w:p w:rsidR="006D311D" w:rsidRDefault="00C44228">
            <w:pPr>
              <w:jc w:val="center"/>
            </w:pPr>
            <w:r>
              <w:t>в абсолютных величинах</w:t>
            </w:r>
          </w:p>
        </w:tc>
      </w:tr>
    </w:tbl>
    <w:p w:rsidR="006D311D" w:rsidRDefault="006D311D">
      <w:pPr>
        <w:pStyle w:val="ConsPlusNormal"/>
        <w:jc w:val="right"/>
        <w:rPr>
          <w:sz w:val="4"/>
        </w:rPr>
      </w:pPr>
    </w:p>
    <w:tbl>
      <w:tblPr>
        <w:tblW w:w="0" w:type="auto"/>
        <w:tblInd w:w="-318" w:type="dxa"/>
        <w:tblLayout w:type="fixed"/>
        <w:tblLook w:val="04A0"/>
      </w:tblPr>
      <w:tblGrid>
        <w:gridCol w:w="932"/>
        <w:gridCol w:w="795"/>
        <w:gridCol w:w="798"/>
        <w:gridCol w:w="676"/>
        <w:gridCol w:w="785"/>
        <w:gridCol w:w="804"/>
        <w:gridCol w:w="798"/>
        <w:gridCol w:w="811"/>
        <w:gridCol w:w="798"/>
        <w:gridCol w:w="526"/>
        <w:gridCol w:w="1065"/>
        <w:gridCol w:w="931"/>
        <w:gridCol w:w="932"/>
        <w:gridCol w:w="1061"/>
        <w:gridCol w:w="926"/>
        <w:gridCol w:w="799"/>
        <w:gridCol w:w="668"/>
        <w:gridCol w:w="795"/>
      </w:tblGrid>
      <w:tr w:rsidR="006D311D">
        <w:trPr>
          <w:trHeight w:val="240"/>
          <w:tblHeader/>
        </w:trPr>
        <w:tc>
          <w:tcPr>
            <w:tcW w:w="932" w:type="dxa"/>
            <w:tcBorders>
              <w:top w:val="single" w:sz="4" w:space="0" w:color="000000"/>
              <w:left w:val="single" w:sz="4" w:space="0" w:color="000000"/>
              <w:bottom w:val="single" w:sz="4" w:space="0" w:color="000000"/>
              <w:right w:val="single" w:sz="4" w:space="0" w:color="000000"/>
            </w:tcBorders>
            <w:vAlign w:val="center"/>
          </w:tcPr>
          <w:p w:rsidR="006D311D" w:rsidRDefault="00C44228">
            <w:pPr>
              <w:jc w:val="center"/>
              <w:rPr>
                <w:sz w:val="16"/>
              </w:rPr>
            </w:pPr>
            <w:r>
              <w:rPr>
                <w:sz w:val="16"/>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2</w:t>
            </w:r>
          </w:p>
        </w:tc>
        <w:tc>
          <w:tcPr>
            <w:tcW w:w="798"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3</w:t>
            </w:r>
          </w:p>
        </w:tc>
        <w:tc>
          <w:tcPr>
            <w:tcW w:w="676"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4</w:t>
            </w:r>
          </w:p>
        </w:tc>
        <w:tc>
          <w:tcPr>
            <w:tcW w:w="785"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5</w:t>
            </w:r>
          </w:p>
        </w:tc>
        <w:tc>
          <w:tcPr>
            <w:tcW w:w="804"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6</w:t>
            </w:r>
          </w:p>
        </w:tc>
        <w:tc>
          <w:tcPr>
            <w:tcW w:w="798"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7</w:t>
            </w:r>
          </w:p>
        </w:tc>
        <w:tc>
          <w:tcPr>
            <w:tcW w:w="811"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8</w:t>
            </w:r>
          </w:p>
        </w:tc>
        <w:tc>
          <w:tcPr>
            <w:tcW w:w="798"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9</w:t>
            </w:r>
          </w:p>
        </w:tc>
        <w:tc>
          <w:tcPr>
            <w:tcW w:w="526"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10</w:t>
            </w:r>
          </w:p>
        </w:tc>
        <w:tc>
          <w:tcPr>
            <w:tcW w:w="1065"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11</w:t>
            </w:r>
          </w:p>
        </w:tc>
        <w:tc>
          <w:tcPr>
            <w:tcW w:w="931"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12</w:t>
            </w:r>
          </w:p>
        </w:tc>
        <w:tc>
          <w:tcPr>
            <w:tcW w:w="932"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13</w:t>
            </w:r>
          </w:p>
        </w:tc>
        <w:tc>
          <w:tcPr>
            <w:tcW w:w="1061" w:type="dxa"/>
            <w:tcBorders>
              <w:top w:val="single" w:sz="4" w:space="0" w:color="000000"/>
              <w:left w:val="nil"/>
              <w:bottom w:val="single" w:sz="4" w:space="0" w:color="000000"/>
              <w:right w:val="single" w:sz="4" w:space="0" w:color="000000"/>
            </w:tcBorders>
            <w:vAlign w:val="center"/>
          </w:tcPr>
          <w:p w:rsidR="006D311D" w:rsidRDefault="00C44228">
            <w:pPr>
              <w:jc w:val="center"/>
              <w:rPr>
                <w:sz w:val="16"/>
              </w:rPr>
            </w:pPr>
            <w:r>
              <w:rPr>
                <w:sz w:val="16"/>
              </w:rPr>
              <w:t>14</w:t>
            </w:r>
          </w:p>
        </w:tc>
        <w:tc>
          <w:tcPr>
            <w:tcW w:w="926" w:type="dxa"/>
            <w:tcBorders>
              <w:top w:val="single" w:sz="4" w:space="0" w:color="000000"/>
              <w:left w:val="single" w:sz="4" w:space="0" w:color="000000"/>
              <w:bottom w:val="single" w:sz="4" w:space="0" w:color="000000"/>
              <w:right w:val="single" w:sz="4" w:space="0" w:color="000000"/>
            </w:tcBorders>
            <w:vAlign w:val="center"/>
          </w:tcPr>
          <w:p w:rsidR="006D311D" w:rsidRDefault="00C44228">
            <w:pPr>
              <w:jc w:val="center"/>
              <w:rPr>
                <w:sz w:val="16"/>
              </w:rPr>
            </w:pPr>
            <w:r>
              <w:rPr>
                <w:sz w:val="16"/>
              </w:rPr>
              <w:t>15</w:t>
            </w:r>
          </w:p>
        </w:tc>
        <w:tc>
          <w:tcPr>
            <w:tcW w:w="799" w:type="dxa"/>
            <w:tcBorders>
              <w:top w:val="single" w:sz="4" w:space="0" w:color="000000"/>
              <w:left w:val="single" w:sz="4" w:space="0" w:color="000000"/>
              <w:bottom w:val="single" w:sz="4" w:space="0" w:color="000000"/>
              <w:right w:val="single" w:sz="4" w:space="0" w:color="000000"/>
            </w:tcBorders>
            <w:vAlign w:val="center"/>
          </w:tcPr>
          <w:p w:rsidR="006D311D" w:rsidRDefault="00C44228">
            <w:pPr>
              <w:jc w:val="center"/>
              <w:rPr>
                <w:sz w:val="16"/>
              </w:rPr>
            </w:pPr>
            <w:r>
              <w:rPr>
                <w:sz w:val="16"/>
              </w:rPr>
              <w:t>16</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11D" w:rsidRDefault="00C44228">
            <w:pPr>
              <w:jc w:val="center"/>
              <w:rPr>
                <w:sz w:val="16"/>
              </w:rPr>
            </w:pPr>
            <w:r>
              <w:rPr>
                <w:sz w:val="16"/>
              </w:rPr>
              <w:t>17</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6D311D" w:rsidRDefault="00C44228">
            <w:pPr>
              <w:jc w:val="center"/>
              <w:rPr>
                <w:sz w:val="16"/>
              </w:rPr>
            </w:pPr>
            <w:r>
              <w:rPr>
                <w:sz w:val="16"/>
              </w:rPr>
              <w:t>18</w:t>
            </w:r>
          </w:p>
        </w:tc>
      </w:tr>
      <w:tr w:rsidR="006D311D">
        <w:trPr>
          <w:trHeight w:val="240"/>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798"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6"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85"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0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1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526"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5"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3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3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1" w:type="dxa"/>
            <w:tcBorders>
              <w:top w:val="single" w:sz="4" w:space="0" w:color="000000"/>
              <w:left w:val="nil"/>
              <w:bottom w:val="single" w:sz="4" w:space="0" w:color="000000"/>
              <w:right w:val="single" w:sz="4" w:space="0" w:color="000000"/>
            </w:tcBorders>
          </w:tcPr>
          <w:p w:rsidR="006D311D" w:rsidRDefault="006D311D">
            <w:pPr>
              <w:jc w:val="center"/>
            </w:pPr>
          </w:p>
        </w:tc>
        <w:tc>
          <w:tcPr>
            <w:tcW w:w="926"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9"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6D311D">
            <w:pPr>
              <w:jc w:val="center"/>
            </w:pPr>
          </w:p>
        </w:tc>
        <w:tc>
          <w:tcPr>
            <w:tcW w:w="795"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0"/>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676"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785"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0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1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526"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5"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31"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932"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1061" w:type="dxa"/>
            <w:tcBorders>
              <w:top w:val="single" w:sz="4" w:space="0" w:color="000000"/>
              <w:left w:val="nil"/>
              <w:bottom w:val="single" w:sz="4" w:space="0" w:color="000000"/>
              <w:right w:val="single" w:sz="4" w:space="0" w:color="000000"/>
            </w:tcBorders>
          </w:tcPr>
          <w:p w:rsidR="006D311D" w:rsidRDefault="006D311D">
            <w:pPr>
              <w:jc w:val="center"/>
            </w:pPr>
          </w:p>
        </w:tc>
        <w:tc>
          <w:tcPr>
            <w:tcW w:w="926"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9" w:type="dxa"/>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6D311D">
            <w:pPr>
              <w:jc w:val="center"/>
            </w:pPr>
          </w:p>
        </w:tc>
        <w:tc>
          <w:tcPr>
            <w:tcW w:w="795" w:type="dxa"/>
            <w:tcBorders>
              <w:top w:val="single" w:sz="4" w:space="0" w:color="000000"/>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0"/>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798" w:type="dxa"/>
            <w:vMerge w:val="restart"/>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676" w:type="dxa"/>
            <w:vMerge w:val="restart"/>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785" w:type="dxa"/>
            <w:vMerge w:val="restart"/>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804"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811"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526"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065"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31"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932" w:type="dxa"/>
            <w:tcBorders>
              <w:top w:val="single" w:sz="4" w:space="0" w:color="000000"/>
              <w:left w:val="nil"/>
              <w:bottom w:val="single" w:sz="4" w:space="0" w:color="000000"/>
              <w:right w:val="single" w:sz="4" w:space="0" w:color="000000"/>
            </w:tcBorders>
            <w:shd w:val="clear" w:color="auto" w:fill="auto"/>
          </w:tcPr>
          <w:p w:rsidR="006D311D" w:rsidRDefault="00C44228">
            <w:r>
              <w:t> </w:t>
            </w:r>
          </w:p>
        </w:tc>
        <w:tc>
          <w:tcPr>
            <w:tcW w:w="1061" w:type="dxa"/>
            <w:tcBorders>
              <w:top w:val="single" w:sz="4" w:space="0" w:color="000000"/>
              <w:left w:val="nil"/>
              <w:bottom w:val="single" w:sz="4" w:space="0" w:color="000000"/>
              <w:right w:val="single" w:sz="4" w:space="0" w:color="000000"/>
            </w:tcBorders>
          </w:tcPr>
          <w:p w:rsidR="006D311D" w:rsidRDefault="006D311D"/>
        </w:tc>
        <w:tc>
          <w:tcPr>
            <w:tcW w:w="926" w:type="dxa"/>
            <w:tcBorders>
              <w:top w:val="single" w:sz="4" w:space="0" w:color="000000"/>
              <w:left w:val="single" w:sz="4" w:space="0" w:color="000000"/>
              <w:bottom w:val="single" w:sz="4" w:space="0" w:color="000000"/>
              <w:right w:val="single" w:sz="4" w:space="0" w:color="000000"/>
            </w:tcBorders>
          </w:tcPr>
          <w:p w:rsidR="006D311D" w:rsidRDefault="006D311D"/>
        </w:tc>
        <w:tc>
          <w:tcPr>
            <w:tcW w:w="799" w:type="dxa"/>
            <w:tcBorders>
              <w:top w:val="single" w:sz="4" w:space="0" w:color="000000"/>
              <w:left w:val="single" w:sz="4" w:space="0" w:color="000000"/>
              <w:bottom w:val="single" w:sz="4" w:space="0" w:color="000000"/>
              <w:right w:val="single" w:sz="4" w:space="0" w:color="000000"/>
            </w:tcBorders>
          </w:tcPr>
          <w:p w:rsidR="006D311D" w:rsidRDefault="006D311D"/>
        </w:tc>
        <w:tc>
          <w:tcPr>
            <w:tcW w:w="6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C44228">
            <w:r>
              <w:t> </w:t>
            </w:r>
          </w:p>
        </w:tc>
        <w:tc>
          <w:tcPr>
            <w:tcW w:w="795"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r>
      <w:tr w:rsidR="006D311D">
        <w:trPr>
          <w:trHeight w:val="240"/>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676"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785"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04" w:type="dxa"/>
            <w:tcBorders>
              <w:top w:val="single" w:sz="4" w:space="0" w:color="000000"/>
              <w:left w:val="nil"/>
              <w:bottom w:val="single" w:sz="4" w:space="0" w:color="000000"/>
              <w:right w:val="single" w:sz="4" w:space="0" w:color="000000"/>
            </w:tcBorders>
            <w:shd w:val="clear" w:color="auto" w:fill="auto"/>
            <w:vAlign w:val="center"/>
          </w:tcPr>
          <w:p w:rsidR="006D311D" w:rsidRDefault="006D311D">
            <w:pPr>
              <w:rPr>
                <w:sz w:val="24"/>
              </w:rPr>
            </w:pPr>
          </w:p>
        </w:tc>
        <w:tc>
          <w:tcPr>
            <w:tcW w:w="798" w:type="dxa"/>
            <w:tcBorders>
              <w:top w:val="single" w:sz="4" w:space="0" w:color="000000"/>
              <w:left w:val="nil"/>
              <w:bottom w:val="single" w:sz="4" w:space="0" w:color="000000"/>
              <w:right w:val="single" w:sz="4" w:space="0" w:color="000000"/>
            </w:tcBorders>
            <w:shd w:val="clear" w:color="auto" w:fill="auto"/>
            <w:vAlign w:val="center"/>
          </w:tcPr>
          <w:p w:rsidR="006D311D" w:rsidRDefault="006D311D">
            <w:pPr>
              <w:rPr>
                <w:sz w:val="24"/>
              </w:rPr>
            </w:pPr>
          </w:p>
        </w:tc>
        <w:tc>
          <w:tcPr>
            <w:tcW w:w="811"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526"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65"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31"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32" w:type="dxa"/>
            <w:tcBorders>
              <w:top w:val="single" w:sz="4" w:space="0" w:color="000000"/>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61" w:type="dxa"/>
            <w:tcBorders>
              <w:top w:val="single" w:sz="4" w:space="0" w:color="000000"/>
              <w:left w:val="nil"/>
              <w:bottom w:val="single" w:sz="4" w:space="0" w:color="000000"/>
              <w:right w:val="single" w:sz="4" w:space="0" w:color="000000"/>
            </w:tcBorders>
          </w:tcPr>
          <w:p w:rsidR="006D311D" w:rsidRDefault="006D311D"/>
        </w:tc>
        <w:tc>
          <w:tcPr>
            <w:tcW w:w="926" w:type="dxa"/>
            <w:tcBorders>
              <w:top w:val="single" w:sz="4" w:space="0" w:color="000000"/>
              <w:left w:val="single" w:sz="4" w:space="0" w:color="000000"/>
              <w:bottom w:val="single" w:sz="4" w:space="0" w:color="000000"/>
              <w:right w:val="single" w:sz="4" w:space="0" w:color="000000"/>
            </w:tcBorders>
          </w:tcPr>
          <w:p w:rsidR="006D311D" w:rsidRDefault="006D311D"/>
        </w:tc>
        <w:tc>
          <w:tcPr>
            <w:tcW w:w="799" w:type="dxa"/>
            <w:tcBorders>
              <w:top w:val="single" w:sz="4" w:space="0" w:color="000000"/>
              <w:left w:val="single" w:sz="4" w:space="0" w:color="000000"/>
              <w:bottom w:val="single" w:sz="4" w:space="0" w:color="000000"/>
              <w:right w:val="single" w:sz="4" w:space="0" w:color="000000"/>
            </w:tcBorders>
          </w:tcPr>
          <w:p w:rsidR="006D311D" w:rsidRDefault="006D311D"/>
        </w:tc>
        <w:tc>
          <w:tcPr>
            <w:tcW w:w="6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311D" w:rsidRDefault="00C44228">
            <w:r>
              <w:t> </w:t>
            </w:r>
          </w:p>
        </w:tc>
        <w:tc>
          <w:tcPr>
            <w:tcW w:w="795" w:type="dxa"/>
            <w:tcBorders>
              <w:top w:val="single" w:sz="4" w:space="0" w:color="000000"/>
              <w:left w:val="nil"/>
              <w:bottom w:val="single" w:sz="4" w:space="0" w:color="000000"/>
              <w:right w:val="single" w:sz="4" w:space="0" w:color="000000"/>
            </w:tcBorders>
            <w:shd w:val="clear" w:color="auto" w:fill="auto"/>
            <w:vAlign w:val="bottom"/>
          </w:tcPr>
          <w:p w:rsidR="006D311D" w:rsidRDefault="00C44228">
            <w:r>
              <w:t> </w:t>
            </w:r>
          </w:p>
        </w:tc>
      </w:tr>
      <w:tr w:rsidR="006D311D">
        <w:trPr>
          <w:trHeight w:val="240"/>
        </w:trPr>
        <w:tc>
          <w:tcPr>
            <w:tcW w:w="932" w:type="dxa"/>
            <w:vMerge w:val="restart"/>
            <w:tcBorders>
              <w:top w:val="single" w:sz="4" w:space="0" w:color="000000"/>
              <w:left w:val="single" w:sz="4" w:space="0" w:color="000000"/>
              <w:bottom w:val="single" w:sz="4" w:space="0" w:color="000000"/>
              <w:right w:val="single" w:sz="4" w:space="0" w:color="000000"/>
            </w:tcBorders>
          </w:tcPr>
          <w:p w:rsidR="006D311D" w:rsidRDefault="006D311D">
            <w:pPr>
              <w:jc w:val="cente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pPr>
              <w:jc w:val="center"/>
            </w:pPr>
          </w:p>
        </w:tc>
        <w:tc>
          <w:tcPr>
            <w:tcW w:w="798"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676"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85" w:type="dxa"/>
            <w:vMerge w:val="restart"/>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0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11" w:type="dxa"/>
            <w:tcBorders>
              <w:top w:val="nil"/>
              <w:left w:val="nil"/>
              <w:bottom w:val="single" w:sz="4" w:space="0" w:color="000000"/>
              <w:right w:val="single" w:sz="4" w:space="0" w:color="000000"/>
            </w:tcBorders>
            <w:shd w:val="clear" w:color="auto" w:fill="auto"/>
          </w:tcPr>
          <w:p w:rsidR="006D311D" w:rsidRDefault="006D311D">
            <w:pPr>
              <w:jc w:val="center"/>
            </w:pPr>
          </w:p>
        </w:tc>
        <w:tc>
          <w:tcPr>
            <w:tcW w:w="798" w:type="dxa"/>
            <w:tcBorders>
              <w:top w:val="nil"/>
              <w:left w:val="nil"/>
              <w:bottom w:val="single" w:sz="4" w:space="0" w:color="000000"/>
              <w:right w:val="single" w:sz="4" w:space="0" w:color="000000"/>
            </w:tcBorders>
            <w:shd w:val="clear" w:color="auto" w:fill="auto"/>
          </w:tcPr>
          <w:p w:rsidR="006D311D" w:rsidRDefault="006D311D">
            <w:pPr>
              <w:jc w:val="center"/>
            </w:pPr>
          </w:p>
        </w:tc>
        <w:tc>
          <w:tcPr>
            <w:tcW w:w="526"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5" w:type="dxa"/>
            <w:tcBorders>
              <w:top w:val="nil"/>
              <w:left w:val="nil"/>
              <w:bottom w:val="single" w:sz="4" w:space="0" w:color="000000"/>
              <w:right w:val="single" w:sz="4" w:space="0" w:color="000000"/>
            </w:tcBorders>
            <w:shd w:val="clear" w:color="auto" w:fill="auto"/>
          </w:tcPr>
          <w:p w:rsidR="006D311D" w:rsidRDefault="006D311D">
            <w:pPr>
              <w:jc w:val="center"/>
            </w:pPr>
          </w:p>
        </w:tc>
        <w:tc>
          <w:tcPr>
            <w:tcW w:w="931" w:type="dxa"/>
            <w:tcBorders>
              <w:top w:val="nil"/>
              <w:left w:val="nil"/>
              <w:bottom w:val="single" w:sz="4" w:space="0" w:color="000000"/>
              <w:right w:val="single" w:sz="4" w:space="0" w:color="000000"/>
            </w:tcBorders>
            <w:shd w:val="clear" w:color="auto" w:fill="auto"/>
          </w:tcPr>
          <w:p w:rsidR="006D311D" w:rsidRDefault="006D311D">
            <w:pPr>
              <w:jc w:val="center"/>
            </w:pPr>
          </w:p>
        </w:tc>
        <w:tc>
          <w:tcPr>
            <w:tcW w:w="932"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1" w:type="dxa"/>
            <w:tcBorders>
              <w:top w:val="nil"/>
              <w:left w:val="nil"/>
              <w:bottom w:val="single" w:sz="4" w:space="0" w:color="000000"/>
              <w:right w:val="single" w:sz="4" w:space="0" w:color="000000"/>
            </w:tcBorders>
          </w:tcPr>
          <w:p w:rsidR="006D311D" w:rsidRDefault="006D311D">
            <w:pPr>
              <w:jc w:val="center"/>
            </w:pPr>
          </w:p>
        </w:tc>
        <w:tc>
          <w:tcPr>
            <w:tcW w:w="926" w:type="dxa"/>
            <w:tcBorders>
              <w:top w:val="nil"/>
              <w:left w:val="single" w:sz="4" w:space="0" w:color="000000"/>
              <w:bottom w:val="single" w:sz="4" w:space="0" w:color="000000"/>
              <w:right w:val="single" w:sz="4" w:space="0" w:color="000000"/>
            </w:tcBorders>
          </w:tcPr>
          <w:p w:rsidR="006D311D" w:rsidRDefault="006D311D">
            <w:pPr>
              <w:jc w:val="center"/>
            </w:pPr>
          </w:p>
        </w:tc>
        <w:tc>
          <w:tcPr>
            <w:tcW w:w="799" w:type="dxa"/>
            <w:tcBorders>
              <w:top w:val="nil"/>
              <w:left w:val="single" w:sz="4" w:space="0" w:color="000000"/>
              <w:bottom w:val="single" w:sz="4" w:space="0" w:color="000000"/>
              <w:right w:val="single" w:sz="4" w:space="0" w:color="000000"/>
            </w:tcBorders>
          </w:tcPr>
          <w:p w:rsidR="006D311D" w:rsidRDefault="006D311D">
            <w:pPr>
              <w:jc w:val="center"/>
            </w:pPr>
          </w:p>
        </w:tc>
        <w:tc>
          <w:tcPr>
            <w:tcW w:w="668" w:type="dxa"/>
            <w:tcBorders>
              <w:top w:val="nil"/>
              <w:left w:val="single" w:sz="4" w:space="0" w:color="000000"/>
              <w:bottom w:val="single" w:sz="4" w:space="0" w:color="000000"/>
              <w:right w:val="single" w:sz="4" w:space="0" w:color="000000"/>
            </w:tcBorders>
            <w:shd w:val="clear" w:color="auto" w:fill="auto"/>
            <w:vAlign w:val="bottom"/>
          </w:tcPr>
          <w:p w:rsidR="006D311D" w:rsidRDefault="006D311D">
            <w:pPr>
              <w:jc w:val="center"/>
            </w:pPr>
          </w:p>
        </w:tc>
        <w:tc>
          <w:tcPr>
            <w:tcW w:w="795" w:type="dxa"/>
            <w:tcBorders>
              <w:top w:val="nil"/>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0"/>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676"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785" w:type="dxa"/>
            <w:vMerge/>
            <w:tcBorders>
              <w:top w:val="single" w:sz="4" w:space="0" w:color="000000"/>
              <w:left w:val="nil"/>
              <w:bottom w:val="single" w:sz="4" w:space="0" w:color="000000"/>
              <w:right w:val="single" w:sz="4" w:space="0" w:color="000000"/>
            </w:tcBorders>
            <w:shd w:val="clear" w:color="auto" w:fill="auto"/>
          </w:tcPr>
          <w:p w:rsidR="006D311D" w:rsidRDefault="006D311D"/>
        </w:tc>
        <w:tc>
          <w:tcPr>
            <w:tcW w:w="804"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798" w:type="dxa"/>
            <w:tcBorders>
              <w:top w:val="single" w:sz="4" w:space="0" w:color="000000"/>
              <w:left w:val="nil"/>
              <w:bottom w:val="single" w:sz="4" w:space="0" w:color="000000"/>
              <w:right w:val="single" w:sz="4" w:space="0" w:color="000000"/>
            </w:tcBorders>
            <w:shd w:val="clear" w:color="auto" w:fill="auto"/>
          </w:tcPr>
          <w:p w:rsidR="006D311D" w:rsidRDefault="006D311D">
            <w:pPr>
              <w:jc w:val="center"/>
            </w:pPr>
          </w:p>
        </w:tc>
        <w:tc>
          <w:tcPr>
            <w:tcW w:w="811" w:type="dxa"/>
            <w:tcBorders>
              <w:top w:val="nil"/>
              <w:left w:val="nil"/>
              <w:bottom w:val="single" w:sz="4" w:space="0" w:color="000000"/>
              <w:right w:val="single" w:sz="4" w:space="0" w:color="000000"/>
            </w:tcBorders>
            <w:shd w:val="clear" w:color="auto" w:fill="auto"/>
          </w:tcPr>
          <w:p w:rsidR="006D311D" w:rsidRDefault="006D311D">
            <w:pPr>
              <w:jc w:val="center"/>
            </w:pPr>
          </w:p>
        </w:tc>
        <w:tc>
          <w:tcPr>
            <w:tcW w:w="798" w:type="dxa"/>
            <w:tcBorders>
              <w:top w:val="nil"/>
              <w:left w:val="nil"/>
              <w:bottom w:val="single" w:sz="4" w:space="0" w:color="000000"/>
              <w:right w:val="single" w:sz="4" w:space="0" w:color="000000"/>
            </w:tcBorders>
            <w:shd w:val="clear" w:color="auto" w:fill="auto"/>
          </w:tcPr>
          <w:p w:rsidR="006D311D" w:rsidRDefault="006D311D">
            <w:pPr>
              <w:jc w:val="center"/>
            </w:pPr>
          </w:p>
        </w:tc>
        <w:tc>
          <w:tcPr>
            <w:tcW w:w="526"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5" w:type="dxa"/>
            <w:tcBorders>
              <w:top w:val="nil"/>
              <w:left w:val="nil"/>
              <w:bottom w:val="single" w:sz="4" w:space="0" w:color="000000"/>
              <w:right w:val="single" w:sz="4" w:space="0" w:color="000000"/>
            </w:tcBorders>
            <w:shd w:val="clear" w:color="auto" w:fill="auto"/>
          </w:tcPr>
          <w:p w:rsidR="006D311D" w:rsidRDefault="006D311D">
            <w:pPr>
              <w:jc w:val="center"/>
            </w:pPr>
          </w:p>
        </w:tc>
        <w:tc>
          <w:tcPr>
            <w:tcW w:w="931" w:type="dxa"/>
            <w:tcBorders>
              <w:top w:val="nil"/>
              <w:left w:val="nil"/>
              <w:bottom w:val="single" w:sz="4" w:space="0" w:color="000000"/>
              <w:right w:val="single" w:sz="4" w:space="0" w:color="000000"/>
            </w:tcBorders>
            <w:shd w:val="clear" w:color="auto" w:fill="auto"/>
          </w:tcPr>
          <w:p w:rsidR="006D311D" w:rsidRDefault="006D311D">
            <w:pPr>
              <w:jc w:val="center"/>
            </w:pPr>
          </w:p>
        </w:tc>
        <w:tc>
          <w:tcPr>
            <w:tcW w:w="932" w:type="dxa"/>
            <w:tcBorders>
              <w:top w:val="nil"/>
              <w:left w:val="nil"/>
              <w:bottom w:val="single" w:sz="4" w:space="0" w:color="000000"/>
              <w:right w:val="single" w:sz="4" w:space="0" w:color="000000"/>
            </w:tcBorders>
            <w:shd w:val="clear" w:color="auto" w:fill="auto"/>
          </w:tcPr>
          <w:p w:rsidR="006D311D" w:rsidRDefault="006D311D">
            <w:pPr>
              <w:jc w:val="center"/>
            </w:pPr>
          </w:p>
        </w:tc>
        <w:tc>
          <w:tcPr>
            <w:tcW w:w="1061" w:type="dxa"/>
            <w:tcBorders>
              <w:top w:val="nil"/>
              <w:left w:val="nil"/>
              <w:bottom w:val="single" w:sz="4" w:space="0" w:color="000000"/>
              <w:right w:val="single" w:sz="4" w:space="0" w:color="000000"/>
            </w:tcBorders>
          </w:tcPr>
          <w:p w:rsidR="006D311D" w:rsidRDefault="006D311D">
            <w:pPr>
              <w:jc w:val="center"/>
            </w:pPr>
          </w:p>
        </w:tc>
        <w:tc>
          <w:tcPr>
            <w:tcW w:w="926" w:type="dxa"/>
            <w:tcBorders>
              <w:top w:val="nil"/>
              <w:left w:val="single" w:sz="4" w:space="0" w:color="000000"/>
              <w:bottom w:val="single" w:sz="4" w:space="0" w:color="000000"/>
              <w:right w:val="single" w:sz="4" w:space="0" w:color="000000"/>
            </w:tcBorders>
          </w:tcPr>
          <w:p w:rsidR="006D311D" w:rsidRDefault="006D311D">
            <w:pPr>
              <w:jc w:val="center"/>
            </w:pPr>
          </w:p>
        </w:tc>
        <w:tc>
          <w:tcPr>
            <w:tcW w:w="799" w:type="dxa"/>
            <w:tcBorders>
              <w:top w:val="nil"/>
              <w:left w:val="single" w:sz="4" w:space="0" w:color="000000"/>
              <w:bottom w:val="single" w:sz="4" w:space="0" w:color="000000"/>
              <w:right w:val="single" w:sz="4" w:space="0" w:color="000000"/>
            </w:tcBorders>
          </w:tcPr>
          <w:p w:rsidR="006D311D" w:rsidRDefault="006D311D">
            <w:pPr>
              <w:jc w:val="center"/>
            </w:pPr>
          </w:p>
        </w:tc>
        <w:tc>
          <w:tcPr>
            <w:tcW w:w="668" w:type="dxa"/>
            <w:tcBorders>
              <w:top w:val="nil"/>
              <w:left w:val="single" w:sz="4" w:space="0" w:color="000000"/>
              <w:bottom w:val="single" w:sz="4" w:space="0" w:color="000000"/>
              <w:right w:val="single" w:sz="4" w:space="0" w:color="000000"/>
            </w:tcBorders>
            <w:shd w:val="clear" w:color="auto" w:fill="auto"/>
            <w:vAlign w:val="bottom"/>
          </w:tcPr>
          <w:p w:rsidR="006D311D" w:rsidRDefault="006D311D">
            <w:pPr>
              <w:jc w:val="center"/>
            </w:pPr>
          </w:p>
        </w:tc>
        <w:tc>
          <w:tcPr>
            <w:tcW w:w="795" w:type="dxa"/>
            <w:tcBorders>
              <w:top w:val="nil"/>
              <w:left w:val="nil"/>
              <w:bottom w:val="single" w:sz="4" w:space="0" w:color="000000"/>
              <w:right w:val="single" w:sz="4" w:space="0" w:color="000000"/>
            </w:tcBorders>
            <w:shd w:val="clear" w:color="auto" w:fill="auto"/>
            <w:vAlign w:val="bottom"/>
          </w:tcPr>
          <w:p w:rsidR="006D311D" w:rsidRDefault="006D311D">
            <w:pPr>
              <w:jc w:val="center"/>
            </w:pPr>
          </w:p>
        </w:tc>
      </w:tr>
      <w:tr w:rsidR="006D311D">
        <w:trPr>
          <w:trHeight w:val="243"/>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311D" w:rsidRDefault="00C44228">
            <w:r>
              <w:t> </w:t>
            </w:r>
          </w:p>
        </w:tc>
        <w:tc>
          <w:tcPr>
            <w:tcW w:w="811" w:type="dxa"/>
            <w:tcBorders>
              <w:top w:val="nil"/>
              <w:left w:val="nil"/>
              <w:bottom w:val="single" w:sz="4" w:space="0" w:color="000000"/>
              <w:right w:val="single" w:sz="4" w:space="0" w:color="000000"/>
            </w:tcBorders>
            <w:shd w:val="clear" w:color="auto" w:fill="auto"/>
          </w:tcPr>
          <w:p w:rsidR="006D311D" w:rsidRDefault="00C44228">
            <w:r>
              <w:t> </w:t>
            </w:r>
          </w:p>
        </w:tc>
        <w:tc>
          <w:tcPr>
            <w:tcW w:w="798" w:type="dxa"/>
            <w:tcBorders>
              <w:top w:val="nil"/>
              <w:left w:val="nil"/>
              <w:bottom w:val="single" w:sz="4" w:space="0" w:color="000000"/>
              <w:right w:val="single" w:sz="4" w:space="0" w:color="000000"/>
            </w:tcBorders>
            <w:shd w:val="clear" w:color="auto" w:fill="auto"/>
          </w:tcPr>
          <w:p w:rsidR="006D311D" w:rsidRDefault="00C44228">
            <w:r>
              <w:t> </w:t>
            </w:r>
          </w:p>
        </w:tc>
        <w:tc>
          <w:tcPr>
            <w:tcW w:w="526" w:type="dxa"/>
            <w:tcBorders>
              <w:top w:val="nil"/>
              <w:left w:val="nil"/>
              <w:bottom w:val="single" w:sz="4" w:space="0" w:color="000000"/>
              <w:right w:val="single" w:sz="4" w:space="0" w:color="000000"/>
            </w:tcBorders>
            <w:shd w:val="clear" w:color="auto" w:fill="auto"/>
          </w:tcPr>
          <w:p w:rsidR="006D311D" w:rsidRDefault="00C44228">
            <w:r>
              <w:t> </w:t>
            </w:r>
          </w:p>
        </w:tc>
        <w:tc>
          <w:tcPr>
            <w:tcW w:w="1065" w:type="dxa"/>
            <w:tcBorders>
              <w:top w:val="nil"/>
              <w:left w:val="nil"/>
              <w:bottom w:val="single" w:sz="4" w:space="0" w:color="000000"/>
              <w:right w:val="single" w:sz="4" w:space="0" w:color="000000"/>
            </w:tcBorders>
            <w:shd w:val="clear" w:color="auto" w:fill="auto"/>
          </w:tcPr>
          <w:p w:rsidR="006D311D" w:rsidRDefault="00C44228">
            <w:r>
              <w:t> </w:t>
            </w:r>
          </w:p>
        </w:tc>
        <w:tc>
          <w:tcPr>
            <w:tcW w:w="931" w:type="dxa"/>
            <w:tcBorders>
              <w:top w:val="nil"/>
              <w:left w:val="nil"/>
              <w:bottom w:val="single" w:sz="4" w:space="0" w:color="000000"/>
              <w:right w:val="single" w:sz="4" w:space="0" w:color="000000"/>
            </w:tcBorders>
            <w:shd w:val="clear" w:color="auto" w:fill="auto"/>
          </w:tcPr>
          <w:p w:rsidR="006D311D" w:rsidRDefault="00C44228">
            <w:r>
              <w:t> </w:t>
            </w:r>
          </w:p>
        </w:tc>
        <w:tc>
          <w:tcPr>
            <w:tcW w:w="932" w:type="dxa"/>
            <w:tcBorders>
              <w:top w:val="nil"/>
              <w:left w:val="nil"/>
              <w:bottom w:val="single" w:sz="4" w:space="0" w:color="000000"/>
              <w:right w:val="single" w:sz="4" w:space="0" w:color="000000"/>
            </w:tcBorders>
            <w:shd w:val="clear" w:color="auto" w:fill="auto"/>
          </w:tcPr>
          <w:p w:rsidR="006D311D" w:rsidRDefault="00C44228">
            <w:r>
              <w:t> </w:t>
            </w:r>
          </w:p>
        </w:tc>
        <w:tc>
          <w:tcPr>
            <w:tcW w:w="1061" w:type="dxa"/>
            <w:tcBorders>
              <w:top w:val="nil"/>
              <w:left w:val="nil"/>
              <w:bottom w:val="single" w:sz="4" w:space="0" w:color="000000"/>
              <w:right w:val="single" w:sz="4" w:space="0" w:color="000000"/>
            </w:tcBorders>
          </w:tcPr>
          <w:p w:rsidR="006D311D" w:rsidRDefault="006D311D"/>
        </w:tc>
        <w:tc>
          <w:tcPr>
            <w:tcW w:w="926" w:type="dxa"/>
            <w:tcBorders>
              <w:top w:val="nil"/>
              <w:left w:val="single" w:sz="4" w:space="0" w:color="000000"/>
              <w:bottom w:val="single" w:sz="4" w:space="0" w:color="000000"/>
              <w:right w:val="single" w:sz="4" w:space="0" w:color="000000"/>
            </w:tcBorders>
          </w:tcPr>
          <w:p w:rsidR="006D311D" w:rsidRDefault="006D311D"/>
        </w:tc>
        <w:tc>
          <w:tcPr>
            <w:tcW w:w="799" w:type="dxa"/>
            <w:tcBorders>
              <w:top w:val="nil"/>
              <w:left w:val="single" w:sz="4" w:space="0" w:color="000000"/>
              <w:bottom w:val="single" w:sz="4" w:space="0" w:color="000000"/>
              <w:right w:val="single" w:sz="4" w:space="0" w:color="000000"/>
            </w:tcBorders>
          </w:tcPr>
          <w:p w:rsidR="006D311D" w:rsidRDefault="006D311D"/>
        </w:tc>
        <w:tc>
          <w:tcPr>
            <w:tcW w:w="668"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c>
          <w:tcPr>
            <w:tcW w:w="795" w:type="dxa"/>
            <w:tcBorders>
              <w:top w:val="nil"/>
              <w:left w:val="nil"/>
              <w:bottom w:val="single" w:sz="4" w:space="0" w:color="000000"/>
              <w:right w:val="single" w:sz="4" w:space="0" w:color="000000"/>
            </w:tcBorders>
            <w:shd w:val="clear" w:color="auto" w:fill="auto"/>
            <w:vAlign w:val="bottom"/>
          </w:tcPr>
          <w:p w:rsidR="006D311D" w:rsidRDefault="00C44228">
            <w:r>
              <w:t> </w:t>
            </w:r>
          </w:p>
        </w:tc>
      </w:tr>
      <w:tr w:rsidR="006D311D">
        <w:trPr>
          <w:trHeight w:val="219"/>
        </w:trPr>
        <w:tc>
          <w:tcPr>
            <w:tcW w:w="932" w:type="dxa"/>
            <w:vMerge/>
            <w:tcBorders>
              <w:top w:val="single" w:sz="4" w:space="0" w:color="000000"/>
              <w:left w:val="single" w:sz="4" w:space="0" w:color="000000"/>
              <w:bottom w:val="single" w:sz="4" w:space="0" w:color="000000"/>
              <w:right w:val="single" w:sz="4" w:space="0" w:color="000000"/>
            </w:tcBorders>
          </w:tcPr>
          <w:p w:rsidR="006D311D" w:rsidRDefault="006D311D"/>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676"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785" w:type="dxa"/>
            <w:vMerge/>
            <w:tcBorders>
              <w:top w:val="single" w:sz="4" w:space="0" w:color="000000"/>
              <w:left w:val="single" w:sz="4" w:space="0" w:color="000000"/>
              <w:bottom w:val="single" w:sz="4" w:space="0" w:color="000000"/>
              <w:right w:val="single" w:sz="4" w:space="0" w:color="000000"/>
            </w:tcBorders>
            <w:shd w:val="clear" w:color="auto" w:fill="auto"/>
          </w:tcPr>
          <w:p w:rsidR="006D311D" w:rsidRDefault="006D311D"/>
        </w:tc>
        <w:tc>
          <w:tcPr>
            <w:tcW w:w="804" w:type="dxa"/>
            <w:tcBorders>
              <w:top w:val="single" w:sz="4" w:space="0" w:color="000000"/>
              <w:left w:val="single" w:sz="4" w:space="0" w:color="000000"/>
              <w:bottom w:val="single" w:sz="4" w:space="0" w:color="000000"/>
              <w:right w:val="single" w:sz="4" w:space="0" w:color="000000"/>
            </w:tcBorders>
            <w:vAlign w:val="center"/>
          </w:tcPr>
          <w:p w:rsidR="006D311D" w:rsidRDefault="006D311D">
            <w:pPr>
              <w:rPr>
                <w:sz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6D311D" w:rsidRDefault="006D311D">
            <w:pPr>
              <w:rPr>
                <w:sz w:val="24"/>
              </w:rPr>
            </w:pPr>
          </w:p>
        </w:tc>
        <w:tc>
          <w:tcPr>
            <w:tcW w:w="811"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798"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526"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65"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31"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932" w:type="dxa"/>
            <w:tcBorders>
              <w:top w:val="nil"/>
              <w:left w:val="nil"/>
              <w:bottom w:val="single" w:sz="4" w:space="0" w:color="000000"/>
              <w:right w:val="single" w:sz="4" w:space="0" w:color="000000"/>
            </w:tcBorders>
            <w:shd w:val="clear" w:color="auto" w:fill="auto"/>
          </w:tcPr>
          <w:p w:rsidR="006D311D" w:rsidRDefault="00C44228">
            <w:pPr>
              <w:rPr>
                <w:sz w:val="24"/>
              </w:rPr>
            </w:pPr>
            <w:r>
              <w:rPr>
                <w:sz w:val="24"/>
              </w:rPr>
              <w:t> </w:t>
            </w:r>
          </w:p>
        </w:tc>
        <w:tc>
          <w:tcPr>
            <w:tcW w:w="1061" w:type="dxa"/>
            <w:tcBorders>
              <w:top w:val="nil"/>
              <w:left w:val="nil"/>
              <w:bottom w:val="single" w:sz="4" w:space="0" w:color="000000"/>
              <w:right w:val="single" w:sz="4" w:space="0" w:color="000000"/>
            </w:tcBorders>
          </w:tcPr>
          <w:p w:rsidR="006D311D" w:rsidRDefault="006D311D"/>
        </w:tc>
        <w:tc>
          <w:tcPr>
            <w:tcW w:w="926" w:type="dxa"/>
            <w:tcBorders>
              <w:top w:val="nil"/>
              <w:left w:val="single" w:sz="4" w:space="0" w:color="000000"/>
              <w:bottom w:val="single" w:sz="4" w:space="0" w:color="000000"/>
              <w:right w:val="single" w:sz="4" w:space="0" w:color="000000"/>
            </w:tcBorders>
          </w:tcPr>
          <w:p w:rsidR="006D311D" w:rsidRDefault="006D311D"/>
        </w:tc>
        <w:tc>
          <w:tcPr>
            <w:tcW w:w="799" w:type="dxa"/>
            <w:tcBorders>
              <w:top w:val="nil"/>
              <w:left w:val="single" w:sz="4" w:space="0" w:color="000000"/>
              <w:bottom w:val="single" w:sz="4" w:space="0" w:color="000000"/>
              <w:right w:val="single" w:sz="4" w:space="0" w:color="000000"/>
            </w:tcBorders>
          </w:tcPr>
          <w:p w:rsidR="006D311D" w:rsidRDefault="006D311D"/>
        </w:tc>
        <w:tc>
          <w:tcPr>
            <w:tcW w:w="668" w:type="dxa"/>
            <w:tcBorders>
              <w:top w:val="nil"/>
              <w:left w:val="single" w:sz="4" w:space="0" w:color="000000"/>
              <w:bottom w:val="single" w:sz="4" w:space="0" w:color="000000"/>
              <w:right w:val="single" w:sz="4" w:space="0" w:color="000000"/>
            </w:tcBorders>
            <w:shd w:val="clear" w:color="auto" w:fill="auto"/>
            <w:vAlign w:val="bottom"/>
          </w:tcPr>
          <w:p w:rsidR="006D311D" w:rsidRDefault="00C44228">
            <w:r>
              <w:t> </w:t>
            </w:r>
          </w:p>
        </w:tc>
        <w:tc>
          <w:tcPr>
            <w:tcW w:w="795" w:type="dxa"/>
            <w:tcBorders>
              <w:top w:val="nil"/>
              <w:left w:val="nil"/>
              <w:bottom w:val="single" w:sz="4" w:space="0" w:color="000000"/>
              <w:right w:val="single" w:sz="4" w:space="0" w:color="000000"/>
            </w:tcBorders>
            <w:shd w:val="clear" w:color="auto" w:fill="auto"/>
            <w:vAlign w:val="bottom"/>
          </w:tcPr>
          <w:p w:rsidR="006D311D" w:rsidRDefault="00C44228">
            <w:r>
              <w:t> </w:t>
            </w:r>
          </w:p>
        </w:tc>
      </w:tr>
    </w:tbl>
    <w:p w:rsidR="006D311D" w:rsidRDefault="006D311D">
      <w:pPr>
        <w:pStyle w:val="ConsPlusNormal"/>
        <w:jc w:val="right"/>
      </w:pPr>
    </w:p>
    <w:p w:rsidR="006D311D" w:rsidRDefault="006D311D">
      <w:pPr>
        <w:pStyle w:val="ConsPlusNormal"/>
        <w:jc w:val="right"/>
      </w:pPr>
    </w:p>
    <w:p w:rsidR="006D311D" w:rsidRDefault="00C44228">
      <w:pPr>
        <w:pStyle w:val="Default"/>
        <w:jc w:val="both"/>
        <w:rPr>
          <w:sz w:val="28"/>
        </w:rPr>
      </w:pPr>
      <w:r>
        <w:rPr>
          <w:sz w:val="28"/>
        </w:rPr>
        <w:tab/>
      </w:r>
      <w:hyperlink w:anchor="P853" w:history="1">
        <w:r>
          <w:rPr>
            <w:sz w:val="28"/>
          </w:rPr>
          <w:t>&lt;1&gt;</w:t>
        </w:r>
      </w:hyperlink>
      <w:r>
        <w:rPr>
          <w:sz w:val="28"/>
        </w:rPr>
        <w:t xml:space="preserve">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 </w:t>
      </w:r>
    </w:p>
    <w:p w:rsidR="006D311D" w:rsidRDefault="00C44228">
      <w:pPr>
        <w:pStyle w:val="Default"/>
        <w:jc w:val="both"/>
        <w:rPr>
          <w:sz w:val="28"/>
        </w:rPr>
      </w:pPr>
      <w:r>
        <w:rPr>
          <w:sz w:val="28"/>
        </w:rPr>
        <w:lastRenderedPageBreak/>
        <w:tab/>
      </w:r>
      <w:hyperlink w:anchor="P853" w:history="1">
        <w:r>
          <w:rPr>
            <w:sz w:val="28"/>
          </w:rPr>
          <w:t>&lt;2&gt;</w:t>
        </w:r>
      </w:hyperlink>
      <w:r>
        <w:rPr>
          <w:sz w:val="28"/>
        </w:rPr>
        <w:t xml:space="preserve">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 </w:t>
      </w:r>
    </w:p>
    <w:p w:rsidR="006D311D" w:rsidRDefault="00C44228">
      <w:pPr>
        <w:pStyle w:val="Default"/>
        <w:jc w:val="both"/>
        <w:rPr>
          <w:sz w:val="28"/>
        </w:rPr>
      </w:pPr>
      <w:r>
        <w:rPr>
          <w:sz w:val="28"/>
        </w:rPr>
        <w:tab/>
      </w:r>
      <w:hyperlink w:anchor="P853" w:history="1">
        <w:r>
          <w:rPr>
            <w:sz w:val="28"/>
          </w:rPr>
          <w:t>&lt;3</w:t>
        </w:r>
        <w:proofErr w:type="gramStart"/>
        <w:r>
          <w:rPr>
            <w:sz w:val="28"/>
          </w:rPr>
          <w:t>&gt;</w:t>
        </w:r>
      </w:hyperlink>
      <w:r>
        <w:rPr>
          <w:sz w:val="28"/>
        </w:rPr>
        <w:t>З</w:t>
      </w:r>
      <w:proofErr w:type="gramEnd"/>
      <w:r>
        <w:rPr>
          <w:sz w:val="28"/>
        </w:rPr>
        <w:t xml:space="preserve">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 </w:t>
      </w:r>
    </w:p>
    <w:p w:rsidR="006D311D" w:rsidRDefault="00C44228">
      <w:pPr>
        <w:pStyle w:val="Default"/>
        <w:jc w:val="both"/>
        <w:rPr>
          <w:sz w:val="28"/>
        </w:rPr>
      </w:pPr>
      <w:r>
        <w:rPr>
          <w:sz w:val="28"/>
        </w:rPr>
        <w:tab/>
      </w:r>
      <w:hyperlink w:anchor="P853" w:history="1">
        <w:r>
          <w:rPr>
            <w:sz w:val="28"/>
          </w:rPr>
          <w:t>&lt;4</w:t>
        </w:r>
        <w:proofErr w:type="gramStart"/>
        <w:r>
          <w:rPr>
            <w:sz w:val="28"/>
          </w:rPr>
          <w:t>&gt;</w:t>
        </w:r>
      </w:hyperlink>
      <w:r>
        <w:rPr>
          <w:sz w:val="28"/>
        </w:rPr>
        <w:t>Ф</w:t>
      </w:r>
      <w:proofErr w:type="gramEnd"/>
      <w:r>
        <w:rPr>
          <w:sz w:val="28"/>
        </w:rPr>
        <w:t xml:space="preserve">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 </w:t>
      </w:r>
    </w:p>
    <w:p w:rsidR="006D311D" w:rsidRDefault="007C135F">
      <w:pPr>
        <w:pStyle w:val="ConsPlusNormal"/>
        <w:rPr>
          <w:rFonts w:ascii="Times New Roman" w:hAnsi="Times New Roman"/>
        </w:rPr>
      </w:pPr>
      <w:hyperlink w:anchor="P853" w:history="1">
        <w:r w:rsidR="00C44228">
          <w:rPr>
            <w:rFonts w:ascii="Times New Roman" w:hAnsi="Times New Roman"/>
            <w:sz w:val="28"/>
          </w:rPr>
          <w:t>&lt;5</w:t>
        </w:r>
        <w:proofErr w:type="gramStart"/>
        <w:r w:rsidR="00C44228">
          <w:rPr>
            <w:rFonts w:ascii="Times New Roman" w:hAnsi="Times New Roman"/>
            <w:sz w:val="28"/>
          </w:rPr>
          <w:t>&gt;</w:t>
        </w:r>
      </w:hyperlink>
      <w:r w:rsidR="00C44228">
        <w:rPr>
          <w:rFonts w:ascii="Times New Roman" w:hAnsi="Times New Roman"/>
          <w:sz w:val="28"/>
        </w:rPr>
        <w:t>З</w:t>
      </w:r>
      <w:proofErr w:type="gramEnd"/>
      <w:r w:rsidR="00C44228">
        <w:rPr>
          <w:rFonts w:ascii="Times New Roman" w:hAnsi="Times New Roman"/>
          <w:sz w:val="28"/>
        </w:rPr>
        <w:t>аполняется в соответствии с муниципальным заданием.</w:t>
      </w:r>
    </w:p>
    <w:p w:rsidR="006D311D" w:rsidRDefault="006D311D">
      <w:pPr>
        <w:pStyle w:val="ConsPlusNormal"/>
        <w:jc w:val="right"/>
      </w:pPr>
    </w:p>
    <w:p w:rsidR="006D311D" w:rsidRDefault="00C44228">
      <w:pPr>
        <w:pStyle w:val="Default"/>
        <w:jc w:val="both"/>
        <w:rPr>
          <w:sz w:val="28"/>
        </w:rPr>
      </w:pPr>
      <w:r>
        <w:rPr>
          <w:sz w:val="28"/>
        </w:rPr>
        <w:tab/>
      </w:r>
    </w:p>
    <w:p w:rsidR="006D311D" w:rsidRDefault="006D311D">
      <w:pPr>
        <w:pStyle w:val="Default"/>
        <w:rPr>
          <w:sz w:val="28"/>
        </w:rPr>
      </w:pPr>
    </w:p>
    <w:p w:rsidR="006D311D" w:rsidRDefault="006D311D">
      <w:pPr>
        <w:pStyle w:val="Default"/>
        <w:rPr>
          <w:sz w:val="28"/>
        </w:rPr>
      </w:pPr>
    </w:p>
    <w:p w:rsidR="006D311D" w:rsidRDefault="00C44228" w:rsidP="00AA3DE7">
      <w:pPr>
        <w:pStyle w:val="ConsPlusNormal"/>
        <w:jc w:val="right"/>
        <w:rPr>
          <w:rFonts w:ascii="Times New Roman" w:hAnsi="Times New Roman"/>
          <w:sz w:val="28"/>
        </w:rPr>
      </w:pPr>
      <w:r>
        <w:rPr>
          <w:rFonts w:ascii="Times New Roman" w:hAnsi="Times New Roman"/>
          <w:sz w:val="28"/>
        </w:rPr>
        <w:t>Пр</w:t>
      </w:r>
      <w:r w:rsidR="00AA3DE7">
        <w:rPr>
          <w:rFonts w:ascii="Times New Roman" w:hAnsi="Times New Roman"/>
          <w:sz w:val="28"/>
        </w:rPr>
        <w:t>иложение № 3</w:t>
      </w:r>
    </w:p>
    <w:tbl>
      <w:tblPr>
        <w:tblW w:w="0" w:type="auto"/>
        <w:tblInd w:w="8897" w:type="dxa"/>
        <w:tblLayout w:type="fixed"/>
        <w:tblLook w:val="04A0"/>
      </w:tblPr>
      <w:tblGrid>
        <w:gridCol w:w="5683"/>
      </w:tblGrid>
      <w:tr w:rsidR="006D311D">
        <w:tc>
          <w:tcPr>
            <w:tcW w:w="5683" w:type="dxa"/>
          </w:tcPr>
          <w:p w:rsidR="006D311D" w:rsidRDefault="00C44228">
            <w:pPr>
              <w:pStyle w:val="ConsPlusNormal"/>
              <w:ind w:firstLine="0"/>
              <w:jc w:val="center"/>
              <w:rPr>
                <w:rFonts w:ascii="Times New Roman" w:hAnsi="Times New Roman"/>
                <w:sz w:val="28"/>
              </w:rPr>
            </w:pPr>
            <w:r>
              <w:rPr>
                <w:rFonts w:ascii="Times New Roman" w:hAnsi="Times New Roman"/>
                <w:sz w:val="28"/>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proofErr w:type="spellStart"/>
            <w:r w:rsidR="000444D2" w:rsidRPr="000444D2">
              <w:rPr>
                <w:rFonts w:ascii="Times New Roman" w:hAnsi="Times New Roman"/>
                <w:sz w:val="28"/>
              </w:rPr>
              <w:t>Гигантовского</w:t>
            </w:r>
            <w:proofErr w:type="spellEnd"/>
            <w:r w:rsidR="000444D2" w:rsidRPr="000444D2">
              <w:rPr>
                <w:rFonts w:ascii="Times New Roman" w:hAnsi="Times New Roman"/>
                <w:sz w:val="28"/>
              </w:rPr>
              <w:t xml:space="preserve"> сельского поселения</w:t>
            </w:r>
            <w:r>
              <w:rPr>
                <w:rFonts w:ascii="Times New Roman" w:hAnsi="Times New Roman"/>
                <w:sz w:val="28"/>
              </w:rPr>
              <w:t xml:space="preserve"> и финансовом обеспечении выполнения муниципального задания</w:t>
            </w:r>
          </w:p>
          <w:p w:rsidR="006D311D" w:rsidRDefault="006D311D">
            <w:pPr>
              <w:pStyle w:val="ConsPlusNormal"/>
              <w:ind w:firstLine="0"/>
              <w:jc w:val="center"/>
              <w:rPr>
                <w:rFonts w:ascii="Times New Roman" w:hAnsi="Times New Roman"/>
                <w:sz w:val="28"/>
              </w:rPr>
            </w:pPr>
          </w:p>
        </w:tc>
      </w:tr>
    </w:tbl>
    <w:p w:rsidR="006D311D" w:rsidRDefault="006D311D">
      <w:pPr>
        <w:pStyle w:val="ConsPlusNormal"/>
        <w:jc w:val="right"/>
        <w:rPr>
          <w:rFonts w:ascii="Times New Roman" w:hAnsi="Times New Roman"/>
          <w:sz w:val="28"/>
        </w:rPr>
      </w:pPr>
    </w:p>
    <w:p w:rsidR="006D311D" w:rsidRDefault="00C44228">
      <w:pPr>
        <w:keepNext/>
        <w:jc w:val="center"/>
        <w:outlineLvl w:val="3"/>
        <w:rPr>
          <w:sz w:val="28"/>
          <w:highlight w:val="white"/>
        </w:rPr>
      </w:pPr>
      <w:r>
        <w:rPr>
          <w:sz w:val="28"/>
          <w:highlight w:val="white"/>
        </w:rPr>
        <w:t>ОТЧЕТ О ВЫПОЛНЕНИИ</w:t>
      </w:r>
    </w:p>
    <w:p w:rsidR="006D311D" w:rsidRDefault="00C44228">
      <w:pPr>
        <w:keepNext/>
        <w:jc w:val="center"/>
        <w:outlineLvl w:val="3"/>
        <w:rPr>
          <w:sz w:val="24"/>
        </w:rPr>
      </w:pPr>
      <w:r>
        <w:rPr>
          <w:sz w:val="28"/>
          <w:highlight w:val="white"/>
        </w:rPr>
        <w:t>МУНИЦИПАЛЬНОГО ЗАДАНИЯ №</w:t>
      </w:r>
      <w:r>
        <w:rPr>
          <w:sz w:val="16"/>
        </w:rPr>
        <w:t>&lt;1&gt;</w:t>
      </w:r>
    </w:p>
    <w:p w:rsidR="006D311D" w:rsidRDefault="00C44228">
      <w:pPr>
        <w:keepNext/>
        <w:jc w:val="center"/>
        <w:outlineLvl w:val="3"/>
        <w:rPr>
          <w:sz w:val="28"/>
          <w:highlight w:val="white"/>
        </w:rPr>
      </w:pPr>
      <w:r>
        <w:rPr>
          <w:sz w:val="28"/>
          <w:highlight w:val="white"/>
        </w:rPr>
        <w:t>на 20___ год и плановый период 20___ и 20___ годов</w:t>
      </w:r>
    </w:p>
    <w:p w:rsidR="006D311D" w:rsidRDefault="00C44228">
      <w:pPr>
        <w:widowControl w:val="0"/>
        <w:tabs>
          <w:tab w:val="right" w:pos="2698"/>
        </w:tabs>
        <w:jc w:val="center"/>
        <w:rPr>
          <w:sz w:val="24"/>
          <w:highlight w:val="white"/>
        </w:rPr>
      </w:pPr>
      <w:r>
        <w:rPr>
          <w:sz w:val="28"/>
          <w:highlight w:val="white"/>
        </w:rPr>
        <w:t>от «______ »  __________________________ 20___ г.</w:t>
      </w:r>
      <w:r>
        <w:rPr>
          <w:sz w:val="16"/>
        </w:rPr>
        <w:t>&lt;2&gt;</w:t>
      </w:r>
    </w:p>
    <w:p w:rsidR="006D311D" w:rsidRDefault="006D311D">
      <w:pPr>
        <w:pStyle w:val="ConsPlusNormal"/>
        <w:jc w:val="right"/>
      </w:pPr>
    </w:p>
    <w:p w:rsidR="006D311D" w:rsidRDefault="006D311D">
      <w:pPr>
        <w:pStyle w:val="ConsPlusNonformat"/>
        <w:jc w:val="both"/>
      </w:pPr>
    </w:p>
    <w:p w:rsidR="006D311D" w:rsidRDefault="00C44228">
      <w:pPr>
        <w:pStyle w:val="ConsPlusNonformat"/>
        <w:jc w:val="both"/>
        <w:rPr>
          <w:rFonts w:ascii="Times New Roman" w:hAnsi="Times New Roman"/>
          <w:sz w:val="24"/>
        </w:rPr>
      </w:pPr>
      <w:r>
        <w:rPr>
          <w:rFonts w:ascii="Times New Roman" w:hAnsi="Times New Roman"/>
          <w:sz w:val="24"/>
        </w:rPr>
        <w:t xml:space="preserve">Наименование муниципального учреждения                                     </w:t>
      </w:r>
    </w:p>
    <w:p w:rsidR="006D311D" w:rsidRDefault="000444D2">
      <w:pPr>
        <w:pStyle w:val="ConsPlusNonformat"/>
        <w:jc w:val="both"/>
        <w:rPr>
          <w:rFonts w:ascii="Times New Roman" w:hAnsi="Times New Roman"/>
          <w:sz w:val="24"/>
        </w:rPr>
      </w:pPr>
      <w:proofErr w:type="spellStart"/>
      <w:r w:rsidRPr="000444D2">
        <w:rPr>
          <w:rFonts w:ascii="Times New Roman" w:hAnsi="Times New Roman"/>
          <w:sz w:val="28"/>
        </w:rPr>
        <w:t>Гигантовского</w:t>
      </w:r>
      <w:proofErr w:type="spellEnd"/>
      <w:r w:rsidRPr="000444D2">
        <w:rPr>
          <w:rFonts w:ascii="Times New Roman" w:hAnsi="Times New Roman"/>
          <w:sz w:val="28"/>
        </w:rPr>
        <w:t xml:space="preserve"> сельского поселения</w:t>
      </w:r>
      <w:r w:rsidR="00C44228">
        <w:rPr>
          <w:rFonts w:ascii="Times New Roman" w:hAnsi="Times New Roman"/>
          <w:sz w:val="24"/>
        </w:rPr>
        <w:t>(обособленного подразделения) _______________________________________________________</w:t>
      </w:r>
    </w:p>
    <w:p w:rsidR="006D311D" w:rsidRDefault="00C44228">
      <w:pPr>
        <w:pStyle w:val="ConsPlusNonformat"/>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           </w:t>
      </w:r>
    </w:p>
    <w:p w:rsidR="006D311D" w:rsidRDefault="00C44228">
      <w:pPr>
        <w:pStyle w:val="ConsPlusNonformat"/>
        <w:jc w:val="both"/>
        <w:rPr>
          <w:rFonts w:ascii="Times New Roman" w:hAnsi="Times New Roman"/>
          <w:sz w:val="24"/>
        </w:rPr>
      </w:pPr>
      <w:r>
        <w:rPr>
          <w:rFonts w:ascii="Times New Roman" w:hAnsi="Times New Roman"/>
          <w:sz w:val="24"/>
        </w:rPr>
        <w:lastRenderedPageBreak/>
        <w:t xml:space="preserve">Виды деятельности муниципального учреждения                      </w:t>
      </w:r>
    </w:p>
    <w:p w:rsidR="006D311D" w:rsidRDefault="00C44228">
      <w:pPr>
        <w:pStyle w:val="ConsPlusNonformat"/>
        <w:jc w:val="both"/>
        <w:rPr>
          <w:rFonts w:ascii="Times New Roman" w:hAnsi="Times New Roman"/>
          <w:sz w:val="24"/>
        </w:rPr>
      </w:pPr>
      <w:r>
        <w:rPr>
          <w:rFonts w:ascii="Times New Roman" w:hAnsi="Times New Roman"/>
          <w:sz w:val="24"/>
        </w:rPr>
        <w:t xml:space="preserve">(обособленного подразделения) _______________________________________________________         </w:t>
      </w:r>
    </w:p>
    <w:p w:rsidR="006D311D" w:rsidRDefault="00C44228">
      <w:pPr>
        <w:pStyle w:val="ConsPlusNonformat"/>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              </w:t>
      </w:r>
    </w:p>
    <w:p w:rsidR="006D311D" w:rsidRDefault="006D311D">
      <w:pPr>
        <w:pStyle w:val="ConsPlusNonformat"/>
        <w:jc w:val="both"/>
        <w:rPr>
          <w:rFonts w:ascii="Times New Roman" w:hAnsi="Times New Roman"/>
          <w:sz w:val="24"/>
        </w:rPr>
      </w:pPr>
    </w:p>
    <w:p w:rsidR="006D311D" w:rsidRDefault="00C44228">
      <w:pPr>
        <w:pStyle w:val="ConsPlusNonformat"/>
        <w:jc w:val="both"/>
        <w:rPr>
          <w:rFonts w:ascii="Times New Roman" w:hAnsi="Times New Roman"/>
          <w:sz w:val="24"/>
        </w:rPr>
      </w:pPr>
      <w:r>
        <w:rPr>
          <w:rFonts w:ascii="Times New Roman" w:hAnsi="Times New Roman"/>
          <w:sz w:val="24"/>
        </w:rPr>
        <w:t>Периодичность ____________________________________________________________________________________</w:t>
      </w:r>
    </w:p>
    <w:p w:rsidR="006D311D" w:rsidRDefault="00C44228">
      <w:pPr>
        <w:pStyle w:val="ConsPlusNonformat"/>
        <w:rPr>
          <w:rFonts w:ascii="Times New Roman" w:hAnsi="Times New Roman"/>
          <w:sz w:val="24"/>
        </w:rPr>
      </w:pPr>
      <w:proofErr w:type="gramStart"/>
      <w:r>
        <w:rPr>
          <w:rFonts w:ascii="Times New Roman" w:hAnsi="Times New Roman"/>
          <w:sz w:val="24"/>
        </w:rPr>
        <w:t>(указывается в соответствии с периодичностью  предоставления отчета о выполнении  муниципального</w:t>
      </w:r>
      <w:proofErr w:type="gramEnd"/>
    </w:p>
    <w:p w:rsidR="006D311D" w:rsidRDefault="00C44228">
      <w:pPr>
        <w:pStyle w:val="ConsPlusNonformat"/>
        <w:rPr>
          <w:rFonts w:ascii="Times New Roman" w:hAnsi="Times New Roman"/>
          <w:sz w:val="24"/>
        </w:rPr>
      </w:pPr>
      <w:proofErr w:type="gramStart"/>
      <w:r>
        <w:rPr>
          <w:rFonts w:ascii="Times New Roman" w:hAnsi="Times New Roman"/>
          <w:sz w:val="24"/>
        </w:rPr>
        <w:t>задания, установленной  в муниципальном задании)</w:t>
      </w:r>
      <w:proofErr w:type="gramEnd"/>
    </w:p>
    <w:p w:rsidR="006D311D" w:rsidRDefault="006D311D">
      <w:pPr>
        <w:pStyle w:val="ConsPlusNonformat"/>
        <w:rPr>
          <w:rFonts w:ascii="Times New Roman" w:hAnsi="Times New Roman"/>
          <w:sz w:val="24"/>
        </w:rPr>
      </w:pPr>
    </w:p>
    <w:p w:rsidR="006D311D" w:rsidRDefault="00C44228">
      <w:pPr>
        <w:keepNext/>
        <w:jc w:val="center"/>
        <w:outlineLvl w:val="3"/>
        <w:rPr>
          <w:sz w:val="16"/>
          <w:highlight w:val="white"/>
          <w:vertAlign w:val="superscript"/>
        </w:rPr>
      </w:pPr>
      <w:r>
        <w:rPr>
          <w:sz w:val="24"/>
          <w:highlight w:val="white"/>
        </w:rPr>
        <w:t xml:space="preserve">ЧАСТЬ 1. Сведения об оказываемых муниципальных услугах </w:t>
      </w:r>
      <w:r>
        <w:rPr>
          <w:sz w:val="16"/>
        </w:rPr>
        <w:t>&lt;3&gt;</w:t>
      </w:r>
    </w:p>
    <w:p w:rsidR="006D311D" w:rsidRDefault="006D311D">
      <w:pPr>
        <w:keepNext/>
        <w:jc w:val="center"/>
        <w:outlineLvl w:val="3"/>
        <w:rPr>
          <w:sz w:val="24"/>
        </w:rPr>
      </w:pPr>
    </w:p>
    <w:p w:rsidR="006D311D" w:rsidRDefault="00C44228">
      <w:pPr>
        <w:keepNext/>
        <w:jc w:val="center"/>
        <w:outlineLvl w:val="3"/>
        <w:rPr>
          <w:sz w:val="24"/>
          <w:highlight w:val="white"/>
        </w:rPr>
      </w:pPr>
      <w:r>
        <w:rPr>
          <w:sz w:val="24"/>
          <w:highlight w:val="white"/>
        </w:rPr>
        <w:t>РАЗДЕЛ _____</w:t>
      </w:r>
    </w:p>
    <w:p w:rsidR="006D311D" w:rsidRDefault="00C44228">
      <w:pPr>
        <w:widowControl w:val="0"/>
        <w:numPr>
          <w:ilvl w:val="0"/>
          <w:numId w:val="2"/>
        </w:numPr>
        <w:ind w:left="284" w:hanging="284"/>
        <w:rPr>
          <w:sz w:val="24"/>
          <w:highlight w:val="white"/>
        </w:rPr>
      </w:pPr>
      <w:r>
        <w:rPr>
          <w:sz w:val="24"/>
          <w:highlight w:val="white"/>
        </w:rPr>
        <w:t>Наименование муниципальной услуги __________________________________________________________________</w:t>
      </w:r>
    </w:p>
    <w:p w:rsidR="006D311D" w:rsidRDefault="00C44228">
      <w:pPr>
        <w:widowControl w:val="0"/>
        <w:numPr>
          <w:ilvl w:val="0"/>
          <w:numId w:val="2"/>
        </w:numPr>
        <w:ind w:left="284" w:hanging="284"/>
        <w:rPr>
          <w:sz w:val="24"/>
          <w:highlight w:val="white"/>
        </w:rPr>
      </w:pPr>
      <w:r>
        <w:rPr>
          <w:sz w:val="24"/>
          <w:highlight w:val="white"/>
        </w:rPr>
        <w:t>Категории потребителей муниципальной услуги  __________________________________________________________</w:t>
      </w:r>
      <w:r>
        <w:rPr>
          <w:sz w:val="24"/>
          <w:highlight w:val="white"/>
        </w:rPr>
        <w:br/>
        <w:t>______________________________________________________________________________________________________</w:t>
      </w:r>
    </w:p>
    <w:p w:rsidR="006D311D" w:rsidRDefault="00C44228">
      <w:pPr>
        <w:keepNext/>
        <w:outlineLvl w:val="3"/>
        <w:rPr>
          <w:sz w:val="24"/>
          <w:highlight w:val="white"/>
        </w:rPr>
      </w:pPr>
      <w:r>
        <w:rPr>
          <w:sz w:val="24"/>
          <w:highlight w:val="white"/>
        </w:rPr>
        <w:t>3. Сведения о фактическом достижении показателей, характеризующих объем и (или) качество муниципальной услуги</w:t>
      </w:r>
    </w:p>
    <w:p w:rsidR="006D311D" w:rsidRDefault="00C44228">
      <w:pPr>
        <w:keepNext/>
        <w:outlineLvl w:val="3"/>
        <w:rPr>
          <w:sz w:val="16"/>
        </w:rPr>
      </w:pPr>
      <w:r>
        <w:rPr>
          <w:sz w:val="24"/>
          <w:highlight w:val="white"/>
        </w:rPr>
        <w:t>3.1. Сведения о фактическом достижении  показателей, характеризующих качество муниципальной услуги</w:t>
      </w:r>
    </w:p>
    <w:p w:rsidR="006D311D" w:rsidRDefault="006D311D">
      <w:pPr>
        <w:keepNext/>
        <w:outlineLvl w:val="3"/>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88"/>
        <w:gridCol w:w="1137"/>
        <w:gridCol w:w="1063"/>
        <w:gridCol w:w="1063"/>
        <w:gridCol w:w="1063"/>
        <w:gridCol w:w="1063"/>
        <w:gridCol w:w="797"/>
        <w:gridCol w:w="664"/>
        <w:gridCol w:w="929"/>
        <w:gridCol w:w="1270"/>
        <w:gridCol w:w="1328"/>
        <w:gridCol w:w="855"/>
        <w:gridCol w:w="855"/>
        <w:gridCol w:w="929"/>
        <w:gridCol w:w="797"/>
      </w:tblGrid>
      <w:tr w:rsidR="006D311D">
        <w:tc>
          <w:tcPr>
            <w:tcW w:w="9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Уникальный номер реестровой записи</w:t>
            </w:r>
          </w:p>
        </w:tc>
        <w:tc>
          <w:tcPr>
            <w:tcW w:w="326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содержание муниципальной услуги</w:t>
            </w:r>
          </w:p>
        </w:tc>
        <w:tc>
          <w:tcPr>
            <w:tcW w:w="212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условия (формы) оказания муниципальной услуги</w:t>
            </w:r>
          </w:p>
        </w:tc>
        <w:tc>
          <w:tcPr>
            <w:tcW w:w="842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Показатель качества муниципальной услуги</w:t>
            </w:r>
          </w:p>
        </w:tc>
      </w:tr>
      <w:tr w:rsidR="006D311D">
        <w:trPr>
          <w:trHeight w:val="666"/>
        </w:trPr>
        <w:tc>
          <w:tcPr>
            <w:tcW w:w="9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326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212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 показателя</w:t>
            </w:r>
          </w:p>
        </w:tc>
        <w:tc>
          <w:tcPr>
            <w:tcW w:w="15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единица измерения</w:t>
            </w:r>
          </w:p>
          <w:p w:rsidR="006D311D" w:rsidRDefault="006D311D">
            <w:pPr>
              <w:pStyle w:val="ConsPlusNormal"/>
              <w:ind w:firstLine="0"/>
              <w:jc w:val="center"/>
              <w:rPr>
                <w:rFonts w:ascii="Times New Roman" w:hAnsi="Times New Roman"/>
              </w:rPr>
            </w:pPr>
          </w:p>
        </w:tc>
        <w:tc>
          <w:tcPr>
            <w:tcW w:w="345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значение</w:t>
            </w:r>
          </w:p>
        </w:tc>
        <w:tc>
          <w:tcPr>
            <w:tcW w:w="8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допустимое (возможное) отклонение &lt;6&gt;</w:t>
            </w:r>
          </w:p>
        </w:tc>
        <w:tc>
          <w:tcPr>
            <w:tcW w:w="9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отклонение, превышающее допустимое (возможное) отклонение &lt;7&gt;</w:t>
            </w:r>
          </w:p>
        </w:tc>
        <w:tc>
          <w:tcPr>
            <w:tcW w:w="79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причина</w:t>
            </w:r>
          </w:p>
          <w:p w:rsidR="006D311D" w:rsidRDefault="00C44228">
            <w:pPr>
              <w:pStyle w:val="ConsPlusNormal"/>
              <w:ind w:firstLine="0"/>
              <w:jc w:val="center"/>
              <w:rPr>
                <w:rFonts w:ascii="Times New Roman" w:hAnsi="Times New Roman"/>
              </w:rPr>
            </w:pPr>
            <w:r>
              <w:rPr>
                <w:rFonts w:ascii="Times New Roman" w:hAnsi="Times New Roman"/>
              </w:rPr>
              <w:t>отклонения</w:t>
            </w:r>
          </w:p>
        </w:tc>
      </w:tr>
      <w:tr w:rsidR="006D311D">
        <w:trPr>
          <w:trHeight w:val="230"/>
        </w:trPr>
        <w:tc>
          <w:tcPr>
            <w:tcW w:w="9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________ (наименование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left="-204" w:firstLine="204"/>
              <w:jc w:val="center"/>
              <w:rPr>
                <w:rFonts w:ascii="Times New Roman" w:hAnsi="Times New Roman"/>
              </w:rPr>
            </w:pPr>
            <w:r>
              <w:rPr>
                <w:rFonts w:ascii="Times New Roman" w:hAnsi="Times New Roman"/>
              </w:rPr>
              <w:t>показателя)</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79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w:t>
            </w: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80"/>
              <w:jc w:val="center"/>
              <w:rPr>
                <w:rFonts w:ascii="Times New Roman" w:hAnsi="Times New Roman"/>
              </w:rPr>
            </w:pPr>
            <w:r>
              <w:rPr>
                <w:rFonts w:ascii="Times New Roman" w:hAnsi="Times New Roman"/>
              </w:rPr>
              <w:t xml:space="preserve">код по </w:t>
            </w:r>
            <w:hyperlink r:id="rId12" w:history="1">
              <w:r>
                <w:rPr>
                  <w:rFonts w:ascii="Times New Roman" w:hAnsi="Times New Roman"/>
                </w:rPr>
                <w:t>ОКЕИ</w:t>
              </w:r>
            </w:hyperlink>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Утверждено в муниципальном </w:t>
            </w:r>
            <w:proofErr w:type="spellStart"/>
            <w:r>
              <w:rPr>
                <w:rFonts w:ascii="Times New Roman" w:hAnsi="Times New Roman"/>
              </w:rPr>
              <w:t>заданиина</w:t>
            </w:r>
            <w:proofErr w:type="spellEnd"/>
            <w:r>
              <w:rPr>
                <w:rFonts w:ascii="Times New Roman" w:hAnsi="Times New Roman"/>
              </w:rPr>
              <w:t xml:space="preserve"> год</w:t>
            </w: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Утверждено в муниципальном задании на отчетную дату&lt;4&gt;</w:t>
            </w: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Исполнено на отчетную дату &lt;5&gt;</w:t>
            </w:r>
          </w:p>
        </w:tc>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9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bl>
    <w:p w:rsidR="006D311D" w:rsidRDefault="006D311D">
      <w:pPr>
        <w:pStyle w:val="ConsPlusNormal"/>
        <w:ind w:firstLine="540"/>
        <w:jc w:val="both"/>
        <w:rPr>
          <w:rFonts w:ascii="Times New Roman" w:hAnsi="Times New Roman"/>
          <w:sz w:val="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88"/>
        <w:gridCol w:w="1137"/>
        <w:gridCol w:w="1063"/>
        <w:gridCol w:w="1063"/>
        <w:gridCol w:w="1063"/>
        <w:gridCol w:w="1063"/>
        <w:gridCol w:w="797"/>
        <w:gridCol w:w="664"/>
        <w:gridCol w:w="929"/>
        <w:gridCol w:w="1270"/>
        <w:gridCol w:w="1328"/>
        <w:gridCol w:w="855"/>
        <w:gridCol w:w="855"/>
        <w:gridCol w:w="929"/>
        <w:gridCol w:w="797"/>
      </w:tblGrid>
      <w:tr w:rsidR="006D311D">
        <w:trPr>
          <w:trHeight w:val="58"/>
          <w:tblHeader/>
        </w:trPr>
        <w:tc>
          <w:tcPr>
            <w:tcW w:w="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w:t>
            </w:r>
          </w:p>
        </w:tc>
        <w:tc>
          <w:tcPr>
            <w:tcW w:w="11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2</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3</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5</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6</w:t>
            </w: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7</w:t>
            </w: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8</w:t>
            </w: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9</w:t>
            </w: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10</w:t>
            </w: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11</w:t>
            </w: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12</w:t>
            </w: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13</w:t>
            </w: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14</w:t>
            </w: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15</w:t>
            </w:r>
          </w:p>
        </w:tc>
      </w:tr>
      <w:tr w:rsidR="006D311D">
        <w:tc>
          <w:tcPr>
            <w:tcW w:w="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r>
      <w:tr w:rsidR="006D311D">
        <w:tc>
          <w:tcPr>
            <w:tcW w:w="9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9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9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9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3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bl>
    <w:p w:rsidR="006D311D" w:rsidRDefault="006D311D">
      <w:pPr>
        <w:pStyle w:val="ConsPlusNormal"/>
        <w:ind w:firstLine="0"/>
        <w:jc w:val="both"/>
        <w:rPr>
          <w:rFonts w:ascii="Times New Roman" w:hAnsi="Times New Roman"/>
          <w:sz w:val="24"/>
        </w:rPr>
      </w:pPr>
    </w:p>
    <w:p w:rsidR="006D311D" w:rsidRDefault="00C44228">
      <w:pPr>
        <w:pStyle w:val="ConsPlusNormal"/>
        <w:ind w:firstLine="0"/>
        <w:jc w:val="both"/>
        <w:rPr>
          <w:rFonts w:ascii="Times New Roman" w:hAnsi="Times New Roman"/>
          <w:sz w:val="24"/>
        </w:rPr>
      </w:pPr>
      <w:r>
        <w:rPr>
          <w:rFonts w:ascii="Times New Roman" w:hAnsi="Times New Roman"/>
          <w:sz w:val="24"/>
        </w:rPr>
        <w:t>3.2. Сведения о фактическом достижении показателей, характеризующих объем муниципальной услуги</w:t>
      </w:r>
    </w:p>
    <w:p w:rsidR="006D311D" w:rsidRDefault="006D311D">
      <w:pPr>
        <w:pStyle w:val="ConsPlusNormal"/>
        <w:ind w:firstLine="540"/>
        <w:jc w:val="both"/>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859"/>
        <w:gridCol w:w="1067"/>
        <w:gridCol w:w="1142"/>
        <w:gridCol w:w="1067"/>
        <w:gridCol w:w="1067"/>
        <w:gridCol w:w="1067"/>
        <w:gridCol w:w="800"/>
        <w:gridCol w:w="867"/>
        <w:gridCol w:w="866"/>
        <w:gridCol w:w="933"/>
        <w:gridCol w:w="1199"/>
        <w:gridCol w:w="790"/>
        <w:gridCol w:w="790"/>
        <w:gridCol w:w="954"/>
        <w:gridCol w:w="533"/>
        <w:gridCol w:w="800"/>
      </w:tblGrid>
      <w:tr w:rsidR="006D311D">
        <w:tc>
          <w:tcPr>
            <w:tcW w:w="8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Уникальный номер реестровой записи</w:t>
            </w:r>
          </w:p>
        </w:tc>
        <w:tc>
          <w:tcPr>
            <w:tcW w:w="3276"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содержание муниципальной услуги</w:t>
            </w:r>
          </w:p>
        </w:tc>
        <w:tc>
          <w:tcPr>
            <w:tcW w:w="213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условия (формы) оказания муниципальной услуги</w:t>
            </w:r>
          </w:p>
        </w:tc>
        <w:tc>
          <w:tcPr>
            <w:tcW w:w="773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Показатель объема муниципальной услуги</w:t>
            </w:r>
          </w:p>
        </w:tc>
        <w:tc>
          <w:tcPr>
            <w:tcW w:w="8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Размер платы</w:t>
            </w:r>
          </w:p>
          <w:p w:rsidR="006D311D" w:rsidRDefault="00C44228">
            <w:pPr>
              <w:pStyle w:val="ConsPlusNormal"/>
              <w:ind w:firstLine="80"/>
              <w:jc w:val="center"/>
              <w:rPr>
                <w:rFonts w:ascii="Times New Roman" w:hAnsi="Times New Roman"/>
                <w:sz w:val="18"/>
              </w:rPr>
            </w:pPr>
            <w:r>
              <w:rPr>
                <w:rFonts w:ascii="Times New Roman" w:hAnsi="Times New Roman"/>
              </w:rPr>
              <w:t>(цена, тариф</w:t>
            </w:r>
            <w:r>
              <w:rPr>
                <w:rFonts w:ascii="Times New Roman" w:hAnsi="Times New Roman"/>
                <w:sz w:val="18"/>
              </w:rPr>
              <w:t>)</w:t>
            </w:r>
          </w:p>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3276"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213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 показателя</w:t>
            </w:r>
          </w:p>
        </w:tc>
        <w:tc>
          <w:tcPr>
            <w:tcW w:w="173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единица измерения </w:t>
            </w:r>
          </w:p>
        </w:tc>
        <w:tc>
          <w:tcPr>
            <w:tcW w:w="292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jc w:val="center"/>
            </w:pPr>
            <w:r>
              <w:t>значение</w:t>
            </w:r>
          </w:p>
        </w:tc>
        <w:tc>
          <w:tcPr>
            <w:tcW w:w="7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допустимое (возможное) отклонение</w:t>
            </w:r>
          </w:p>
          <w:p w:rsidR="006D311D" w:rsidRDefault="00C44228">
            <w:pPr>
              <w:pStyle w:val="ConsPlusNormal"/>
              <w:ind w:firstLine="0"/>
              <w:jc w:val="center"/>
              <w:rPr>
                <w:rFonts w:ascii="Times New Roman" w:hAnsi="Times New Roman"/>
                <w:sz w:val="16"/>
              </w:rPr>
            </w:pPr>
            <w:r>
              <w:rPr>
                <w:rFonts w:ascii="Times New Roman" w:hAnsi="Times New Roman"/>
                <w:sz w:val="16"/>
              </w:rPr>
              <w:t>&lt;6&gt;</w:t>
            </w:r>
          </w:p>
        </w:tc>
        <w:tc>
          <w:tcPr>
            <w:tcW w:w="9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отклонение, превышающее допустимое (возможное) отклонение</w:t>
            </w:r>
            <w:r>
              <w:rPr>
                <w:rFonts w:ascii="Times New Roman" w:hAnsi="Times New Roman"/>
                <w:sz w:val="16"/>
              </w:rPr>
              <w:t>&lt;7&gt;</w:t>
            </w:r>
          </w:p>
        </w:tc>
        <w:tc>
          <w:tcPr>
            <w:tcW w:w="5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причина отклонения</w:t>
            </w:r>
          </w:p>
        </w:tc>
        <w:tc>
          <w:tcPr>
            <w:tcW w:w="8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r w:rsidR="006D311D">
        <w:trPr>
          <w:trHeight w:val="230"/>
        </w:trPr>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1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8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w:t>
            </w:r>
          </w:p>
        </w:tc>
        <w:tc>
          <w:tcPr>
            <w:tcW w:w="8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код по </w:t>
            </w:r>
            <w:hyperlink r:id="rId13" w:history="1">
              <w:r>
                <w:rPr>
                  <w:rFonts w:ascii="Times New Roman" w:hAnsi="Times New Roman"/>
                </w:rPr>
                <w:t>ОКЕИ</w:t>
              </w:r>
            </w:hyperlink>
          </w:p>
        </w:tc>
        <w:tc>
          <w:tcPr>
            <w:tcW w:w="292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9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Утверждено</w:t>
            </w:r>
          </w:p>
          <w:p w:rsidR="006D311D" w:rsidRDefault="00C44228">
            <w:pPr>
              <w:jc w:val="center"/>
            </w:pPr>
            <w:r>
              <w:t>в муниципальном задании на год</w:t>
            </w:r>
          </w:p>
        </w:tc>
        <w:tc>
          <w:tcPr>
            <w:tcW w:w="11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Утверждено</w:t>
            </w:r>
          </w:p>
          <w:p w:rsidR="006D311D" w:rsidRDefault="00C44228">
            <w:pPr>
              <w:jc w:val="center"/>
            </w:pPr>
            <w:r>
              <w:t>в муниципальном задании на отчетную дату</w:t>
            </w:r>
            <w:r>
              <w:rPr>
                <w:sz w:val="16"/>
              </w:rPr>
              <w:t>&lt;4&gt;</w:t>
            </w:r>
          </w:p>
        </w:tc>
        <w:tc>
          <w:tcPr>
            <w:tcW w:w="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jc w:val="center"/>
            </w:pPr>
            <w:r>
              <w:t>Исполнено на отчетную дату</w:t>
            </w:r>
          </w:p>
          <w:p w:rsidR="006D311D" w:rsidRDefault="00C44228">
            <w:pPr>
              <w:jc w:val="center"/>
              <w:rPr>
                <w:sz w:val="16"/>
              </w:rPr>
            </w:pPr>
            <w:r>
              <w:rPr>
                <w:sz w:val="16"/>
              </w:rPr>
              <w:t>&lt;5&gt;</w:t>
            </w:r>
          </w:p>
        </w:tc>
        <w:tc>
          <w:tcPr>
            <w:tcW w:w="7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9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bl>
    <w:p w:rsidR="006D311D" w:rsidRDefault="006D311D">
      <w:pPr>
        <w:keepNext/>
        <w:jc w:val="center"/>
        <w:outlineLvl w:val="3"/>
        <w:rPr>
          <w:sz w:val="4"/>
          <w:highlight w:val="white"/>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859"/>
        <w:gridCol w:w="1067"/>
        <w:gridCol w:w="1142"/>
        <w:gridCol w:w="1067"/>
        <w:gridCol w:w="1067"/>
        <w:gridCol w:w="1067"/>
        <w:gridCol w:w="800"/>
        <w:gridCol w:w="867"/>
        <w:gridCol w:w="866"/>
        <w:gridCol w:w="933"/>
        <w:gridCol w:w="1200"/>
        <w:gridCol w:w="800"/>
        <w:gridCol w:w="800"/>
        <w:gridCol w:w="933"/>
        <w:gridCol w:w="533"/>
        <w:gridCol w:w="800"/>
      </w:tblGrid>
      <w:tr w:rsidR="006D311D">
        <w:trPr>
          <w:trHeight w:val="143"/>
          <w:tblHeader/>
        </w:trPr>
        <w:tc>
          <w:tcPr>
            <w:tcW w:w="8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18"/>
              <w:jc w:val="center"/>
              <w:rPr>
                <w:rFonts w:ascii="Times New Roman" w:hAnsi="Times New Roman"/>
                <w:sz w:val="18"/>
              </w:rPr>
            </w:pPr>
            <w:r>
              <w:rPr>
                <w:rFonts w:ascii="Times New Roman" w:hAnsi="Times New Roman"/>
                <w:sz w:val="18"/>
              </w:rPr>
              <w:t>2</w:t>
            </w: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3</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4</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5</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6</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7</w:t>
            </w:r>
          </w:p>
        </w:tc>
        <w:tc>
          <w:tcPr>
            <w:tcW w:w="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8</w:t>
            </w:r>
          </w:p>
        </w:tc>
        <w:tc>
          <w:tcPr>
            <w:tcW w:w="8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9</w:t>
            </w: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10</w:t>
            </w: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11</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12</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13</w:t>
            </w: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14</w:t>
            </w:r>
          </w:p>
        </w:tc>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15</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16</w:t>
            </w:r>
          </w:p>
        </w:tc>
      </w:tr>
      <w:tr w:rsidR="006D311D">
        <w:tc>
          <w:tcPr>
            <w:tcW w:w="8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1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186"/>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r>
      <w:tr w:rsidR="006D311D">
        <w:tc>
          <w:tcPr>
            <w:tcW w:w="8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1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jc w:val="center"/>
              <w:rPr>
                <w:rFonts w:ascii="Times New Roman" w:hAnsi="Times New Roman"/>
                <w:sz w:val="24"/>
              </w:rPr>
            </w:pPr>
          </w:p>
        </w:tc>
      </w:tr>
    </w:tbl>
    <w:p w:rsidR="006D311D" w:rsidRDefault="006D311D">
      <w:pPr>
        <w:keepNext/>
        <w:jc w:val="center"/>
        <w:outlineLvl w:val="3"/>
        <w:rPr>
          <w:sz w:val="24"/>
          <w:highlight w:val="white"/>
        </w:rPr>
      </w:pPr>
    </w:p>
    <w:p w:rsidR="006D311D" w:rsidRDefault="00C44228">
      <w:pPr>
        <w:keepNext/>
        <w:jc w:val="center"/>
        <w:outlineLvl w:val="3"/>
        <w:rPr>
          <w:sz w:val="16"/>
          <w:highlight w:val="white"/>
          <w:vertAlign w:val="superscript"/>
        </w:rPr>
      </w:pPr>
      <w:r>
        <w:rPr>
          <w:sz w:val="24"/>
          <w:highlight w:val="white"/>
        </w:rPr>
        <w:t xml:space="preserve">ЧАСТЬ 2. Сведения о выполняемых работах </w:t>
      </w:r>
      <w:r>
        <w:rPr>
          <w:sz w:val="16"/>
        </w:rPr>
        <w:t>&lt;8&gt;</w:t>
      </w:r>
    </w:p>
    <w:p w:rsidR="006D311D" w:rsidRDefault="00C44228">
      <w:pPr>
        <w:keepNext/>
        <w:spacing w:before="240" w:after="60"/>
        <w:jc w:val="center"/>
        <w:outlineLvl w:val="3"/>
        <w:rPr>
          <w:sz w:val="24"/>
        </w:rPr>
      </w:pPr>
      <w:r>
        <w:rPr>
          <w:sz w:val="24"/>
          <w:highlight w:val="white"/>
        </w:rPr>
        <w:t>РАЗДЕЛ ____</w:t>
      </w:r>
    </w:p>
    <w:p w:rsidR="006D311D" w:rsidRDefault="00C44228">
      <w:pPr>
        <w:keepNext/>
        <w:outlineLvl w:val="3"/>
        <w:rPr>
          <w:sz w:val="24"/>
          <w:highlight w:val="white"/>
        </w:rPr>
      </w:pPr>
      <w:r>
        <w:rPr>
          <w:sz w:val="24"/>
          <w:highlight w:val="white"/>
        </w:rPr>
        <w:t>1. Наименование работы _________________________________________________________________________________________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______________________________________________________________________________________________________</w:t>
      </w:r>
    </w:p>
    <w:p w:rsidR="006D311D" w:rsidRDefault="00C44228">
      <w:pPr>
        <w:keepNext/>
        <w:outlineLvl w:val="3"/>
        <w:rPr>
          <w:sz w:val="24"/>
          <w:highlight w:val="white"/>
        </w:rPr>
      </w:pPr>
      <w:r>
        <w:rPr>
          <w:sz w:val="24"/>
          <w:highlight w:val="white"/>
        </w:rPr>
        <w:t>2. Категории потребителей работы ___________________________________________________________________________________</w:t>
      </w:r>
    </w:p>
    <w:p w:rsidR="006D311D" w:rsidRDefault="00C44228">
      <w:pPr>
        <w:widowControl w:val="0"/>
        <w:rPr>
          <w:sz w:val="24"/>
        </w:rPr>
      </w:pPr>
      <w:r>
        <w:rPr>
          <w:sz w:val="24"/>
        </w:rPr>
        <w:t>______________________________________________________________________________________________________</w:t>
      </w:r>
    </w:p>
    <w:p w:rsidR="006D311D" w:rsidRDefault="006D311D">
      <w:pPr>
        <w:pStyle w:val="ConsPlusNonformat"/>
        <w:jc w:val="both"/>
      </w:pPr>
    </w:p>
    <w:p w:rsidR="006D311D" w:rsidRDefault="00C44228">
      <w:pPr>
        <w:pStyle w:val="ConsPlusNonformat"/>
        <w:jc w:val="both"/>
        <w:rPr>
          <w:rFonts w:ascii="Times New Roman" w:hAnsi="Times New Roman"/>
          <w:sz w:val="24"/>
        </w:rPr>
      </w:pPr>
      <w:r>
        <w:rPr>
          <w:rFonts w:ascii="Times New Roman" w:hAnsi="Times New Roman"/>
          <w:sz w:val="24"/>
        </w:rPr>
        <w:t>3. Сведения о фактическом достижении показателей,   характеризующих объем и (или) качество работы</w:t>
      </w:r>
    </w:p>
    <w:p w:rsidR="006D311D" w:rsidRDefault="00C44228">
      <w:pPr>
        <w:pStyle w:val="ConsPlusNonformat"/>
        <w:jc w:val="both"/>
        <w:rPr>
          <w:rFonts w:ascii="Times New Roman" w:hAnsi="Times New Roman"/>
          <w:sz w:val="24"/>
        </w:rPr>
      </w:pPr>
      <w:r>
        <w:rPr>
          <w:rFonts w:ascii="Times New Roman" w:hAnsi="Times New Roman"/>
          <w:sz w:val="24"/>
        </w:rPr>
        <w:t>3.1. Сведения о фактическом достижении показателей, характеризующие качество работы на 20__год и на плановый период 20 __ и 20 ___ годов на 1 ____________ 20___г.</w:t>
      </w:r>
    </w:p>
    <w:p w:rsidR="006D311D" w:rsidRDefault="006D311D">
      <w:pPr>
        <w:pStyle w:val="ConsPlusNormal"/>
        <w:ind w:firstLine="540"/>
        <w:jc w:val="both"/>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26"/>
        <w:gridCol w:w="1057"/>
        <w:gridCol w:w="1057"/>
        <w:gridCol w:w="1057"/>
        <w:gridCol w:w="1057"/>
        <w:gridCol w:w="1057"/>
        <w:gridCol w:w="793"/>
        <w:gridCol w:w="660"/>
        <w:gridCol w:w="558"/>
        <w:gridCol w:w="1321"/>
        <w:gridCol w:w="1586"/>
        <w:gridCol w:w="1161"/>
        <w:gridCol w:w="792"/>
        <w:gridCol w:w="1190"/>
        <w:gridCol w:w="529"/>
      </w:tblGrid>
      <w:tr w:rsidR="006D311D">
        <w:tc>
          <w:tcPr>
            <w:tcW w:w="9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Уникальный номер реестровой записи</w:t>
            </w:r>
          </w:p>
        </w:tc>
        <w:tc>
          <w:tcPr>
            <w:tcW w:w="3171"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содержание работы</w:t>
            </w:r>
          </w:p>
        </w:tc>
        <w:tc>
          <w:tcPr>
            <w:tcW w:w="211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условия (формы) оказания работы</w:t>
            </w:r>
          </w:p>
        </w:tc>
        <w:tc>
          <w:tcPr>
            <w:tcW w:w="859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Показатель качества работы</w:t>
            </w:r>
          </w:p>
        </w:tc>
      </w:tr>
      <w:tr w:rsidR="006D311D">
        <w:tc>
          <w:tcPr>
            <w:tcW w:w="9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3171"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211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 показателя</w:t>
            </w:r>
          </w:p>
        </w:tc>
        <w:tc>
          <w:tcPr>
            <w:tcW w:w="12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Единица измерения </w:t>
            </w:r>
          </w:p>
        </w:tc>
        <w:tc>
          <w:tcPr>
            <w:tcW w:w="406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Значение</w:t>
            </w:r>
          </w:p>
        </w:tc>
        <w:tc>
          <w:tcPr>
            <w:tcW w:w="7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допустимое (возможное) отклонение</w:t>
            </w:r>
          </w:p>
          <w:p w:rsidR="006D311D" w:rsidRDefault="00C44228">
            <w:pPr>
              <w:pStyle w:val="ConsPlusNormal"/>
              <w:ind w:firstLine="0"/>
              <w:jc w:val="center"/>
              <w:rPr>
                <w:rFonts w:ascii="Times New Roman" w:hAnsi="Times New Roman"/>
                <w:sz w:val="16"/>
              </w:rPr>
            </w:pPr>
            <w:r>
              <w:rPr>
                <w:rFonts w:ascii="Times New Roman" w:hAnsi="Times New Roman"/>
                <w:sz w:val="16"/>
              </w:rPr>
              <w:t>&lt;6&gt;</w:t>
            </w:r>
          </w:p>
        </w:tc>
        <w:tc>
          <w:tcPr>
            <w:tcW w:w="11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отклонение, превышающее допустимое (возможное) отклонение </w:t>
            </w:r>
            <w:r>
              <w:rPr>
                <w:rFonts w:ascii="Times New Roman" w:hAnsi="Times New Roman"/>
                <w:sz w:val="16"/>
              </w:rPr>
              <w:t>&lt;7&gt;</w:t>
            </w:r>
          </w:p>
        </w:tc>
        <w:tc>
          <w:tcPr>
            <w:tcW w:w="5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причина отклонения</w:t>
            </w:r>
          </w:p>
        </w:tc>
      </w:tr>
      <w:tr w:rsidR="006D311D">
        <w:trPr>
          <w:trHeight w:val="230"/>
        </w:trPr>
        <w:tc>
          <w:tcPr>
            <w:tcW w:w="9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t>показателя)</w:t>
            </w:r>
          </w:p>
        </w:tc>
        <w:tc>
          <w:tcPr>
            <w:tcW w:w="7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w:t>
            </w:r>
          </w:p>
        </w:tc>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код по </w:t>
            </w:r>
            <w:hyperlink r:id="rId14" w:history="1">
              <w:r>
                <w:rPr>
                  <w:rFonts w:ascii="Times New Roman" w:hAnsi="Times New Roman"/>
                </w:rPr>
                <w:t>ОКЕИ</w:t>
              </w:r>
            </w:hyperlink>
          </w:p>
        </w:tc>
        <w:tc>
          <w:tcPr>
            <w:tcW w:w="406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5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r w:rsidR="006D311D">
        <w:tc>
          <w:tcPr>
            <w:tcW w:w="9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3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jc w:val="center"/>
            </w:pPr>
            <w:r>
              <w:t>утверждено в муниципальном задании на год</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утверждено</w:t>
            </w:r>
          </w:p>
          <w:p w:rsidR="006D311D" w:rsidRDefault="00C44228">
            <w:pPr>
              <w:jc w:val="center"/>
            </w:pPr>
            <w:r>
              <w:t>в муниципальном задании на отчетную дату</w:t>
            </w:r>
            <w:r>
              <w:rPr>
                <w:sz w:val="16"/>
              </w:rPr>
              <w:t>&lt;4&gt;</w:t>
            </w:r>
          </w:p>
        </w:tc>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jc w:val="center"/>
            </w:pPr>
            <w:r>
              <w:t>исполнено на отчетную дату</w:t>
            </w:r>
          </w:p>
          <w:p w:rsidR="006D311D" w:rsidRDefault="00C44228">
            <w:pPr>
              <w:jc w:val="center"/>
              <w:rPr>
                <w:sz w:val="16"/>
              </w:rPr>
            </w:pPr>
            <w:r>
              <w:rPr>
                <w:sz w:val="16"/>
              </w:rPr>
              <w:t>&lt;5&gt;</w:t>
            </w:r>
          </w:p>
        </w:tc>
        <w:tc>
          <w:tcPr>
            <w:tcW w:w="7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5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bl>
    <w:p w:rsidR="006D311D" w:rsidRDefault="006D311D">
      <w:pPr>
        <w:pStyle w:val="ConsPlusNormal"/>
        <w:ind w:firstLine="540"/>
        <w:jc w:val="both"/>
        <w:rPr>
          <w:rFonts w:ascii="Times New Roman" w:hAnsi="Times New Roman"/>
          <w:sz w:val="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26"/>
        <w:gridCol w:w="1057"/>
        <w:gridCol w:w="1057"/>
        <w:gridCol w:w="1057"/>
        <w:gridCol w:w="1057"/>
        <w:gridCol w:w="1057"/>
        <w:gridCol w:w="793"/>
        <w:gridCol w:w="660"/>
        <w:gridCol w:w="558"/>
        <w:gridCol w:w="1292"/>
        <w:gridCol w:w="1586"/>
        <w:gridCol w:w="1190"/>
        <w:gridCol w:w="792"/>
        <w:gridCol w:w="1190"/>
        <w:gridCol w:w="529"/>
      </w:tblGrid>
      <w:tr w:rsidR="006D311D">
        <w:trPr>
          <w:tblHeader/>
        </w:trPr>
        <w:tc>
          <w:tcPr>
            <w:tcW w:w="9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w:t>
            </w:r>
          </w:p>
        </w:tc>
        <w:tc>
          <w:tcPr>
            <w:tcW w:w="10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2</w:t>
            </w:r>
          </w:p>
        </w:tc>
        <w:tc>
          <w:tcPr>
            <w:tcW w:w="10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3</w:t>
            </w:r>
          </w:p>
        </w:tc>
        <w:tc>
          <w:tcPr>
            <w:tcW w:w="10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4</w:t>
            </w:r>
          </w:p>
        </w:tc>
        <w:tc>
          <w:tcPr>
            <w:tcW w:w="10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5</w:t>
            </w:r>
          </w:p>
        </w:tc>
        <w:tc>
          <w:tcPr>
            <w:tcW w:w="10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6</w:t>
            </w: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7</w:t>
            </w:r>
          </w:p>
        </w:tc>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8</w:t>
            </w:r>
          </w:p>
        </w:tc>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9</w:t>
            </w:r>
          </w:p>
        </w:tc>
        <w:tc>
          <w:tcPr>
            <w:tcW w:w="12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11</w:t>
            </w: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12</w:t>
            </w: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13</w:t>
            </w: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14</w:t>
            </w:r>
          </w:p>
        </w:tc>
        <w:tc>
          <w:tcPr>
            <w:tcW w:w="5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6"/>
              </w:rPr>
            </w:pPr>
            <w:r>
              <w:rPr>
                <w:rFonts w:ascii="Times New Roman" w:hAnsi="Times New Roman"/>
                <w:sz w:val="16"/>
              </w:rPr>
              <w:t>15</w:t>
            </w:r>
          </w:p>
        </w:tc>
      </w:tr>
      <w:tr w:rsidR="006D311D">
        <w:tc>
          <w:tcPr>
            <w:tcW w:w="9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c>
          <w:tcPr>
            <w:tcW w:w="5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rPr>
            </w:pPr>
          </w:p>
        </w:tc>
      </w:tr>
      <w:tr w:rsidR="006D311D">
        <w:tc>
          <w:tcPr>
            <w:tcW w:w="9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9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9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5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bl>
    <w:p w:rsidR="006D311D" w:rsidRDefault="006D311D">
      <w:pPr>
        <w:pStyle w:val="ConsPlusNormal"/>
        <w:ind w:firstLine="540"/>
        <w:jc w:val="both"/>
        <w:rPr>
          <w:rFonts w:ascii="Times New Roman" w:hAnsi="Times New Roman"/>
          <w:sz w:val="24"/>
        </w:rPr>
      </w:pPr>
    </w:p>
    <w:p w:rsidR="006D311D" w:rsidRDefault="00C44228">
      <w:pPr>
        <w:pStyle w:val="ConsPlusNormal"/>
        <w:ind w:firstLine="0"/>
        <w:jc w:val="both"/>
        <w:rPr>
          <w:rFonts w:ascii="Times New Roman" w:hAnsi="Times New Roman"/>
          <w:sz w:val="24"/>
        </w:rPr>
      </w:pPr>
      <w:r>
        <w:rPr>
          <w:rFonts w:ascii="Times New Roman" w:hAnsi="Times New Roman"/>
          <w:sz w:val="24"/>
        </w:rPr>
        <w:t>3.2. Сведения о фактическом достижении показателей, характеризующих объем работы</w:t>
      </w:r>
    </w:p>
    <w:p w:rsidR="006D311D" w:rsidRDefault="006D311D">
      <w:pPr>
        <w:pStyle w:val="ConsPlusNormal"/>
        <w:ind w:firstLine="540"/>
        <w:jc w:val="both"/>
        <w:rPr>
          <w:rFonts w:ascii="Times New Roman" w:hAnsi="Times New Roman"/>
          <w:sz w:val="2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857"/>
        <w:gridCol w:w="1139"/>
        <w:gridCol w:w="1064"/>
        <w:gridCol w:w="1064"/>
        <w:gridCol w:w="1064"/>
        <w:gridCol w:w="1083"/>
        <w:gridCol w:w="780"/>
        <w:gridCol w:w="798"/>
        <w:gridCol w:w="799"/>
        <w:gridCol w:w="931"/>
        <w:gridCol w:w="1197"/>
        <w:gridCol w:w="1064"/>
        <w:gridCol w:w="830"/>
        <w:gridCol w:w="783"/>
        <w:gridCol w:w="665"/>
        <w:gridCol w:w="684"/>
      </w:tblGrid>
      <w:tr w:rsidR="006D311D">
        <w:tc>
          <w:tcPr>
            <w:tcW w:w="8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Уникальный номер реестровой записи</w:t>
            </w:r>
          </w:p>
        </w:tc>
        <w:tc>
          <w:tcPr>
            <w:tcW w:w="326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содержание работы</w:t>
            </w:r>
          </w:p>
        </w:tc>
        <w:tc>
          <w:tcPr>
            <w:tcW w:w="214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Показатель, характеризующий условия (формы) оказания работы</w:t>
            </w:r>
          </w:p>
        </w:tc>
        <w:tc>
          <w:tcPr>
            <w:tcW w:w="784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jc w:val="center"/>
              <w:rPr>
                <w:rFonts w:ascii="Times New Roman" w:hAnsi="Times New Roman"/>
              </w:rPr>
            </w:pPr>
            <w:r>
              <w:rPr>
                <w:rFonts w:ascii="Times New Roman" w:hAnsi="Times New Roman"/>
              </w:rPr>
              <w:t>Показатель объема работы</w:t>
            </w:r>
          </w:p>
        </w:tc>
        <w:tc>
          <w:tcPr>
            <w:tcW w:w="68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6D311D" w:rsidRDefault="006D311D">
            <w:pPr>
              <w:pStyle w:val="ConsPlusNormal"/>
              <w:ind w:firstLine="0"/>
              <w:jc w:val="center"/>
              <w:rPr>
                <w:rFonts w:ascii="Times New Roman" w:hAnsi="Times New Roman"/>
              </w:rPr>
            </w:pPr>
          </w:p>
        </w:tc>
      </w:tr>
      <w:tr w:rsidR="006D311D">
        <w:tc>
          <w:tcPr>
            <w:tcW w:w="8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326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214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 показателя</w:t>
            </w:r>
          </w:p>
        </w:tc>
        <w:tc>
          <w:tcPr>
            <w:tcW w:w="159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Единица измерения</w:t>
            </w:r>
          </w:p>
          <w:p w:rsidR="006D311D" w:rsidRDefault="006D311D">
            <w:pPr>
              <w:pStyle w:val="ConsPlusNormal"/>
              <w:ind w:firstLine="0"/>
              <w:jc w:val="center"/>
              <w:rPr>
                <w:rFonts w:ascii="Times New Roman" w:hAnsi="Times New Roman"/>
              </w:rPr>
            </w:pPr>
          </w:p>
        </w:tc>
        <w:tc>
          <w:tcPr>
            <w:tcW w:w="319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Значение</w:t>
            </w:r>
          </w:p>
        </w:tc>
        <w:tc>
          <w:tcPr>
            <w:tcW w:w="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Допустимое (возможное) отклонение </w:t>
            </w:r>
            <w:r>
              <w:rPr>
                <w:rFonts w:ascii="Times New Roman" w:hAnsi="Times New Roman"/>
                <w:sz w:val="16"/>
              </w:rPr>
              <w:t>&lt;6&gt;</w:t>
            </w:r>
          </w:p>
        </w:tc>
        <w:tc>
          <w:tcPr>
            <w:tcW w:w="78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Отклонение, превышающее допустимое </w:t>
            </w:r>
            <w:r>
              <w:rPr>
                <w:rFonts w:ascii="Times New Roman" w:hAnsi="Times New Roman"/>
              </w:rPr>
              <w:lastRenderedPageBreak/>
              <w:t>(возможное) значение</w:t>
            </w:r>
          </w:p>
          <w:p w:rsidR="006D311D" w:rsidRDefault="00C44228">
            <w:pPr>
              <w:pStyle w:val="ConsPlusNormal"/>
              <w:ind w:firstLine="0"/>
              <w:jc w:val="center"/>
              <w:rPr>
                <w:rFonts w:ascii="Times New Roman" w:hAnsi="Times New Roman"/>
                <w:sz w:val="16"/>
              </w:rPr>
            </w:pPr>
            <w:r>
              <w:rPr>
                <w:rFonts w:ascii="Times New Roman" w:hAnsi="Times New Roman"/>
                <w:sz w:val="16"/>
              </w:rPr>
              <w:t>&lt;7&gt;</w:t>
            </w:r>
          </w:p>
        </w:tc>
        <w:tc>
          <w:tcPr>
            <w:tcW w:w="66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Причина отклонения</w:t>
            </w:r>
          </w:p>
        </w:tc>
        <w:tc>
          <w:tcPr>
            <w:tcW w:w="684"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Размер платы</w:t>
            </w:r>
          </w:p>
          <w:p w:rsidR="006D311D" w:rsidRDefault="00C44228">
            <w:pPr>
              <w:pStyle w:val="ConsPlusNormal"/>
              <w:ind w:firstLine="0"/>
              <w:jc w:val="center"/>
              <w:rPr>
                <w:rFonts w:ascii="Times New Roman" w:hAnsi="Times New Roman"/>
              </w:rPr>
            </w:pPr>
            <w:r>
              <w:rPr>
                <w:rFonts w:ascii="Times New Roman" w:hAnsi="Times New Roman"/>
              </w:rPr>
              <w:t>(цена, тариф</w:t>
            </w:r>
            <w:r>
              <w:rPr>
                <w:rFonts w:ascii="Times New Roman" w:hAnsi="Times New Roman"/>
                <w:sz w:val="18"/>
              </w:rPr>
              <w:t>)</w:t>
            </w:r>
          </w:p>
        </w:tc>
      </w:tr>
      <w:tr w:rsidR="006D311D">
        <w:trPr>
          <w:trHeight w:val="276"/>
        </w:trPr>
        <w:tc>
          <w:tcPr>
            <w:tcW w:w="8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lastRenderedPageBreak/>
              <w:t>показателя)</w:t>
            </w:r>
          </w:p>
        </w:tc>
        <w:tc>
          <w:tcPr>
            <w:tcW w:w="106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________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lastRenderedPageBreak/>
              <w:t>показателя)</w:t>
            </w:r>
          </w:p>
        </w:tc>
        <w:tc>
          <w:tcPr>
            <w:tcW w:w="106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lastRenderedPageBreak/>
              <w:t>показателя)</w:t>
            </w:r>
          </w:p>
        </w:tc>
        <w:tc>
          <w:tcPr>
            <w:tcW w:w="106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_______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lastRenderedPageBreak/>
              <w:t>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______</w:t>
            </w:r>
          </w:p>
          <w:p w:rsidR="006D311D" w:rsidRDefault="00C44228">
            <w:pPr>
              <w:pStyle w:val="ConsPlusNormal"/>
              <w:ind w:firstLine="0"/>
              <w:jc w:val="center"/>
              <w:rPr>
                <w:rFonts w:ascii="Times New Roman" w:hAnsi="Times New Roman"/>
              </w:rPr>
            </w:pPr>
            <w:r>
              <w:rPr>
                <w:rFonts w:ascii="Times New Roman" w:hAnsi="Times New Roman"/>
              </w:rPr>
              <w:t>(наименование</w:t>
            </w:r>
          </w:p>
          <w:p w:rsidR="006D311D" w:rsidRDefault="00C44228">
            <w:pPr>
              <w:pStyle w:val="ConsPlusNormal"/>
              <w:ind w:firstLine="0"/>
              <w:jc w:val="center"/>
              <w:rPr>
                <w:rFonts w:ascii="Times New Roman" w:hAnsi="Times New Roman"/>
              </w:rPr>
            </w:pPr>
            <w:r>
              <w:rPr>
                <w:rFonts w:ascii="Times New Roman" w:hAnsi="Times New Roman"/>
              </w:rPr>
              <w:lastRenderedPageBreak/>
              <w:t>показателя)</w:t>
            </w:r>
          </w:p>
        </w:tc>
        <w:tc>
          <w:tcPr>
            <w:tcW w:w="7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наименование</w:t>
            </w:r>
          </w:p>
        </w:tc>
        <w:tc>
          <w:tcPr>
            <w:tcW w:w="79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 xml:space="preserve">Код по </w:t>
            </w:r>
            <w:hyperlink r:id="rId15" w:history="1">
              <w:r>
                <w:rPr>
                  <w:rFonts w:ascii="Times New Roman" w:hAnsi="Times New Roman"/>
                </w:rPr>
                <w:t>ОКЕИ</w:t>
              </w:r>
            </w:hyperlink>
          </w:p>
        </w:tc>
        <w:tc>
          <w:tcPr>
            <w:tcW w:w="319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6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r w:rsidR="006D311D">
        <w:tc>
          <w:tcPr>
            <w:tcW w:w="8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8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9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t>Утвержд</w:t>
            </w:r>
            <w:r>
              <w:rPr>
                <w:rFonts w:ascii="Times New Roman" w:hAnsi="Times New Roman"/>
              </w:rPr>
              <w:lastRenderedPageBreak/>
              <w:t>ено в муниципальном задании на год</w:t>
            </w:r>
          </w:p>
        </w:tc>
        <w:tc>
          <w:tcPr>
            <w:tcW w:w="11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rPr>
            </w:pPr>
            <w:r>
              <w:rPr>
                <w:rFonts w:ascii="Times New Roman" w:hAnsi="Times New Roman"/>
              </w:rPr>
              <w:lastRenderedPageBreak/>
              <w:t>Утверждено</w:t>
            </w:r>
          </w:p>
          <w:p w:rsidR="006D311D" w:rsidRDefault="00C44228">
            <w:pPr>
              <w:jc w:val="center"/>
            </w:pPr>
            <w:r>
              <w:lastRenderedPageBreak/>
              <w:t>в муниципальном задании на отчетную дату</w:t>
            </w:r>
            <w:r>
              <w:rPr>
                <w:sz w:val="16"/>
              </w:rPr>
              <w:t>&lt;4&gt;</w:t>
            </w:r>
          </w:p>
        </w:tc>
        <w:tc>
          <w:tcPr>
            <w:tcW w:w="1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jc w:val="center"/>
            </w:pPr>
            <w:r>
              <w:lastRenderedPageBreak/>
              <w:t>Исполнен</w:t>
            </w:r>
            <w:r>
              <w:lastRenderedPageBreak/>
              <w:t>о на отчетную дату</w:t>
            </w:r>
          </w:p>
          <w:p w:rsidR="006D311D" w:rsidRDefault="00C44228">
            <w:pPr>
              <w:jc w:val="center"/>
              <w:rPr>
                <w:sz w:val="16"/>
              </w:rPr>
            </w:pPr>
            <w:r>
              <w:rPr>
                <w:sz w:val="16"/>
              </w:rPr>
              <w:t>&lt;5&gt;</w:t>
            </w:r>
          </w:p>
        </w:tc>
        <w:tc>
          <w:tcPr>
            <w:tcW w:w="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6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684"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r>
    </w:tbl>
    <w:p w:rsidR="006D311D" w:rsidRDefault="006D311D">
      <w:pPr>
        <w:pStyle w:val="ConsPlusNormal"/>
        <w:ind w:firstLine="540"/>
        <w:jc w:val="both"/>
        <w:rPr>
          <w:rFonts w:ascii="Times New Roman" w:hAnsi="Times New Roman"/>
          <w:sz w:val="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859"/>
        <w:gridCol w:w="1142"/>
        <w:gridCol w:w="1067"/>
        <w:gridCol w:w="1067"/>
        <w:gridCol w:w="1067"/>
        <w:gridCol w:w="1086"/>
        <w:gridCol w:w="782"/>
        <w:gridCol w:w="800"/>
        <w:gridCol w:w="800"/>
        <w:gridCol w:w="933"/>
        <w:gridCol w:w="1200"/>
        <w:gridCol w:w="1067"/>
        <w:gridCol w:w="800"/>
        <w:gridCol w:w="800"/>
        <w:gridCol w:w="667"/>
        <w:gridCol w:w="667"/>
      </w:tblGrid>
      <w:tr w:rsidR="006D311D">
        <w:trPr>
          <w:trHeight w:val="111"/>
          <w:tblHeader/>
        </w:trPr>
        <w:tc>
          <w:tcPr>
            <w:tcW w:w="8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w:t>
            </w: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2</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3</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4</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5</w:t>
            </w:r>
          </w:p>
        </w:tc>
        <w:tc>
          <w:tcPr>
            <w:tcW w:w="10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6</w:t>
            </w:r>
          </w:p>
        </w:tc>
        <w:tc>
          <w:tcPr>
            <w:tcW w:w="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7</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8</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9</w:t>
            </w: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10</w:t>
            </w: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11</w:t>
            </w: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12</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13</w:t>
            </w: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D311D" w:rsidRDefault="00C44228">
            <w:pPr>
              <w:pStyle w:val="ConsPlusNormal"/>
              <w:ind w:firstLine="0"/>
              <w:jc w:val="center"/>
              <w:rPr>
                <w:rFonts w:ascii="Times New Roman" w:hAnsi="Times New Roman"/>
                <w:sz w:val="18"/>
              </w:rPr>
            </w:pPr>
            <w:r>
              <w:rPr>
                <w:rFonts w:ascii="Times New Roman" w:hAnsi="Times New Roman"/>
                <w:sz w:val="18"/>
              </w:rPr>
              <w:t>14</w:t>
            </w: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15</w:t>
            </w: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C44228">
            <w:pPr>
              <w:pStyle w:val="ConsPlusNormal"/>
              <w:ind w:firstLine="0"/>
              <w:jc w:val="center"/>
              <w:rPr>
                <w:rFonts w:ascii="Times New Roman" w:hAnsi="Times New Roman"/>
                <w:sz w:val="18"/>
              </w:rPr>
            </w:pPr>
            <w:r>
              <w:rPr>
                <w:rFonts w:ascii="Times New Roman" w:hAnsi="Times New Roman"/>
                <w:sz w:val="18"/>
              </w:rPr>
              <w:t>16</w:t>
            </w:r>
          </w:p>
        </w:tc>
      </w:tr>
      <w:tr w:rsidR="006D311D">
        <w:tc>
          <w:tcPr>
            <w:tcW w:w="8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8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1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r w:rsidR="006D311D">
        <w:tc>
          <w:tcPr>
            <w:tcW w:w="8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1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10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tc>
        <w:tc>
          <w:tcPr>
            <w:tcW w:w="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10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c>
          <w:tcPr>
            <w:tcW w:w="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D311D" w:rsidRDefault="006D311D">
            <w:pPr>
              <w:pStyle w:val="ConsPlusNormal"/>
              <w:rPr>
                <w:rFonts w:ascii="Times New Roman" w:hAnsi="Times New Roman"/>
                <w:sz w:val="24"/>
              </w:rPr>
            </w:pPr>
          </w:p>
        </w:tc>
      </w:tr>
    </w:tbl>
    <w:p w:rsidR="006D311D" w:rsidRDefault="006D311D">
      <w:pPr>
        <w:pStyle w:val="ConsPlusNormal"/>
        <w:ind w:firstLine="540"/>
        <w:jc w:val="both"/>
        <w:rPr>
          <w:rFonts w:ascii="Times New Roman" w:hAnsi="Times New Roman"/>
          <w:sz w:val="24"/>
        </w:rPr>
      </w:pPr>
    </w:p>
    <w:p w:rsidR="006D311D" w:rsidRDefault="00C44228">
      <w:pPr>
        <w:pStyle w:val="ConsPlusNonformat"/>
        <w:jc w:val="both"/>
        <w:rPr>
          <w:rFonts w:ascii="Times New Roman" w:hAnsi="Times New Roman"/>
          <w:sz w:val="24"/>
        </w:rPr>
      </w:pPr>
      <w:r>
        <w:rPr>
          <w:rFonts w:ascii="Times New Roman" w:hAnsi="Times New Roman"/>
          <w:sz w:val="24"/>
        </w:rPr>
        <w:t>Руководитель (уполномоченное лицо) ______________ _________ _____________________</w:t>
      </w:r>
    </w:p>
    <w:p w:rsidR="006D311D" w:rsidRDefault="00C44228">
      <w:pPr>
        <w:pStyle w:val="ConsPlusNonformat"/>
        <w:jc w:val="both"/>
        <w:rPr>
          <w:rFonts w:ascii="Times New Roman" w:hAnsi="Times New Roman"/>
          <w:sz w:val="24"/>
        </w:rPr>
      </w:pPr>
      <w:r>
        <w:rPr>
          <w:rFonts w:ascii="Times New Roman" w:hAnsi="Times New Roman"/>
          <w:sz w:val="24"/>
        </w:rPr>
        <w:t xml:space="preserve">   (должность)   (подпись)  (расшифровка подписи)</w:t>
      </w:r>
    </w:p>
    <w:p w:rsidR="006D311D" w:rsidRDefault="006D311D">
      <w:pPr>
        <w:pStyle w:val="ConsPlusNonformat"/>
        <w:jc w:val="both"/>
        <w:rPr>
          <w:rFonts w:ascii="Times New Roman" w:hAnsi="Times New Roman"/>
          <w:sz w:val="24"/>
        </w:rPr>
      </w:pPr>
    </w:p>
    <w:p w:rsidR="006D311D" w:rsidRDefault="00C44228">
      <w:pPr>
        <w:pStyle w:val="ConsPlusNonformat"/>
        <w:jc w:val="both"/>
        <w:rPr>
          <w:rFonts w:ascii="Times New Roman" w:hAnsi="Times New Roman"/>
          <w:sz w:val="24"/>
        </w:rPr>
      </w:pPr>
      <w:r>
        <w:rPr>
          <w:rFonts w:ascii="Times New Roman" w:hAnsi="Times New Roman"/>
          <w:sz w:val="24"/>
        </w:rPr>
        <w:t>«__» _________ 20__ г.</w:t>
      </w:r>
    </w:p>
    <w:p w:rsidR="006D311D" w:rsidRDefault="00C44228">
      <w:pPr>
        <w:pStyle w:val="ConsPlusNormal"/>
        <w:ind w:firstLine="540"/>
        <w:jc w:val="both"/>
        <w:rPr>
          <w:rFonts w:ascii="Times New Roman" w:hAnsi="Times New Roman"/>
          <w:sz w:val="28"/>
        </w:rPr>
      </w:pPr>
      <w:bookmarkStart w:id="10" w:name="P1301"/>
      <w:bookmarkEnd w:id="10"/>
      <w:r>
        <w:rPr>
          <w:rFonts w:ascii="Times New Roman" w:hAnsi="Times New Roman"/>
          <w:sz w:val="24"/>
        </w:rPr>
        <w:t>&lt;1&gt;</w:t>
      </w:r>
      <w:bookmarkStart w:id="11" w:name="P1302"/>
      <w:bookmarkEnd w:id="11"/>
      <w:r>
        <w:rPr>
          <w:rFonts w:ascii="Times New Roman" w:hAnsi="Times New Roman"/>
          <w:sz w:val="28"/>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6D311D" w:rsidRDefault="00C44228">
      <w:pPr>
        <w:pStyle w:val="ConsPlusNormal"/>
        <w:ind w:firstLine="539"/>
        <w:jc w:val="both"/>
        <w:rPr>
          <w:rFonts w:ascii="Times New Roman" w:hAnsi="Times New Roman"/>
          <w:sz w:val="28"/>
        </w:rPr>
      </w:pPr>
      <w:r>
        <w:rPr>
          <w:rFonts w:ascii="Times New Roman" w:hAnsi="Times New Roman"/>
          <w:sz w:val="24"/>
        </w:rPr>
        <w:t>&lt;2</w:t>
      </w:r>
      <w:proofErr w:type="gramStart"/>
      <w:r>
        <w:rPr>
          <w:rFonts w:ascii="Times New Roman" w:hAnsi="Times New Roman"/>
          <w:sz w:val="24"/>
        </w:rPr>
        <w:t>&gt;</w:t>
      </w:r>
      <w:r>
        <w:rPr>
          <w:rFonts w:ascii="Times New Roman" w:hAnsi="Times New Roman"/>
          <w:sz w:val="28"/>
        </w:rPr>
        <w:t>У</w:t>
      </w:r>
      <w:proofErr w:type="gramEnd"/>
      <w:r>
        <w:rPr>
          <w:rFonts w:ascii="Times New Roman" w:hAnsi="Times New Roman"/>
          <w:sz w:val="28"/>
        </w:rPr>
        <w:t>казывается дата, на которую составляется отчет.</w:t>
      </w:r>
    </w:p>
    <w:p w:rsidR="006D311D" w:rsidRDefault="00C44228">
      <w:pPr>
        <w:pStyle w:val="ConsPlusNormal"/>
        <w:ind w:firstLine="539"/>
        <w:jc w:val="both"/>
        <w:rPr>
          <w:rFonts w:ascii="Times New Roman" w:hAnsi="Times New Roman"/>
          <w:sz w:val="24"/>
        </w:rPr>
      </w:pPr>
      <w:r>
        <w:rPr>
          <w:rFonts w:ascii="Times New Roman" w:hAnsi="Times New Roman"/>
          <w:sz w:val="24"/>
        </w:rPr>
        <w:t>&lt;3&gt;</w:t>
      </w:r>
      <w:r>
        <w:rPr>
          <w:rFonts w:ascii="Times New Roman" w:hAnsi="Times New Roman"/>
          <w:sz w:val="28"/>
        </w:rPr>
        <w:t>Формируется при установлении муниципального задания на оказание муниципально</w:t>
      </w:r>
      <w:proofErr w:type="gramStart"/>
      <w:r>
        <w:rPr>
          <w:rFonts w:ascii="Times New Roman" w:hAnsi="Times New Roman"/>
          <w:sz w:val="28"/>
        </w:rPr>
        <w:t>й(</w:t>
      </w:r>
      <w:proofErr w:type="spellStart"/>
      <w:proofErr w:type="gramEnd"/>
      <w:r>
        <w:rPr>
          <w:rFonts w:ascii="Times New Roman" w:hAnsi="Times New Roman"/>
          <w:sz w:val="28"/>
        </w:rPr>
        <w:t>ых</w:t>
      </w:r>
      <w:proofErr w:type="spellEnd"/>
      <w:r>
        <w:rPr>
          <w:rFonts w:ascii="Times New Roman" w:hAnsi="Times New Roman"/>
          <w:sz w:val="28"/>
        </w:rPr>
        <w:t>) услуги (услуг) и работы (работ) и содержит требования к оказанию муниципальной(</w:t>
      </w:r>
      <w:proofErr w:type="spellStart"/>
      <w:r>
        <w:rPr>
          <w:rFonts w:ascii="Times New Roman" w:hAnsi="Times New Roman"/>
          <w:sz w:val="28"/>
        </w:rPr>
        <w:t>ых</w:t>
      </w:r>
      <w:proofErr w:type="spellEnd"/>
      <w:r>
        <w:rPr>
          <w:rFonts w:ascii="Times New Roman" w:hAnsi="Times New Roman"/>
          <w:sz w:val="28"/>
        </w:rPr>
        <w:t>) услуги (услуг) раздельно по каждой из муниципальных услуг с указанием порядкового номера раздела.</w:t>
      </w:r>
      <w:bookmarkStart w:id="12" w:name="P1303"/>
      <w:bookmarkEnd w:id="12"/>
    </w:p>
    <w:p w:rsidR="006D311D" w:rsidRDefault="00C44228">
      <w:pPr>
        <w:pStyle w:val="ConsPlusNormal"/>
        <w:ind w:firstLine="539"/>
        <w:jc w:val="both"/>
        <w:rPr>
          <w:rFonts w:ascii="Times New Roman" w:hAnsi="Times New Roman"/>
          <w:sz w:val="28"/>
        </w:rPr>
      </w:pPr>
      <w:r>
        <w:rPr>
          <w:rFonts w:ascii="Times New Roman" w:hAnsi="Times New Roman"/>
          <w:sz w:val="24"/>
        </w:rPr>
        <w:t>&lt;4</w:t>
      </w:r>
      <w:proofErr w:type="gramStart"/>
      <w:r>
        <w:rPr>
          <w:rFonts w:ascii="Times New Roman" w:hAnsi="Times New Roman"/>
          <w:sz w:val="24"/>
        </w:rPr>
        <w:t>&gt;</w:t>
      </w:r>
      <w:r>
        <w:rPr>
          <w:rFonts w:ascii="Times New Roman" w:hAnsi="Times New Roman"/>
          <w:sz w:val="28"/>
        </w:rPr>
        <w:t>З</w:t>
      </w:r>
      <w:proofErr w:type="gramEnd"/>
      <w:r>
        <w:rPr>
          <w:rFonts w:ascii="Times New Roman" w:hAnsi="Times New Roman"/>
          <w:sz w:val="28"/>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w:t>
      </w:r>
      <w:r>
        <w:rPr>
          <w:rFonts w:ascii="Times New Roman" w:hAnsi="Times New Roman"/>
          <w:sz w:val="28"/>
        </w:rPr>
        <w:lastRenderedPageBreak/>
        <w:t>учетом неравномерного оказания муниципальных услуг (выполнения работ) в течение календарного года).</w:t>
      </w:r>
    </w:p>
    <w:p w:rsidR="006D311D" w:rsidRDefault="00C44228">
      <w:pPr>
        <w:pStyle w:val="ConsPlusNormal"/>
        <w:ind w:firstLine="539"/>
        <w:jc w:val="both"/>
        <w:rPr>
          <w:rFonts w:ascii="Times New Roman" w:hAnsi="Times New Roman"/>
          <w:sz w:val="28"/>
        </w:rPr>
      </w:pPr>
      <w:bookmarkStart w:id="13" w:name="P1357"/>
      <w:bookmarkEnd w:id="13"/>
      <w:r>
        <w:rPr>
          <w:rFonts w:ascii="Times New Roman" w:hAnsi="Times New Roman"/>
          <w:sz w:val="24"/>
        </w:rPr>
        <w:t>&lt;5</w:t>
      </w:r>
      <w:proofErr w:type="gramStart"/>
      <w:r>
        <w:rPr>
          <w:rFonts w:ascii="Times New Roman" w:hAnsi="Times New Roman"/>
          <w:sz w:val="24"/>
        </w:rPr>
        <w:t>&gt;</w:t>
      </w:r>
      <w:r>
        <w:rPr>
          <w:rFonts w:ascii="Times New Roman" w:hAnsi="Times New Roman"/>
          <w:sz w:val="28"/>
        </w:rPr>
        <w:t>В</w:t>
      </w:r>
      <w:proofErr w:type="gramEnd"/>
      <w:r>
        <w:rPr>
          <w:rFonts w:ascii="Times New Roman" w:hAnsi="Times New Roman"/>
          <w:sz w:val="28"/>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6D311D" w:rsidRDefault="00C44228">
      <w:pPr>
        <w:pStyle w:val="ConsPlusNormal"/>
        <w:ind w:firstLine="539"/>
        <w:jc w:val="both"/>
        <w:rPr>
          <w:rFonts w:ascii="Times New Roman" w:hAnsi="Times New Roman"/>
          <w:sz w:val="28"/>
        </w:rPr>
      </w:pPr>
      <w:bookmarkStart w:id="14" w:name="P1358"/>
      <w:bookmarkEnd w:id="14"/>
      <w:r>
        <w:rPr>
          <w:rFonts w:ascii="Times New Roman" w:hAnsi="Times New Roman"/>
          <w:sz w:val="24"/>
        </w:rPr>
        <w:t>&lt;6&gt;</w:t>
      </w:r>
      <w:r>
        <w:rPr>
          <w:rFonts w:ascii="Times New Roman" w:hAnsi="Times New Roman"/>
          <w:sz w:val="28"/>
        </w:rP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6D311D" w:rsidRDefault="00C44228">
      <w:pPr>
        <w:pStyle w:val="ConsPlusNormal"/>
        <w:ind w:firstLine="539"/>
        <w:jc w:val="both"/>
        <w:rPr>
          <w:rFonts w:ascii="Times New Roman" w:hAnsi="Times New Roman"/>
          <w:sz w:val="28"/>
        </w:rPr>
      </w:pPr>
      <w:bookmarkStart w:id="15" w:name="P1359"/>
      <w:bookmarkEnd w:id="15"/>
      <w:r>
        <w:rPr>
          <w:rFonts w:ascii="Times New Roman" w:hAnsi="Times New Roman"/>
          <w:sz w:val="24"/>
        </w:rPr>
        <w:t>&lt;7</w:t>
      </w:r>
      <w:proofErr w:type="gramStart"/>
      <w:r>
        <w:rPr>
          <w:rFonts w:ascii="Times New Roman" w:hAnsi="Times New Roman"/>
          <w:sz w:val="24"/>
        </w:rPr>
        <w:t>&gt;</w:t>
      </w:r>
      <w:r>
        <w:rPr>
          <w:rFonts w:ascii="Times New Roman" w:hAnsi="Times New Roman"/>
          <w:sz w:val="28"/>
        </w:rPr>
        <w:t>Р</w:t>
      </w:r>
      <w:proofErr w:type="gramEnd"/>
      <w:r>
        <w:rPr>
          <w:rFonts w:ascii="Times New Roman" w:hAnsi="Times New Roman"/>
          <w:sz w:val="28"/>
        </w:rPr>
        <w:t>ассчитывается при формировании отчета за год как разница показателей граф 10, 12 и 13.</w:t>
      </w:r>
    </w:p>
    <w:p w:rsidR="006D311D" w:rsidRDefault="00C44228">
      <w:pPr>
        <w:pStyle w:val="ConsPlusNormal"/>
        <w:ind w:firstLine="539"/>
        <w:jc w:val="both"/>
        <w:rPr>
          <w:rFonts w:ascii="Times New Roman" w:hAnsi="Times New Roman"/>
          <w:sz w:val="24"/>
        </w:rPr>
      </w:pPr>
      <w:bookmarkStart w:id="16" w:name="P1360"/>
      <w:bookmarkEnd w:id="16"/>
      <w:r>
        <w:rPr>
          <w:rFonts w:ascii="Times New Roman" w:hAnsi="Times New Roman"/>
          <w:sz w:val="24"/>
        </w:rPr>
        <w:t>&lt;8&gt;</w:t>
      </w:r>
      <w:r>
        <w:rPr>
          <w:rFonts w:ascii="Times New Roman" w:hAnsi="Times New Roman"/>
          <w:sz w:val="28"/>
        </w:rPr>
        <w:t>Формируется при установлении муниципального задания на оказание муниципально</w:t>
      </w:r>
      <w:proofErr w:type="gramStart"/>
      <w:r>
        <w:rPr>
          <w:rFonts w:ascii="Times New Roman" w:hAnsi="Times New Roman"/>
          <w:sz w:val="28"/>
        </w:rPr>
        <w:t>й(</w:t>
      </w:r>
      <w:proofErr w:type="spellStart"/>
      <w:proofErr w:type="gramEnd"/>
      <w:r>
        <w:rPr>
          <w:rFonts w:ascii="Times New Roman" w:hAnsi="Times New Roman"/>
          <w:sz w:val="28"/>
        </w:rPr>
        <w:t>ых</w:t>
      </w:r>
      <w:proofErr w:type="spellEnd"/>
      <w:r>
        <w:rPr>
          <w:rFonts w:ascii="Times New Roman" w:hAnsi="Times New Roman"/>
          <w:sz w:val="28"/>
        </w:rPr>
        <w:t>)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6D311D" w:rsidRDefault="006D311D">
      <w:pPr>
        <w:sectPr w:rsidR="006D311D">
          <w:footerReference w:type="default" r:id="rId16"/>
          <w:pgSz w:w="16848" w:h="11908" w:orient="landscape"/>
          <w:pgMar w:top="992" w:right="1134" w:bottom="850" w:left="1134" w:header="0" w:footer="0" w:gutter="0"/>
          <w:cols w:space="720"/>
        </w:sectPr>
      </w:pPr>
    </w:p>
    <w:p w:rsidR="006D311D" w:rsidRDefault="006D311D">
      <w:pPr>
        <w:pStyle w:val="ConsPlusNormal"/>
        <w:jc w:val="both"/>
      </w:pP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5"/>
      </w:tblGrid>
      <w:tr w:rsidR="006D311D">
        <w:tc>
          <w:tcPr>
            <w:tcW w:w="5845" w:type="dxa"/>
            <w:tcBorders>
              <w:top w:val="nil"/>
              <w:left w:val="nil"/>
              <w:bottom w:val="nil"/>
              <w:right w:val="nil"/>
            </w:tcBorders>
          </w:tcPr>
          <w:p w:rsidR="006D311D" w:rsidRDefault="00AA3DE7">
            <w:pPr>
              <w:pStyle w:val="ConsPlusNormal"/>
              <w:ind w:firstLine="33"/>
              <w:jc w:val="center"/>
              <w:rPr>
                <w:rFonts w:ascii="Times New Roman" w:hAnsi="Times New Roman"/>
                <w:sz w:val="28"/>
              </w:rPr>
            </w:pPr>
            <w:r>
              <w:rPr>
                <w:rFonts w:ascii="Times New Roman" w:hAnsi="Times New Roman"/>
                <w:sz w:val="28"/>
              </w:rPr>
              <w:t>Приложение № 4</w:t>
            </w:r>
          </w:p>
          <w:p w:rsidR="006D311D" w:rsidRDefault="00C44228">
            <w:pPr>
              <w:pStyle w:val="ConsPlusNormal"/>
              <w:ind w:firstLine="0"/>
              <w:jc w:val="center"/>
              <w:rPr>
                <w:rFonts w:ascii="Times New Roman" w:hAnsi="Times New Roman"/>
                <w:sz w:val="28"/>
              </w:rPr>
            </w:pPr>
            <w:r>
              <w:rPr>
                <w:rFonts w:ascii="Times New Roman" w:hAnsi="Times New Roman"/>
                <w:sz w:val="28"/>
              </w:rPr>
              <w:t xml:space="preserve">к Положению по формировании муниципального задания на оказание муниципальных услуг (выполнение работ) в отношении муниципальных учреждений </w:t>
            </w:r>
            <w:proofErr w:type="spellStart"/>
            <w:r w:rsidR="000444D2" w:rsidRPr="000444D2">
              <w:rPr>
                <w:rFonts w:ascii="Times New Roman" w:hAnsi="Times New Roman"/>
                <w:sz w:val="28"/>
              </w:rPr>
              <w:t>Гигантовского</w:t>
            </w:r>
            <w:proofErr w:type="spellEnd"/>
            <w:r w:rsidR="000444D2" w:rsidRPr="000444D2">
              <w:rPr>
                <w:rFonts w:ascii="Times New Roman" w:hAnsi="Times New Roman"/>
                <w:sz w:val="28"/>
              </w:rPr>
              <w:t xml:space="preserve"> сельского </w:t>
            </w:r>
            <w:proofErr w:type="spellStart"/>
            <w:r w:rsidR="000444D2" w:rsidRPr="000444D2">
              <w:rPr>
                <w:rFonts w:ascii="Times New Roman" w:hAnsi="Times New Roman"/>
                <w:sz w:val="28"/>
              </w:rPr>
              <w:t>поселения</w:t>
            </w:r>
            <w:r>
              <w:rPr>
                <w:rFonts w:ascii="Times New Roman" w:hAnsi="Times New Roman"/>
                <w:sz w:val="28"/>
              </w:rPr>
              <w:t>и</w:t>
            </w:r>
            <w:proofErr w:type="spellEnd"/>
            <w:r>
              <w:rPr>
                <w:rFonts w:ascii="Times New Roman" w:hAnsi="Times New Roman"/>
                <w:sz w:val="28"/>
              </w:rPr>
              <w:t xml:space="preserve"> финансовом обеспечении выполнения муниципального задания</w:t>
            </w:r>
          </w:p>
        </w:tc>
      </w:tr>
    </w:tbl>
    <w:p w:rsidR="006D311D" w:rsidRDefault="006D311D">
      <w:pPr>
        <w:pStyle w:val="ConsPlusNormal"/>
        <w:jc w:val="right"/>
        <w:rPr>
          <w:rFonts w:ascii="Times New Roman" w:hAnsi="Times New Roman"/>
          <w:sz w:val="28"/>
        </w:rPr>
      </w:pPr>
    </w:p>
    <w:p w:rsidR="006D311D" w:rsidRDefault="006D311D">
      <w:pPr>
        <w:pStyle w:val="ConsPlusNormal"/>
        <w:jc w:val="right"/>
        <w:rPr>
          <w:rFonts w:ascii="Times New Roman" w:hAnsi="Times New Roman"/>
          <w:sz w:val="28"/>
        </w:rPr>
      </w:pPr>
    </w:p>
    <w:p w:rsidR="006D311D" w:rsidRDefault="00C44228">
      <w:pPr>
        <w:jc w:val="center"/>
        <w:rPr>
          <w:sz w:val="28"/>
        </w:rPr>
      </w:pPr>
      <w:r>
        <w:rPr>
          <w:sz w:val="28"/>
        </w:rPr>
        <w:t>ТИПОВАЯ ФОРМА</w:t>
      </w:r>
    </w:p>
    <w:p w:rsidR="006D311D" w:rsidRDefault="00C44228">
      <w:pPr>
        <w:jc w:val="center"/>
        <w:rPr>
          <w:sz w:val="28"/>
        </w:rPr>
      </w:pPr>
      <w:r>
        <w:rPr>
          <w:sz w:val="28"/>
        </w:rPr>
        <w:t>соглашения №____</w:t>
      </w:r>
    </w:p>
    <w:p w:rsidR="006D311D" w:rsidRDefault="00C44228">
      <w:pPr>
        <w:jc w:val="center"/>
        <w:rPr>
          <w:sz w:val="28"/>
        </w:rPr>
      </w:pPr>
      <w:r>
        <w:rPr>
          <w:sz w:val="28"/>
        </w:rPr>
        <w:t>о порядке и условиях предоставления субсидии</w:t>
      </w:r>
    </w:p>
    <w:p w:rsidR="006D311D" w:rsidRDefault="00C44228">
      <w:pPr>
        <w:jc w:val="center"/>
        <w:rPr>
          <w:sz w:val="28"/>
        </w:rPr>
      </w:pPr>
      <w:r>
        <w:rPr>
          <w:sz w:val="28"/>
        </w:rPr>
        <w:t>на финансовое обеспечение выполнения муниципального</w:t>
      </w:r>
    </w:p>
    <w:p w:rsidR="006D311D" w:rsidRDefault="00C44228">
      <w:pPr>
        <w:jc w:val="center"/>
        <w:rPr>
          <w:sz w:val="28"/>
        </w:rPr>
      </w:pPr>
      <w:r>
        <w:rPr>
          <w:sz w:val="28"/>
        </w:rPr>
        <w:t>задания на оказание муниципальных услуг (выполнение работ)</w:t>
      </w:r>
    </w:p>
    <w:p w:rsidR="006D311D" w:rsidRDefault="00C44228">
      <w:pPr>
        <w:jc w:val="center"/>
        <w:rPr>
          <w:sz w:val="28"/>
        </w:rPr>
      </w:pPr>
      <w:r>
        <w:rPr>
          <w:sz w:val="28"/>
        </w:rPr>
        <w:t> </w:t>
      </w:r>
    </w:p>
    <w:p w:rsidR="006D311D" w:rsidRDefault="00C44228">
      <w:pPr>
        <w:jc w:val="center"/>
        <w:rPr>
          <w:sz w:val="28"/>
        </w:rPr>
      </w:pPr>
      <w:r>
        <w:rPr>
          <w:sz w:val="28"/>
        </w:rPr>
        <w:t xml:space="preserve">                                               г. ______________________                                             </w:t>
      </w:r>
    </w:p>
    <w:p w:rsidR="006D311D" w:rsidRDefault="00C44228">
      <w:pPr>
        <w:jc w:val="center"/>
        <w:rPr>
          <w:sz w:val="28"/>
        </w:rPr>
      </w:pPr>
      <w:r>
        <w:rPr>
          <w:sz w:val="28"/>
        </w:rPr>
        <w:t>(место заключения соглашения)</w:t>
      </w:r>
    </w:p>
    <w:p w:rsidR="006D311D" w:rsidRDefault="00C44228">
      <w:pPr>
        <w:jc w:val="both"/>
        <w:rPr>
          <w:sz w:val="28"/>
        </w:rPr>
      </w:pPr>
      <w:r>
        <w:rPr>
          <w:sz w:val="28"/>
        </w:rPr>
        <w:t>  «___» _____________ 20__ г.                            № _______________________</w:t>
      </w:r>
    </w:p>
    <w:p w:rsidR="006D311D" w:rsidRDefault="00C44228">
      <w:pPr>
        <w:jc w:val="both"/>
        <w:rPr>
          <w:sz w:val="28"/>
        </w:rPr>
      </w:pPr>
      <w:r>
        <w:rPr>
          <w:sz w:val="28"/>
        </w:rPr>
        <w:t>(дата заключения соглашения)                                      (номер соглашения)</w:t>
      </w:r>
      <w:r>
        <w:rPr>
          <w:sz w:val="23"/>
          <w:vertAlign w:val="superscript"/>
        </w:rPr>
        <w:t>1</w:t>
      </w:r>
    </w:p>
    <w:p w:rsidR="006D311D" w:rsidRDefault="00C44228">
      <w:pPr>
        <w:jc w:val="both"/>
        <w:rPr>
          <w:sz w:val="28"/>
        </w:rPr>
      </w:pPr>
      <w:r>
        <w:rPr>
          <w:sz w:val="28"/>
        </w:rPr>
        <w:t>__________________________________________________________________</w:t>
      </w:r>
    </w:p>
    <w:p w:rsidR="006D311D" w:rsidRDefault="00C44228">
      <w:pPr>
        <w:jc w:val="center"/>
        <w:rPr>
          <w:sz w:val="28"/>
        </w:rPr>
      </w:pPr>
      <w:r>
        <w:rPr>
          <w:sz w:val="28"/>
        </w:rPr>
        <w:t xml:space="preserve">(наименование органа местного самоуправления </w:t>
      </w:r>
      <w:proofErr w:type="spellStart"/>
      <w:r w:rsidR="000444D2" w:rsidRPr="000444D2">
        <w:rPr>
          <w:sz w:val="28"/>
        </w:rPr>
        <w:t>Гигантовского</w:t>
      </w:r>
      <w:proofErr w:type="spellEnd"/>
      <w:r w:rsidR="000444D2" w:rsidRPr="000444D2">
        <w:rPr>
          <w:sz w:val="28"/>
        </w:rPr>
        <w:t xml:space="preserve"> сельского поселения</w:t>
      </w:r>
      <w:r>
        <w:rPr>
          <w:sz w:val="28"/>
        </w:rPr>
        <w:t xml:space="preserve">, осуществляющего функции и полномочия учредителя муниципального бюджетного (автономного) учреждения </w:t>
      </w:r>
      <w:proofErr w:type="spellStart"/>
      <w:r w:rsidR="000444D2" w:rsidRPr="000444D2">
        <w:rPr>
          <w:sz w:val="28"/>
        </w:rPr>
        <w:t>Гигантовского</w:t>
      </w:r>
      <w:proofErr w:type="spellEnd"/>
      <w:r w:rsidR="000444D2" w:rsidRPr="000444D2">
        <w:rPr>
          <w:sz w:val="28"/>
        </w:rPr>
        <w:t xml:space="preserve"> сельского поселения</w:t>
      </w:r>
      <w:r>
        <w:rPr>
          <w:sz w:val="28"/>
        </w:rPr>
        <w:t>)</w:t>
      </w:r>
    </w:p>
    <w:p w:rsidR="006D311D" w:rsidRDefault="00C44228">
      <w:pPr>
        <w:jc w:val="both"/>
        <w:rPr>
          <w:sz w:val="28"/>
        </w:rPr>
      </w:pPr>
      <w:r>
        <w:rPr>
          <w:sz w:val="28"/>
        </w:rPr>
        <w:t>(далее – Учредитель) в лице руководителя _____________________________,</w:t>
      </w:r>
    </w:p>
    <w:p w:rsidR="006D311D" w:rsidRDefault="00C44228">
      <w:pPr>
        <w:jc w:val="both"/>
        <w:rPr>
          <w:sz w:val="28"/>
        </w:rPr>
      </w:pPr>
      <w:r>
        <w:rPr>
          <w:sz w:val="28"/>
        </w:rPr>
        <w:t>                                                                                                  (Ф.И.О.)</w:t>
      </w:r>
    </w:p>
    <w:p w:rsidR="006D311D" w:rsidRDefault="00C44228">
      <w:pPr>
        <w:jc w:val="both"/>
        <w:rPr>
          <w:sz w:val="28"/>
        </w:rPr>
      </w:pPr>
      <w:r>
        <w:rPr>
          <w:sz w:val="28"/>
        </w:rPr>
        <w:t>действующего на основании ________________________________________,</w:t>
      </w:r>
    </w:p>
    <w:p w:rsidR="006D311D" w:rsidRDefault="00C44228">
      <w:pPr>
        <w:jc w:val="both"/>
        <w:rPr>
          <w:sz w:val="28"/>
        </w:rPr>
      </w:pPr>
      <w:r>
        <w:rPr>
          <w:sz w:val="28"/>
        </w:rPr>
        <w:t>                                                        (наименование, дата, номер правового акта)</w:t>
      </w:r>
    </w:p>
    <w:p w:rsidR="006D311D" w:rsidRDefault="00C44228">
      <w:pPr>
        <w:jc w:val="both"/>
        <w:rPr>
          <w:sz w:val="28"/>
        </w:rPr>
      </w:pPr>
      <w:r>
        <w:rPr>
          <w:sz w:val="28"/>
        </w:rPr>
        <w:t>с одной стороны, _________________________________________________</w:t>
      </w:r>
    </w:p>
    <w:p w:rsidR="006D311D" w:rsidRDefault="00C44228">
      <w:pPr>
        <w:rPr>
          <w:sz w:val="28"/>
        </w:rPr>
      </w:pPr>
      <w:r>
        <w:rPr>
          <w:sz w:val="28"/>
        </w:rPr>
        <w:t>                               (наименование муниципального бюджетного автономного)</w:t>
      </w:r>
    </w:p>
    <w:p w:rsidR="006D311D" w:rsidRDefault="00C44228">
      <w:pPr>
        <w:rPr>
          <w:sz w:val="28"/>
        </w:rPr>
      </w:pPr>
      <w:r>
        <w:rPr>
          <w:sz w:val="28"/>
        </w:rPr>
        <w:t>                      </w:t>
      </w:r>
      <w:r w:rsidR="00BD64A4">
        <w:rPr>
          <w:sz w:val="28"/>
        </w:rPr>
        <w:t xml:space="preserve">                          </w:t>
      </w:r>
      <w:r>
        <w:rPr>
          <w:sz w:val="28"/>
        </w:rPr>
        <w:t xml:space="preserve">учреждения </w:t>
      </w:r>
      <w:proofErr w:type="spellStart"/>
      <w:r w:rsidR="00BD64A4" w:rsidRPr="000444D2">
        <w:rPr>
          <w:sz w:val="28"/>
        </w:rPr>
        <w:t>Гигантовского</w:t>
      </w:r>
      <w:proofErr w:type="spellEnd"/>
      <w:r w:rsidR="00BD64A4" w:rsidRPr="000444D2">
        <w:rPr>
          <w:sz w:val="28"/>
        </w:rPr>
        <w:t xml:space="preserve"> сельского поселения</w:t>
      </w:r>
      <w:r>
        <w:rPr>
          <w:sz w:val="28"/>
        </w:rPr>
        <w:t>)</w:t>
      </w:r>
    </w:p>
    <w:p w:rsidR="00BD64A4" w:rsidRDefault="00BD64A4">
      <w:pPr>
        <w:rPr>
          <w:sz w:val="28"/>
        </w:rPr>
      </w:pPr>
    </w:p>
    <w:p w:rsidR="006D311D" w:rsidRDefault="00C44228">
      <w:pPr>
        <w:jc w:val="both"/>
        <w:rPr>
          <w:sz w:val="28"/>
        </w:rPr>
      </w:pPr>
      <w:r>
        <w:rPr>
          <w:sz w:val="28"/>
        </w:rPr>
        <w:t>(далее – Учреждение) в лице руководителя ____________________________,</w:t>
      </w:r>
    </w:p>
    <w:p w:rsidR="006D311D" w:rsidRDefault="00C44228">
      <w:pPr>
        <w:jc w:val="both"/>
        <w:rPr>
          <w:sz w:val="28"/>
        </w:rPr>
      </w:pPr>
      <w:r>
        <w:rPr>
          <w:sz w:val="28"/>
        </w:rPr>
        <w:t>                                                                                                    (Ф.И.О.)</w:t>
      </w:r>
    </w:p>
    <w:p w:rsidR="006D311D" w:rsidRDefault="00C44228">
      <w:pPr>
        <w:jc w:val="both"/>
        <w:rPr>
          <w:sz w:val="28"/>
        </w:rPr>
      </w:pPr>
      <w:r>
        <w:rPr>
          <w:sz w:val="28"/>
        </w:rPr>
        <w:t>действующего на основании ________________________________________,</w:t>
      </w:r>
    </w:p>
    <w:p w:rsidR="006D311D" w:rsidRDefault="00C44228">
      <w:pPr>
        <w:jc w:val="both"/>
        <w:rPr>
          <w:sz w:val="28"/>
        </w:rPr>
      </w:pPr>
      <w:r>
        <w:rPr>
          <w:sz w:val="28"/>
        </w:rPr>
        <w:t>                                                      (наименование, дата, номер правового акта)</w:t>
      </w:r>
    </w:p>
    <w:p w:rsidR="006D311D" w:rsidRDefault="00C44228">
      <w:pPr>
        <w:jc w:val="both"/>
        <w:rPr>
          <w:sz w:val="28"/>
        </w:rPr>
      </w:pPr>
      <w:r>
        <w:rPr>
          <w:sz w:val="28"/>
        </w:rPr>
        <w:t>с другой стороны, вместе именуемые Сторонами, в соответствии с БюджетнымкодексомРоссийской Федерации</w:t>
      </w:r>
      <w:proofErr w:type="gramStart"/>
      <w:r>
        <w:rPr>
          <w:sz w:val="28"/>
        </w:rPr>
        <w:t>,П</w:t>
      </w:r>
      <w:proofErr w:type="gramEnd"/>
      <w:r>
        <w:rPr>
          <w:sz w:val="28"/>
        </w:rPr>
        <w:t xml:space="preserve">оложениемо формировании муниципального задания на оказание муниципальных услуг (выполнение работ) в отношении муниципальных учреждений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r>
        <w:rPr>
          <w:sz w:val="28"/>
        </w:rPr>
        <w:t xml:space="preserve">и финансовом обеспечении выполнения муниципального задания, утвержденным </w:t>
      </w:r>
      <w:r w:rsidRPr="003D0223">
        <w:rPr>
          <w:color w:val="1F497D" w:themeColor="text2"/>
          <w:sz w:val="28"/>
        </w:rPr>
        <w:t xml:space="preserve">постановлением Администрации </w:t>
      </w:r>
      <w:proofErr w:type="spellStart"/>
      <w:r w:rsidR="00ED7D64" w:rsidRPr="003D0223">
        <w:rPr>
          <w:color w:val="1F497D" w:themeColor="text2"/>
          <w:sz w:val="28"/>
        </w:rPr>
        <w:t>Гигантовского</w:t>
      </w:r>
      <w:proofErr w:type="spellEnd"/>
      <w:r w:rsidR="00ED7D64" w:rsidRPr="003D0223">
        <w:rPr>
          <w:color w:val="1F497D" w:themeColor="text2"/>
          <w:sz w:val="28"/>
        </w:rPr>
        <w:t xml:space="preserve"> сельского </w:t>
      </w:r>
      <w:r w:rsidR="00ED7D64" w:rsidRPr="003D0223">
        <w:rPr>
          <w:color w:val="1F497D" w:themeColor="text2"/>
          <w:sz w:val="28"/>
        </w:rPr>
        <w:lastRenderedPageBreak/>
        <w:t>поселения</w:t>
      </w:r>
      <w:r w:rsidRPr="003D0223">
        <w:rPr>
          <w:color w:val="1F497D" w:themeColor="text2"/>
          <w:sz w:val="28"/>
        </w:rPr>
        <w:t xml:space="preserve"> от</w:t>
      </w:r>
      <w:r w:rsidR="00ED7D64" w:rsidRPr="003D0223">
        <w:rPr>
          <w:color w:val="1F497D" w:themeColor="text2"/>
          <w:sz w:val="28"/>
        </w:rPr>
        <w:t xml:space="preserve"> 27.09.2023  № 111 </w:t>
      </w:r>
      <w:r w:rsidRPr="003D0223">
        <w:rPr>
          <w:color w:val="1F497D" w:themeColor="text2"/>
          <w:sz w:val="28"/>
        </w:rPr>
        <w:t>(далее–Положение),</w:t>
      </w:r>
      <w:r>
        <w:rPr>
          <w:sz w:val="28"/>
        </w:rPr>
        <w:t xml:space="preserve"> заключили настоящее Соглашение о нижеследующем.</w:t>
      </w:r>
    </w:p>
    <w:p w:rsidR="006D311D" w:rsidRDefault="00C44228">
      <w:pPr>
        <w:jc w:val="both"/>
        <w:rPr>
          <w:sz w:val="28"/>
        </w:rPr>
      </w:pPr>
      <w:r>
        <w:rPr>
          <w:sz w:val="28"/>
        </w:rPr>
        <w:t> </w:t>
      </w:r>
    </w:p>
    <w:p w:rsidR="006D311D" w:rsidRDefault="00C44228">
      <w:pPr>
        <w:jc w:val="center"/>
        <w:rPr>
          <w:sz w:val="28"/>
        </w:rPr>
      </w:pPr>
      <w:r>
        <w:rPr>
          <w:sz w:val="28"/>
        </w:rPr>
        <w:t>1. Предмет Соглашения</w:t>
      </w:r>
    </w:p>
    <w:p w:rsidR="006D311D" w:rsidRDefault="00C44228">
      <w:pPr>
        <w:jc w:val="both"/>
        <w:rPr>
          <w:sz w:val="28"/>
        </w:rPr>
      </w:pPr>
      <w:r>
        <w:rPr>
          <w:sz w:val="28"/>
        </w:rPr>
        <w:t> </w:t>
      </w:r>
    </w:p>
    <w:p w:rsidR="006D311D" w:rsidRDefault="00C44228">
      <w:pPr>
        <w:ind w:firstLine="709"/>
        <w:jc w:val="both"/>
        <w:rPr>
          <w:sz w:val="28"/>
        </w:rPr>
      </w:pPr>
      <w:r>
        <w:rPr>
          <w:sz w:val="28"/>
        </w:rPr>
        <w:t xml:space="preserve">Предметом настоящего Соглашения является определение порядка и условий предоставления Учредителем Учреждению субсидии из бюджета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proofErr w:type="spellStart"/>
      <w:r>
        <w:rPr>
          <w:sz w:val="28"/>
        </w:rPr>
        <w:t>Сальского</w:t>
      </w:r>
      <w:proofErr w:type="spellEnd"/>
      <w:r>
        <w:rPr>
          <w:sz w:val="28"/>
        </w:rPr>
        <w:t xml:space="preserve"> района </w:t>
      </w:r>
      <w:proofErr w:type="gramStart"/>
      <w:r>
        <w:rPr>
          <w:sz w:val="28"/>
        </w:rPr>
        <w:t>на</w:t>
      </w:r>
      <w:proofErr w:type="gramEnd"/>
      <w:r>
        <w:rPr>
          <w:sz w:val="28"/>
        </w:rPr>
        <w:t xml:space="preserve"> финансовое обеспечение выполнения муниципального задания на оказание муниципальных услуг (выполнение работ) в 20___/20___–20___ годах</w:t>
      </w:r>
      <w:proofErr w:type="gramStart"/>
      <w:r>
        <w:rPr>
          <w:sz w:val="28"/>
          <w:vertAlign w:val="superscript"/>
        </w:rPr>
        <w:t>2</w:t>
      </w:r>
      <w:proofErr w:type="gramEnd"/>
      <w:r>
        <w:rPr>
          <w:sz w:val="28"/>
        </w:rPr>
        <w:t xml:space="preserve"> № ________ от «__» _________ 20__ года (далее – Субсидия, муниципальное задание).</w:t>
      </w:r>
    </w:p>
    <w:p w:rsidR="006D311D" w:rsidRDefault="00C44228">
      <w:pPr>
        <w:jc w:val="center"/>
        <w:rPr>
          <w:sz w:val="28"/>
        </w:rPr>
      </w:pPr>
      <w:r>
        <w:rPr>
          <w:sz w:val="28"/>
        </w:rPr>
        <w:t> </w:t>
      </w:r>
    </w:p>
    <w:p w:rsidR="006D311D" w:rsidRDefault="00C44228">
      <w:pPr>
        <w:jc w:val="center"/>
        <w:rPr>
          <w:sz w:val="28"/>
        </w:rPr>
      </w:pPr>
      <w:r>
        <w:rPr>
          <w:sz w:val="28"/>
        </w:rPr>
        <w:t>2. Порядок предоставления Субсидии</w:t>
      </w:r>
    </w:p>
    <w:p w:rsidR="006D311D" w:rsidRDefault="00C44228">
      <w:pPr>
        <w:jc w:val="center"/>
        <w:rPr>
          <w:sz w:val="28"/>
        </w:rPr>
      </w:pPr>
      <w:r>
        <w:rPr>
          <w:sz w:val="28"/>
        </w:rPr>
        <w:t>на финансовое обеспечение выполнения муниципального задания</w:t>
      </w:r>
    </w:p>
    <w:p w:rsidR="006D311D" w:rsidRDefault="00C44228">
      <w:pPr>
        <w:ind w:firstLine="352"/>
        <w:jc w:val="both"/>
        <w:rPr>
          <w:sz w:val="28"/>
        </w:rPr>
      </w:pPr>
      <w:r>
        <w:rPr>
          <w:sz w:val="28"/>
        </w:rPr>
        <w:t> </w:t>
      </w:r>
    </w:p>
    <w:p w:rsidR="006D311D" w:rsidRDefault="00C44228">
      <w:pPr>
        <w:ind w:firstLine="709"/>
        <w:jc w:val="both"/>
        <w:rPr>
          <w:sz w:val="28"/>
        </w:rPr>
      </w:pPr>
      <w:r>
        <w:rPr>
          <w:sz w:val="28"/>
        </w:rPr>
        <w:t>2.1. Субсидия предоставляется Учреждению на оказание муниципальных услуг (выполнение работ), установленных в муниципальном задании.</w:t>
      </w:r>
    </w:p>
    <w:p w:rsidR="006D311D" w:rsidRDefault="00C44228">
      <w:pPr>
        <w:ind w:firstLine="709"/>
        <w:jc w:val="both"/>
        <w:rPr>
          <w:sz w:val="28"/>
        </w:rPr>
      </w:pPr>
      <w:r>
        <w:rPr>
          <w:sz w:val="28"/>
        </w:rPr>
        <w:t xml:space="preserve">2.2. Субсидия предоставляется в пределах лимитов бюджетных обязательств, доведенных Учредителю как получателю средств бюджета </w:t>
      </w:r>
      <w:proofErr w:type="spellStart"/>
      <w:r>
        <w:rPr>
          <w:sz w:val="28"/>
        </w:rPr>
        <w:t>Сальского</w:t>
      </w:r>
      <w:proofErr w:type="spellEnd"/>
      <w:r>
        <w:rPr>
          <w:sz w:val="28"/>
        </w:rPr>
        <w:t xml:space="preserve"> района, в следующем размере:</w:t>
      </w:r>
    </w:p>
    <w:p w:rsidR="006D311D" w:rsidRDefault="00C44228">
      <w:pPr>
        <w:ind w:firstLine="709"/>
        <w:jc w:val="both"/>
        <w:rPr>
          <w:sz w:val="28"/>
        </w:rPr>
      </w:pPr>
      <w:r>
        <w:rPr>
          <w:sz w:val="28"/>
        </w:rPr>
        <w:t>в 20__ году ______________ (____________________________) рублей</w:t>
      </w:r>
    </w:p>
    <w:p w:rsidR="006D311D" w:rsidRDefault="00C44228">
      <w:pPr>
        <w:ind w:firstLine="709"/>
        <w:jc w:val="both"/>
        <w:rPr>
          <w:sz w:val="28"/>
        </w:rPr>
      </w:pPr>
      <w:r>
        <w:rPr>
          <w:sz w:val="28"/>
        </w:rPr>
        <w:t xml:space="preserve">                    (сумма цифрами)                  (сумма прописью)</w:t>
      </w:r>
    </w:p>
    <w:p w:rsidR="006D311D" w:rsidRDefault="00C44228">
      <w:pPr>
        <w:ind w:firstLine="709"/>
        <w:jc w:val="both"/>
        <w:rPr>
          <w:sz w:val="28"/>
        </w:rPr>
      </w:pPr>
      <w:r>
        <w:rPr>
          <w:sz w:val="28"/>
        </w:rPr>
        <w:t>в 20__ году ______________ (____________________________) рублей</w:t>
      </w:r>
    </w:p>
    <w:p w:rsidR="006D311D" w:rsidRDefault="00C44228">
      <w:pPr>
        <w:ind w:firstLine="709"/>
        <w:jc w:val="both"/>
        <w:rPr>
          <w:sz w:val="28"/>
        </w:rPr>
      </w:pPr>
      <w:r>
        <w:rPr>
          <w:sz w:val="28"/>
        </w:rPr>
        <w:t xml:space="preserve">                    (сумма цифрами)                  (сумма прописью)</w:t>
      </w:r>
    </w:p>
    <w:p w:rsidR="006D311D" w:rsidRDefault="00C44228">
      <w:pPr>
        <w:ind w:firstLine="709"/>
        <w:jc w:val="both"/>
        <w:rPr>
          <w:sz w:val="28"/>
        </w:rPr>
      </w:pPr>
      <w:r>
        <w:rPr>
          <w:sz w:val="28"/>
        </w:rPr>
        <w:t>в 20__ году ______________ (____________________________) рублей.</w:t>
      </w:r>
    </w:p>
    <w:p w:rsidR="006D311D" w:rsidRDefault="00C44228">
      <w:pPr>
        <w:ind w:firstLine="709"/>
        <w:jc w:val="both"/>
        <w:rPr>
          <w:sz w:val="28"/>
        </w:rPr>
      </w:pPr>
      <w:r>
        <w:rPr>
          <w:sz w:val="28"/>
        </w:rPr>
        <w:t>(сумма цифрами)                  (сумма прописью)</w:t>
      </w:r>
    </w:p>
    <w:p w:rsidR="006D311D" w:rsidRDefault="00C44228">
      <w:pPr>
        <w:ind w:firstLine="709"/>
        <w:jc w:val="both"/>
        <w:rPr>
          <w:sz w:val="28"/>
        </w:rPr>
      </w:pPr>
      <w:r>
        <w:rPr>
          <w:sz w:val="28"/>
        </w:rPr>
        <w:t xml:space="preserve">2.3. 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 определенных в соответствии сПоложением. </w:t>
      </w:r>
      <w:proofErr w:type="gramStart"/>
      <w:r>
        <w:rPr>
          <w:sz w:val="28"/>
        </w:rPr>
        <w:t>При расчете Субсидииучтены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 597 «О мероприятиях по реализации государственной социальной политики»,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roofErr w:type="gramEnd"/>
    </w:p>
    <w:p w:rsidR="006D311D" w:rsidRDefault="00C44228">
      <w:pPr>
        <w:ind w:firstLine="709"/>
        <w:jc w:val="both"/>
        <w:rPr>
          <w:sz w:val="28"/>
        </w:rPr>
      </w:pPr>
      <w:r>
        <w:rPr>
          <w:sz w:val="28"/>
        </w:rPr>
        <w:t>2.4. Перечисление Учредителем Субсидии осуществляется в соответствии с пунктом 3.23 раздела 3 Положения на счет Учреждения, указанный вразделе 8настоящего Соглашения, осуществляется в соответствии с графиком перечисления Субсидии согласно приложению № 2 к настоящему Соглашению.</w:t>
      </w:r>
    </w:p>
    <w:p w:rsidR="006D311D" w:rsidRDefault="00C44228">
      <w:pPr>
        <w:jc w:val="both"/>
        <w:rPr>
          <w:sz w:val="28"/>
        </w:rPr>
      </w:pPr>
      <w:r>
        <w:rPr>
          <w:sz w:val="28"/>
        </w:rPr>
        <w:t> </w:t>
      </w:r>
    </w:p>
    <w:p w:rsidR="006D311D" w:rsidRDefault="00C44228">
      <w:pPr>
        <w:jc w:val="center"/>
        <w:rPr>
          <w:sz w:val="28"/>
        </w:rPr>
      </w:pPr>
      <w:r>
        <w:rPr>
          <w:sz w:val="28"/>
        </w:rPr>
        <w:t>3. Условия предоставления Субсидии</w:t>
      </w:r>
    </w:p>
    <w:p w:rsidR="006D311D" w:rsidRDefault="00C44228">
      <w:pPr>
        <w:jc w:val="center"/>
        <w:rPr>
          <w:sz w:val="28"/>
        </w:rPr>
      </w:pPr>
      <w:r>
        <w:rPr>
          <w:sz w:val="28"/>
        </w:rPr>
        <w:lastRenderedPageBreak/>
        <w:t>на финансовое обеспечение выполнения муниципального задания</w:t>
      </w:r>
    </w:p>
    <w:p w:rsidR="006D311D" w:rsidRDefault="00C44228">
      <w:pPr>
        <w:ind w:firstLine="352"/>
        <w:jc w:val="center"/>
        <w:rPr>
          <w:sz w:val="28"/>
        </w:rPr>
      </w:pPr>
      <w:r>
        <w:rPr>
          <w:sz w:val="28"/>
        </w:rPr>
        <w:t> </w:t>
      </w:r>
    </w:p>
    <w:p w:rsidR="006D311D" w:rsidRDefault="00C44228">
      <w:pPr>
        <w:ind w:firstLine="709"/>
        <w:jc w:val="both"/>
        <w:rPr>
          <w:sz w:val="28"/>
        </w:rPr>
      </w:pPr>
      <w:r>
        <w:rPr>
          <w:sz w:val="28"/>
        </w:rPr>
        <w:t>Субсидия на финансовое обеспечение выполнения муниципального задания предоставляется на следующих условиях:</w:t>
      </w:r>
    </w:p>
    <w:p w:rsidR="006D311D" w:rsidRDefault="00C44228">
      <w:pPr>
        <w:ind w:firstLine="709"/>
        <w:jc w:val="both"/>
        <w:rPr>
          <w:sz w:val="28"/>
        </w:rPr>
      </w:pPr>
      <w:r>
        <w:rPr>
          <w:sz w:val="28"/>
        </w:rPr>
        <w:t>3.1. Оказание Учреждением муниципальных услуг (выполнения работ)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6D311D" w:rsidRDefault="00C44228">
      <w:pPr>
        <w:ind w:firstLine="709"/>
        <w:jc w:val="both"/>
        <w:rPr>
          <w:sz w:val="28"/>
        </w:rPr>
      </w:pPr>
      <w:r>
        <w:rPr>
          <w:sz w:val="28"/>
        </w:rPr>
        <w:t>3.2. Предоставление Учреждением достоверных сведений о выполнении муниципального задания в виде отчета по форме и в сроки, установленные Положением и муниципальным заданием.</w:t>
      </w:r>
    </w:p>
    <w:p w:rsidR="006D311D" w:rsidRDefault="00C44228">
      <w:pPr>
        <w:ind w:firstLine="709"/>
        <w:jc w:val="both"/>
        <w:rPr>
          <w:sz w:val="28"/>
        </w:rPr>
      </w:pPr>
      <w:r>
        <w:rPr>
          <w:sz w:val="28"/>
        </w:rPr>
        <w:t>3.3. 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 а также на основании предписаний и (или) представлений органов муниципального финансового контроля.</w:t>
      </w:r>
    </w:p>
    <w:p w:rsidR="006D311D" w:rsidRDefault="00C44228">
      <w:pPr>
        <w:ind w:firstLine="709"/>
        <w:jc w:val="both"/>
        <w:rPr>
          <w:sz w:val="28"/>
        </w:rPr>
      </w:pPr>
      <w:r>
        <w:rPr>
          <w:sz w:val="28"/>
        </w:rPr>
        <w:t>3.4. Осуществление Учредителем контроля за выполнением Учреждением муниципального задания в порядке, предусмотренном муниципальным заданием, и соблюдением Учреждением условий, установленныхПоложениеми настоящим Соглашением.</w:t>
      </w:r>
    </w:p>
    <w:p w:rsidR="006D311D" w:rsidRDefault="00C44228">
      <w:pPr>
        <w:ind w:firstLine="709"/>
        <w:jc w:val="both"/>
        <w:rPr>
          <w:sz w:val="28"/>
        </w:rPr>
      </w:pPr>
      <w:r>
        <w:rPr>
          <w:sz w:val="28"/>
        </w:rPr>
        <w:t> </w:t>
      </w:r>
    </w:p>
    <w:p w:rsidR="006D311D" w:rsidRDefault="00C44228">
      <w:pPr>
        <w:jc w:val="center"/>
        <w:rPr>
          <w:sz w:val="28"/>
        </w:rPr>
      </w:pPr>
      <w:r>
        <w:rPr>
          <w:sz w:val="28"/>
        </w:rPr>
        <w:t>4. Взаимодействие Сторон</w:t>
      </w:r>
    </w:p>
    <w:p w:rsidR="006D311D" w:rsidRDefault="00C44228">
      <w:pPr>
        <w:ind w:firstLine="709"/>
        <w:jc w:val="both"/>
        <w:rPr>
          <w:sz w:val="28"/>
        </w:rPr>
      </w:pPr>
      <w:r>
        <w:rPr>
          <w:sz w:val="28"/>
        </w:rPr>
        <w:t> </w:t>
      </w:r>
    </w:p>
    <w:p w:rsidR="006D311D" w:rsidRDefault="00C44228">
      <w:pPr>
        <w:ind w:firstLine="709"/>
        <w:jc w:val="both"/>
        <w:rPr>
          <w:sz w:val="28"/>
        </w:rPr>
      </w:pPr>
      <w:r>
        <w:rPr>
          <w:sz w:val="28"/>
        </w:rPr>
        <w:t>4.1. Учредитель обязуется:</w:t>
      </w:r>
    </w:p>
    <w:p w:rsidR="006D311D" w:rsidRDefault="00C44228">
      <w:pPr>
        <w:ind w:firstLine="709"/>
        <w:jc w:val="both"/>
        <w:rPr>
          <w:sz w:val="28"/>
        </w:rPr>
      </w:pPr>
      <w:r>
        <w:rPr>
          <w:sz w:val="28"/>
        </w:rPr>
        <w:t>4.1.1. Предоставлять Субсидию в соответствии сразделом2 настоящего Соглашения.</w:t>
      </w:r>
    </w:p>
    <w:p w:rsidR="006D311D" w:rsidRDefault="00C44228">
      <w:pPr>
        <w:ind w:firstLine="709"/>
        <w:jc w:val="both"/>
        <w:rPr>
          <w:sz w:val="28"/>
        </w:rPr>
      </w:pPr>
      <w:r>
        <w:rPr>
          <w:sz w:val="28"/>
        </w:rPr>
        <w:t>4.1.2. Перечислять Учреждению Субсидию в суммах и в сроки в соответствии с графиком перечисления Субсидии согласно приложению № 2 к настоящему Соглашению.</w:t>
      </w:r>
    </w:p>
    <w:p w:rsidR="006D311D" w:rsidRDefault="00C44228">
      <w:pPr>
        <w:ind w:firstLine="709"/>
        <w:jc w:val="both"/>
        <w:rPr>
          <w:sz w:val="28"/>
        </w:rPr>
      </w:pPr>
      <w:r>
        <w:rPr>
          <w:sz w:val="28"/>
        </w:rPr>
        <w:t>4.1.3.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одного месяца со дня поступления указанных предложений.</w:t>
      </w:r>
    </w:p>
    <w:p w:rsidR="006D311D" w:rsidRDefault="00C44228">
      <w:pPr>
        <w:ind w:firstLine="709"/>
        <w:jc w:val="both"/>
        <w:rPr>
          <w:sz w:val="28"/>
        </w:rPr>
      </w:pPr>
      <w:r>
        <w:rPr>
          <w:sz w:val="28"/>
        </w:rPr>
        <w:t>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муниципальным заданиеми настоящим Соглашением.</w:t>
      </w:r>
    </w:p>
    <w:p w:rsidR="006D311D" w:rsidRDefault="00C44228">
      <w:pPr>
        <w:ind w:firstLine="709"/>
        <w:jc w:val="both"/>
        <w:rPr>
          <w:sz w:val="28"/>
        </w:rPr>
      </w:pPr>
      <w:r>
        <w:rPr>
          <w:sz w:val="28"/>
        </w:rPr>
        <w:t>4.1.5. </w:t>
      </w:r>
      <w:proofErr w:type="gramStart"/>
      <w:r>
        <w:rPr>
          <w:sz w:val="28"/>
        </w:rPr>
        <w:t>Вносить изменения в показатели, характеризующие объем муниципальных услуг (работ), установленные в муниципальном задании, в случае если указанные показатели необходимо уменьшить на основании данных предварительного отчета об исполнении муниципального задания в текущем финансовом году</w:t>
      </w:r>
      <w:r>
        <w:rPr>
          <w:sz w:val="28"/>
          <w:vertAlign w:val="superscript"/>
        </w:rPr>
        <w:t>3</w:t>
      </w:r>
      <w:r>
        <w:rPr>
          <w:sz w:val="28"/>
        </w:rPr>
        <w:t>, в течение ___ дней следующих за днем его представления Учреждением в соответствии с подпунктом 4.3.6.1 подпункта 4.3.6пункта 4.3 настоящего раздела.</w:t>
      </w:r>
      <w:proofErr w:type="gramEnd"/>
    </w:p>
    <w:p w:rsidR="006D311D" w:rsidRDefault="00C44228">
      <w:pPr>
        <w:ind w:firstLine="709"/>
        <w:jc w:val="both"/>
        <w:rPr>
          <w:sz w:val="28"/>
        </w:rPr>
      </w:pPr>
      <w:r>
        <w:rPr>
          <w:sz w:val="28"/>
        </w:rPr>
        <w:lastRenderedPageBreak/>
        <w:t>4.1.6. Направлять Учреждению претензию. о невыполнении обязательств настоящего Соглашения</w:t>
      </w:r>
      <w:r>
        <w:rPr>
          <w:sz w:val="28"/>
          <w:vertAlign w:val="superscript"/>
        </w:rPr>
        <w:t>4</w:t>
      </w:r>
      <w:r>
        <w:rPr>
          <w:sz w:val="28"/>
        </w:rPr>
        <w:t xml:space="preserve"> в случае установления факта нарушения Учреждением условий, установленных муниципальным заданием и настоящим Соглашением.</w:t>
      </w:r>
    </w:p>
    <w:p w:rsidR="006D311D" w:rsidRDefault="00C44228">
      <w:pPr>
        <w:ind w:firstLine="709"/>
        <w:jc w:val="both"/>
        <w:rPr>
          <w:sz w:val="28"/>
        </w:rPr>
      </w:pPr>
      <w:r>
        <w:rPr>
          <w:sz w:val="28"/>
        </w:rPr>
        <w:t>4.1.7. Направлять Учреждению расчет средств Субсидии, подлежащих возврату в бюджет</w:t>
      </w:r>
      <w:r w:rsidR="00ED7D64">
        <w:rPr>
          <w:sz w:val="28"/>
        </w:rPr>
        <w:t xml:space="preserve">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proofErr w:type="spellStart"/>
      <w:r>
        <w:rPr>
          <w:sz w:val="28"/>
        </w:rPr>
        <w:t>Сальского</w:t>
      </w:r>
      <w:proofErr w:type="spellEnd"/>
      <w:r>
        <w:rPr>
          <w:sz w:val="28"/>
        </w:rPr>
        <w:t xml:space="preserve"> района</w:t>
      </w:r>
      <w:r>
        <w:rPr>
          <w:sz w:val="28"/>
          <w:vertAlign w:val="superscript"/>
        </w:rPr>
        <w:t>5</w:t>
      </w:r>
      <w:r>
        <w:rPr>
          <w:sz w:val="28"/>
        </w:rPr>
        <w:t xml:space="preserve"> в случае </w:t>
      </w:r>
      <w:proofErr w:type="spellStart"/>
      <w:r>
        <w:rPr>
          <w:sz w:val="28"/>
        </w:rPr>
        <w:t>недостижения</w:t>
      </w:r>
      <w:proofErr w:type="spellEnd"/>
      <w:r>
        <w:rPr>
          <w:sz w:val="28"/>
        </w:rPr>
        <w:t xml:space="preserve"> на основании представленного Учреждением в соответствии с подпунктом</w:t>
      </w:r>
      <w:proofErr w:type="gramStart"/>
      <w:r>
        <w:rPr>
          <w:sz w:val="28"/>
        </w:rPr>
        <w:t>4</w:t>
      </w:r>
      <w:proofErr w:type="gramEnd"/>
      <w:r>
        <w:rPr>
          <w:sz w:val="28"/>
        </w:rPr>
        <w:t>.3.6.2 подпункта 4.3.6 пункта 4.3 настоящего раздела Соглашения отчетао выполнении муниципального задания (с учетом допустимых (возможных) отклонений) показателей, характеризующих объем муниципальной услуги (работы), в срок не позднее ___ рабочего дня, следующего за днем принятия указанного отчета.</w:t>
      </w:r>
    </w:p>
    <w:p w:rsidR="006D311D" w:rsidRDefault="00C44228">
      <w:pPr>
        <w:ind w:firstLine="709"/>
        <w:jc w:val="both"/>
        <w:rPr>
          <w:sz w:val="28"/>
        </w:rPr>
      </w:pPr>
      <w:r>
        <w:rPr>
          <w:sz w:val="28"/>
        </w:rPr>
        <w:t xml:space="preserve">4.1.8. Принимать меры, обеспечивающие перечисление Учреждением Учредителю в бюджет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proofErr w:type="spellStart"/>
      <w:r>
        <w:rPr>
          <w:sz w:val="28"/>
        </w:rPr>
        <w:t>Сальского</w:t>
      </w:r>
      <w:proofErr w:type="spellEnd"/>
      <w:r>
        <w:rPr>
          <w:sz w:val="28"/>
        </w:rPr>
        <w:t xml:space="preserve"> района средств Субсидии, подлежащих возврату в бюджет</w:t>
      </w:r>
      <w:r w:rsidR="00ED7D64">
        <w:rPr>
          <w:sz w:val="28"/>
        </w:rPr>
        <w:t xml:space="preserve">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proofErr w:type="spellStart"/>
      <w:r>
        <w:rPr>
          <w:sz w:val="28"/>
        </w:rPr>
        <w:t>Сальского</w:t>
      </w:r>
      <w:proofErr w:type="spellEnd"/>
      <w:r>
        <w:rPr>
          <w:sz w:val="28"/>
        </w:rPr>
        <w:t xml:space="preserve"> района, в соответствии с расчетом, указанным в подпункте 4.1.7 настоящего пункта, в срок, указанный в подпункте 4.3.3пункта 4.3 настоящего раздела.</w:t>
      </w:r>
    </w:p>
    <w:p w:rsidR="006D311D" w:rsidRDefault="00C44228">
      <w:pPr>
        <w:ind w:firstLine="709"/>
        <w:jc w:val="both"/>
        <w:rPr>
          <w:sz w:val="28"/>
        </w:rPr>
      </w:pPr>
      <w:r>
        <w:rPr>
          <w:sz w:val="28"/>
        </w:rPr>
        <w:t>4.1.9. </w:t>
      </w:r>
      <w:proofErr w:type="gramStart"/>
      <w:r>
        <w:rPr>
          <w:sz w:val="28"/>
        </w:rPr>
        <w:t>Обеспечить возврат в бюджет</w:t>
      </w:r>
      <w:r w:rsidR="00ED7D64">
        <w:rPr>
          <w:sz w:val="28"/>
        </w:rPr>
        <w:t xml:space="preserve"> </w:t>
      </w:r>
      <w:proofErr w:type="spellStart"/>
      <w:r w:rsidR="00BD64A4" w:rsidRPr="000444D2">
        <w:rPr>
          <w:sz w:val="28"/>
        </w:rPr>
        <w:t>Гигантовского</w:t>
      </w:r>
      <w:proofErr w:type="spellEnd"/>
      <w:r w:rsidR="00BD64A4" w:rsidRPr="000444D2">
        <w:rPr>
          <w:sz w:val="28"/>
        </w:rPr>
        <w:t xml:space="preserve"> сельского поселения</w:t>
      </w:r>
      <w:r w:rsidR="00ED7D64">
        <w:rPr>
          <w:sz w:val="28"/>
        </w:rPr>
        <w:t xml:space="preserve"> </w:t>
      </w:r>
      <w:proofErr w:type="spellStart"/>
      <w:r>
        <w:rPr>
          <w:sz w:val="28"/>
        </w:rPr>
        <w:t>Сальского</w:t>
      </w:r>
      <w:proofErr w:type="spellEnd"/>
      <w:r>
        <w:rPr>
          <w:sz w:val="28"/>
        </w:rPr>
        <w:t xml:space="preserve"> района средств субсидии в объеме, соответствующем показателям муниципального задания, которые не были достигнуты (с учетом допустимых (возможных) отклонений) в соответствии с пунктом 3.30 раздела 3 Положения, а также  возмещение Учреждением ущерба, причиненного </w:t>
      </w:r>
      <w:proofErr w:type="spellStart"/>
      <w:r w:rsidR="00BD64A4">
        <w:rPr>
          <w:sz w:val="28"/>
        </w:rPr>
        <w:t>Гигантовскому</w:t>
      </w:r>
      <w:proofErr w:type="spellEnd"/>
      <w:r w:rsidR="00BD64A4">
        <w:rPr>
          <w:sz w:val="28"/>
        </w:rPr>
        <w:t xml:space="preserve"> сельскому поселению</w:t>
      </w:r>
      <w:r>
        <w:rPr>
          <w:sz w:val="28"/>
        </w:rPr>
        <w:t>, на основании представлений и предписаний органов муниципального финансового контроля, направленных Учреждению.</w:t>
      </w:r>
      <w:proofErr w:type="gramEnd"/>
    </w:p>
    <w:p w:rsidR="006D311D" w:rsidRDefault="00C44228">
      <w:pPr>
        <w:ind w:firstLine="709"/>
        <w:jc w:val="both"/>
        <w:rPr>
          <w:sz w:val="28"/>
        </w:rPr>
      </w:pPr>
      <w:r>
        <w:rPr>
          <w:sz w:val="28"/>
        </w:rPr>
        <w:t>4.1.10. Осуществлять ежемесячный мониторинг и контроль сохранения и не снижения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 597, от 01.06.2012 № 761 и от 28.12.2012 № 1688, начиная с 1 января _____ г.</w:t>
      </w:r>
    </w:p>
    <w:p w:rsidR="006D311D" w:rsidRDefault="00C44228">
      <w:pPr>
        <w:ind w:firstLine="709"/>
        <w:jc w:val="both"/>
        <w:rPr>
          <w:sz w:val="28"/>
        </w:rPr>
      </w:pPr>
      <w:r>
        <w:rPr>
          <w:sz w:val="28"/>
        </w:rPr>
        <w:t>4.1.11. Направлять Учреждению после принятия отчета о выполнении муниципального задания, представленного Учреждением в соответствии с подпунктом 4.3.6.3 подпункта 4.3.6 пункта 4.3 настоящего раздела,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proofErr w:type="gramStart"/>
      <w:r>
        <w:rPr>
          <w:sz w:val="28"/>
          <w:vertAlign w:val="superscript"/>
        </w:rPr>
        <w:t>6</w:t>
      </w:r>
      <w:proofErr w:type="gramEnd"/>
      <w:r>
        <w:rPr>
          <w:sz w:val="28"/>
        </w:rPr>
        <w:t xml:space="preserve"> в срок не позднее ___ рабочего дня, следующего за днем принятия указанного отчета или окончания срока действия настоящего Соглашения.</w:t>
      </w:r>
    </w:p>
    <w:p w:rsidR="006D311D" w:rsidRDefault="00C44228">
      <w:pPr>
        <w:ind w:firstLine="709"/>
        <w:jc w:val="both"/>
        <w:rPr>
          <w:sz w:val="28"/>
        </w:rPr>
      </w:pPr>
      <w:r>
        <w:rPr>
          <w:sz w:val="28"/>
        </w:rPr>
        <w:t xml:space="preserve">4.1.12. Выполнять иные обязательства, установленные законодательством Российской Федерации, Ростовской области и нормативными актами </w:t>
      </w:r>
      <w:proofErr w:type="spellStart"/>
      <w:r w:rsidR="00BD64A4" w:rsidRPr="000444D2">
        <w:rPr>
          <w:sz w:val="28"/>
        </w:rPr>
        <w:t>Гигантовского</w:t>
      </w:r>
      <w:proofErr w:type="spellEnd"/>
      <w:r w:rsidR="00BD64A4" w:rsidRPr="000444D2">
        <w:rPr>
          <w:sz w:val="28"/>
        </w:rPr>
        <w:t xml:space="preserve"> сельского поселения</w:t>
      </w:r>
      <w:r>
        <w:rPr>
          <w:sz w:val="28"/>
        </w:rPr>
        <w:t>,</w:t>
      </w:r>
      <w:r w:rsidR="005B650C">
        <w:rPr>
          <w:sz w:val="28"/>
        </w:rPr>
        <w:t xml:space="preserve"> </w:t>
      </w:r>
      <w:r>
        <w:rPr>
          <w:sz w:val="28"/>
        </w:rPr>
        <w:t>Положением</w:t>
      </w:r>
      <w:r w:rsidR="005B650C">
        <w:rPr>
          <w:sz w:val="28"/>
        </w:rPr>
        <w:t xml:space="preserve"> </w:t>
      </w:r>
      <w:r>
        <w:rPr>
          <w:sz w:val="28"/>
        </w:rPr>
        <w:t>и настоящим Соглашением</w:t>
      </w:r>
      <w:proofErr w:type="gramStart"/>
      <w:r>
        <w:rPr>
          <w:sz w:val="28"/>
          <w:vertAlign w:val="superscript"/>
        </w:rPr>
        <w:t>7</w:t>
      </w:r>
      <w:proofErr w:type="gramEnd"/>
      <w:r>
        <w:rPr>
          <w:sz w:val="28"/>
        </w:rPr>
        <w:t>:</w:t>
      </w:r>
    </w:p>
    <w:p w:rsidR="006D311D" w:rsidRDefault="00C44228">
      <w:pPr>
        <w:ind w:firstLine="709"/>
        <w:jc w:val="both"/>
        <w:rPr>
          <w:sz w:val="28"/>
        </w:rPr>
      </w:pPr>
      <w:r>
        <w:rPr>
          <w:sz w:val="28"/>
        </w:rPr>
        <w:t>4.1.12.1. ____________________________.</w:t>
      </w:r>
    </w:p>
    <w:p w:rsidR="006D311D" w:rsidRDefault="00C44228">
      <w:pPr>
        <w:ind w:firstLine="709"/>
        <w:jc w:val="both"/>
        <w:rPr>
          <w:sz w:val="28"/>
        </w:rPr>
      </w:pPr>
      <w:r>
        <w:rPr>
          <w:sz w:val="28"/>
        </w:rPr>
        <w:t>4.1.12.2. ____________________________.</w:t>
      </w:r>
    </w:p>
    <w:p w:rsidR="006D311D" w:rsidRDefault="00C44228">
      <w:pPr>
        <w:ind w:firstLine="709"/>
        <w:jc w:val="both"/>
        <w:rPr>
          <w:sz w:val="28"/>
        </w:rPr>
      </w:pPr>
      <w:r>
        <w:rPr>
          <w:sz w:val="28"/>
        </w:rPr>
        <w:t>4.2. Учредитель вправе:</w:t>
      </w:r>
    </w:p>
    <w:p w:rsidR="006D311D" w:rsidRDefault="00C44228">
      <w:pPr>
        <w:ind w:firstLine="709"/>
        <w:jc w:val="both"/>
        <w:rPr>
          <w:sz w:val="28"/>
        </w:rPr>
      </w:pPr>
      <w:r>
        <w:rPr>
          <w:sz w:val="28"/>
        </w:rPr>
        <w:lastRenderedPageBreak/>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6D311D" w:rsidRDefault="00C44228">
      <w:pPr>
        <w:ind w:firstLine="709"/>
        <w:jc w:val="both"/>
        <w:rPr>
          <w:sz w:val="28"/>
        </w:rPr>
      </w:pPr>
      <w:r>
        <w:rPr>
          <w:sz w:val="28"/>
        </w:rPr>
        <w:t>4.2.2. Принимать решение об изменении размера Субсидии:</w:t>
      </w:r>
    </w:p>
    <w:p w:rsidR="006D311D" w:rsidRDefault="00C44228">
      <w:pPr>
        <w:ind w:firstLine="709"/>
        <w:jc w:val="both"/>
        <w:rPr>
          <w:sz w:val="28"/>
        </w:rPr>
      </w:pPr>
      <w:r>
        <w:rPr>
          <w:sz w:val="28"/>
        </w:rPr>
        <w:t>4.2.2.1. При соответствующем изменении показателей, характеризующих объем муниципальных услуг (работ), установленных в муниципальном задании:</w:t>
      </w:r>
    </w:p>
    <w:p w:rsidR="006D311D" w:rsidRDefault="00C44228">
      <w:pPr>
        <w:ind w:firstLine="709"/>
        <w:jc w:val="both"/>
        <w:rPr>
          <w:sz w:val="28"/>
        </w:rPr>
      </w:pPr>
      <w:r>
        <w:rPr>
          <w:sz w:val="28"/>
        </w:rPr>
        <w:t>в случае уменьшения Учредителю ранее утвержденных лимитов бюджетных обязательств, указанных впункте 2.2раздела 2 настоящего Соглашения;</w:t>
      </w:r>
    </w:p>
    <w:p w:rsidR="006D311D" w:rsidRDefault="00C44228">
      <w:pPr>
        <w:ind w:firstLine="709"/>
        <w:jc w:val="both"/>
        <w:rPr>
          <w:sz w:val="28"/>
        </w:rPr>
      </w:pPr>
      <w:r>
        <w:rPr>
          <w:sz w:val="28"/>
        </w:rPr>
        <w:t>в случае увеличения (при наличии у Учредителя лимитов бюджетных обязательств, указанных впункте 2.2раздела 2 настоящего Соглашения) или уменьшения потребности в оказании муниципальных услуг (выполнении работ);</w:t>
      </w:r>
    </w:p>
    <w:p w:rsidR="006D311D" w:rsidRDefault="00C44228">
      <w:pPr>
        <w:ind w:firstLine="709"/>
        <w:jc w:val="both"/>
        <w:rPr>
          <w:sz w:val="28"/>
        </w:rPr>
      </w:pPr>
      <w:r>
        <w:rPr>
          <w:sz w:val="28"/>
        </w:rPr>
        <w:t>в случае принятия решения по результатам рассмотрения предложений Учреждения, направленных в соответствии с подпунктом 4.4.2пункта 4.4 настоящего раздела;</w:t>
      </w:r>
    </w:p>
    <w:p w:rsidR="006D311D" w:rsidRDefault="00C44228">
      <w:pPr>
        <w:ind w:firstLine="709"/>
        <w:jc w:val="both"/>
        <w:rPr>
          <w:sz w:val="28"/>
        </w:rPr>
      </w:pPr>
      <w:r>
        <w:rPr>
          <w:sz w:val="28"/>
        </w:rPr>
        <w:t>на основании промежуточного отчета о выполнении муниципального задания, представленного Учреждением в соответствии с подпунктом 4.3.6.1 подпункта 4.3.6 пункта 4.3 настоящего раздела</w:t>
      </w:r>
      <w:r>
        <w:rPr>
          <w:sz w:val="28"/>
          <w:vertAlign w:val="superscript"/>
        </w:rPr>
        <w:t>8</w:t>
      </w:r>
      <w:r>
        <w:rPr>
          <w:sz w:val="28"/>
        </w:rPr>
        <w:t>;</w:t>
      </w:r>
    </w:p>
    <w:p w:rsidR="006D311D" w:rsidRDefault="00C44228">
      <w:pPr>
        <w:ind w:firstLine="709"/>
        <w:jc w:val="both"/>
        <w:rPr>
          <w:sz w:val="28"/>
        </w:rPr>
      </w:pPr>
      <w:r>
        <w:rPr>
          <w:sz w:val="28"/>
        </w:rPr>
        <w:t>4.2.2.2. Без соответствующего изменения показателей, характеризующих объем муниципальных услуг (работ), установленных в муниципальном задании, в  случаях, предусмотренных Положением.</w:t>
      </w:r>
    </w:p>
    <w:p w:rsidR="006D311D" w:rsidRDefault="00C44228">
      <w:pPr>
        <w:ind w:firstLine="709"/>
        <w:jc w:val="both"/>
        <w:rPr>
          <w:sz w:val="28"/>
        </w:rPr>
      </w:pPr>
      <w:r>
        <w:rPr>
          <w:sz w:val="28"/>
        </w:rPr>
        <w:t xml:space="preserve">4.2.3. Осуществлять иные права, установленные бюджетным законодательством Российской </w:t>
      </w:r>
      <w:proofErr w:type="spellStart"/>
      <w:r>
        <w:rPr>
          <w:sz w:val="28"/>
        </w:rPr>
        <w:t>Федерации</w:t>
      </w:r>
      <w:proofErr w:type="gramStart"/>
      <w:r>
        <w:rPr>
          <w:sz w:val="28"/>
        </w:rPr>
        <w:t>,П</w:t>
      </w:r>
      <w:proofErr w:type="gramEnd"/>
      <w:r>
        <w:rPr>
          <w:sz w:val="28"/>
        </w:rPr>
        <w:t>оложением</w:t>
      </w:r>
      <w:proofErr w:type="spellEnd"/>
      <w:r w:rsidR="005B650C">
        <w:rPr>
          <w:sz w:val="28"/>
        </w:rPr>
        <w:t xml:space="preserve"> </w:t>
      </w:r>
      <w:r>
        <w:rPr>
          <w:sz w:val="28"/>
        </w:rPr>
        <w:t>и настоящим Соглашением</w:t>
      </w:r>
      <w:r>
        <w:rPr>
          <w:sz w:val="28"/>
          <w:vertAlign w:val="superscript"/>
        </w:rPr>
        <w:t>9</w:t>
      </w:r>
      <w:r>
        <w:rPr>
          <w:sz w:val="28"/>
        </w:rPr>
        <w:t>:</w:t>
      </w:r>
    </w:p>
    <w:p w:rsidR="006D311D" w:rsidRDefault="00C44228">
      <w:pPr>
        <w:ind w:firstLine="709"/>
        <w:jc w:val="both"/>
        <w:rPr>
          <w:sz w:val="28"/>
        </w:rPr>
      </w:pPr>
      <w:r>
        <w:rPr>
          <w:sz w:val="28"/>
        </w:rPr>
        <w:t>4.2.3.1. _____________________________.</w:t>
      </w:r>
    </w:p>
    <w:p w:rsidR="006D311D" w:rsidRDefault="00C44228">
      <w:pPr>
        <w:ind w:firstLine="709"/>
        <w:jc w:val="both"/>
        <w:rPr>
          <w:sz w:val="28"/>
        </w:rPr>
      </w:pPr>
      <w:r>
        <w:rPr>
          <w:sz w:val="28"/>
        </w:rPr>
        <w:t>4.2.3.2. _____________________________.</w:t>
      </w:r>
    </w:p>
    <w:p w:rsidR="006D311D" w:rsidRDefault="00C44228">
      <w:pPr>
        <w:ind w:firstLine="709"/>
        <w:jc w:val="both"/>
        <w:rPr>
          <w:sz w:val="28"/>
        </w:rPr>
      </w:pPr>
      <w:r>
        <w:rPr>
          <w:sz w:val="28"/>
        </w:rPr>
        <w:t>4.3. Учреждение обязуется:</w:t>
      </w:r>
    </w:p>
    <w:p w:rsidR="006D311D" w:rsidRDefault="00C44228">
      <w:pPr>
        <w:ind w:firstLine="709"/>
        <w:jc w:val="both"/>
        <w:rPr>
          <w:sz w:val="28"/>
        </w:rPr>
      </w:pPr>
      <w:r>
        <w:rPr>
          <w:sz w:val="28"/>
        </w:rPr>
        <w:t>4.3.1. Предоставлять по запросу Учредителя информацию и документы, необходимые для осуществления контроля, предусмотренного подпунктом 4.1.4пункта 4.1 настоящего раздела.</w:t>
      </w:r>
    </w:p>
    <w:p w:rsidR="006D311D" w:rsidRDefault="00C44228">
      <w:pPr>
        <w:ind w:firstLine="709"/>
        <w:jc w:val="both"/>
        <w:rPr>
          <w:sz w:val="28"/>
        </w:rPr>
      </w:pPr>
      <w:r>
        <w:rPr>
          <w:sz w:val="28"/>
        </w:rPr>
        <w:t>4.3.2. Предоставлять достоверные сведения о выполнении муниципального задания в виде отчета по форме и в сроки, установленные Положением и муниципальным заданием.</w:t>
      </w:r>
    </w:p>
    <w:p w:rsidR="006D311D" w:rsidRDefault="00C44228">
      <w:pPr>
        <w:ind w:firstLine="709"/>
        <w:jc w:val="both"/>
        <w:rPr>
          <w:sz w:val="28"/>
        </w:rPr>
      </w:pPr>
      <w:r>
        <w:rPr>
          <w:sz w:val="28"/>
        </w:rPr>
        <w:t xml:space="preserve">4.3.3. Обеспечить возврат средств Субсидии в бюджет </w:t>
      </w:r>
      <w:proofErr w:type="spellStart"/>
      <w:r w:rsidR="00BD64A4" w:rsidRPr="000444D2">
        <w:rPr>
          <w:sz w:val="28"/>
        </w:rPr>
        <w:t>Гигантовского</w:t>
      </w:r>
      <w:proofErr w:type="spellEnd"/>
      <w:r w:rsidR="00BD64A4"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 в объеме и сроки, указанные в расчете, направленном Учредителем в соответствии с подпунктом 4.1.7 пункта 4.1 настоящего раздела.</w:t>
      </w:r>
    </w:p>
    <w:p w:rsidR="006D311D" w:rsidRDefault="00C44228">
      <w:pPr>
        <w:ind w:firstLine="709"/>
        <w:jc w:val="both"/>
        <w:rPr>
          <w:sz w:val="28"/>
        </w:rPr>
      </w:pPr>
      <w:r>
        <w:rPr>
          <w:sz w:val="28"/>
        </w:rPr>
        <w:t>4.3.4. Направлять средства Субсидии на выплаты, установленные планом финансово-хозяйственной деятельности Учреждения, составленным и утвержденным в порядке, определенным Учредителем</w:t>
      </w:r>
      <w:r>
        <w:rPr>
          <w:sz w:val="28"/>
          <w:vertAlign w:val="superscript"/>
        </w:rPr>
        <w:t xml:space="preserve">10 </w:t>
      </w:r>
      <w:r>
        <w:rPr>
          <w:sz w:val="28"/>
        </w:rPr>
        <w:t xml:space="preserve"> (далее – план финансово-хозяйственной деятельности).</w:t>
      </w:r>
    </w:p>
    <w:p w:rsidR="006D311D" w:rsidRDefault="00C44228">
      <w:pPr>
        <w:ind w:firstLine="709"/>
        <w:jc w:val="both"/>
        <w:rPr>
          <w:sz w:val="28"/>
        </w:rPr>
      </w:pPr>
      <w:r>
        <w:rPr>
          <w:sz w:val="28"/>
        </w:rPr>
        <w:t xml:space="preserve">4.3.5. Не допускать расходование предоставленной Учреждению в рамках исполнения настоящего Соглашения Субсидии на цели, определенные постановлением Администрации </w:t>
      </w:r>
      <w:proofErr w:type="spellStart"/>
      <w:r w:rsidR="00BD64A4" w:rsidRPr="000444D2">
        <w:rPr>
          <w:sz w:val="28"/>
        </w:rPr>
        <w:t>Гигантовского</w:t>
      </w:r>
      <w:proofErr w:type="spellEnd"/>
      <w:r w:rsidR="00BD64A4" w:rsidRPr="000444D2">
        <w:rPr>
          <w:sz w:val="28"/>
        </w:rPr>
        <w:t xml:space="preserve"> сельского </w:t>
      </w:r>
      <w:r w:rsidR="00BD64A4" w:rsidRPr="000444D2">
        <w:rPr>
          <w:sz w:val="28"/>
        </w:rPr>
        <w:lastRenderedPageBreak/>
        <w:t>поселения</w:t>
      </w:r>
      <w:r w:rsidR="005B650C">
        <w:rPr>
          <w:sz w:val="28"/>
        </w:rPr>
        <w:t xml:space="preserve"> </w:t>
      </w:r>
      <w:r>
        <w:rPr>
          <w:sz w:val="28"/>
        </w:rPr>
        <w:t xml:space="preserve">о порядке определения объема и условиях предоставления из бюджета </w:t>
      </w:r>
      <w:proofErr w:type="spellStart"/>
      <w:r w:rsidR="00BD64A4" w:rsidRPr="000444D2">
        <w:rPr>
          <w:sz w:val="28"/>
        </w:rPr>
        <w:t>Гигантовского</w:t>
      </w:r>
      <w:proofErr w:type="spellEnd"/>
      <w:r w:rsidR="00BD64A4"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 субсидий на иные цели муниципальным бюджетным учреждениям </w:t>
      </w:r>
      <w:proofErr w:type="spellStart"/>
      <w:r w:rsidR="00BD64A4" w:rsidRPr="000444D2">
        <w:rPr>
          <w:sz w:val="28"/>
        </w:rPr>
        <w:t>Гигантовского</w:t>
      </w:r>
      <w:proofErr w:type="spellEnd"/>
      <w:r w:rsidR="00BD64A4" w:rsidRPr="000444D2">
        <w:rPr>
          <w:sz w:val="28"/>
        </w:rPr>
        <w:t xml:space="preserve"> сельского поселения</w:t>
      </w:r>
      <w:r w:rsidR="005B650C">
        <w:rPr>
          <w:sz w:val="28"/>
        </w:rPr>
        <w:t xml:space="preserve"> </w:t>
      </w:r>
      <w:r>
        <w:rPr>
          <w:sz w:val="28"/>
        </w:rPr>
        <w:t xml:space="preserve">и муниципальным автономным учреждениям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ind w:firstLine="709"/>
        <w:jc w:val="both"/>
        <w:rPr>
          <w:sz w:val="28"/>
        </w:rPr>
      </w:pPr>
      <w:r>
        <w:rPr>
          <w:sz w:val="28"/>
        </w:rPr>
        <w:t>4.3.6. Представлять Учредителю  по форме, предусмотренной приложением № 2 к Положению:</w:t>
      </w:r>
    </w:p>
    <w:p w:rsidR="006D311D" w:rsidRDefault="00C44228">
      <w:pPr>
        <w:ind w:firstLine="709"/>
        <w:jc w:val="both"/>
        <w:rPr>
          <w:sz w:val="28"/>
        </w:rPr>
      </w:pPr>
      <w:r>
        <w:rPr>
          <w:sz w:val="28"/>
        </w:rPr>
        <w:t>4.3.6.1.  Промежуточный отчет об исполнении муниципального задания, в срок, установленный муниципальным заданием</w:t>
      </w:r>
      <w:r>
        <w:rPr>
          <w:sz w:val="28"/>
          <w:vertAlign w:val="superscript"/>
        </w:rPr>
        <w:t>11</w:t>
      </w:r>
      <w:r>
        <w:rPr>
          <w:sz w:val="28"/>
        </w:rPr>
        <w:t>.</w:t>
      </w:r>
    </w:p>
    <w:p w:rsidR="006D311D" w:rsidRDefault="00C44228">
      <w:pPr>
        <w:ind w:firstLine="709"/>
        <w:jc w:val="both"/>
        <w:rPr>
          <w:sz w:val="28"/>
        </w:rPr>
      </w:pPr>
      <w:r>
        <w:rPr>
          <w:sz w:val="28"/>
        </w:rPr>
        <w:t>4.3.6.2. Предварительный отчет об исполнении муниципального задания, в срок, установленный муниципальным заданием</w:t>
      </w:r>
      <w:r>
        <w:rPr>
          <w:sz w:val="28"/>
          <w:vertAlign w:val="superscript"/>
        </w:rPr>
        <w:t>12</w:t>
      </w:r>
      <w:r>
        <w:rPr>
          <w:sz w:val="28"/>
        </w:rPr>
        <w:t>.</w:t>
      </w:r>
    </w:p>
    <w:p w:rsidR="006D311D" w:rsidRDefault="00C44228">
      <w:pPr>
        <w:ind w:firstLine="709"/>
        <w:jc w:val="both"/>
        <w:rPr>
          <w:sz w:val="28"/>
        </w:rPr>
      </w:pPr>
      <w:r>
        <w:rPr>
          <w:sz w:val="28"/>
        </w:rPr>
        <w:t>4.3.6.2. Отчет о выполнении муниципального задания, в срок, установленный муниципальным заданием.</w:t>
      </w:r>
    </w:p>
    <w:p w:rsidR="006D311D" w:rsidRDefault="00C44228">
      <w:pPr>
        <w:ind w:firstLine="709"/>
        <w:jc w:val="both"/>
        <w:rPr>
          <w:sz w:val="28"/>
        </w:rPr>
      </w:pPr>
      <w:r>
        <w:rPr>
          <w:sz w:val="28"/>
        </w:rPr>
        <w:t xml:space="preserve">4.3.7. 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Положения и законодательства Российской Федерации, Ростовской области и нормативными актами </w:t>
      </w:r>
      <w:proofErr w:type="spellStart"/>
      <w:r w:rsidR="00603348" w:rsidRPr="000444D2">
        <w:rPr>
          <w:sz w:val="28"/>
        </w:rPr>
        <w:t>Гигантовского</w:t>
      </w:r>
      <w:proofErr w:type="spellEnd"/>
      <w:r w:rsidR="00603348" w:rsidRPr="000444D2">
        <w:rPr>
          <w:sz w:val="28"/>
        </w:rPr>
        <w:t xml:space="preserve"> сельского поселения</w:t>
      </w:r>
      <w:r w:rsidR="00603348">
        <w:rPr>
          <w:sz w:val="28"/>
        </w:rPr>
        <w:t xml:space="preserve">, </w:t>
      </w:r>
      <w:r>
        <w:rPr>
          <w:sz w:val="28"/>
        </w:rPr>
        <w:t xml:space="preserve">а также на основании предписаний и (или) представлений органов муниципального финансового контроля, в том числе в части требований о возмещении ущерба </w:t>
      </w:r>
      <w:proofErr w:type="spellStart"/>
      <w:r w:rsidR="00603348">
        <w:rPr>
          <w:sz w:val="28"/>
        </w:rPr>
        <w:t>Гигантовскому</w:t>
      </w:r>
      <w:proofErr w:type="spellEnd"/>
      <w:r w:rsidR="00603348">
        <w:rPr>
          <w:sz w:val="28"/>
        </w:rPr>
        <w:t xml:space="preserve"> сельскому поселению</w:t>
      </w:r>
      <w:r>
        <w:rPr>
          <w:sz w:val="28"/>
        </w:rPr>
        <w:t>.</w:t>
      </w:r>
    </w:p>
    <w:p w:rsidR="006D311D" w:rsidRDefault="00C44228">
      <w:pPr>
        <w:ind w:firstLine="709"/>
        <w:jc w:val="both"/>
        <w:rPr>
          <w:sz w:val="28"/>
        </w:rPr>
      </w:pPr>
      <w:r>
        <w:rPr>
          <w:sz w:val="28"/>
        </w:rPr>
        <w:t>4.3.8. Обеспечивать достижение целевых показателей среднемесячной заработной платы отдельных категорий работников Учреждения начиная с января ___ г. за счет всех источников, незапрещенных законодательством, в соответствии с приложением № 1 к настоящему Соглашению.</w:t>
      </w:r>
    </w:p>
    <w:p w:rsidR="006D311D" w:rsidRDefault="00C44228">
      <w:pPr>
        <w:ind w:firstLine="709"/>
        <w:jc w:val="both"/>
        <w:rPr>
          <w:sz w:val="28"/>
        </w:rPr>
      </w:pPr>
      <w:r>
        <w:rPr>
          <w:sz w:val="28"/>
        </w:rPr>
        <w:t>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6D311D" w:rsidRDefault="00C44228">
      <w:pPr>
        <w:ind w:firstLine="709"/>
        <w:jc w:val="both"/>
        <w:rPr>
          <w:sz w:val="28"/>
        </w:rPr>
      </w:pPr>
      <w:r>
        <w:rPr>
          <w:sz w:val="28"/>
        </w:rPr>
        <w:t>4.3.10. Выполнять иные обязательства, установленные бюджетным законодательством Российской Федерации,Положениеми настоящим Соглашением</w:t>
      </w:r>
      <w:r>
        <w:rPr>
          <w:sz w:val="28"/>
          <w:vertAlign w:val="superscript"/>
        </w:rPr>
        <w:t>7</w:t>
      </w:r>
      <w:r>
        <w:rPr>
          <w:sz w:val="28"/>
        </w:rPr>
        <w:t>:</w:t>
      </w:r>
    </w:p>
    <w:p w:rsidR="006D311D" w:rsidRDefault="00C44228">
      <w:pPr>
        <w:ind w:firstLine="709"/>
        <w:jc w:val="both"/>
        <w:rPr>
          <w:sz w:val="28"/>
        </w:rPr>
      </w:pPr>
      <w:r>
        <w:rPr>
          <w:sz w:val="28"/>
        </w:rPr>
        <w:t>4.3.10.1. ________________________________.</w:t>
      </w:r>
    </w:p>
    <w:p w:rsidR="006D311D" w:rsidRDefault="00C44228">
      <w:pPr>
        <w:ind w:firstLine="709"/>
        <w:jc w:val="both"/>
        <w:rPr>
          <w:sz w:val="28"/>
        </w:rPr>
      </w:pPr>
      <w:r>
        <w:rPr>
          <w:sz w:val="28"/>
        </w:rPr>
        <w:t>4.3.10.2. ________________________________.</w:t>
      </w:r>
    </w:p>
    <w:p w:rsidR="006D311D" w:rsidRDefault="00C44228">
      <w:pPr>
        <w:ind w:firstLine="709"/>
        <w:jc w:val="both"/>
        <w:rPr>
          <w:sz w:val="28"/>
        </w:rPr>
      </w:pPr>
      <w:r>
        <w:rPr>
          <w:sz w:val="28"/>
        </w:rPr>
        <w:t>4.4. Учреждение вправе:</w:t>
      </w:r>
    </w:p>
    <w:p w:rsidR="006D311D" w:rsidRDefault="00C44228">
      <w:pPr>
        <w:ind w:firstLine="709"/>
        <w:jc w:val="both"/>
        <w:rPr>
          <w:sz w:val="28"/>
        </w:rPr>
      </w:pPr>
      <w:r>
        <w:rPr>
          <w:sz w:val="28"/>
        </w:rPr>
        <w:t xml:space="preserve">4.4.1. Направлять неиспользованный </w:t>
      </w:r>
      <w:proofErr w:type="gramStart"/>
      <w:r>
        <w:rPr>
          <w:sz w:val="28"/>
        </w:rPr>
        <w:t>на начало очередного финансового года остаток Субсидии на осуществление в очередном финансовом году расходов в соответствии с планом</w:t>
      </w:r>
      <w:proofErr w:type="gramEnd"/>
      <w:r>
        <w:rPr>
          <w:sz w:val="28"/>
        </w:rPr>
        <w:t xml:space="preserve">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w:t>
      </w:r>
      <w:r w:rsidR="005B650C">
        <w:rPr>
          <w:sz w:val="28"/>
        </w:rPr>
        <w:t xml:space="preserve"> </w:t>
      </w:r>
      <w:proofErr w:type="spellStart"/>
      <w:r w:rsidR="00603348" w:rsidRPr="000444D2">
        <w:rPr>
          <w:sz w:val="28"/>
        </w:rPr>
        <w:t>Гигантовского</w:t>
      </w:r>
      <w:proofErr w:type="spellEnd"/>
      <w:r w:rsidR="00603348"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 в соответствии с подпунктом 4.3.3 пункта 4.3 настоящего раздела.</w:t>
      </w:r>
    </w:p>
    <w:p w:rsidR="006D311D" w:rsidRDefault="00C44228">
      <w:pPr>
        <w:ind w:firstLine="709"/>
        <w:jc w:val="both"/>
        <w:rPr>
          <w:sz w:val="28"/>
        </w:rPr>
      </w:pPr>
      <w:r>
        <w:rPr>
          <w:sz w:val="28"/>
        </w:rPr>
        <w:t>4.4.2. Направлять Учредителю предложения по исполнению настоящего Соглашения, в том числе по изменению размера Субсидии.</w:t>
      </w:r>
    </w:p>
    <w:p w:rsidR="006D311D" w:rsidRDefault="00C44228">
      <w:pPr>
        <w:ind w:firstLine="709"/>
        <w:jc w:val="both"/>
        <w:rPr>
          <w:sz w:val="28"/>
        </w:rPr>
      </w:pPr>
      <w:r>
        <w:rPr>
          <w:sz w:val="28"/>
        </w:rPr>
        <w:t>4.4.3. Обращаться к Учредителю в целях получения разъяснений в связи с исполнением настоящего Соглашения.</w:t>
      </w:r>
    </w:p>
    <w:p w:rsidR="006D311D" w:rsidRDefault="00C44228">
      <w:pPr>
        <w:ind w:firstLine="709"/>
        <w:jc w:val="both"/>
        <w:rPr>
          <w:sz w:val="28"/>
        </w:rPr>
      </w:pPr>
      <w:r>
        <w:rPr>
          <w:sz w:val="28"/>
        </w:rPr>
        <w:lastRenderedPageBreak/>
        <w:t xml:space="preserve">4.4.4. Осуществлять иные права, установленные бюджетным законодательством Российской Федерации, Ростовской области и нормативными актами </w:t>
      </w:r>
      <w:proofErr w:type="spellStart"/>
      <w:r>
        <w:rPr>
          <w:sz w:val="28"/>
        </w:rPr>
        <w:t>Сальского</w:t>
      </w:r>
      <w:proofErr w:type="spellEnd"/>
      <w:r>
        <w:rPr>
          <w:sz w:val="28"/>
        </w:rPr>
        <w:t xml:space="preserve"> района,</w:t>
      </w:r>
      <w:r w:rsidR="005B650C">
        <w:rPr>
          <w:sz w:val="28"/>
        </w:rPr>
        <w:t xml:space="preserve"> </w:t>
      </w:r>
      <w:r>
        <w:rPr>
          <w:sz w:val="28"/>
        </w:rPr>
        <w:t>Положением</w:t>
      </w:r>
      <w:r w:rsidR="005B650C">
        <w:rPr>
          <w:sz w:val="28"/>
        </w:rPr>
        <w:t xml:space="preserve"> </w:t>
      </w:r>
      <w:r>
        <w:rPr>
          <w:sz w:val="28"/>
        </w:rPr>
        <w:t>и настоящим Соглашением</w:t>
      </w:r>
      <w:proofErr w:type="gramStart"/>
      <w:r>
        <w:rPr>
          <w:sz w:val="28"/>
          <w:vertAlign w:val="superscript"/>
        </w:rPr>
        <w:t>9</w:t>
      </w:r>
      <w:proofErr w:type="gramEnd"/>
      <w:r>
        <w:rPr>
          <w:sz w:val="28"/>
        </w:rPr>
        <w:t>:</w:t>
      </w:r>
    </w:p>
    <w:p w:rsidR="006D311D" w:rsidRDefault="00C44228">
      <w:pPr>
        <w:ind w:firstLine="709"/>
        <w:jc w:val="both"/>
        <w:rPr>
          <w:sz w:val="28"/>
        </w:rPr>
      </w:pPr>
      <w:r>
        <w:rPr>
          <w:sz w:val="28"/>
        </w:rPr>
        <w:t>4.4.4.1. _______________________________.</w:t>
      </w:r>
    </w:p>
    <w:p w:rsidR="006D311D" w:rsidRDefault="00C44228">
      <w:pPr>
        <w:ind w:firstLine="709"/>
        <w:jc w:val="both"/>
        <w:rPr>
          <w:sz w:val="28"/>
        </w:rPr>
      </w:pPr>
      <w:r>
        <w:rPr>
          <w:sz w:val="28"/>
        </w:rPr>
        <w:t>4.4.4.2. _______________________________.</w:t>
      </w:r>
    </w:p>
    <w:p w:rsidR="006D311D" w:rsidRDefault="00C44228">
      <w:pPr>
        <w:ind w:firstLine="709"/>
        <w:jc w:val="both"/>
        <w:rPr>
          <w:sz w:val="28"/>
        </w:rPr>
      </w:pPr>
      <w:r>
        <w:rPr>
          <w:sz w:val="28"/>
        </w:rPr>
        <w:t> </w:t>
      </w:r>
    </w:p>
    <w:p w:rsidR="006D311D" w:rsidRDefault="00C44228">
      <w:pPr>
        <w:jc w:val="center"/>
        <w:rPr>
          <w:sz w:val="28"/>
        </w:rPr>
      </w:pPr>
      <w:r>
        <w:rPr>
          <w:sz w:val="28"/>
        </w:rPr>
        <w:t>5. Ответственность Сторон</w:t>
      </w:r>
    </w:p>
    <w:p w:rsidR="006D311D" w:rsidRDefault="00C44228">
      <w:pPr>
        <w:ind w:firstLine="709"/>
        <w:jc w:val="both"/>
        <w:rPr>
          <w:sz w:val="28"/>
        </w:rPr>
      </w:pPr>
      <w:r>
        <w:rPr>
          <w:sz w:val="28"/>
        </w:rPr>
        <w:t> </w:t>
      </w:r>
    </w:p>
    <w:p w:rsidR="006D311D" w:rsidRDefault="00C44228">
      <w:pPr>
        <w:ind w:firstLine="709"/>
        <w:jc w:val="both"/>
        <w:rPr>
          <w:sz w:val="28"/>
        </w:rPr>
      </w:pPr>
      <w:r>
        <w:rPr>
          <w:sz w:val="28"/>
        </w:rPr>
        <w:t xml:space="preserve">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Ростовской области и нормативными актами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ind w:firstLine="709"/>
        <w:jc w:val="both"/>
        <w:rPr>
          <w:sz w:val="28"/>
        </w:rPr>
      </w:pPr>
      <w:r>
        <w:rPr>
          <w:sz w:val="28"/>
        </w:rPr>
        <w:t>5.2. ________________________________________________________</w:t>
      </w:r>
      <w:r>
        <w:rPr>
          <w:sz w:val="28"/>
          <w:vertAlign w:val="superscript"/>
        </w:rPr>
        <w:t>13</w:t>
      </w:r>
      <w:r>
        <w:rPr>
          <w:sz w:val="28"/>
        </w:rPr>
        <w:t>.</w:t>
      </w:r>
    </w:p>
    <w:p w:rsidR="006D311D" w:rsidRDefault="00C44228">
      <w:pPr>
        <w:ind w:firstLine="709"/>
        <w:jc w:val="both"/>
        <w:rPr>
          <w:sz w:val="28"/>
        </w:rPr>
      </w:pPr>
      <w:r>
        <w:rPr>
          <w:sz w:val="28"/>
        </w:rPr>
        <w:t> </w:t>
      </w:r>
    </w:p>
    <w:p w:rsidR="006D311D" w:rsidRDefault="00C44228">
      <w:pPr>
        <w:jc w:val="center"/>
        <w:rPr>
          <w:sz w:val="28"/>
        </w:rPr>
      </w:pPr>
      <w:r>
        <w:rPr>
          <w:sz w:val="28"/>
        </w:rPr>
        <w:t>6. Срок действия Соглашения</w:t>
      </w:r>
    </w:p>
    <w:p w:rsidR="006D311D" w:rsidRDefault="00C44228">
      <w:pPr>
        <w:ind w:firstLine="709"/>
        <w:jc w:val="both"/>
        <w:rPr>
          <w:sz w:val="28"/>
        </w:rPr>
      </w:pPr>
      <w:r>
        <w:rPr>
          <w:sz w:val="28"/>
        </w:rPr>
        <w:t> </w:t>
      </w:r>
    </w:p>
    <w:p w:rsidR="006D311D" w:rsidRDefault="00C44228">
      <w:pPr>
        <w:ind w:firstLine="709"/>
        <w:jc w:val="both"/>
        <w:rPr>
          <w:sz w:val="28"/>
        </w:rPr>
      </w:pPr>
      <w:r>
        <w:rPr>
          <w:sz w:val="28"/>
        </w:rPr>
        <w:t>Настоящее Соглашение вступает в силу с даты подписания обеими Сторонами и действует до «___» ________.</w:t>
      </w:r>
    </w:p>
    <w:p w:rsidR="006D311D" w:rsidRDefault="00C44228">
      <w:pPr>
        <w:ind w:firstLine="709"/>
        <w:jc w:val="center"/>
        <w:rPr>
          <w:sz w:val="28"/>
        </w:rPr>
      </w:pPr>
      <w:r>
        <w:rPr>
          <w:sz w:val="28"/>
        </w:rPr>
        <w:t> </w:t>
      </w:r>
    </w:p>
    <w:p w:rsidR="006D311D" w:rsidRDefault="00C44228">
      <w:pPr>
        <w:jc w:val="center"/>
        <w:rPr>
          <w:sz w:val="28"/>
        </w:rPr>
      </w:pPr>
      <w:r>
        <w:rPr>
          <w:sz w:val="28"/>
        </w:rPr>
        <w:t>7. Заключительные положения</w:t>
      </w:r>
    </w:p>
    <w:p w:rsidR="006D311D" w:rsidRDefault="00C44228">
      <w:pPr>
        <w:ind w:firstLine="709"/>
        <w:jc w:val="center"/>
        <w:rPr>
          <w:sz w:val="28"/>
        </w:rPr>
      </w:pPr>
      <w:r>
        <w:rPr>
          <w:sz w:val="28"/>
        </w:rPr>
        <w:t> </w:t>
      </w:r>
    </w:p>
    <w:p w:rsidR="006D311D" w:rsidRDefault="00C44228">
      <w:pPr>
        <w:ind w:firstLine="709"/>
        <w:jc w:val="both"/>
        <w:rPr>
          <w:sz w:val="28"/>
        </w:rPr>
      </w:pPr>
      <w:r>
        <w:rPr>
          <w:sz w:val="28"/>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6D311D" w:rsidRDefault="00C44228">
      <w:pPr>
        <w:ind w:firstLine="709"/>
        <w:jc w:val="both"/>
        <w:rPr>
          <w:sz w:val="28"/>
        </w:rPr>
      </w:pPr>
      <w:r>
        <w:rPr>
          <w:sz w:val="28"/>
        </w:rPr>
        <w:t>7.2. Изменение настоящего Соглашения Учредителем в одностороннем порядке, оформляемое в виде уведомления</w:t>
      </w:r>
      <w:r>
        <w:rPr>
          <w:sz w:val="28"/>
          <w:vertAlign w:val="superscript"/>
        </w:rPr>
        <w:t>14</w:t>
      </w:r>
      <w:r>
        <w:rPr>
          <w:sz w:val="28"/>
        </w:rPr>
        <w:t>, возможно в случаях:</w:t>
      </w:r>
    </w:p>
    <w:p w:rsidR="006D311D" w:rsidRDefault="00C44228">
      <w:pPr>
        <w:ind w:firstLine="709"/>
        <w:jc w:val="both"/>
        <w:rPr>
          <w:sz w:val="28"/>
        </w:rPr>
      </w:pPr>
      <w:r>
        <w:rPr>
          <w:sz w:val="28"/>
        </w:rPr>
        <w:t>7.2.1. Внесения изменений в сводную бюджетную роспись, повлекших изменение кодов бюджетной классификации, в соответствии с которыми предоставляется Субсидия.</w:t>
      </w:r>
    </w:p>
    <w:p w:rsidR="006D311D" w:rsidRDefault="00C44228">
      <w:pPr>
        <w:ind w:firstLine="709"/>
        <w:jc w:val="both"/>
        <w:rPr>
          <w:sz w:val="28"/>
        </w:rPr>
      </w:pPr>
      <w:r>
        <w:rPr>
          <w:sz w:val="28"/>
        </w:rPr>
        <w:t>7.2.2. Изменение реквизитов Учредителя.</w:t>
      </w:r>
    </w:p>
    <w:p w:rsidR="006D311D" w:rsidRDefault="00C44228">
      <w:pPr>
        <w:ind w:firstLine="709"/>
        <w:jc w:val="both"/>
        <w:rPr>
          <w:sz w:val="28"/>
        </w:rPr>
      </w:pPr>
      <w:r>
        <w:rPr>
          <w:sz w:val="28"/>
        </w:rPr>
        <w:t>7.2.3. Из</w:t>
      </w:r>
      <w:r w:rsidR="00603348">
        <w:rPr>
          <w:sz w:val="28"/>
        </w:rPr>
        <w:t>менение Учредителем размера Субс</w:t>
      </w:r>
      <w:r>
        <w:rPr>
          <w:sz w:val="28"/>
        </w:rPr>
        <w:t>идии в случае изменения показателей, характеризующих объем муниципальных услуг (работ), установленных в муниципальном  задании, в соответствии с подпунктом 4.1.5. пункта 4.1 и подпунктом 4.2.2.1 подпункта 4.2.2 пункта 4.2 раздела 4 настоящего Соглашения.</w:t>
      </w:r>
    </w:p>
    <w:p w:rsidR="006D311D" w:rsidRDefault="00C44228">
      <w:pPr>
        <w:ind w:firstLine="709"/>
        <w:jc w:val="both"/>
        <w:rPr>
          <w:sz w:val="28"/>
        </w:rPr>
      </w:pPr>
      <w:r>
        <w:rPr>
          <w:sz w:val="28"/>
        </w:rPr>
        <w:t>7.3. Расторжение настоящего Соглашения осуществляется по соглашению Сторон, за исключением расторжения в одностороннем порядке, предусмотренного подпунктом 7.3.1настоящего пункта.</w:t>
      </w:r>
    </w:p>
    <w:p w:rsidR="006D311D" w:rsidRDefault="00C44228">
      <w:pPr>
        <w:ind w:firstLine="709"/>
        <w:jc w:val="both"/>
        <w:rPr>
          <w:sz w:val="28"/>
        </w:rPr>
      </w:pPr>
      <w:r>
        <w:rPr>
          <w:sz w:val="28"/>
        </w:rPr>
        <w:t>7.3.1. Расторжение настоящего Соглашения Учредителем в одностороннем порядке, оформляемого в виде уведомления</w:t>
      </w:r>
      <w:r>
        <w:rPr>
          <w:sz w:val="28"/>
          <w:vertAlign w:val="superscript"/>
        </w:rPr>
        <w:t>15</w:t>
      </w:r>
      <w:r>
        <w:rPr>
          <w:sz w:val="28"/>
        </w:rPr>
        <w:t>,  возможно в случаях:</w:t>
      </w:r>
    </w:p>
    <w:p w:rsidR="006D311D" w:rsidRDefault="00C44228">
      <w:pPr>
        <w:ind w:firstLine="709"/>
        <w:jc w:val="both"/>
        <w:rPr>
          <w:sz w:val="28"/>
        </w:rPr>
      </w:pPr>
      <w:r>
        <w:rPr>
          <w:sz w:val="28"/>
        </w:rPr>
        <w:t>7.3.1.1. Прекращения деятельности Учреждения при реорганизации или ликвидации.</w:t>
      </w:r>
    </w:p>
    <w:p w:rsidR="006D311D" w:rsidRDefault="00C44228">
      <w:pPr>
        <w:ind w:firstLine="709"/>
        <w:jc w:val="both"/>
        <w:rPr>
          <w:sz w:val="28"/>
        </w:rPr>
      </w:pPr>
      <w:r>
        <w:rPr>
          <w:sz w:val="28"/>
        </w:rPr>
        <w:lastRenderedPageBreak/>
        <w:t>7.3.1.2. Нарушения Учреждением условий, предусмотренных муниципальным заданием и настоящим Соглашением.</w:t>
      </w:r>
    </w:p>
    <w:p w:rsidR="006D311D" w:rsidRDefault="00C44228">
      <w:pPr>
        <w:ind w:firstLine="709"/>
        <w:jc w:val="both"/>
        <w:rPr>
          <w:sz w:val="28"/>
        </w:rPr>
      </w:pPr>
      <w:r>
        <w:rPr>
          <w:sz w:val="28"/>
        </w:rPr>
        <w:t xml:space="preserve">7.3.1.3. __________________________ </w:t>
      </w:r>
      <w:r>
        <w:rPr>
          <w:sz w:val="28"/>
          <w:vertAlign w:val="superscript"/>
        </w:rPr>
        <w:t>16</w:t>
      </w:r>
      <w:r>
        <w:rPr>
          <w:sz w:val="28"/>
        </w:rPr>
        <w:t>.</w:t>
      </w:r>
    </w:p>
    <w:p w:rsidR="006D311D" w:rsidRDefault="00C44228">
      <w:pPr>
        <w:ind w:firstLine="709"/>
        <w:jc w:val="both"/>
        <w:rPr>
          <w:sz w:val="28"/>
        </w:rPr>
      </w:pPr>
      <w:r>
        <w:rPr>
          <w:sz w:val="28"/>
        </w:rPr>
        <w:t xml:space="preserve">7.4.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Pr>
          <w:sz w:val="28"/>
        </w:rPr>
        <w:t>неоказанных</w:t>
      </w:r>
      <w:proofErr w:type="spellEnd"/>
      <w:r>
        <w:rPr>
          <w:sz w:val="28"/>
        </w:rPr>
        <w:t xml:space="preserve"> муниципальных услуг (невыполненных работ), подлежат перечислению Учреждением в  бюджет</w:t>
      </w:r>
      <w:r w:rsidR="005B650C">
        <w:rPr>
          <w:sz w:val="28"/>
        </w:rPr>
        <w:t xml:space="preserve"> </w:t>
      </w:r>
      <w:proofErr w:type="spellStart"/>
      <w:r w:rsidR="00603348" w:rsidRPr="000444D2">
        <w:rPr>
          <w:sz w:val="28"/>
        </w:rPr>
        <w:t>Гигантовского</w:t>
      </w:r>
      <w:proofErr w:type="spellEnd"/>
      <w:r w:rsidR="00603348"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w:t>
      </w:r>
    </w:p>
    <w:p w:rsidR="006D311D" w:rsidRDefault="00C44228">
      <w:pPr>
        <w:ind w:firstLine="709"/>
        <w:jc w:val="both"/>
        <w:rPr>
          <w:sz w:val="28"/>
        </w:rPr>
      </w:pPr>
      <w:r>
        <w:rPr>
          <w:sz w:val="28"/>
        </w:rPr>
        <w:t>7.5. Споры между Сторонами решаются путем переговоров или в судебном порядке в соответствии с законодательством Российской Федерации.</w:t>
      </w:r>
    </w:p>
    <w:p w:rsidR="006D311D" w:rsidRDefault="00C44228">
      <w:pPr>
        <w:ind w:firstLine="709"/>
        <w:jc w:val="both"/>
        <w:rPr>
          <w:sz w:val="28"/>
        </w:rPr>
      </w:pPr>
      <w:r>
        <w:rPr>
          <w:sz w:val="28"/>
        </w:rPr>
        <w:t>7.6. Иные положения настоящего Соглашения:</w:t>
      </w:r>
    </w:p>
    <w:p w:rsidR="006D311D" w:rsidRDefault="00C44228">
      <w:pPr>
        <w:ind w:firstLine="709"/>
        <w:jc w:val="both"/>
        <w:rPr>
          <w:sz w:val="28"/>
        </w:rPr>
      </w:pPr>
      <w:r>
        <w:rPr>
          <w:sz w:val="28"/>
        </w:rPr>
        <w:t xml:space="preserve">7.6.1.Настоящее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 уполномоченного на подписание такого Соглашения, и содержащего подпись Получателя</w:t>
      </w:r>
      <w:r>
        <w:rPr>
          <w:sz w:val="28"/>
          <w:vertAlign w:val="superscript"/>
        </w:rPr>
        <w:t>17</w:t>
      </w:r>
      <w:r>
        <w:rPr>
          <w:sz w:val="28"/>
        </w:rPr>
        <w:t>.</w:t>
      </w:r>
    </w:p>
    <w:p w:rsidR="006D311D" w:rsidRDefault="00C44228">
      <w:pPr>
        <w:ind w:firstLine="709"/>
        <w:jc w:val="both"/>
        <w:rPr>
          <w:sz w:val="28"/>
        </w:rPr>
      </w:pPr>
      <w:r>
        <w:rPr>
          <w:sz w:val="28"/>
        </w:rPr>
        <w:t>7.6.2. Настоящее Соглашение составлено в форме бумажного документа в ______ экземплярах, имеющих одинаковую юридическую силу, по одному экземпляру для каждой из Сторон</w:t>
      </w:r>
      <w:r>
        <w:rPr>
          <w:sz w:val="28"/>
          <w:vertAlign w:val="superscript"/>
        </w:rPr>
        <w:t>18</w:t>
      </w:r>
      <w:r>
        <w:rPr>
          <w:sz w:val="28"/>
        </w:rPr>
        <w:t>.</w:t>
      </w:r>
    </w:p>
    <w:p w:rsidR="006D311D" w:rsidRDefault="00C44228">
      <w:pPr>
        <w:ind w:firstLine="709"/>
        <w:jc w:val="both"/>
        <w:rPr>
          <w:sz w:val="28"/>
        </w:rPr>
      </w:pPr>
      <w:r>
        <w:rPr>
          <w:sz w:val="28"/>
        </w:rPr>
        <w:t> </w:t>
      </w:r>
    </w:p>
    <w:p w:rsidR="006D311D" w:rsidRDefault="00C44228">
      <w:pPr>
        <w:jc w:val="center"/>
        <w:rPr>
          <w:sz w:val="28"/>
        </w:rPr>
      </w:pPr>
      <w:r>
        <w:rPr>
          <w:sz w:val="28"/>
        </w:rPr>
        <w:t>8. Платежные реквизиты Сторон</w:t>
      </w:r>
    </w:p>
    <w:p w:rsidR="006D311D" w:rsidRDefault="00C44228">
      <w:pPr>
        <w:ind w:firstLine="709"/>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574"/>
        <w:gridCol w:w="4781"/>
      </w:tblGrid>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ind w:hanging="142"/>
              <w:jc w:val="center"/>
              <w:rPr>
                <w:sz w:val="28"/>
              </w:rPr>
            </w:pPr>
            <w:r>
              <w:rPr>
                <w:sz w:val="28"/>
              </w:rPr>
              <w:t>(при наличии) наименование Учредителя</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jc w:val="center"/>
              <w:rPr>
                <w:sz w:val="28"/>
              </w:rPr>
            </w:pPr>
            <w:r>
              <w:rPr>
                <w:sz w:val="28"/>
              </w:rPr>
              <w:t>(при наличии) наименование</w:t>
            </w:r>
          </w:p>
          <w:p w:rsidR="006D311D" w:rsidRDefault="00C44228">
            <w:pPr>
              <w:jc w:val="center"/>
              <w:rPr>
                <w:sz w:val="28"/>
              </w:rPr>
            </w:pPr>
            <w:r>
              <w:rPr>
                <w:sz w:val="28"/>
              </w:rPr>
              <w:t>Учреждения</w:t>
            </w:r>
          </w:p>
        </w:tc>
      </w:tr>
      <w:tr w:rsidR="006D311D">
        <w:trPr>
          <w:trHeight w:val="300"/>
        </w:trPr>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Учредителя</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Учреждения</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ОГРН, ОКТМО</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ОГРН, ОКТМО</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Место нахождения и адрес:</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Место нахождения и адрес:</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ИНН/КПП</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ИНН/КПП</w:t>
            </w:r>
            <w:r>
              <w:rPr>
                <w:sz w:val="28"/>
                <w:vertAlign w:val="superscript"/>
              </w:rPr>
              <w:t>7</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Платежные реквизиты:</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Платежные реквизиты:</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учреждение Банка России</w:t>
            </w:r>
          </w:p>
          <w:p w:rsidR="006D311D" w:rsidRDefault="006D311D">
            <w:pPr>
              <w:rPr>
                <w:sz w:val="28"/>
              </w:rPr>
            </w:pPr>
          </w:p>
          <w:p w:rsidR="006D311D" w:rsidRDefault="006D311D">
            <w:pPr>
              <w:rPr>
                <w:sz w:val="28"/>
              </w:rPr>
            </w:pPr>
          </w:p>
          <w:p w:rsidR="006D311D" w:rsidRDefault="00C44228">
            <w:pPr>
              <w:rPr>
                <w:sz w:val="28"/>
              </w:rPr>
            </w:pPr>
            <w:r>
              <w:rPr>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учреждение Банка России</w:t>
            </w:r>
          </w:p>
          <w:p w:rsidR="006D311D" w:rsidRDefault="00C44228">
            <w:pPr>
              <w:rPr>
                <w:sz w:val="28"/>
              </w:rPr>
            </w:pPr>
            <w:r>
              <w:rPr>
                <w:sz w:val="28"/>
              </w:rPr>
              <w:t>(наименование кредитной организации)</w:t>
            </w:r>
          </w:p>
          <w:p w:rsidR="006D311D" w:rsidRDefault="00C44228">
            <w:pPr>
              <w:rPr>
                <w:sz w:val="28"/>
              </w:rPr>
            </w:pPr>
            <w:r>
              <w:rPr>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Единый казначейский счет</w:t>
            </w:r>
          </w:p>
          <w:p w:rsidR="006D311D" w:rsidRDefault="00C44228">
            <w:pPr>
              <w:rPr>
                <w:sz w:val="28"/>
              </w:rPr>
            </w:pPr>
            <w:r>
              <w:rPr>
                <w:sz w:val="28"/>
              </w:rPr>
              <w:t>Казначейский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Единый казначейский счет</w:t>
            </w:r>
          </w:p>
          <w:p w:rsidR="006D311D" w:rsidRDefault="00C44228">
            <w:pPr>
              <w:rPr>
                <w:sz w:val="28"/>
              </w:rPr>
            </w:pPr>
            <w:r>
              <w:rPr>
                <w:sz w:val="28"/>
              </w:rPr>
              <w:t>Казначейский счет (расчетный, корреспондентский счет кредитной организации)</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lastRenderedPageBreak/>
              <w:t xml:space="preserve">Наименование органа, осуществляющего открытие и ведение лицевых счетов, в котором открыт лицевой счет </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органа, осуществляющего открытие и ведение лицевых счетов, в котором открыт лицевой счет</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Лицевой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Лицевой счет</w:t>
            </w:r>
          </w:p>
        </w:tc>
      </w:tr>
    </w:tbl>
    <w:p w:rsidR="006D311D" w:rsidRDefault="006D311D">
      <w:pPr>
        <w:ind w:firstLine="709"/>
        <w:jc w:val="center"/>
        <w:rPr>
          <w:sz w:val="28"/>
        </w:rPr>
      </w:pPr>
    </w:p>
    <w:p w:rsidR="006D311D" w:rsidRDefault="00C44228">
      <w:pPr>
        <w:ind w:firstLine="709"/>
        <w:jc w:val="center"/>
        <w:rPr>
          <w:sz w:val="28"/>
        </w:rPr>
      </w:pPr>
      <w:r>
        <w:rPr>
          <w:sz w:val="28"/>
        </w:rPr>
        <w:t>9. Подписи сторон</w:t>
      </w:r>
    </w:p>
    <w:p w:rsidR="006D311D" w:rsidRDefault="006D311D">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4678"/>
      </w:tblGrid>
      <w:tr w:rsidR="006D311D">
        <w:trPr>
          <w:trHeight w:val="36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ind w:hanging="142"/>
              <w:jc w:val="center"/>
              <w:rPr>
                <w:sz w:val="28"/>
              </w:rPr>
            </w:pPr>
            <w:r>
              <w:rPr>
                <w:sz w:val="28"/>
              </w:rPr>
              <w:t>(при наличии) наименование Учредителя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jc w:val="center"/>
              <w:rPr>
                <w:sz w:val="28"/>
              </w:rPr>
            </w:pPr>
            <w:r>
              <w:rPr>
                <w:sz w:val="28"/>
              </w:rPr>
              <w:t>(при наличии) наименование</w:t>
            </w:r>
          </w:p>
          <w:p w:rsidR="006D311D" w:rsidRDefault="00C44228">
            <w:pPr>
              <w:jc w:val="center"/>
              <w:rPr>
                <w:sz w:val="28"/>
              </w:rPr>
            </w:pPr>
            <w:r>
              <w:rPr>
                <w:sz w:val="28"/>
              </w:rPr>
              <w:t>Учреждения</w:t>
            </w:r>
          </w:p>
        </w:tc>
      </w:tr>
      <w:tr w:rsidR="006D311D">
        <w:trPr>
          <w:trHeight w:val="344"/>
        </w:trPr>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r>
              <w:t>___________ /              ____________________________</w:t>
            </w:r>
          </w:p>
          <w:p w:rsidR="006D311D" w:rsidRDefault="00C44228">
            <w:proofErr w:type="gramStart"/>
            <w:r>
              <w:t xml:space="preserve">(подпись)                            (фамилия, имя, отчество </w:t>
            </w:r>
            <w:proofErr w:type="gramEnd"/>
          </w:p>
          <w:p w:rsidR="006D311D" w:rsidRDefault="00C44228">
            <w:r>
              <w:t xml:space="preserve">                                                       (при  наличии)</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r>
              <w:t>___________ /              ____________________________</w:t>
            </w:r>
          </w:p>
          <w:p w:rsidR="006D311D" w:rsidRDefault="00C44228">
            <w:proofErr w:type="gramStart"/>
            <w:r>
              <w:t xml:space="preserve">(подпись)                            (фамилия, имя, отчество </w:t>
            </w:r>
            <w:proofErr w:type="gramEnd"/>
          </w:p>
          <w:p w:rsidR="006D311D" w:rsidRDefault="00C44228">
            <w:r>
              <w:t xml:space="preserve">                                                       (при  наличии)</w:t>
            </w:r>
          </w:p>
        </w:tc>
      </w:tr>
      <w:tr w:rsidR="006D311D">
        <w:trPr>
          <w:trHeight w:val="360"/>
        </w:trPr>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bl>
    <w:p w:rsidR="006D311D" w:rsidRDefault="006D311D">
      <w:pPr>
        <w:ind w:firstLine="709"/>
        <w:jc w:val="both"/>
        <w:rPr>
          <w:sz w:val="28"/>
        </w:rPr>
      </w:pPr>
    </w:p>
    <w:p w:rsidR="006D311D" w:rsidRDefault="00C44228">
      <w:pPr>
        <w:ind w:firstLine="709"/>
        <w:jc w:val="both"/>
        <w:rPr>
          <w:sz w:val="28"/>
        </w:rPr>
      </w:pPr>
      <w:r>
        <w:rPr>
          <w:sz w:val="28"/>
          <w:vertAlign w:val="superscript"/>
        </w:rPr>
        <w:t>1</w:t>
      </w:r>
      <w:r>
        <w:rPr>
          <w:sz w:val="28"/>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6D311D" w:rsidRDefault="00C44228">
      <w:pPr>
        <w:ind w:firstLine="709"/>
        <w:jc w:val="both"/>
        <w:rPr>
          <w:sz w:val="28"/>
        </w:rPr>
      </w:pPr>
      <w:r>
        <w:rPr>
          <w:sz w:val="28"/>
          <w:vertAlign w:val="superscript"/>
        </w:rPr>
        <w:t>2</w:t>
      </w:r>
      <w:r>
        <w:rPr>
          <w:sz w:val="28"/>
        </w:rPr>
        <w:t xml:space="preserve">Указывается в соответствии с решением Собрания депутатов </w:t>
      </w:r>
      <w:proofErr w:type="spellStart"/>
      <w:r w:rsidR="00603348" w:rsidRPr="000444D2">
        <w:rPr>
          <w:sz w:val="28"/>
        </w:rPr>
        <w:t>Гигантовского</w:t>
      </w:r>
      <w:proofErr w:type="spellEnd"/>
      <w:r w:rsidR="00603348" w:rsidRPr="000444D2">
        <w:rPr>
          <w:sz w:val="28"/>
        </w:rPr>
        <w:t xml:space="preserve"> сельского поселения</w:t>
      </w:r>
      <w:r w:rsidR="005B650C">
        <w:rPr>
          <w:sz w:val="28"/>
        </w:rPr>
        <w:t xml:space="preserve"> </w:t>
      </w:r>
      <w:r>
        <w:rPr>
          <w:sz w:val="28"/>
        </w:rPr>
        <w:t xml:space="preserve">о  бюджете </w:t>
      </w:r>
      <w:proofErr w:type="spellStart"/>
      <w:r w:rsidR="00603348" w:rsidRPr="000444D2">
        <w:rPr>
          <w:sz w:val="28"/>
        </w:rPr>
        <w:t>Гигантовского</w:t>
      </w:r>
      <w:proofErr w:type="spellEnd"/>
      <w:r w:rsidR="00603348"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w:t>
      </w:r>
    </w:p>
    <w:p w:rsidR="006D311D" w:rsidRDefault="00C44228">
      <w:pPr>
        <w:ind w:firstLine="709"/>
        <w:jc w:val="both"/>
        <w:rPr>
          <w:sz w:val="28"/>
        </w:rPr>
      </w:pPr>
      <w:r>
        <w:rPr>
          <w:sz w:val="28"/>
          <w:vertAlign w:val="superscript"/>
        </w:rPr>
        <w:t>3</w:t>
      </w:r>
      <w:r>
        <w:rPr>
          <w:sz w:val="28"/>
        </w:rPr>
        <w:t>Финансовый год, соответствующий году предоставления Субсидии.</w:t>
      </w:r>
    </w:p>
    <w:p w:rsidR="006D311D" w:rsidRDefault="00C44228">
      <w:pPr>
        <w:ind w:firstLine="709"/>
        <w:jc w:val="both"/>
        <w:rPr>
          <w:sz w:val="28"/>
        </w:rPr>
      </w:pPr>
      <w:r>
        <w:rPr>
          <w:sz w:val="28"/>
          <w:vertAlign w:val="superscript"/>
        </w:rPr>
        <w:t>4</w:t>
      </w:r>
      <w:r>
        <w:rPr>
          <w:sz w:val="28"/>
        </w:rPr>
        <w:t>Рекомендуемый образец претензии приведен в приложении № 4 к настоящей Типовой форме.</w:t>
      </w:r>
    </w:p>
    <w:p w:rsidR="006D311D" w:rsidRDefault="00C44228">
      <w:pPr>
        <w:ind w:firstLine="709"/>
        <w:jc w:val="both"/>
        <w:rPr>
          <w:sz w:val="28"/>
        </w:rPr>
      </w:pPr>
      <w:r>
        <w:rPr>
          <w:sz w:val="28"/>
          <w:vertAlign w:val="superscript"/>
        </w:rPr>
        <w:t xml:space="preserve">5  </w:t>
      </w:r>
      <w:r>
        <w:rPr>
          <w:sz w:val="28"/>
        </w:rPr>
        <w:t>Рекомендуемый образец расчета приведен в приложении № 3 к настоящей Типовой форме.</w:t>
      </w:r>
    </w:p>
    <w:p w:rsidR="006D311D" w:rsidRDefault="00C44228">
      <w:pPr>
        <w:ind w:firstLine="709"/>
        <w:jc w:val="both"/>
        <w:rPr>
          <w:sz w:val="28"/>
        </w:rPr>
      </w:pPr>
      <w:r>
        <w:rPr>
          <w:sz w:val="28"/>
          <w:vertAlign w:val="superscript"/>
        </w:rPr>
        <w:t>6</w:t>
      </w:r>
      <w:r>
        <w:rPr>
          <w:sz w:val="28"/>
        </w:rPr>
        <w:t xml:space="preserve"> Рекомендуемый образец акта приведен в приложении № 5 к настоящей Типовой форме.</w:t>
      </w:r>
    </w:p>
    <w:p w:rsidR="006D311D" w:rsidRDefault="00C44228">
      <w:pPr>
        <w:ind w:firstLine="709"/>
        <w:jc w:val="both"/>
        <w:rPr>
          <w:sz w:val="28"/>
        </w:rPr>
      </w:pPr>
      <w:r>
        <w:rPr>
          <w:sz w:val="28"/>
          <w:vertAlign w:val="superscript"/>
        </w:rPr>
        <w:t>7</w:t>
      </w:r>
      <w:r>
        <w:rPr>
          <w:sz w:val="28"/>
        </w:rPr>
        <w:t>Указываются иные конкретные обязательства (при наличии).</w:t>
      </w:r>
    </w:p>
    <w:p w:rsidR="006D311D" w:rsidRDefault="00C44228">
      <w:pPr>
        <w:ind w:firstLine="709"/>
        <w:jc w:val="both"/>
        <w:rPr>
          <w:sz w:val="28"/>
        </w:rPr>
      </w:pPr>
      <w:r>
        <w:rPr>
          <w:sz w:val="28"/>
          <w:vertAlign w:val="superscript"/>
        </w:rPr>
        <w:t>8</w:t>
      </w:r>
      <w:r>
        <w:rPr>
          <w:sz w:val="28"/>
        </w:rPr>
        <w:t>Предусматривается при наличии в Соглашении пункта 4.3.6.3 настоящей Типовой формы.</w:t>
      </w:r>
    </w:p>
    <w:p w:rsidR="006D311D" w:rsidRDefault="00C44228">
      <w:pPr>
        <w:ind w:firstLine="709"/>
        <w:jc w:val="both"/>
        <w:rPr>
          <w:sz w:val="28"/>
        </w:rPr>
      </w:pPr>
      <w:r>
        <w:rPr>
          <w:sz w:val="28"/>
          <w:vertAlign w:val="superscript"/>
        </w:rPr>
        <w:t>9</w:t>
      </w:r>
      <w:r>
        <w:rPr>
          <w:sz w:val="28"/>
        </w:rPr>
        <w:t>Указываются иные конкретные права (при наличии).</w:t>
      </w:r>
    </w:p>
    <w:p w:rsidR="006D311D" w:rsidRDefault="00C44228">
      <w:pPr>
        <w:ind w:firstLine="709"/>
        <w:jc w:val="both"/>
        <w:rPr>
          <w:sz w:val="28"/>
        </w:rPr>
      </w:pPr>
      <w:r>
        <w:rPr>
          <w:sz w:val="28"/>
          <w:vertAlign w:val="superscript"/>
        </w:rPr>
        <w:t>10</w:t>
      </w:r>
      <w:r>
        <w:rPr>
          <w:sz w:val="28"/>
        </w:rPr>
        <w:t>Подпункт 6 пункта 33 статьи 32 Федерального закона от 12 января 1996 г. № 7-ФЗ «О некоммерческих организациях».</w:t>
      </w:r>
    </w:p>
    <w:p w:rsidR="006D311D" w:rsidRDefault="00C44228">
      <w:pPr>
        <w:ind w:firstLine="709"/>
        <w:jc w:val="both"/>
        <w:rPr>
          <w:sz w:val="28"/>
        </w:rPr>
      </w:pPr>
      <w:r>
        <w:rPr>
          <w:sz w:val="28"/>
          <w:vertAlign w:val="superscript"/>
        </w:rPr>
        <w:t>11</w:t>
      </w:r>
      <w:r>
        <w:rPr>
          <w:sz w:val="28"/>
        </w:rPr>
        <w:t>Предусматривается в случае, если требование о представлении промежуточного отчета установлено в муниципальном задании.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6D311D" w:rsidRDefault="00C44228">
      <w:pPr>
        <w:ind w:firstLine="709"/>
        <w:jc w:val="both"/>
        <w:rPr>
          <w:sz w:val="28"/>
        </w:rPr>
      </w:pPr>
      <w:r>
        <w:rPr>
          <w:sz w:val="28"/>
          <w:vertAlign w:val="superscript"/>
        </w:rPr>
        <w:t>12</w:t>
      </w:r>
      <w:r>
        <w:rPr>
          <w:sz w:val="28"/>
        </w:rPr>
        <w:t>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6D311D" w:rsidRDefault="00C44228">
      <w:pPr>
        <w:ind w:firstLine="709"/>
        <w:jc w:val="both"/>
        <w:rPr>
          <w:sz w:val="28"/>
        </w:rPr>
      </w:pPr>
      <w:r>
        <w:rPr>
          <w:sz w:val="28"/>
          <w:vertAlign w:val="superscript"/>
        </w:rPr>
        <w:t>13</w:t>
      </w:r>
      <w:r>
        <w:rPr>
          <w:sz w:val="28"/>
        </w:rPr>
        <w:t>Указываются иные положения об ответственности за неисполнение или ненадлежащее исполнение Сторонами обязательств по настоящему Соглашению.</w:t>
      </w:r>
    </w:p>
    <w:p w:rsidR="006D311D" w:rsidRDefault="00C44228">
      <w:pPr>
        <w:ind w:firstLine="709"/>
        <w:jc w:val="both"/>
        <w:rPr>
          <w:sz w:val="28"/>
        </w:rPr>
      </w:pPr>
      <w:r>
        <w:rPr>
          <w:sz w:val="28"/>
          <w:vertAlign w:val="superscript"/>
        </w:rPr>
        <w:lastRenderedPageBreak/>
        <w:t>14</w:t>
      </w:r>
      <w:r>
        <w:rPr>
          <w:sz w:val="28"/>
        </w:rPr>
        <w:t>Рекомендуемый образец уведомления приведен в приложении № 6 к настоящей Типовой форме.</w:t>
      </w:r>
    </w:p>
    <w:p w:rsidR="006D311D" w:rsidRDefault="00C44228">
      <w:pPr>
        <w:ind w:firstLine="709"/>
        <w:jc w:val="both"/>
        <w:rPr>
          <w:sz w:val="28"/>
        </w:rPr>
      </w:pPr>
      <w:r>
        <w:rPr>
          <w:sz w:val="28"/>
          <w:vertAlign w:val="superscript"/>
        </w:rPr>
        <w:t>15</w:t>
      </w:r>
      <w:r>
        <w:rPr>
          <w:sz w:val="28"/>
        </w:rPr>
        <w:t>Рекомендуемый образец уведомления приведен в приложении № 7 к настоящей Типовой форме.</w:t>
      </w:r>
    </w:p>
    <w:p w:rsidR="006D311D" w:rsidRDefault="00C44228">
      <w:pPr>
        <w:ind w:firstLine="709"/>
        <w:jc w:val="both"/>
        <w:rPr>
          <w:sz w:val="28"/>
        </w:rPr>
      </w:pPr>
      <w:r>
        <w:rPr>
          <w:sz w:val="28"/>
          <w:vertAlign w:val="superscript"/>
        </w:rPr>
        <w:t>16</w:t>
      </w:r>
      <w:r>
        <w:rPr>
          <w:sz w:val="28"/>
        </w:rPr>
        <w:t>Указываются иные случаи расторжения Соглашения Учредителем в одностороннем порядке.</w:t>
      </w:r>
    </w:p>
    <w:p w:rsidR="006D311D" w:rsidRDefault="00C44228">
      <w:pPr>
        <w:ind w:firstLine="709"/>
        <w:jc w:val="both"/>
        <w:rPr>
          <w:sz w:val="28"/>
        </w:rPr>
      </w:pPr>
      <w:r>
        <w:rPr>
          <w:sz w:val="28"/>
          <w:vertAlign w:val="superscript"/>
        </w:rPr>
        <w:t>17</w:t>
      </w:r>
      <w:r>
        <w:rPr>
          <w:sz w:val="28"/>
        </w:rPr>
        <w:t>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6D311D" w:rsidRDefault="00C44228">
      <w:pPr>
        <w:ind w:firstLine="709"/>
        <w:jc w:val="both"/>
        <w:rPr>
          <w:sz w:val="28"/>
        </w:rPr>
      </w:pPr>
      <w:r>
        <w:rPr>
          <w:sz w:val="28"/>
          <w:vertAlign w:val="superscript"/>
        </w:rPr>
        <w:t>18</w:t>
      </w:r>
      <w:r>
        <w:rPr>
          <w:sz w:val="28"/>
        </w:rPr>
        <w:t>Предусматривается в случае формирования и подписания Соглашения в форме бумажного документа. </w:t>
      </w:r>
    </w:p>
    <w:p w:rsidR="006D311D" w:rsidRDefault="006D311D">
      <w:pPr>
        <w:ind w:firstLine="709"/>
        <w:jc w:val="both"/>
        <w:rPr>
          <w:sz w:val="28"/>
        </w:rPr>
      </w:pPr>
    </w:p>
    <w:p w:rsidR="006D311D" w:rsidRDefault="006D311D">
      <w:pPr>
        <w:ind w:left="4535" w:firstLine="709"/>
        <w:jc w:val="both"/>
        <w:rPr>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left="5244"/>
              <w:jc w:val="center"/>
              <w:rPr>
                <w:sz w:val="28"/>
              </w:rPr>
            </w:pPr>
            <w:r>
              <w:rPr>
                <w:sz w:val="28"/>
              </w:rPr>
              <w:t>Приложение № 1</w:t>
            </w:r>
          </w:p>
          <w:p w:rsidR="006D311D" w:rsidRDefault="00C44228">
            <w:pPr>
              <w:ind w:left="5244"/>
              <w:jc w:val="center"/>
              <w:rPr>
                <w:sz w:val="28"/>
              </w:rPr>
            </w:pPr>
            <w:r>
              <w:rPr>
                <w:sz w:val="28"/>
              </w:rPr>
              <w:t>к Соглашению</w:t>
            </w:r>
          </w:p>
          <w:p w:rsidR="006D311D" w:rsidRDefault="00C44228">
            <w:pPr>
              <w:ind w:left="5244"/>
              <w:jc w:val="center"/>
              <w:rPr>
                <w:sz w:val="28"/>
              </w:rPr>
            </w:pPr>
            <w:r>
              <w:rPr>
                <w:sz w:val="28"/>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w:t>
            </w:r>
          </w:p>
          <w:p w:rsidR="006D311D" w:rsidRDefault="00C44228">
            <w:pPr>
              <w:ind w:firstLine="5386"/>
              <w:jc w:val="center"/>
              <w:rPr>
                <w:sz w:val="28"/>
              </w:rPr>
            </w:pPr>
            <w:r>
              <w:rPr>
                <w:sz w:val="28"/>
              </w:rPr>
              <w:t>от __________ № _______</w:t>
            </w:r>
          </w:p>
        </w:tc>
      </w:tr>
    </w:tbl>
    <w:p w:rsidR="006D311D" w:rsidRDefault="00C44228">
      <w:pPr>
        <w:jc w:val="center"/>
        <w:rPr>
          <w:sz w:val="28"/>
        </w:rPr>
      </w:pPr>
      <w:r>
        <w:rPr>
          <w:sz w:val="28"/>
        </w:rPr>
        <w:t>                                                                        </w:t>
      </w:r>
    </w:p>
    <w:p w:rsidR="006D311D" w:rsidRDefault="00C44228">
      <w:pPr>
        <w:jc w:val="center"/>
        <w:rPr>
          <w:sz w:val="28"/>
        </w:rPr>
      </w:pPr>
      <w:r>
        <w:rPr>
          <w:sz w:val="28"/>
        </w:rPr>
        <w:t>  </w:t>
      </w:r>
    </w:p>
    <w:p w:rsidR="006D311D" w:rsidRDefault="00C44228">
      <w:pPr>
        <w:jc w:val="center"/>
        <w:rPr>
          <w:sz w:val="28"/>
        </w:rPr>
      </w:pPr>
      <w:r>
        <w:rPr>
          <w:sz w:val="28"/>
        </w:rPr>
        <w:t>ЦЕЛЕВЫЕ ПОКАЗАТЕЛИ</w:t>
      </w:r>
    </w:p>
    <w:p w:rsidR="006D311D" w:rsidRDefault="00C44228">
      <w:pPr>
        <w:jc w:val="center"/>
        <w:rPr>
          <w:sz w:val="28"/>
        </w:rPr>
      </w:pPr>
      <w:r>
        <w:rPr>
          <w:sz w:val="28"/>
        </w:rPr>
        <w:t>среднемесячной заработной платы отдельных категорий работников</w:t>
      </w:r>
    </w:p>
    <w:p w:rsidR="006D311D" w:rsidRDefault="006D311D">
      <w:pPr>
        <w:jc w:val="center"/>
        <w:rPr>
          <w:sz w:val="28"/>
        </w:rPr>
      </w:pPr>
    </w:p>
    <w:p w:rsidR="006D311D" w:rsidRDefault="00C44228">
      <w:pPr>
        <w:jc w:val="center"/>
        <w:rPr>
          <w:sz w:val="28"/>
        </w:rPr>
      </w:pPr>
      <w:r>
        <w:rPr>
          <w:sz w:val="28"/>
        </w:rPr>
        <w:t>                                                                                                                   (рублей)</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99"/>
        <w:gridCol w:w="3688"/>
        <w:gridCol w:w="1692"/>
        <w:gridCol w:w="1688"/>
        <w:gridCol w:w="1687"/>
      </w:tblGrid>
      <w:tr w:rsidR="006D311D">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jc w:val="center"/>
              <w:rPr>
                <w:sz w:val="28"/>
              </w:rPr>
            </w:pPr>
            <w:r>
              <w:rPr>
                <w:sz w:val="28"/>
              </w:rPr>
              <w:t>№ п/п</w:t>
            </w:r>
          </w:p>
        </w:tc>
        <w:tc>
          <w:tcPr>
            <w:tcW w:w="3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jc w:val="center"/>
              <w:rPr>
                <w:sz w:val="28"/>
              </w:rPr>
            </w:pPr>
            <w:r>
              <w:rPr>
                <w:sz w:val="28"/>
              </w:rPr>
              <w:t>Наименование показателя*</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jc w:val="center"/>
              <w:rPr>
                <w:sz w:val="28"/>
              </w:rPr>
            </w:pPr>
            <w:r>
              <w:rPr>
                <w:sz w:val="28"/>
              </w:rPr>
              <w:t>____ год</w:t>
            </w:r>
          </w:p>
        </w:tc>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jc w:val="center"/>
              <w:rPr>
                <w:sz w:val="28"/>
              </w:rPr>
            </w:pPr>
            <w:r>
              <w:rPr>
                <w:sz w:val="28"/>
              </w:rPr>
              <w:t>____ год</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jc w:val="center"/>
              <w:rPr>
                <w:sz w:val="28"/>
              </w:rPr>
            </w:pPr>
            <w:r>
              <w:rPr>
                <w:sz w:val="28"/>
              </w:rPr>
              <w:t>____ год</w:t>
            </w:r>
          </w:p>
        </w:tc>
      </w:tr>
      <w:tr w:rsidR="006D311D">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spacing w:before="114" w:after="114"/>
              <w:jc w:val="center"/>
              <w:rPr>
                <w:sz w:val="28"/>
              </w:rPr>
            </w:pPr>
            <w:r>
              <w:rPr>
                <w:sz w:val="28"/>
              </w:rPr>
              <w:t>1.</w:t>
            </w:r>
          </w:p>
        </w:tc>
        <w:tc>
          <w:tcPr>
            <w:tcW w:w="3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spacing w:before="84" w:after="84"/>
              <w:jc w:val="center"/>
              <w:rPr>
                <w:sz w:val="28"/>
              </w:rPr>
            </w:pPr>
            <w:r>
              <w:rPr>
                <w:sz w:val="28"/>
              </w:rPr>
              <w:t> </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r>
      <w:tr w:rsidR="006D311D">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spacing w:before="114" w:after="114"/>
              <w:jc w:val="center"/>
              <w:rPr>
                <w:sz w:val="28"/>
              </w:rPr>
            </w:pPr>
            <w:r>
              <w:rPr>
                <w:sz w:val="28"/>
              </w:rPr>
              <w:t>…</w:t>
            </w:r>
          </w:p>
        </w:tc>
        <w:tc>
          <w:tcPr>
            <w:tcW w:w="3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spacing w:before="84" w:after="84"/>
              <w:jc w:val="center"/>
              <w:rPr>
                <w:sz w:val="28"/>
              </w:rPr>
            </w:pPr>
            <w:r>
              <w:rPr>
                <w:sz w:val="28"/>
              </w:rPr>
              <w:t> </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r>
      <w:tr w:rsidR="006D311D">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spacing w:before="114" w:after="114"/>
              <w:jc w:val="center"/>
              <w:rPr>
                <w:sz w:val="28"/>
              </w:rPr>
            </w:pPr>
            <w:r>
              <w:rPr>
                <w:sz w:val="28"/>
              </w:rPr>
              <w:t>…</w:t>
            </w:r>
          </w:p>
        </w:tc>
        <w:tc>
          <w:tcPr>
            <w:tcW w:w="3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D311D" w:rsidRDefault="00C44228">
            <w:pPr>
              <w:spacing w:before="84" w:after="84"/>
              <w:jc w:val="center"/>
              <w:rPr>
                <w:sz w:val="28"/>
              </w:rPr>
            </w:pPr>
            <w:r>
              <w:rPr>
                <w:sz w:val="28"/>
              </w:rPr>
              <w:t> </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D311D" w:rsidRDefault="00C44228">
            <w:pPr>
              <w:jc w:val="center"/>
              <w:rPr>
                <w:sz w:val="28"/>
              </w:rPr>
            </w:pPr>
            <w:r>
              <w:rPr>
                <w:sz w:val="28"/>
              </w:rPr>
              <w:t> </w:t>
            </w:r>
          </w:p>
        </w:tc>
      </w:tr>
    </w:tbl>
    <w:p w:rsidR="006D311D" w:rsidRDefault="00C44228">
      <w:pPr>
        <w:jc w:val="center"/>
        <w:rPr>
          <w:sz w:val="28"/>
        </w:rPr>
      </w:pPr>
      <w:r>
        <w:rPr>
          <w:sz w:val="28"/>
        </w:rPr>
        <w:t> </w:t>
      </w:r>
    </w:p>
    <w:p w:rsidR="006D311D" w:rsidRDefault="00C44228">
      <w:pPr>
        <w:ind w:firstLine="709"/>
        <w:jc w:val="both"/>
        <w:rPr>
          <w:sz w:val="28"/>
        </w:rPr>
      </w:pPr>
      <w:r>
        <w:rPr>
          <w:sz w:val="28"/>
        </w:rPr>
        <w:t>*Указываются конкретные показатели для каждого Учреждения.</w:t>
      </w:r>
    </w:p>
    <w:p w:rsidR="006D311D" w:rsidRDefault="00C44228">
      <w:pPr>
        <w:ind w:firstLine="709"/>
        <w:jc w:val="both"/>
        <w:rPr>
          <w:sz w:val="28"/>
        </w:rPr>
      </w:pPr>
      <w:r>
        <w:rPr>
          <w:sz w:val="28"/>
        </w:rPr>
        <w:t> </w:t>
      </w:r>
    </w:p>
    <w:p w:rsidR="006D311D" w:rsidRDefault="006D311D">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4961"/>
              <w:jc w:val="center"/>
              <w:rPr>
                <w:sz w:val="28"/>
              </w:rPr>
            </w:pPr>
            <w:r>
              <w:rPr>
                <w:sz w:val="28"/>
              </w:rPr>
              <w:t>Приложение № 2</w:t>
            </w:r>
          </w:p>
          <w:p w:rsidR="006D311D" w:rsidRDefault="00C44228">
            <w:pPr>
              <w:ind w:left="3546" w:firstLine="1415"/>
              <w:jc w:val="center"/>
              <w:rPr>
                <w:sz w:val="28"/>
              </w:rPr>
            </w:pPr>
            <w:r>
              <w:rPr>
                <w:sz w:val="28"/>
              </w:rPr>
              <w:t xml:space="preserve">к Соглашению </w:t>
            </w:r>
          </w:p>
          <w:p w:rsidR="006D311D" w:rsidRDefault="00C44228">
            <w:pPr>
              <w:ind w:left="4961"/>
              <w:jc w:val="center"/>
              <w:rPr>
                <w:sz w:val="28"/>
              </w:rPr>
            </w:pPr>
            <w:r>
              <w:rPr>
                <w:sz w:val="28"/>
              </w:rPr>
              <w:t xml:space="preserve">о порядке и условиях предоставления субсидии на финансовое обеспечение выполнения муниципального </w:t>
            </w:r>
            <w:r>
              <w:rPr>
                <w:sz w:val="28"/>
              </w:rPr>
              <w:lastRenderedPageBreak/>
              <w:t>задания на оказание муниципальных услуг (выполнения работ)</w:t>
            </w:r>
          </w:p>
          <w:p w:rsidR="006D311D" w:rsidRDefault="00C44228">
            <w:pPr>
              <w:ind w:firstLine="4961"/>
              <w:jc w:val="center"/>
              <w:rPr>
                <w:sz w:val="28"/>
              </w:rPr>
            </w:pPr>
            <w:r>
              <w:rPr>
                <w:sz w:val="28"/>
              </w:rPr>
              <w:t>от __________ № _______</w:t>
            </w:r>
          </w:p>
        </w:tc>
      </w:tr>
    </w:tbl>
    <w:p w:rsidR="006D311D" w:rsidRDefault="006D311D">
      <w:pPr>
        <w:ind w:left="5102"/>
        <w:jc w:val="center"/>
        <w:rPr>
          <w:sz w:val="28"/>
        </w:rPr>
      </w:pPr>
    </w:p>
    <w:p w:rsidR="006D311D" w:rsidRDefault="00C44228">
      <w:pPr>
        <w:ind w:left="5102"/>
        <w:jc w:val="center"/>
        <w:rPr>
          <w:sz w:val="28"/>
        </w:rPr>
      </w:pPr>
      <w:r>
        <w:rPr>
          <w:sz w:val="28"/>
        </w:rPr>
        <w:t> Рекомендуемый образец</w:t>
      </w:r>
    </w:p>
    <w:p w:rsidR="006D311D" w:rsidRDefault="00C44228">
      <w:pPr>
        <w:jc w:val="center"/>
        <w:rPr>
          <w:sz w:val="28"/>
        </w:rPr>
      </w:pPr>
      <w:r>
        <w:rPr>
          <w:sz w:val="28"/>
        </w:rPr>
        <w:t>ГРАФИК</w:t>
      </w:r>
    </w:p>
    <w:p w:rsidR="006D311D" w:rsidRDefault="00C44228">
      <w:pPr>
        <w:jc w:val="center"/>
        <w:rPr>
          <w:sz w:val="28"/>
        </w:rPr>
      </w:pPr>
      <w:r>
        <w:rPr>
          <w:sz w:val="28"/>
        </w:rPr>
        <w:t>предоставления Субсидии (изменения в график перечисления Субсидии)</w:t>
      </w:r>
    </w:p>
    <w:p w:rsidR="006D311D" w:rsidRDefault="006D311D">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1"/>
        <w:gridCol w:w="3530"/>
        <w:gridCol w:w="1833"/>
        <w:gridCol w:w="1101"/>
      </w:tblGrid>
      <w:tr w:rsidR="006D311D">
        <w:trPr>
          <w:trHeight w:val="360"/>
        </w:trPr>
        <w:tc>
          <w:tcPr>
            <w:tcW w:w="2891" w:type="dxa"/>
            <w:tcBorders>
              <w:top w:val="nil"/>
              <w:left w:val="nil"/>
              <w:bottom w:val="nil"/>
              <w:right w:val="nil"/>
              <w:tl2br w:val="nil"/>
              <w:tr2bl w:val="nil"/>
            </w:tcBorders>
            <w:tcMar>
              <w:top w:w="0" w:type="dxa"/>
              <w:left w:w="108" w:type="dxa"/>
              <w:bottom w:w="0" w:type="dxa"/>
              <w:right w:w="108" w:type="dxa"/>
            </w:tcMar>
          </w:tcPr>
          <w:p w:rsidR="006D311D" w:rsidRDefault="006D311D"/>
        </w:tc>
        <w:tc>
          <w:tcPr>
            <w:tcW w:w="3530" w:type="dxa"/>
            <w:tcBorders>
              <w:top w:val="nil"/>
              <w:left w:val="nil"/>
              <w:bottom w:val="nil"/>
              <w:right w:val="nil"/>
              <w:tl2br w:val="nil"/>
              <w:tr2bl w:val="nil"/>
            </w:tcBorders>
            <w:tcMar>
              <w:top w:w="0" w:type="dxa"/>
              <w:left w:w="108" w:type="dxa"/>
              <w:bottom w:w="0" w:type="dxa"/>
              <w:right w:w="108" w:type="dxa"/>
            </w:tcMar>
          </w:tcPr>
          <w:p w:rsidR="006D311D" w:rsidRDefault="006D311D"/>
        </w:tc>
        <w:tc>
          <w:tcPr>
            <w:tcW w:w="1833" w:type="dxa"/>
            <w:tcBorders>
              <w:top w:val="nil"/>
              <w:left w:val="nil"/>
              <w:bottom w:val="nil"/>
              <w:right w:val="single" w:sz="6" w:space="0" w:color="000000"/>
              <w:tl2br w:val="nil"/>
              <w:tr2bl w:val="nil"/>
            </w:tcBorders>
            <w:tcMar>
              <w:top w:w="0" w:type="dxa"/>
              <w:left w:w="108" w:type="dxa"/>
              <w:bottom w:w="0" w:type="dxa"/>
              <w:right w:w="108" w:type="dxa"/>
            </w:tcMar>
          </w:tcPr>
          <w:p w:rsidR="006D311D" w:rsidRDefault="006D311D"/>
        </w:tc>
        <w:tc>
          <w:tcPr>
            <w:tcW w:w="11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rPr>
                <w:sz w:val="28"/>
              </w:rPr>
            </w:pPr>
            <w:r>
              <w:rPr>
                <w:sz w:val="28"/>
              </w:rPr>
              <w:t>КОДЫ</w:t>
            </w:r>
          </w:p>
        </w:tc>
      </w:tr>
      <w:tr w:rsidR="006D311D">
        <w:trPr>
          <w:trHeight w:val="360"/>
        </w:trPr>
        <w:tc>
          <w:tcPr>
            <w:tcW w:w="2891" w:type="dxa"/>
            <w:tcBorders>
              <w:top w:val="nil"/>
              <w:left w:val="nil"/>
              <w:bottom w:val="nil"/>
              <w:right w:val="nil"/>
              <w:tl2br w:val="nil"/>
              <w:tr2bl w:val="nil"/>
            </w:tcBorders>
            <w:tcMar>
              <w:top w:w="0" w:type="dxa"/>
              <w:left w:w="108" w:type="dxa"/>
              <w:bottom w:w="0" w:type="dxa"/>
              <w:right w:w="108" w:type="dxa"/>
            </w:tcMar>
          </w:tcPr>
          <w:p w:rsidR="006D311D" w:rsidRDefault="00C44228">
            <w:pPr>
              <w:rPr>
                <w:sz w:val="28"/>
              </w:rPr>
            </w:pPr>
            <w:r>
              <w:rPr>
                <w:sz w:val="28"/>
              </w:rPr>
              <w:t>Наименование Учредителя</w:t>
            </w:r>
          </w:p>
        </w:tc>
        <w:tc>
          <w:tcPr>
            <w:tcW w:w="3530" w:type="dxa"/>
            <w:tcBorders>
              <w:top w:val="nil"/>
              <w:left w:val="nil"/>
              <w:bottom w:val="nil"/>
              <w:right w:val="nil"/>
              <w:tl2br w:val="nil"/>
              <w:tr2bl w:val="nil"/>
            </w:tcBorders>
            <w:tcMar>
              <w:top w:w="0" w:type="dxa"/>
              <w:left w:w="108" w:type="dxa"/>
              <w:bottom w:w="0" w:type="dxa"/>
              <w:right w:w="108" w:type="dxa"/>
            </w:tcMar>
          </w:tcPr>
          <w:p w:rsidR="006D311D" w:rsidRDefault="006D311D"/>
          <w:p w:rsidR="006D311D" w:rsidRDefault="006D311D"/>
          <w:p w:rsidR="006D311D" w:rsidRDefault="00C44228" w:rsidP="00603348">
            <w:r>
              <w:t>_________________________________</w:t>
            </w:r>
          </w:p>
        </w:tc>
        <w:tc>
          <w:tcPr>
            <w:tcW w:w="1833" w:type="dxa"/>
            <w:tcBorders>
              <w:top w:val="nil"/>
              <w:left w:val="nil"/>
              <w:bottom w:val="nil"/>
              <w:right w:val="single" w:sz="6" w:space="0" w:color="000000"/>
              <w:tl2br w:val="nil"/>
              <w:tr2bl w:val="nil"/>
            </w:tcBorders>
            <w:tcMar>
              <w:top w:w="0" w:type="dxa"/>
              <w:left w:w="108" w:type="dxa"/>
              <w:bottom w:w="0" w:type="dxa"/>
              <w:right w:w="108" w:type="dxa"/>
            </w:tcMar>
          </w:tcPr>
          <w:p w:rsidR="006D311D" w:rsidRDefault="00C44228">
            <w:pPr>
              <w:rPr>
                <w:sz w:val="28"/>
              </w:rPr>
            </w:pPr>
            <w:r>
              <w:rPr>
                <w:sz w:val="28"/>
              </w:rPr>
              <w:t>по Сводному реестру</w:t>
            </w:r>
          </w:p>
        </w:tc>
        <w:tc>
          <w:tcPr>
            <w:tcW w:w="11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6D311D"/>
        </w:tc>
      </w:tr>
      <w:tr w:rsidR="006D311D">
        <w:trPr>
          <w:trHeight w:val="360"/>
        </w:trPr>
        <w:tc>
          <w:tcPr>
            <w:tcW w:w="2891" w:type="dxa"/>
            <w:tcBorders>
              <w:top w:val="nil"/>
              <w:left w:val="nil"/>
              <w:bottom w:val="nil"/>
              <w:right w:val="nil"/>
              <w:tl2br w:val="nil"/>
              <w:tr2bl w:val="nil"/>
            </w:tcBorders>
            <w:tcMar>
              <w:top w:w="0" w:type="dxa"/>
              <w:left w:w="108" w:type="dxa"/>
              <w:bottom w:w="0" w:type="dxa"/>
              <w:right w:w="108" w:type="dxa"/>
            </w:tcMar>
          </w:tcPr>
          <w:p w:rsidR="006D311D" w:rsidRDefault="00C44228">
            <w:pPr>
              <w:rPr>
                <w:sz w:val="28"/>
              </w:rPr>
            </w:pPr>
            <w:r>
              <w:rPr>
                <w:sz w:val="28"/>
              </w:rPr>
              <w:t>Наименование Учреждения</w:t>
            </w:r>
          </w:p>
        </w:tc>
        <w:tc>
          <w:tcPr>
            <w:tcW w:w="3530" w:type="dxa"/>
            <w:tcBorders>
              <w:top w:val="nil"/>
              <w:left w:val="nil"/>
              <w:bottom w:val="nil"/>
              <w:right w:val="nil"/>
              <w:tl2br w:val="nil"/>
              <w:tr2bl w:val="nil"/>
            </w:tcBorders>
            <w:tcMar>
              <w:top w:w="0" w:type="dxa"/>
              <w:left w:w="108" w:type="dxa"/>
              <w:bottom w:w="0" w:type="dxa"/>
              <w:right w:w="108" w:type="dxa"/>
            </w:tcMar>
          </w:tcPr>
          <w:p w:rsidR="006D311D" w:rsidRDefault="006D311D"/>
          <w:p w:rsidR="006D311D" w:rsidRDefault="006D311D"/>
          <w:p w:rsidR="006D311D" w:rsidRDefault="00C44228" w:rsidP="00603348">
            <w:r>
              <w:t>_________________________________</w:t>
            </w:r>
          </w:p>
        </w:tc>
        <w:tc>
          <w:tcPr>
            <w:tcW w:w="1833" w:type="dxa"/>
            <w:tcBorders>
              <w:top w:val="nil"/>
              <w:left w:val="nil"/>
              <w:bottom w:val="nil"/>
              <w:right w:val="single" w:sz="6" w:space="0" w:color="000000"/>
              <w:tl2br w:val="nil"/>
              <w:tr2bl w:val="nil"/>
            </w:tcBorders>
            <w:tcMar>
              <w:top w:w="0" w:type="dxa"/>
              <w:left w:w="108" w:type="dxa"/>
              <w:bottom w:w="0" w:type="dxa"/>
              <w:right w:w="108" w:type="dxa"/>
            </w:tcMar>
          </w:tcPr>
          <w:p w:rsidR="006D311D" w:rsidRDefault="00C44228">
            <w:pPr>
              <w:rPr>
                <w:sz w:val="28"/>
              </w:rPr>
            </w:pPr>
            <w:r>
              <w:rPr>
                <w:sz w:val="28"/>
              </w:rPr>
              <w:t>по Сводному реестру</w:t>
            </w:r>
          </w:p>
        </w:tc>
        <w:tc>
          <w:tcPr>
            <w:tcW w:w="11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6D311D"/>
        </w:tc>
      </w:tr>
      <w:tr w:rsidR="006D311D">
        <w:trPr>
          <w:trHeight w:val="360"/>
        </w:trPr>
        <w:tc>
          <w:tcPr>
            <w:tcW w:w="2891" w:type="dxa"/>
            <w:tcBorders>
              <w:top w:val="nil"/>
              <w:left w:val="nil"/>
              <w:bottom w:val="nil"/>
              <w:right w:val="nil"/>
              <w:tl2br w:val="nil"/>
              <w:tr2bl w:val="nil"/>
            </w:tcBorders>
            <w:tcMar>
              <w:top w:w="0" w:type="dxa"/>
              <w:left w:w="108" w:type="dxa"/>
              <w:bottom w:w="0" w:type="dxa"/>
              <w:right w:w="108" w:type="dxa"/>
            </w:tcMar>
          </w:tcPr>
          <w:p w:rsidR="006D311D" w:rsidRDefault="00C44228">
            <w:pPr>
              <w:rPr>
                <w:sz w:val="28"/>
              </w:rPr>
            </w:pPr>
            <w:r>
              <w:rPr>
                <w:sz w:val="28"/>
              </w:rPr>
              <w:t>Вид документа</w:t>
            </w:r>
          </w:p>
        </w:tc>
        <w:tc>
          <w:tcPr>
            <w:tcW w:w="3530" w:type="dxa"/>
            <w:tcBorders>
              <w:top w:val="nil"/>
              <w:left w:val="nil"/>
              <w:bottom w:val="nil"/>
              <w:right w:val="nil"/>
              <w:tl2br w:val="nil"/>
              <w:tr2bl w:val="nil"/>
            </w:tcBorders>
            <w:tcMar>
              <w:top w:w="0" w:type="dxa"/>
              <w:left w:w="108" w:type="dxa"/>
              <w:bottom w:w="0" w:type="dxa"/>
              <w:right w:w="108" w:type="dxa"/>
            </w:tcMar>
          </w:tcPr>
          <w:p w:rsidR="006D311D" w:rsidRDefault="006D311D"/>
          <w:p w:rsidR="006D311D" w:rsidRDefault="00C44228">
            <w:r>
              <w:t>_________________________________</w:t>
            </w:r>
          </w:p>
          <w:p w:rsidR="006D311D" w:rsidRDefault="00C44228">
            <w:pPr>
              <w:jc w:val="center"/>
              <w:rPr>
                <w:sz w:val="24"/>
              </w:rPr>
            </w:pPr>
            <w:r>
              <w:rPr>
                <w:sz w:val="24"/>
              </w:rPr>
              <w:t>(первичный – «0», уточненный – «1», «2», «3», «...»)</w:t>
            </w:r>
          </w:p>
        </w:tc>
        <w:tc>
          <w:tcPr>
            <w:tcW w:w="1833" w:type="dxa"/>
            <w:tcBorders>
              <w:top w:val="nil"/>
              <w:left w:val="nil"/>
              <w:bottom w:val="nil"/>
              <w:right w:val="single" w:sz="6" w:space="0" w:color="000000"/>
              <w:tl2br w:val="nil"/>
              <w:tr2bl w:val="nil"/>
            </w:tcBorders>
            <w:tcMar>
              <w:top w:w="0" w:type="dxa"/>
              <w:left w:w="108" w:type="dxa"/>
              <w:bottom w:w="0" w:type="dxa"/>
              <w:right w:w="108" w:type="dxa"/>
            </w:tcMar>
          </w:tcPr>
          <w:p w:rsidR="006D311D" w:rsidRDefault="006D311D"/>
        </w:tc>
        <w:tc>
          <w:tcPr>
            <w:tcW w:w="11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6D311D"/>
        </w:tc>
      </w:tr>
      <w:tr w:rsidR="006D311D">
        <w:trPr>
          <w:trHeight w:val="360"/>
        </w:trPr>
        <w:tc>
          <w:tcPr>
            <w:tcW w:w="2891" w:type="dxa"/>
            <w:tcBorders>
              <w:top w:val="nil"/>
              <w:left w:val="nil"/>
              <w:bottom w:val="nil"/>
              <w:right w:val="nil"/>
              <w:tl2br w:val="nil"/>
              <w:tr2bl w:val="nil"/>
            </w:tcBorders>
            <w:tcMar>
              <w:top w:w="0" w:type="dxa"/>
              <w:left w:w="108" w:type="dxa"/>
              <w:bottom w:w="0" w:type="dxa"/>
              <w:right w:w="108" w:type="dxa"/>
            </w:tcMar>
          </w:tcPr>
          <w:p w:rsidR="006D311D" w:rsidRDefault="00C44228">
            <w:pPr>
              <w:rPr>
                <w:sz w:val="28"/>
              </w:rPr>
            </w:pPr>
            <w:r>
              <w:rPr>
                <w:sz w:val="28"/>
              </w:rPr>
              <w:t>Единица измерения: рублей (с точностью до второго знака после запятой)</w:t>
            </w:r>
          </w:p>
        </w:tc>
        <w:tc>
          <w:tcPr>
            <w:tcW w:w="3530" w:type="dxa"/>
            <w:tcBorders>
              <w:top w:val="nil"/>
              <w:left w:val="nil"/>
              <w:bottom w:val="nil"/>
              <w:right w:val="nil"/>
              <w:tl2br w:val="nil"/>
              <w:tr2bl w:val="nil"/>
            </w:tcBorders>
            <w:tcMar>
              <w:top w:w="0" w:type="dxa"/>
              <w:left w:w="108" w:type="dxa"/>
              <w:bottom w:w="0" w:type="dxa"/>
              <w:right w:w="108" w:type="dxa"/>
            </w:tcMar>
          </w:tcPr>
          <w:p w:rsidR="006D311D" w:rsidRDefault="006D311D"/>
        </w:tc>
        <w:tc>
          <w:tcPr>
            <w:tcW w:w="1833" w:type="dxa"/>
            <w:tcBorders>
              <w:top w:val="nil"/>
              <w:left w:val="nil"/>
              <w:bottom w:val="nil"/>
              <w:right w:val="single" w:sz="6" w:space="0" w:color="000000"/>
              <w:tl2br w:val="nil"/>
              <w:tr2bl w:val="nil"/>
            </w:tcBorders>
            <w:tcMar>
              <w:top w:w="0" w:type="dxa"/>
              <w:left w:w="108" w:type="dxa"/>
              <w:bottom w:w="0" w:type="dxa"/>
              <w:right w:w="108" w:type="dxa"/>
            </w:tcMar>
          </w:tcPr>
          <w:p w:rsidR="006D311D" w:rsidRDefault="006D311D">
            <w:pPr>
              <w:rPr>
                <w:sz w:val="28"/>
              </w:rPr>
            </w:pPr>
          </w:p>
          <w:p w:rsidR="006D311D" w:rsidRDefault="006D311D">
            <w:pPr>
              <w:rPr>
                <w:sz w:val="28"/>
              </w:rPr>
            </w:pPr>
          </w:p>
          <w:p w:rsidR="006D311D" w:rsidRDefault="006D311D">
            <w:pPr>
              <w:rPr>
                <w:sz w:val="28"/>
              </w:rPr>
            </w:pPr>
          </w:p>
          <w:p w:rsidR="006D311D" w:rsidRDefault="00C44228">
            <w:pPr>
              <w:rPr>
                <w:sz w:val="28"/>
              </w:rPr>
            </w:pPr>
            <w:r>
              <w:rPr>
                <w:sz w:val="28"/>
              </w:rPr>
              <w:t>по ОКЕИ</w:t>
            </w:r>
          </w:p>
        </w:tc>
        <w:tc>
          <w:tcPr>
            <w:tcW w:w="11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6D311D">
            <w:pPr>
              <w:rPr>
                <w:sz w:val="28"/>
              </w:rPr>
            </w:pPr>
          </w:p>
          <w:p w:rsidR="006D311D" w:rsidRDefault="006D311D">
            <w:pPr>
              <w:rPr>
                <w:sz w:val="28"/>
              </w:rPr>
            </w:pPr>
          </w:p>
          <w:p w:rsidR="006D311D" w:rsidRDefault="006D311D">
            <w:pPr>
              <w:rPr>
                <w:sz w:val="28"/>
              </w:rPr>
            </w:pPr>
          </w:p>
          <w:p w:rsidR="006D311D" w:rsidRDefault="00C44228">
            <w:pPr>
              <w:rPr>
                <w:sz w:val="28"/>
              </w:rPr>
            </w:pPr>
            <w:r>
              <w:rPr>
                <w:sz w:val="28"/>
              </w:rPr>
              <w:t>383</w:t>
            </w:r>
          </w:p>
        </w:tc>
      </w:tr>
    </w:tbl>
    <w:p w:rsidR="006D311D" w:rsidRDefault="00C44228">
      <w:pPr>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2434"/>
        <w:gridCol w:w="2406"/>
        <w:gridCol w:w="2406"/>
        <w:gridCol w:w="2109"/>
      </w:tblGrid>
      <w:tr w:rsidR="006D311D">
        <w:tc>
          <w:tcPr>
            <w:tcW w:w="4840"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Сроки перечисления Субсидии</w:t>
            </w:r>
            <w:r>
              <w:rPr>
                <w:sz w:val="28"/>
                <w:vertAlign w:val="superscript"/>
              </w:rPr>
              <w:t>1</w:t>
            </w:r>
          </w:p>
        </w:tc>
        <w:tc>
          <w:tcPr>
            <w:tcW w:w="4515"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Сумма</w:t>
            </w:r>
          </w:p>
        </w:tc>
      </w:tr>
      <w:tr w:rsidR="006D311D">
        <w:tc>
          <w:tcPr>
            <w:tcW w:w="2434"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не ранее (ДД.ММ.ГГГГ.)</w:t>
            </w:r>
          </w:p>
        </w:tc>
        <w:tc>
          <w:tcPr>
            <w:tcW w:w="240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 не позднее (ДД.ММ.ГГГГ.)</w:t>
            </w:r>
          </w:p>
        </w:tc>
        <w:tc>
          <w:tcPr>
            <w:tcW w:w="240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всего</w:t>
            </w:r>
            <w:r>
              <w:rPr>
                <w:sz w:val="28"/>
                <w:vertAlign w:val="superscript"/>
              </w:rPr>
              <w:t>2</w:t>
            </w:r>
          </w:p>
        </w:tc>
        <w:tc>
          <w:tcPr>
            <w:tcW w:w="210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6D311D" w:rsidRDefault="00C44228">
            <w:pPr>
              <w:jc w:val="center"/>
              <w:rPr>
                <w:sz w:val="28"/>
              </w:rPr>
            </w:pPr>
            <w:r>
              <w:rPr>
                <w:sz w:val="28"/>
              </w:rPr>
              <w:t>в том числе</w:t>
            </w:r>
            <w:r>
              <w:rPr>
                <w:sz w:val="28"/>
                <w:vertAlign w:val="superscript"/>
              </w:rPr>
              <w:t>3</w:t>
            </w:r>
          </w:p>
        </w:tc>
      </w:tr>
    </w:tbl>
    <w:p w:rsidR="006D311D" w:rsidRDefault="006D311D">
      <w:pPr>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2398"/>
        <w:gridCol w:w="2409"/>
        <w:gridCol w:w="2131"/>
      </w:tblGrid>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1</w:t>
            </w:r>
          </w:p>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3</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4</w:t>
            </w:r>
          </w:p>
        </w:tc>
      </w:tr>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right"/>
              <w:rPr>
                <w:sz w:val="28"/>
              </w:rPr>
            </w:pPr>
            <w:r>
              <w:rPr>
                <w:sz w:val="28"/>
              </w:rPr>
              <w:t>Итого по коду БК:</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right"/>
              <w:rPr>
                <w:sz w:val="28"/>
              </w:rPr>
            </w:pPr>
            <w:r>
              <w:rPr>
                <w:sz w:val="28"/>
              </w:rPr>
              <w:t>Итого по коду БК:</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right"/>
              <w:rPr>
                <w:sz w:val="28"/>
              </w:rPr>
            </w:pPr>
            <w:r>
              <w:rPr>
                <w:sz w:val="28"/>
              </w:rPr>
              <w:t>Всего: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bl>
    <w:p w:rsidR="006D311D" w:rsidRDefault="006D311D">
      <w:pPr>
        <w:rPr>
          <w:sz w:val="28"/>
        </w:rPr>
      </w:pPr>
    </w:p>
    <w:p w:rsidR="006D311D" w:rsidRDefault="00C44228">
      <w:pPr>
        <w:ind w:firstLine="709"/>
        <w:jc w:val="both"/>
        <w:rPr>
          <w:sz w:val="28"/>
        </w:rPr>
      </w:pPr>
      <w:r>
        <w:rPr>
          <w:sz w:val="28"/>
          <w:vertAlign w:val="superscript"/>
        </w:rPr>
        <w:t xml:space="preserve">1 </w:t>
      </w:r>
      <w:r>
        <w:rPr>
          <w:sz w:val="28"/>
        </w:rPr>
        <w:t>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3.25 раздела 3 Положения.</w:t>
      </w:r>
    </w:p>
    <w:p w:rsidR="006D311D" w:rsidRDefault="00C44228">
      <w:pPr>
        <w:ind w:firstLine="709"/>
        <w:jc w:val="both"/>
        <w:rPr>
          <w:sz w:val="28"/>
        </w:rPr>
      </w:pPr>
      <w:r>
        <w:rPr>
          <w:sz w:val="28"/>
          <w:vertAlign w:val="superscript"/>
        </w:rPr>
        <w:t>2</w:t>
      </w:r>
      <w:r>
        <w:rPr>
          <w:sz w:val="28"/>
        </w:rPr>
        <w:t>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6D311D" w:rsidRDefault="00C44228">
      <w:pPr>
        <w:ind w:firstLine="709"/>
        <w:jc w:val="both"/>
        <w:rPr>
          <w:sz w:val="28"/>
        </w:rPr>
      </w:pPr>
      <w:r>
        <w:rPr>
          <w:sz w:val="28"/>
          <w:vertAlign w:val="superscript"/>
        </w:rPr>
        <w:lastRenderedPageBreak/>
        <w:t>3</w:t>
      </w:r>
      <w:r>
        <w:rPr>
          <w:sz w:val="28"/>
        </w:rPr>
        <w:t>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6D311D" w:rsidRDefault="006D311D">
      <w:pPr>
        <w:jc w:val="both"/>
        <w:rPr>
          <w:sz w:val="28"/>
        </w:rPr>
      </w:pPr>
    </w:p>
    <w:p w:rsidR="006D311D" w:rsidRDefault="00C44228">
      <w:pPr>
        <w:ind w:firstLine="567"/>
        <w:rPr>
          <w:sz w:val="28"/>
        </w:rPr>
      </w:pPr>
      <w:r>
        <w:rPr>
          <w:sz w:val="28"/>
        </w:rPr>
        <w:t>Примечание.</w:t>
      </w:r>
    </w:p>
    <w:p w:rsidR="006D311D" w:rsidRDefault="00C44228">
      <w:pPr>
        <w:ind w:firstLine="567"/>
        <w:jc w:val="both"/>
        <w:rPr>
          <w:sz w:val="28"/>
        </w:rPr>
      </w:pPr>
      <w:r>
        <w:rPr>
          <w:sz w:val="28"/>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6D311D" w:rsidRDefault="00C44228">
      <w:pPr>
        <w:jc w:val="both"/>
        <w:rPr>
          <w:sz w:val="28"/>
        </w:rPr>
      </w:pPr>
      <w:r>
        <w:rPr>
          <w:sz w:val="28"/>
        </w:rPr>
        <w:t> </w:t>
      </w:r>
    </w:p>
    <w:p w:rsidR="006D311D" w:rsidRDefault="006D311D">
      <w:pPr>
        <w:jc w:val="both"/>
        <w:rPr>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5102"/>
              <w:jc w:val="center"/>
              <w:rPr>
                <w:sz w:val="28"/>
              </w:rPr>
            </w:pPr>
            <w:r>
              <w:rPr>
                <w:sz w:val="28"/>
              </w:rPr>
              <w:t>Приложение № 3</w:t>
            </w:r>
          </w:p>
          <w:p w:rsidR="006D311D" w:rsidRDefault="00C44228">
            <w:pPr>
              <w:ind w:left="5102"/>
              <w:jc w:val="center"/>
              <w:rPr>
                <w:sz w:val="28"/>
              </w:rPr>
            </w:pPr>
            <w:r>
              <w:rPr>
                <w:sz w:val="28"/>
              </w:rPr>
              <w:t>к Соглашению</w:t>
            </w:r>
          </w:p>
          <w:p w:rsidR="006D311D" w:rsidRDefault="00C44228">
            <w:pPr>
              <w:ind w:left="5102"/>
              <w:jc w:val="center"/>
              <w:rPr>
                <w:sz w:val="28"/>
              </w:rPr>
            </w:pPr>
            <w:r>
              <w:rPr>
                <w:sz w:val="28"/>
              </w:rPr>
              <w:t xml:space="preserve"> о порядке и условиях предоставления субсидии на финансовое обеспечение</w:t>
            </w:r>
          </w:p>
          <w:p w:rsidR="006D311D" w:rsidRDefault="00C44228">
            <w:pPr>
              <w:ind w:left="5102"/>
              <w:jc w:val="center"/>
              <w:rPr>
                <w:sz w:val="28"/>
              </w:rPr>
            </w:pPr>
            <w:r>
              <w:rPr>
                <w:sz w:val="28"/>
              </w:rPr>
              <w:t xml:space="preserve"> выполнения муниципального задания на оказание муниципальных услуг (выполнения работ)</w:t>
            </w:r>
          </w:p>
          <w:p w:rsidR="006D311D" w:rsidRDefault="00C44228">
            <w:pPr>
              <w:ind w:firstLine="5102"/>
              <w:jc w:val="center"/>
              <w:rPr>
                <w:sz w:val="28"/>
              </w:rPr>
            </w:pPr>
            <w:r>
              <w:rPr>
                <w:sz w:val="28"/>
              </w:rPr>
              <w:t>от __________ № _______</w:t>
            </w:r>
          </w:p>
        </w:tc>
      </w:tr>
    </w:tbl>
    <w:p w:rsidR="006D311D" w:rsidRDefault="00C44228">
      <w:pPr>
        <w:jc w:val="both"/>
        <w:rPr>
          <w:sz w:val="28"/>
        </w:rPr>
      </w:pPr>
      <w:r>
        <w:rPr>
          <w:sz w:val="28"/>
        </w:rPr>
        <w:t> </w:t>
      </w:r>
    </w:p>
    <w:p w:rsidR="006D311D" w:rsidRDefault="00C44228">
      <w:pPr>
        <w:jc w:val="center"/>
        <w:rPr>
          <w:sz w:val="28"/>
        </w:rPr>
      </w:pPr>
      <w:r>
        <w:rPr>
          <w:sz w:val="28"/>
        </w:rPr>
        <w:t> </w:t>
      </w:r>
    </w:p>
    <w:p w:rsidR="006D311D" w:rsidRDefault="00C44228">
      <w:pPr>
        <w:jc w:val="center"/>
        <w:rPr>
          <w:sz w:val="28"/>
        </w:rPr>
      </w:pPr>
      <w:r>
        <w:rPr>
          <w:sz w:val="28"/>
        </w:rPr>
        <w:t>РАСЧЕТ СУБСИДИИ,</w:t>
      </w:r>
    </w:p>
    <w:p w:rsidR="006D311D" w:rsidRDefault="00C44228">
      <w:pPr>
        <w:jc w:val="center"/>
        <w:rPr>
          <w:sz w:val="28"/>
        </w:rPr>
      </w:pPr>
      <w:r>
        <w:rPr>
          <w:sz w:val="28"/>
        </w:rPr>
        <w:t xml:space="preserve"> подлежащих возврату в  бюджет </w:t>
      </w:r>
      <w:proofErr w:type="spellStart"/>
      <w:r w:rsidR="00603348" w:rsidRPr="000444D2">
        <w:rPr>
          <w:sz w:val="28"/>
        </w:rPr>
        <w:t>Гигантовского</w:t>
      </w:r>
      <w:proofErr w:type="spellEnd"/>
      <w:r w:rsidR="00603348" w:rsidRPr="000444D2">
        <w:rPr>
          <w:sz w:val="28"/>
        </w:rPr>
        <w:t xml:space="preserve"> сельского поселения</w:t>
      </w:r>
      <w:r w:rsidR="005B650C">
        <w:rPr>
          <w:sz w:val="28"/>
        </w:rPr>
        <w:t xml:space="preserve"> </w:t>
      </w:r>
      <w:proofErr w:type="spellStart"/>
      <w:r>
        <w:rPr>
          <w:sz w:val="28"/>
        </w:rPr>
        <w:t>Сальского</w:t>
      </w:r>
      <w:proofErr w:type="spellEnd"/>
      <w:r>
        <w:rPr>
          <w:sz w:val="28"/>
        </w:rPr>
        <w:t xml:space="preserve"> района</w:t>
      </w:r>
    </w:p>
    <w:p w:rsidR="006D311D" w:rsidRDefault="006D311D">
      <w:pPr>
        <w:jc w:val="center"/>
        <w:rPr>
          <w:sz w:val="28"/>
        </w:rPr>
      </w:pPr>
    </w:p>
    <w:p w:rsidR="006D311D" w:rsidRDefault="00C44228">
      <w:pPr>
        <w:rPr>
          <w:sz w:val="28"/>
        </w:rPr>
      </w:pPr>
      <w:r>
        <w:rPr>
          <w:sz w:val="28"/>
        </w:rPr>
        <w:t>на «__»_________ 20__г. между ______________________________________</w:t>
      </w:r>
    </w:p>
    <w:p w:rsidR="006D311D" w:rsidRDefault="00C44228">
      <w:pPr>
        <w:rPr>
          <w:sz w:val="28"/>
        </w:rPr>
      </w:pPr>
      <w:r>
        <w:rPr>
          <w:sz w:val="28"/>
        </w:rPr>
        <w:t>__________________________________________________________________,</w:t>
      </w:r>
    </w:p>
    <w:p w:rsidR="006D311D" w:rsidRDefault="00C44228">
      <w:pPr>
        <w:jc w:val="center"/>
        <w:rPr>
          <w:sz w:val="28"/>
        </w:rPr>
      </w:pPr>
      <w:r>
        <w:rPr>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rPr>
          <w:sz w:val="28"/>
        </w:rPr>
      </w:pPr>
      <w:r>
        <w:rPr>
          <w:sz w:val="28"/>
        </w:rPr>
        <w:t>именуемым в дальнейшем «Учредитель», и ____________________________,</w:t>
      </w:r>
    </w:p>
    <w:p w:rsidR="006D311D" w:rsidRDefault="00C44228">
      <w:pPr>
        <w:jc w:val="right"/>
        <w:rPr>
          <w:sz w:val="28"/>
        </w:rPr>
      </w:pPr>
      <w:r>
        <w:rPr>
          <w:sz w:val="28"/>
        </w:rPr>
        <w:t>(наименование муниципального</w:t>
      </w:r>
    </w:p>
    <w:p w:rsidR="006D311D" w:rsidRDefault="00C44228">
      <w:pPr>
        <w:jc w:val="both"/>
        <w:rPr>
          <w:sz w:val="28"/>
        </w:rPr>
      </w:pPr>
      <w:r>
        <w:rPr>
          <w:sz w:val="28"/>
        </w:rPr>
        <w:t xml:space="preserve">                                                                                 бюджетного или автономного</w:t>
      </w:r>
    </w:p>
    <w:p w:rsidR="006D311D" w:rsidRDefault="00C44228">
      <w:pPr>
        <w:jc w:val="both"/>
        <w:rPr>
          <w:sz w:val="28"/>
        </w:rPr>
      </w:pPr>
      <w:r>
        <w:rPr>
          <w:sz w:val="28"/>
        </w:rPr>
        <w:t xml:space="preserve">                                                                                                учреждения)</w:t>
      </w:r>
    </w:p>
    <w:p w:rsidR="006D311D" w:rsidRDefault="00C44228">
      <w:pPr>
        <w:jc w:val="both"/>
        <w:rPr>
          <w:sz w:val="28"/>
        </w:rPr>
      </w:pPr>
      <w:r>
        <w:rPr>
          <w:sz w:val="28"/>
        </w:rPr>
        <w:t>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 (далее соответственно – Соглашение, муниципальное задание).</w:t>
      </w:r>
    </w:p>
    <w:p w:rsidR="006D311D" w:rsidRDefault="00C44228">
      <w:pPr>
        <w:ind w:firstLine="709"/>
        <w:jc w:val="both"/>
        <w:rPr>
          <w:sz w:val="28"/>
        </w:rPr>
      </w:pPr>
      <w:r>
        <w:rPr>
          <w:sz w:val="28"/>
        </w:rPr>
        <w:t>В соответствии с отчетом о выполнении муниципального задания на «__»_____ 20__ г. показатели, характеризующие объем муниципальных услуг (работ), включенных в муниципальное задание (с учетом допустимых (возможных) отклонений), Учреждением не достигнуты.</w:t>
      </w:r>
    </w:p>
    <w:p w:rsidR="006D311D" w:rsidRDefault="00C44228">
      <w:pPr>
        <w:ind w:firstLine="709"/>
        <w:jc w:val="both"/>
        <w:rPr>
          <w:sz w:val="28"/>
        </w:rPr>
      </w:pPr>
      <w:r>
        <w:rPr>
          <w:sz w:val="28"/>
        </w:rPr>
        <w:lastRenderedPageBreak/>
        <w:t>На основании подпункта 4.3.3 пункта 4.3 раздела 4 Соглашения Учредитель сообщает о необходимости возврата Субсидии в бюджет в срок до «__» ___________ 20__г.</w:t>
      </w:r>
      <w:r>
        <w:rPr>
          <w:sz w:val="28"/>
          <w:vertAlign w:val="superscript"/>
        </w:rPr>
        <w:t>1</w:t>
      </w:r>
      <w:r>
        <w:rPr>
          <w:sz w:val="28"/>
        </w:rPr>
        <w:t xml:space="preserve"> по коду классификации доходов бюджета _________________________________________________________________</w:t>
      </w:r>
    </w:p>
    <w:p w:rsidR="006D311D" w:rsidRDefault="00C44228">
      <w:pPr>
        <w:jc w:val="center"/>
        <w:rPr>
          <w:sz w:val="28"/>
        </w:rPr>
      </w:pPr>
      <w:r>
        <w:rPr>
          <w:sz w:val="28"/>
        </w:rPr>
        <w:t>(код классификации доходов бюджета)</w:t>
      </w:r>
    </w:p>
    <w:p w:rsidR="006D311D" w:rsidRDefault="00C44228">
      <w:pPr>
        <w:jc w:val="both"/>
        <w:rPr>
          <w:sz w:val="28"/>
        </w:rPr>
      </w:pPr>
      <w:r>
        <w:rPr>
          <w:sz w:val="28"/>
        </w:rPr>
        <w:t>по следующим реквизитам: ____________________________________________.</w:t>
      </w:r>
    </w:p>
    <w:p w:rsidR="006D311D" w:rsidRDefault="00C44228">
      <w:pPr>
        <w:jc w:val="center"/>
        <w:rPr>
          <w:sz w:val="28"/>
        </w:rPr>
      </w:pPr>
      <w:r>
        <w:rPr>
          <w:sz w:val="28"/>
        </w:rPr>
        <w:t xml:space="preserve">                   (реквизиты Учредителя)</w:t>
      </w:r>
    </w:p>
    <w:p w:rsidR="006D311D" w:rsidRDefault="00C44228">
      <w:pPr>
        <w:ind w:firstLine="709"/>
        <w:jc w:val="both"/>
        <w:rPr>
          <w:sz w:val="28"/>
        </w:rPr>
      </w:pPr>
      <w:r>
        <w:rPr>
          <w:sz w:val="28"/>
        </w:rPr>
        <w:t xml:space="preserve">Настоящий Расчет считается полученным с момента: </w:t>
      </w:r>
    </w:p>
    <w:p w:rsidR="006D311D" w:rsidRDefault="00C44228">
      <w:pPr>
        <w:ind w:firstLine="709"/>
        <w:jc w:val="both"/>
        <w:rPr>
          <w:sz w:val="28"/>
        </w:rPr>
      </w:pPr>
      <w:r>
        <w:rPr>
          <w:sz w:val="28"/>
        </w:rPr>
        <w:t>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sz w:val="28"/>
          <w:vertAlign w:val="superscript"/>
        </w:rPr>
        <w:t>2</w:t>
      </w:r>
      <w:r>
        <w:rPr>
          <w:sz w:val="28"/>
        </w:rPr>
        <w:t>;</w:t>
      </w:r>
    </w:p>
    <w:p w:rsidR="006D311D" w:rsidRDefault="00C44228">
      <w:pPr>
        <w:ind w:firstLine="709"/>
        <w:jc w:val="both"/>
        <w:rPr>
          <w:sz w:val="28"/>
        </w:rPr>
      </w:pPr>
      <w:r>
        <w:rPr>
          <w:sz w:val="28"/>
        </w:rPr>
        <w:t>получения Учреждением настоящего Расчета в виде бумажногодокумента</w:t>
      </w:r>
      <w:r>
        <w:rPr>
          <w:sz w:val="28"/>
          <w:vertAlign w:val="superscript"/>
        </w:rPr>
        <w:t>3</w:t>
      </w:r>
      <w:r>
        <w:rPr>
          <w:sz w:val="28"/>
        </w:rPr>
        <w:t>. </w:t>
      </w:r>
    </w:p>
    <w:p w:rsidR="006D311D" w:rsidRDefault="006D311D">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936"/>
        <w:gridCol w:w="1028"/>
        <w:gridCol w:w="1262"/>
        <w:gridCol w:w="792"/>
        <w:gridCol w:w="863"/>
        <w:gridCol w:w="1010"/>
        <w:gridCol w:w="1329"/>
        <w:gridCol w:w="1007"/>
      </w:tblGrid>
      <w:tr w:rsidR="006D311D">
        <w:trPr>
          <w:trHeight w:val="360"/>
        </w:trPr>
        <w:tc>
          <w:tcPr>
            <w:tcW w:w="43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Муниципальная услуга или работа</w:t>
            </w:r>
          </w:p>
        </w:tc>
        <w:tc>
          <w:tcPr>
            <w:tcW w:w="26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 xml:space="preserve">Показатель, характеризующий объем </w:t>
            </w:r>
            <w:proofErr w:type="spellStart"/>
            <w:r>
              <w:rPr>
                <w:sz w:val="28"/>
              </w:rPr>
              <w:t>неоказанных</w:t>
            </w:r>
            <w:proofErr w:type="spellEnd"/>
            <w:r>
              <w:rPr>
                <w:sz w:val="28"/>
              </w:rPr>
              <w:t xml:space="preserve"> муниципальных услуг (невыполненных работ)</w:t>
            </w: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Норма</w:t>
            </w:r>
          </w:p>
          <w:p w:rsidR="006D311D" w:rsidRDefault="00C44228">
            <w:pPr>
              <w:jc w:val="center"/>
              <w:rPr>
                <w:sz w:val="28"/>
              </w:rPr>
            </w:pPr>
            <w:proofErr w:type="spellStart"/>
            <w:r>
              <w:rPr>
                <w:sz w:val="28"/>
              </w:rPr>
              <w:t>тивные</w:t>
            </w:r>
            <w:proofErr w:type="spellEnd"/>
          </w:p>
          <w:p w:rsidR="006D311D" w:rsidRDefault="00C44228">
            <w:pPr>
              <w:jc w:val="center"/>
              <w:rPr>
                <w:sz w:val="28"/>
              </w:rPr>
            </w:pPr>
            <w:r>
              <w:rPr>
                <w:sz w:val="28"/>
              </w:rPr>
              <w:t>затраты на</w:t>
            </w:r>
          </w:p>
          <w:p w:rsidR="006D311D" w:rsidRDefault="00C44228">
            <w:pPr>
              <w:jc w:val="center"/>
              <w:rPr>
                <w:sz w:val="28"/>
              </w:rPr>
            </w:pPr>
            <w:r>
              <w:rPr>
                <w:sz w:val="28"/>
              </w:rPr>
              <w:t>единицу</w:t>
            </w:r>
          </w:p>
          <w:p w:rsidR="006D311D" w:rsidRDefault="00C44228">
            <w:pPr>
              <w:jc w:val="center"/>
              <w:rPr>
                <w:sz w:val="28"/>
              </w:rPr>
            </w:pPr>
            <w:r>
              <w:rPr>
                <w:sz w:val="28"/>
              </w:rPr>
              <w:t>показателя,</w:t>
            </w:r>
          </w:p>
          <w:p w:rsidR="006D311D" w:rsidRDefault="00C44228">
            <w:pPr>
              <w:jc w:val="center"/>
              <w:rPr>
                <w:sz w:val="28"/>
              </w:rPr>
            </w:pPr>
            <w:proofErr w:type="spellStart"/>
            <w:r>
              <w:rPr>
                <w:sz w:val="28"/>
              </w:rPr>
              <w:t>характе</w:t>
            </w:r>
            <w:proofErr w:type="spellEnd"/>
          </w:p>
          <w:p w:rsidR="006D311D" w:rsidRDefault="00C44228">
            <w:pPr>
              <w:jc w:val="center"/>
              <w:rPr>
                <w:sz w:val="28"/>
              </w:rPr>
            </w:pPr>
            <w:proofErr w:type="spellStart"/>
            <w:r>
              <w:rPr>
                <w:sz w:val="28"/>
              </w:rPr>
              <w:t>ризую</w:t>
            </w:r>
            <w:proofErr w:type="spellEnd"/>
          </w:p>
          <w:p w:rsidR="006D311D" w:rsidRDefault="00C44228">
            <w:pPr>
              <w:jc w:val="center"/>
              <w:rPr>
                <w:sz w:val="28"/>
              </w:rPr>
            </w:pPr>
            <w:proofErr w:type="spellStart"/>
            <w:r>
              <w:rPr>
                <w:sz w:val="28"/>
              </w:rPr>
              <w:t>щего</w:t>
            </w:r>
            <w:proofErr w:type="spellEnd"/>
            <w:r>
              <w:rPr>
                <w:sz w:val="28"/>
              </w:rPr>
              <w:t xml:space="preserve"> объем</w:t>
            </w:r>
          </w:p>
          <w:p w:rsidR="006D311D" w:rsidRDefault="00C44228">
            <w:pPr>
              <w:jc w:val="center"/>
              <w:rPr>
                <w:sz w:val="28"/>
              </w:rPr>
            </w:pPr>
            <w:r>
              <w:rPr>
                <w:sz w:val="28"/>
              </w:rPr>
              <w:t>муниципальной услуги</w:t>
            </w:r>
          </w:p>
          <w:p w:rsidR="006D311D" w:rsidRDefault="00C44228">
            <w:pPr>
              <w:jc w:val="center"/>
              <w:rPr>
                <w:sz w:val="28"/>
              </w:rPr>
            </w:pPr>
            <w:r>
              <w:rPr>
                <w:sz w:val="28"/>
              </w:rPr>
              <w:t>(работы)</w:t>
            </w:r>
          </w:p>
          <w:p w:rsidR="006D311D" w:rsidRDefault="00C44228">
            <w:pPr>
              <w:jc w:val="center"/>
              <w:rPr>
                <w:sz w:val="28"/>
              </w:rPr>
            </w:pPr>
            <w:r>
              <w:rPr>
                <w:sz w:val="28"/>
              </w:rPr>
              <w:t>(рублей)</w:t>
            </w:r>
            <w:r>
              <w:rPr>
                <w:sz w:val="28"/>
                <w:vertAlign w:val="superscript"/>
              </w:rPr>
              <w:t>6</w:t>
            </w:r>
          </w:p>
        </w:tc>
        <w:tc>
          <w:tcPr>
            <w:tcW w:w="10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 xml:space="preserve">Объем, подлежащий возврату в бюджет </w:t>
            </w:r>
            <w:proofErr w:type="spellStart"/>
            <w:r>
              <w:rPr>
                <w:sz w:val="28"/>
              </w:rPr>
              <w:t>Сальского</w:t>
            </w:r>
            <w:proofErr w:type="spellEnd"/>
            <w:r>
              <w:rPr>
                <w:sz w:val="28"/>
              </w:rPr>
              <w:t xml:space="preserve"> района (рублей) (графа 7– графу 8)</w:t>
            </w:r>
          </w:p>
        </w:tc>
      </w:tr>
      <w:tr w:rsidR="006D311D">
        <w:trPr>
          <w:trHeight w:val="360"/>
        </w:trPr>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уника</w:t>
            </w:r>
          </w:p>
          <w:p w:rsidR="006D311D" w:rsidRDefault="00C44228">
            <w:pPr>
              <w:jc w:val="center"/>
              <w:rPr>
                <w:sz w:val="28"/>
              </w:rPr>
            </w:pPr>
            <w:proofErr w:type="spellStart"/>
            <w:r>
              <w:rPr>
                <w:sz w:val="28"/>
              </w:rPr>
              <w:t>льный</w:t>
            </w:r>
            <w:proofErr w:type="spellEnd"/>
          </w:p>
          <w:p w:rsidR="006D311D" w:rsidRDefault="00C44228">
            <w:pPr>
              <w:jc w:val="center"/>
              <w:rPr>
                <w:sz w:val="28"/>
              </w:rPr>
            </w:pPr>
            <w:r>
              <w:rPr>
                <w:sz w:val="28"/>
              </w:rPr>
              <w:t>номер</w:t>
            </w:r>
          </w:p>
          <w:p w:rsidR="006D311D" w:rsidRDefault="00C44228">
            <w:pPr>
              <w:jc w:val="center"/>
              <w:rPr>
                <w:sz w:val="28"/>
              </w:rPr>
            </w:pPr>
            <w:proofErr w:type="spellStart"/>
            <w:r>
              <w:rPr>
                <w:sz w:val="28"/>
              </w:rPr>
              <w:t>реест</w:t>
            </w:r>
            <w:proofErr w:type="spellEnd"/>
          </w:p>
          <w:p w:rsidR="006D311D" w:rsidRDefault="00C44228">
            <w:pPr>
              <w:jc w:val="center"/>
              <w:rPr>
                <w:sz w:val="28"/>
              </w:rPr>
            </w:pPr>
            <w:proofErr w:type="spellStart"/>
            <w:r>
              <w:rPr>
                <w:sz w:val="28"/>
              </w:rPr>
              <w:t>ровой</w:t>
            </w:r>
            <w:proofErr w:type="spellEnd"/>
          </w:p>
          <w:p w:rsidR="006D311D" w:rsidRDefault="00C44228">
            <w:pPr>
              <w:jc w:val="center"/>
              <w:rPr>
                <w:sz w:val="28"/>
              </w:rPr>
            </w:pPr>
            <w:r>
              <w:rPr>
                <w:sz w:val="28"/>
              </w:rPr>
              <w:t>записи</w:t>
            </w:r>
            <w:r>
              <w:rPr>
                <w:sz w:val="28"/>
                <w:vertAlign w:val="superscript"/>
              </w:rPr>
              <w:t>4</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proofErr w:type="spellStart"/>
            <w:r>
              <w:rPr>
                <w:sz w:val="28"/>
              </w:rPr>
              <w:t>наиме</w:t>
            </w:r>
            <w:proofErr w:type="spellEnd"/>
          </w:p>
          <w:p w:rsidR="006D311D" w:rsidRDefault="00C44228">
            <w:pPr>
              <w:jc w:val="center"/>
              <w:rPr>
                <w:sz w:val="28"/>
              </w:rPr>
            </w:pPr>
            <w:r>
              <w:rPr>
                <w:sz w:val="28"/>
              </w:rPr>
              <w:t>нова</w:t>
            </w:r>
          </w:p>
          <w:p w:rsidR="006D311D" w:rsidRDefault="00C44228">
            <w:pPr>
              <w:jc w:val="center"/>
              <w:rPr>
                <w:sz w:val="28"/>
              </w:rPr>
            </w:pPr>
            <w:r>
              <w:rPr>
                <w:sz w:val="28"/>
              </w:rPr>
              <w:t>ние</w:t>
            </w:r>
            <w:r>
              <w:rPr>
                <w:sz w:val="28"/>
                <w:vertAlign w:val="superscript"/>
              </w:rPr>
              <w:t>4</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пока</w:t>
            </w:r>
          </w:p>
          <w:p w:rsidR="006D311D" w:rsidRDefault="00C44228">
            <w:pPr>
              <w:jc w:val="center"/>
              <w:rPr>
                <w:sz w:val="28"/>
              </w:rPr>
            </w:pPr>
            <w:proofErr w:type="spellStart"/>
            <w:r>
              <w:rPr>
                <w:sz w:val="28"/>
              </w:rPr>
              <w:t>затель</w:t>
            </w:r>
            <w:proofErr w:type="spellEnd"/>
            <w:r>
              <w:rPr>
                <w:sz w:val="28"/>
              </w:rPr>
              <w:t>,</w:t>
            </w:r>
          </w:p>
          <w:p w:rsidR="006D311D" w:rsidRDefault="00C44228">
            <w:pPr>
              <w:jc w:val="center"/>
              <w:rPr>
                <w:sz w:val="28"/>
              </w:rPr>
            </w:pPr>
            <w:proofErr w:type="spellStart"/>
            <w:r>
              <w:rPr>
                <w:sz w:val="28"/>
              </w:rPr>
              <w:t>харак</w:t>
            </w:r>
            <w:proofErr w:type="spellEnd"/>
          </w:p>
          <w:p w:rsidR="006D311D" w:rsidRDefault="00C44228">
            <w:pPr>
              <w:jc w:val="center"/>
              <w:rPr>
                <w:sz w:val="28"/>
              </w:rPr>
            </w:pPr>
            <w:proofErr w:type="spellStart"/>
            <w:r>
              <w:rPr>
                <w:sz w:val="28"/>
              </w:rPr>
              <w:t>тери</w:t>
            </w:r>
            <w:proofErr w:type="spellEnd"/>
          </w:p>
          <w:p w:rsidR="006D311D" w:rsidRDefault="00C44228">
            <w:pPr>
              <w:jc w:val="center"/>
              <w:rPr>
                <w:sz w:val="28"/>
              </w:rPr>
            </w:pPr>
            <w:r>
              <w:rPr>
                <w:sz w:val="28"/>
              </w:rPr>
              <w:t>зую</w:t>
            </w:r>
          </w:p>
          <w:p w:rsidR="006D311D" w:rsidRDefault="00C44228">
            <w:pPr>
              <w:jc w:val="center"/>
              <w:rPr>
                <w:sz w:val="28"/>
              </w:rPr>
            </w:pPr>
            <w:proofErr w:type="spellStart"/>
            <w:r>
              <w:rPr>
                <w:sz w:val="28"/>
              </w:rPr>
              <w:t>щий</w:t>
            </w:r>
            <w:proofErr w:type="spellEnd"/>
          </w:p>
          <w:p w:rsidR="006D311D" w:rsidRDefault="00C44228">
            <w:pPr>
              <w:jc w:val="center"/>
              <w:rPr>
                <w:sz w:val="28"/>
              </w:rPr>
            </w:pPr>
            <w:proofErr w:type="spellStart"/>
            <w:r>
              <w:rPr>
                <w:sz w:val="28"/>
              </w:rPr>
              <w:t>содер</w:t>
            </w:r>
            <w:proofErr w:type="spellEnd"/>
          </w:p>
          <w:p w:rsidR="006D311D" w:rsidRDefault="00C44228">
            <w:pPr>
              <w:jc w:val="center"/>
              <w:rPr>
                <w:sz w:val="28"/>
              </w:rPr>
            </w:pPr>
            <w:proofErr w:type="spellStart"/>
            <w:r>
              <w:rPr>
                <w:sz w:val="28"/>
              </w:rPr>
              <w:t>жание</w:t>
            </w:r>
            <w:proofErr w:type="spellEnd"/>
          </w:p>
          <w:p w:rsidR="006D311D" w:rsidRDefault="00C44228">
            <w:pPr>
              <w:jc w:val="center"/>
              <w:rPr>
                <w:sz w:val="28"/>
              </w:rPr>
            </w:pPr>
            <w:r>
              <w:rPr>
                <w:sz w:val="28"/>
              </w:rPr>
              <w:t>муниципальной</w:t>
            </w:r>
          </w:p>
          <w:p w:rsidR="006D311D" w:rsidRDefault="00C44228">
            <w:pPr>
              <w:jc w:val="center"/>
              <w:rPr>
                <w:sz w:val="28"/>
              </w:rPr>
            </w:pPr>
            <w:r>
              <w:rPr>
                <w:sz w:val="28"/>
              </w:rPr>
              <w:t>услуги</w:t>
            </w:r>
          </w:p>
          <w:p w:rsidR="006D311D" w:rsidRDefault="00C44228">
            <w:pPr>
              <w:jc w:val="center"/>
              <w:rPr>
                <w:sz w:val="28"/>
              </w:rPr>
            </w:pPr>
            <w:r>
              <w:rPr>
                <w:sz w:val="28"/>
              </w:rPr>
              <w:t>(</w:t>
            </w:r>
            <w:proofErr w:type="spellStart"/>
            <w:r>
              <w:rPr>
                <w:sz w:val="28"/>
              </w:rPr>
              <w:t>рабо</w:t>
            </w:r>
            <w:proofErr w:type="spellEnd"/>
          </w:p>
          <w:p w:rsidR="006D311D" w:rsidRDefault="00C44228">
            <w:pPr>
              <w:jc w:val="center"/>
              <w:rPr>
                <w:sz w:val="28"/>
              </w:rPr>
            </w:pPr>
            <w:r>
              <w:rPr>
                <w:sz w:val="28"/>
              </w:rPr>
              <w:t xml:space="preserve">ты) </w:t>
            </w:r>
            <w:r>
              <w:rPr>
                <w:sz w:val="28"/>
                <w:vertAlign w:val="superscript"/>
              </w:rPr>
              <w:t>4</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показа-</w:t>
            </w:r>
          </w:p>
          <w:p w:rsidR="006D311D" w:rsidRDefault="00C44228">
            <w:pPr>
              <w:jc w:val="center"/>
              <w:rPr>
                <w:sz w:val="28"/>
              </w:rPr>
            </w:pPr>
            <w:proofErr w:type="spellStart"/>
            <w:r>
              <w:rPr>
                <w:sz w:val="28"/>
              </w:rPr>
              <w:t>тель</w:t>
            </w:r>
            <w:proofErr w:type="spellEnd"/>
            <w:r>
              <w:rPr>
                <w:sz w:val="28"/>
              </w:rPr>
              <w:t>,</w:t>
            </w:r>
          </w:p>
          <w:p w:rsidR="006D311D" w:rsidRDefault="00C44228">
            <w:pPr>
              <w:jc w:val="center"/>
              <w:rPr>
                <w:sz w:val="28"/>
              </w:rPr>
            </w:pPr>
            <w:proofErr w:type="spellStart"/>
            <w:r>
              <w:rPr>
                <w:sz w:val="28"/>
              </w:rPr>
              <w:t>характери</w:t>
            </w:r>
            <w:proofErr w:type="spellEnd"/>
          </w:p>
          <w:p w:rsidR="006D311D" w:rsidRDefault="00C44228">
            <w:pPr>
              <w:jc w:val="center"/>
              <w:rPr>
                <w:sz w:val="28"/>
              </w:rPr>
            </w:pPr>
            <w:proofErr w:type="spellStart"/>
            <w:r>
              <w:rPr>
                <w:sz w:val="28"/>
              </w:rPr>
              <w:t>зующий</w:t>
            </w:r>
            <w:proofErr w:type="spellEnd"/>
          </w:p>
          <w:p w:rsidR="006D311D" w:rsidRDefault="00C44228">
            <w:pPr>
              <w:jc w:val="center"/>
              <w:rPr>
                <w:sz w:val="28"/>
              </w:rPr>
            </w:pPr>
            <w:r>
              <w:rPr>
                <w:sz w:val="28"/>
              </w:rPr>
              <w:t>условия</w:t>
            </w:r>
          </w:p>
          <w:p w:rsidR="006D311D" w:rsidRDefault="00C44228">
            <w:pPr>
              <w:jc w:val="center"/>
              <w:rPr>
                <w:sz w:val="28"/>
              </w:rPr>
            </w:pPr>
            <w:r>
              <w:rPr>
                <w:sz w:val="28"/>
              </w:rPr>
              <w:t>(формы)</w:t>
            </w:r>
          </w:p>
          <w:p w:rsidR="006D311D" w:rsidRDefault="00C44228">
            <w:pPr>
              <w:jc w:val="center"/>
              <w:rPr>
                <w:sz w:val="28"/>
              </w:rPr>
            </w:pPr>
            <w:r>
              <w:rPr>
                <w:sz w:val="28"/>
              </w:rPr>
              <w:t>оказания</w:t>
            </w:r>
          </w:p>
          <w:p w:rsidR="006D311D" w:rsidRDefault="00C44228">
            <w:pPr>
              <w:jc w:val="center"/>
              <w:rPr>
                <w:sz w:val="28"/>
              </w:rPr>
            </w:pPr>
            <w:r>
              <w:rPr>
                <w:sz w:val="28"/>
              </w:rPr>
              <w:t>муниципальной</w:t>
            </w:r>
          </w:p>
          <w:p w:rsidR="006D311D" w:rsidRDefault="00C44228">
            <w:pPr>
              <w:jc w:val="center"/>
              <w:rPr>
                <w:sz w:val="28"/>
              </w:rPr>
            </w:pPr>
            <w:r>
              <w:rPr>
                <w:sz w:val="28"/>
              </w:rPr>
              <w:t>услуги</w:t>
            </w:r>
          </w:p>
          <w:p w:rsidR="006D311D" w:rsidRDefault="00C44228">
            <w:pPr>
              <w:jc w:val="center"/>
              <w:rPr>
                <w:sz w:val="28"/>
              </w:rPr>
            </w:pPr>
            <w:r>
              <w:rPr>
                <w:sz w:val="28"/>
              </w:rPr>
              <w:t>(</w:t>
            </w:r>
            <w:proofErr w:type="spellStart"/>
            <w:r>
              <w:rPr>
                <w:sz w:val="28"/>
              </w:rPr>
              <w:t>выполне</w:t>
            </w:r>
            <w:proofErr w:type="spellEnd"/>
          </w:p>
          <w:p w:rsidR="006D311D" w:rsidRDefault="00C44228">
            <w:pPr>
              <w:jc w:val="center"/>
              <w:rPr>
                <w:sz w:val="28"/>
              </w:rPr>
            </w:pPr>
            <w:proofErr w:type="spellStart"/>
            <w:r>
              <w:rPr>
                <w:sz w:val="28"/>
              </w:rPr>
              <w:t>ния</w:t>
            </w:r>
            <w:proofErr w:type="spellEnd"/>
          </w:p>
          <w:p w:rsidR="006D311D" w:rsidRDefault="00C44228">
            <w:pPr>
              <w:jc w:val="center"/>
              <w:rPr>
                <w:sz w:val="28"/>
              </w:rPr>
            </w:pPr>
            <w:r>
              <w:rPr>
                <w:sz w:val="28"/>
              </w:rPr>
              <w:t>работы)</w:t>
            </w:r>
            <w:r>
              <w:rPr>
                <w:sz w:val="28"/>
                <w:vertAlign w:val="superscript"/>
              </w:rPr>
              <w:t>4</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proofErr w:type="spellStart"/>
            <w:r>
              <w:rPr>
                <w:sz w:val="28"/>
              </w:rPr>
              <w:t>наиме</w:t>
            </w:r>
            <w:proofErr w:type="spellEnd"/>
          </w:p>
          <w:p w:rsidR="006D311D" w:rsidRDefault="00C44228">
            <w:pPr>
              <w:jc w:val="center"/>
              <w:rPr>
                <w:sz w:val="28"/>
              </w:rPr>
            </w:pPr>
            <w:r>
              <w:rPr>
                <w:sz w:val="28"/>
              </w:rPr>
              <w:t>нова</w:t>
            </w:r>
          </w:p>
          <w:p w:rsidR="006D311D" w:rsidRDefault="00C44228">
            <w:pPr>
              <w:jc w:val="center"/>
              <w:rPr>
                <w:sz w:val="28"/>
              </w:rPr>
            </w:pPr>
            <w:r>
              <w:rPr>
                <w:sz w:val="28"/>
              </w:rPr>
              <w:t>ние</w:t>
            </w:r>
            <w:r>
              <w:rPr>
                <w:sz w:val="28"/>
                <w:vertAlign w:val="superscript"/>
              </w:rPr>
              <w:t>4</w:t>
            </w:r>
          </w:p>
        </w:tc>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proofErr w:type="spellStart"/>
            <w:r>
              <w:rPr>
                <w:sz w:val="28"/>
              </w:rPr>
              <w:t>еди</w:t>
            </w:r>
            <w:proofErr w:type="spellEnd"/>
            <w:r>
              <w:rPr>
                <w:sz w:val="28"/>
              </w:rPr>
              <w:t>-</w:t>
            </w:r>
          </w:p>
          <w:p w:rsidR="006D311D" w:rsidRDefault="00C44228">
            <w:pPr>
              <w:jc w:val="center"/>
              <w:rPr>
                <w:sz w:val="28"/>
              </w:rPr>
            </w:pPr>
            <w:proofErr w:type="spellStart"/>
            <w:r>
              <w:rPr>
                <w:sz w:val="28"/>
              </w:rPr>
              <w:t>ница</w:t>
            </w:r>
            <w:proofErr w:type="spellEnd"/>
          </w:p>
          <w:p w:rsidR="006D311D" w:rsidRDefault="00C44228">
            <w:pPr>
              <w:jc w:val="center"/>
              <w:rPr>
                <w:sz w:val="28"/>
              </w:rPr>
            </w:pPr>
            <w:proofErr w:type="spellStart"/>
            <w:r>
              <w:rPr>
                <w:sz w:val="28"/>
              </w:rPr>
              <w:t>изме</w:t>
            </w:r>
            <w:proofErr w:type="spellEnd"/>
          </w:p>
          <w:p w:rsidR="006D311D" w:rsidRDefault="00C44228">
            <w:pPr>
              <w:jc w:val="center"/>
              <w:rPr>
                <w:sz w:val="28"/>
              </w:rPr>
            </w:pPr>
            <w:r>
              <w:rPr>
                <w:sz w:val="28"/>
              </w:rPr>
              <w:t>ре</w:t>
            </w:r>
          </w:p>
          <w:p w:rsidR="006D311D" w:rsidRDefault="00C44228">
            <w:pPr>
              <w:jc w:val="center"/>
              <w:rPr>
                <w:sz w:val="28"/>
              </w:rPr>
            </w:pPr>
            <w:r>
              <w:rPr>
                <w:sz w:val="28"/>
              </w:rPr>
              <w:t>ния</w:t>
            </w:r>
            <w:r>
              <w:rPr>
                <w:sz w:val="28"/>
                <w:vertAlign w:val="superscript"/>
              </w:rPr>
              <w:t>4</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proofErr w:type="spellStart"/>
            <w:r>
              <w:rPr>
                <w:sz w:val="28"/>
              </w:rPr>
              <w:t>откло</w:t>
            </w:r>
            <w:proofErr w:type="spellEnd"/>
          </w:p>
          <w:p w:rsidR="006D311D" w:rsidRDefault="00C44228">
            <w:pPr>
              <w:jc w:val="center"/>
              <w:rPr>
                <w:sz w:val="28"/>
              </w:rPr>
            </w:pPr>
            <w:proofErr w:type="spellStart"/>
            <w:r>
              <w:rPr>
                <w:sz w:val="28"/>
              </w:rPr>
              <w:t>нение</w:t>
            </w:r>
            <w:proofErr w:type="spellEnd"/>
            <w:r>
              <w:rPr>
                <w:sz w:val="28"/>
              </w:rPr>
              <w:t>,</w:t>
            </w:r>
          </w:p>
          <w:p w:rsidR="006D311D" w:rsidRDefault="00C44228">
            <w:pPr>
              <w:jc w:val="center"/>
              <w:rPr>
                <w:sz w:val="28"/>
              </w:rPr>
            </w:pPr>
            <w:proofErr w:type="spellStart"/>
            <w:r>
              <w:rPr>
                <w:sz w:val="28"/>
              </w:rPr>
              <w:t>превы</w:t>
            </w:r>
            <w:proofErr w:type="spellEnd"/>
          </w:p>
          <w:p w:rsidR="006D311D" w:rsidRDefault="00C44228">
            <w:pPr>
              <w:jc w:val="center"/>
              <w:rPr>
                <w:sz w:val="28"/>
              </w:rPr>
            </w:pPr>
            <w:proofErr w:type="spellStart"/>
            <w:r>
              <w:rPr>
                <w:sz w:val="28"/>
              </w:rPr>
              <w:t>шаю</w:t>
            </w:r>
            <w:proofErr w:type="spellEnd"/>
          </w:p>
          <w:p w:rsidR="006D311D" w:rsidRDefault="00C44228">
            <w:pPr>
              <w:jc w:val="center"/>
              <w:rPr>
                <w:sz w:val="28"/>
              </w:rPr>
            </w:pPr>
            <w:proofErr w:type="spellStart"/>
            <w:r>
              <w:rPr>
                <w:sz w:val="28"/>
              </w:rPr>
              <w:t>щее</w:t>
            </w:r>
            <w:proofErr w:type="spellEnd"/>
          </w:p>
          <w:p w:rsidR="006D311D" w:rsidRDefault="00C44228">
            <w:pPr>
              <w:jc w:val="center"/>
              <w:rPr>
                <w:sz w:val="28"/>
              </w:rPr>
            </w:pPr>
            <w:proofErr w:type="spellStart"/>
            <w:r>
              <w:rPr>
                <w:sz w:val="28"/>
              </w:rPr>
              <w:t>допус</w:t>
            </w:r>
            <w:proofErr w:type="spellEnd"/>
          </w:p>
          <w:p w:rsidR="006D311D" w:rsidRDefault="00C44228">
            <w:pPr>
              <w:jc w:val="center"/>
              <w:rPr>
                <w:sz w:val="28"/>
              </w:rPr>
            </w:pPr>
            <w:proofErr w:type="spellStart"/>
            <w:r>
              <w:rPr>
                <w:sz w:val="28"/>
              </w:rPr>
              <w:t>тимое</w:t>
            </w:r>
            <w:proofErr w:type="spellEnd"/>
          </w:p>
          <w:p w:rsidR="006D311D" w:rsidRDefault="00C44228">
            <w:pPr>
              <w:jc w:val="center"/>
              <w:rPr>
                <w:sz w:val="28"/>
              </w:rPr>
            </w:pPr>
            <w:r>
              <w:rPr>
                <w:sz w:val="28"/>
              </w:rPr>
              <w:t>(воз</w:t>
            </w:r>
          </w:p>
          <w:p w:rsidR="006D311D" w:rsidRDefault="00C44228">
            <w:pPr>
              <w:jc w:val="center"/>
              <w:rPr>
                <w:sz w:val="28"/>
              </w:rPr>
            </w:pPr>
            <w:proofErr w:type="spellStart"/>
            <w:r>
              <w:rPr>
                <w:sz w:val="28"/>
              </w:rPr>
              <w:t>мож</w:t>
            </w:r>
            <w:proofErr w:type="spellEnd"/>
          </w:p>
          <w:p w:rsidR="006D311D" w:rsidRDefault="00C44228">
            <w:pPr>
              <w:jc w:val="center"/>
              <w:rPr>
                <w:sz w:val="28"/>
              </w:rPr>
            </w:pPr>
            <w:proofErr w:type="spellStart"/>
            <w:r>
              <w:rPr>
                <w:sz w:val="28"/>
              </w:rPr>
              <w:t>ное</w:t>
            </w:r>
            <w:proofErr w:type="spellEnd"/>
            <w:r>
              <w:rPr>
                <w:sz w:val="28"/>
              </w:rPr>
              <w:t>)</w:t>
            </w:r>
          </w:p>
          <w:p w:rsidR="006D311D" w:rsidRDefault="00C44228">
            <w:pPr>
              <w:jc w:val="center"/>
              <w:rPr>
                <w:sz w:val="28"/>
              </w:rPr>
            </w:pPr>
            <w:proofErr w:type="spellStart"/>
            <w:r>
              <w:rPr>
                <w:sz w:val="28"/>
              </w:rPr>
              <w:t>откло</w:t>
            </w:r>
            <w:proofErr w:type="spellEnd"/>
          </w:p>
          <w:p w:rsidR="006D311D" w:rsidRDefault="00C44228">
            <w:pPr>
              <w:jc w:val="center"/>
              <w:rPr>
                <w:sz w:val="28"/>
              </w:rPr>
            </w:pPr>
            <w:r>
              <w:rPr>
                <w:sz w:val="28"/>
              </w:rPr>
              <w:t>нение</w:t>
            </w:r>
            <w:r>
              <w:rPr>
                <w:sz w:val="28"/>
                <w:vertAlign w:val="superscript"/>
              </w:rPr>
              <w:t xml:space="preserve">5  </w:t>
            </w:r>
          </w:p>
        </w:tc>
        <w:tc>
          <w:tcPr>
            <w:tcW w:w="13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bl>
    <w:p w:rsidR="006D311D" w:rsidRDefault="006D311D">
      <w:pPr>
        <w:ind w:firstLine="709"/>
        <w:jc w:val="both"/>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951"/>
        <w:gridCol w:w="1040"/>
        <w:gridCol w:w="1246"/>
        <w:gridCol w:w="804"/>
        <w:gridCol w:w="860"/>
        <w:gridCol w:w="1007"/>
        <w:gridCol w:w="1335"/>
        <w:gridCol w:w="1007"/>
      </w:tblGrid>
      <w:tr w:rsidR="006D311D">
        <w:trPr>
          <w:trHeight w:val="360"/>
        </w:trPr>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1</w:t>
            </w:r>
          </w:p>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2</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3</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4</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5</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6</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7</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8</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center"/>
              <w:rPr>
                <w:sz w:val="28"/>
              </w:rPr>
            </w:pPr>
            <w:r>
              <w:rPr>
                <w:sz w:val="28"/>
              </w:rPr>
              <w:t>9</w:t>
            </w:r>
          </w:p>
        </w:tc>
      </w:tr>
      <w:tr w:rsidR="006D311D">
        <w:trPr>
          <w:trHeight w:val="360"/>
        </w:trPr>
        <w:tc>
          <w:tcPr>
            <w:tcW w:w="93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93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r w:rsidR="006D311D">
        <w:trPr>
          <w:trHeight w:val="360"/>
        </w:trPr>
        <w:tc>
          <w:tcPr>
            <w:tcW w:w="834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jc w:val="right"/>
              <w:rPr>
                <w:sz w:val="28"/>
              </w:rPr>
            </w:pPr>
            <w:r>
              <w:rPr>
                <w:sz w:val="28"/>
              </w:rPr>
              <w:t>Всего:</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pPr>
              <w:jc w:val="right"/>
              <w:rPr>
                <w:sz w:val="28"/>
              </w:rPr>
            </w:pPr>
          </w:p>
        </w:tc>
      </w:tr>
    </w:tbl>
    <w:p w:rsidR="006D311D" w:rsidRDefault="006D311D">
      <w:pPr>
        <w:ind w:firstLine="709"/>
        <w:jc w:val="both"/>
        <w:rPr>
          <w:sz w:val="28"/>
        </w:rPr>
      </w:pPr>
    </w:p>
    <w:p w:rsidR="006D311D" w:rsidRDefault="00C44228">
      <w:pPr>
        <w:jc w:val="both"/>
        <w:rPr>
          <w:sz w:val="28"/>
        </w:rPr>
      </w:pPr>
      <w:r>
        <w:rPr>
          <w:sz w:val="28"/>
        </w:rPr>
        <w:lastRenderedPageBreak/>
        <w:t>Руководитель</w:t>
      </w:r>
    </w:p>
    <w:p w:rsidR="006D311D" w:rsidRDefault="00C44228">
      <w:pPr>
        <w:jc w:val="both"/>
        <w:rPr>
          <w:sz w:val="28"/>
        </w:rPr>
      </w:pPr>
      <w:r>
        <w:rPr>
          <w:sz w:val="28"/>
        </w:rPr>
        <w:t>(уполномоченное лицо)________________ ___________  _______________  </w:t>
      </w:r>
    </w:p>
    <w:p w:rsidR="006D311D" w:rsidRDefault="00C44228">
      <w:pPr>
        <w:jc w:val="both"/>
        <w:rPr>
          <w:sz w:val="28"/>
        </w:rPr>
      </w:pPr>
      <w:r>
        <w:rPr>
          <w:sz w:val="28"/>
        </w:rPr>
        <w:t xml:space="preserve">                                              (должность)        (подпись)             (Ф.И.О.)</w:t>
      </w:r>
    </w:p>
    <w:p w:rsidR="006D311D" w:rsidRDefault="00C44228">
      <w:pPr>
        <w:jc w:val="both"/>
        <w:rPr>
          <w:sz w:val="28"/>
        </w:rPr>
      </w:pPr>
      <w:r>
        <w:rPr>
          <w:sz w:val="28"/>
        </w:rPr>
        <w:t> «__» ____________ 20__ г.</w:t>
      </w:r>
    </w:p>
    <w:p w:rsidR="006D311D" w:rsidRDefault="006D311D">
      <w:pPr>
        <w:ind w:firstLine="708"/>
        <w:jc w:val="both"/>
        <w:rPr>
          <w:sz w:val="28"/>
        </w:rPr>
      </w:pPr>
    </w:p>
    <w:p w:rsidR="006D311D" w:rsidRDefault="00C44228">
      <w:pPr>
        <w:ind w:firstLine="709"/>
        <w:jc w:val="both"/>
        <w:rPr>
          <w:sz w:val="28"/>
        </w:rPr>
      </w:pPr>
      <w:r>
        <w:rPr>
          <w:sz w:val="28"/>
        </w:rPr>
        <w:t> </w:t>
      </w:r>
      <w:r>
        <w:rPr>
          <w:sz w:val="28"/>
          <w:vertAlign w:val="superscript"/>
        </w:rPr>
        <w:t xml:space="preserve">1 </w:t>
      </w:r>
      <w:r>
        <w:rPr>
          <w:sz w:val="28"/>
        </w:rPr>
        <w:t>Указываются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6D311D" w:rsidRDefault="00C44228">
      <w:pPr>
        <w:ind w:firstLine="709"/>
        <w:jc w:val="both"/>
        <w:rPr>
          <w:sz w:val="28"/>
        </w:rPr>
      </w:pPr>
      <w:r>
        <w:rPr>
          <w:sz w:val="28"/>
          <w:vertAlign w:val="superscript"/>
        </w:rPr>
        <w:t>2</w:t>
      </w:r>
      <w:r>
        <w:rPr>
          <w:sz w:val="28"/>
        </w:rPr>
        <w:t>Предусматривается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«Электронный бюджет».</w:t>
      </w:r>
    </w:p>
    <w:p w:rsidR="006D311D" w:rsidRDefault="00C44228">
      <w:pPr>
        <w:ind w:firstLine="709"/>
        <w:jc w:val="both"/>
        <w:rPr>
          <w:sz w:val="28"/>
        </w:rPr>
      </w:pPr>
      <w:r>
        <w:rPr>
          <w:sz w:val="28"/>
          <w:vertAlign w:val="superscript"/>
        </w:rPr>
        <w:t>3</w:t>
      </w:r>
      <w:r>
        <w:rPr>
          <w:sz w:val="28"/>
        </w:rPr>
        <w:t>Предусматривается в случае формирования и подписания расчета в форме бумажного документа.</w:t>
      </w:r>
    </w:p>
    <w:p w:rsidR="006D311D" w:rsidRDefault="00C44228">
      <w:pPr>
        <w:ind w:firstLine="709"/>
        <w:jc w:val="both"/>
        <w:rPr>
          <w:sz w:val="28"/>
        </w:rPr>
      </w:pPr>
      <w:r>
        <w:rPr>
          <w:sz w:val="28"/>
          <w:vertAlign w:val="superscript"/>
        </w:rPr>
        <w:t>4</w:t>
      </w:r>
      <w:r>
        <w:rPr>
          <w:sz w:val="28"/>
        </w:rPr>
        <w:t>Указывается в соответствии с муниципальным заданием.</w:t>
      </w:r>
    </w:p>
    <w:p w:rsidR="006D311D" w:rsidRDefault="00C44228">
      <w:pPr>
        <w:ind w:firstLine="709"/>
        <w:jc w:val="both"/>
        <w:rPr>
          <w:sz w:val="28"/>
        </w:rPr>
      </w:pPr>
      <w:r>
        <w:rPr>
          <w:sz w:val="28"/>
          <w:vertAlign w:val="superscript"/>
        </w:rPr>
        <w:t>5</w:t>
      </w:r>
      <w:proofErr w:type="gramStart"/>
      <w:r>
        <w:rPr>
          <w:sz w:val="28"/>
          <w:vertAlign w:val="superscript"/>
        </w:rPr>
        <w:t xml:space="preserve">  </w:t>
      </w:r>
      <w:r>
        <w:rPr>
          <w:sz w:val="28"/>
        </w:rPr>
        <w:t>У</w:t>
      </w:r>
      <w:proofErr w:type="gramEnd"/>
      <w:r>
        <w:rPr>
          <w:sz w:val="28"/>
        </w:rPr>
        <w:t>казывается в соответствии с данными из графы 14 пунктов 3.2 частей 1 и 2 отчета о выполнении муниципального задания, представляемого Учреждением в соответствии с подпунктом 4.3.6.3 подпункта 4.3.6 пункта 4.3 раздела 4 Соглашения.</w:t>
      </w:r>
    </w:p>
    <w:p w:rsidR="006D311D" w:rsidRDefault="00C44228">
      <w:pPr>
        <w:ind w:firstLine="709"/>
        <w:jc w:val="both"/>
        <w:rPr>
          <w:sz w:val="28"/>
        </w:rPr>
      </w:pPr>
      <w:r>
        <w:rPr>
          <w:sz w:val="28"/>
          <w:vertAlign w:val="superscript"/>
        </w:rPr>
        <w:t>6</w:t>
      </w:r>
      <w:r>
        <w:rPr>
          <w:sz w:val="28"/>
        </w:rPr>
        <w:t>Указываются значения нормативных затрат, используемые при расчете размера Субсидии.</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5102"/>
              <w:jc w:val="center"/>
              <w:rPr>
                <w:sz w:val="28"/>
              </w:rPr>
            </w:pPr>
            <w:r>
              <w:rPr>
                <w:sz w:val="28"/>
              </w:rPr>
              <w:t>Приложение № 4</w:t>
            </w:r>
          </w:p>
          <w:p w:rsidR="006D311D" w:rsidRDefault="00C44228">
            <w:pPr>
              <w:ind w:left="5102"/>
              <w:jc w:val="center"/>
              <w:rPr>
                <w:sz w:val="28"/>
              </w:rPr>
            </w:pPr>
            <w:r>
              <w:rPr>
                <w:sz w:val="28"/>
              </w:rPr>
              <w:t>к Соглашению</w:t>
            </w:r>
          </w:p>
          <w:p w:rsidR="006D311D" w:rsidRDefault="00C44228">
            <w:pPr>
              <w:ind w:left="5102"/>
              <w:jc w:val="center"/>
              <w:rPr>
                <w:sz w:val="28"/>
              </w:rPr>
            </w:pPr>
            <w:r>
              <w:rPr>
                <w:sz w:val="28"/>
              </w:rPr>
              <w:t xml:space="preserve"> о порядке и условиях предоставления субсидии на финансовое обеспечение</w:t>
            </w:r>
          </w:p>
          <w:p w:rsidR="006D311D" w:rsidRDefault="00C44228">
            <w:pPr>
              <w:ind w:left="5102"/>
              <w:jc w:val="center"/>
              <w:rPr>
                <w:sz w:val="28"/>
              </w:rPr>
            </w:pPr>
            <w:r>
              <w:rPr>
                <w:sz w:val="28"/>
              </w:rPr>
              <w:t xml:space="preserve"> выполнения муниципального задания на оказание муниципальных услуг (выполнения работ)</w:t>
            </w:r>
          </w:p>
          <w:p w:rsidR="006D311D" w:rsidRDefault="00C44228">
            <w:pPr>
              <w:ind w:firstLine="5102"/>
              <w:jc w:val="center"/>
              <w:rPr>
                <w:sz w:val="28"/>
              </w:rPr>
            </w:pPr>
            <w:r>
              <w:rPr>
                <w:sz w:val="28"/>
              </w:rPr>
              <w:t>от __________ № _______</w:t>
            </w:r>
          </w:p>
        </w:tc>
      </w:tr>
    </w:tbl>
    <w:p w:rsidR="006D311D" w:rsidRDefault="006D311D">
      <w:pPr>
        <w:ind w:firstLine="709"/>
        <w:jc w:val="both"/>
        <w:rPr>
          <w:sz w:val="28"/>
        </w:rPr>
      </w:pPr>
    </w:p>
    <w:p w:rsidR="006D311D" w:rsidRDefault="00C44228">
      <w:pPr>
        <w:jc w:val="both"/>
        <w:rPr>
          <w:sz w:val="28"/>
        </w:rPr>
      </w:pPr>
      <w:r>
        <w:rPr>
          <w:sz w:val="28"/>
        </w:rPr>
        <w:t xml:space="preserve">                                                                                          Рекомендуемый образец </w:t>
      </w:r>
    </w:p>
    <w:p w:rsidR="006D311D" w:rsidRDefault="00C44228">
      <w:pPr>
        <w:jc w:val="both"/>
        <w:rPr>
          <w:sz w:val="28"/>
        </w:rPr>
      </w:pPr>
      <w:r>
        <w:rPr>
          <w:sz w:val="28"/>
        </w:rPr>
        <w:t xml:space="preserve">                                                                         _____________________________</w:t>
      </w:r>
    </w:p>
    <w:p w:rsidR="006D311D" w:rsidRDefault="00C44228">
      <w:pPr>
        <w:jc w:val="both"/>
        <w:rPr>
          <w:sz w:val="28"/>
        </w:rPr>
      </w:pPr>
      <w:r>
        <w:rPr>
          <w:sz w:val="28"/>
        </w:rPr>
        <w:t xml:space="preserve">                                                                           (наименование муниципального</w:t>
      </w:r>
    </w:p>
    <w:p w:rsidR="006D311D" w:rsidRDefault="00C44228">
      <w:pPr>
        <w:jc w:val="both"/>
        <w:rPr>
          <w:sz w:val="28"/>
        </w:rPr>
      </w:pPr>
      <w:r>
        <w:rPr>
          <w:sz w:val="28"/>
        </w:rPr>
        <w:t xml:space="preserve">                                                                            бюджетного или  автономного </w:t>
      </w:r>
    </w:p>
    <w:p w:rsidR="006D311D" w:rsidRDefault="00C44228">
      <w:pPr>
        <w:ind w:firstLine="709"/>
        <w:jc w:val="both"/>
        <w:rPr>
          <w:sz w:val="28"/>
        </w:rPr>
      </w:pPr>
      <w:r>
        <w:rPr>
          <w:sz w:val="28"/>
        </w:rPr>
        <w:t xml:space="preserve">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rPr>
          <w:rFonts w:ascii="Times New Roman&quot;" w:hAnsi="Times New Roman&quot;"/>
          <w:sz w:val="28"/>
        </w:rPr>
      </w:pPr>
      <w:r>
        <w:rPr>
          <w:rFonts w:ascii="Times New Roman&quot;" w:hAnsi="Times New Roman&quot;"/>
          <w:sz w:val="28"/>
        </w:rPr>
        <w:t> </w:t>
      </w:r>
    </w:p>
    <w:p w:rsidR="006D311D" w:rsidRDefault="00C44228">
      <w:pPr>
        <w:jc w:val="center"/>
        <w:rPr>
          <w:sz w:val="28"/>
        </w:rPr>
      </w:pPr>
      <w:r>
        <w:rPr>
          <w:sz w:val="28"/>
        </w:rPr>
        <w:t>ПРЕТЕНЗИЯ</w:t>
      </w:r>
    </w:p>
    <w:p w:rsidR="006D311D" w:rsidRDefault="00C44228">
      <w:pPr>
        <w:jc w:val="center"/>
        <w:rPr>
          <w:sz w:val="28"/>
        </w:rPr>
      </w:pPr>
      <w:r>
        <w:rPr>
          <w:sz w:val="28"/>
        </w:rPr>
        <w:t xml:space="preserve">о невыполнении обязательств по соглашению </w:t>
      </w:r>
    </w:p>
    <w:p w:rsidR="006D311D" w:rsidRDefault="00C44228">
      <w:pPr>
        <w:jc w:val="center"/>
        <w:rPr>
          <w:sz w:val="28"/>
        </w:rPr>
      </w:pPr>
      <w:r>
        <w:rPr>
          <w:sz w:val="28"/>
        </w:rPr>
        <w:t xml:space="preserve">о предоставлении субсидии муниципальному бюджетному </w:t>
      </w:r>
    </w:p>
    <w:p w:rsidR="006D311D" w:rsidRDefault="00C44228">
      <w:pPr>
        <w:jc w:val="center"/>
        <w:rPr>
          <w:sz w:val="28"/>
        </w:rPr>
      </w:pPr>
      <w:r>
        <w:rPr>
          <w:sz w:val="28"/>
        </w:rPr>
        <w:t>или автономному учреждению на финансовое обеспечение выполнения муниципального задания на оказание муниципальных услуг (выполнение работ) </w:t>
      </w:r>
    </w:p>
    <w:p w:rsidR="006D311D" w:rsidRDefault="00C44228">
      <w:pPr>
        <w:jc w:val="center"/>
        <w:rPr>
          <w:sz w:val="28"/>
        </w:rPr>
      </w:pPr>
      <w:r>
        <w:rPr>
          <w:sz w:val="28"/>
        </w:rPr>
        <w:t>от « __ » ____________ 20__ г. № ___</w:t>
      </w:r>
    </w:p>
    <w:p w:rsidR="006D311D" w:rsidRDefault="00C44228">
      <w:pPr>
        <w:ind w:firstLine="540"/>
        <w:jc w:val="both"/>
        <w:rPr>
          <w:sz w:val="28"/>
        </w:rPr>
      </w:pPr>
      <w:r>
        <w:rPr>
          <w:sz w:val="28"/>
        </w:rPr>
        <w:t> </w:t>
      </w:r>
    </w:p>
    <w:p w:rsidR="006D311D" w:rsidRDefault="00C44228">
      <w:pPr>
        <w:jc w:val="both"/>
        <w:rPr>
          <w:sz w:val="28"/>
        </w:rPr>
      </w:pPr>
      <w:r>
        <w:rPr>
          <w:sz w:val="28"/>
        </w:rPr>
        <w:t>«__» ______________ 20__ г. между _________________________________</w:t>
      </w:r>
    </w:p>
    <w:p w:rsidR="006D311D" w:rsidRDefault="00C44228">
      <w:pPr>
        <w:jc w:val="both"/>
        <w:rPr>
          <w:sz w:val="28"/>
        </w:rPr>
      </w:pPr>
      <w:r>
        <w:rPr>
          <w:sz w:val="28"/>
        </w:rPr>
        <w:lastRenderedPageBreak/>
        <w:t>_________________________________________________________________,</w:t>
      </w:r>
    </w:p>
    <w:p w:rsidR="006D311D" w:rsidRDefault="00C44228">
      <w:pPr>
        <w:jc w:val="center"/>
        <w:rPr>
          <w:sz w:val="28"/>
        </w:rPr>
      </w:pPr>
      <w:r>
        <w:rPr>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rPr>
          <w:sz w:val="28"/>
        </w:rPr>
      </w:pPr>
      <w:r>
        <w:rPr>
          <w:sz w:val="28"/>
        </w:rPr>
        <w:t>именуемый в дальнейшем «Учредитель», и ____________________________________________________________________________________________________________________________________,</w:t>
      </w:r>
    </w:p>
    <w:p w:rsidR="006D311D" w:rsidRDefault="00C44228">
      <w:pPr>
        <w:jc w:val="center"/>
        <w:rPr>
          <w:sz w:val="28"/>
        </w:rPr>
      </w:pPr>
      <w:r>
        <w:rPr>
          <w:sz w:val="28"/>
        </w:rPr>
        <w:t xml:space="preserve">(наименование муниципального бюджетного или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p>
    <w:p w:rsidR="006D311D" w:rsidRDefault="00C44228">
      <w:pPr>
        <w:jc w:val="both"/>
        <w:rPr>
          <w:sz w:val="28"/>
        </w:rPr>
      </w:pPr>
      <w:r>
        <w:rPr>
          <w:sz w:val="28"/>
        </w:rPr>
        <w:t>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 (далее - Соглашение).</w:t>
      </w:r>
    </w:p>
    <w:p w:rsidR="006D311D" w:rsidRDefault="00C44228">
      <w:pPr>
        <w:ind w:firstLine="851"/>
        <w:jc w:val="both"/>
        <w:rPr>
          <w:sz w:val="28"/>
        </w:rPr>
      </w:pPr>
      <w:r>
        <w:rPr>
          <w:sz w:val="28"/>
        </w:rPr>
        <w:t>В соответствии с пунктом ____________ Соглашения Учреждение должно было исполнить следующие обязательства</w:t>
      </w:r>
      <w:r>
        <w:rPr>
          <w:sz w:val="28"/>
          <w:vertAlign w:val="superscript"/>
        </w:rPr>
        <w:t>1</w:t>
      </w:r>
      <w:r>
        <w:rPr>
          <w:sz w:val="28"/>
        </w:rPr>
        <w:t>:</w:t>
      </w:r>
    </w:p>
    <w:p w:rsidR="006D311D" w:rsidRDefault="00C44228">
      <w:pPr>
        <w:jc w:val="both"/>
        <w:rPr>
          <w:sz w:val="28"/>
        </w:rPr>
      </w:pPr>
      <w:r>
        <w:rPr>
          <w:sz w:val="28"/>
        </w:rPr>
        <w:t>    1) _____________________________ в срок до « __ »  __________ 20__ г.;</w:t>
      </w:r>
    </w:p>
    <w:p w:rsidR="006D311D" w:rsidRDefault="00C44228">
      <w:pPr>
        <w:jc w:val="both"/>
        <w:rPr>
          <w:sz w:val="28"/>
        </w:rPr>
      </w:pPr>
      <w:r>
        <w:rPr>
          <w:sz w:val="28"/>
        </w:rPr>
        <w:t>    2) _____________________________ в срок до « __ »  __________ 20__ г.</w:t>
      </w:r>
    </w:p>
    <w:p w:rsidR="006D311D" w:rsidRDefault="00C44228">
      <w:pPr>
        <w:jc w:val="both"/>
        <w:rPr>
          <w:sz w:val="28"/>
        </w:rPr>
      </w:pPr>
      <w:r>
        <w:rPr>
          <w:sz w:val="28"/>
        </w:rPr>
        <w:t>    Однако указанные обязательства Учреждением __________________________________________________________________</w:t>
      </w:r>
    </w:p>
    <w:p w:rsidR="006D311D" w:rsidRDefault="00C44228">
      <w:pPr>
        <w:jc w:val="both"/>
        <w:rPr>
          <w:sz w:val="28"/>
        </w:rPr>
      </w:pPr>
      <w:r>
        <w:rPr>
          <w:sz w:val="28"/>
        </w:rPr>
        <w:t>__________________________________________________________________.</w:t>
      </w:r>
    </w:p>
    <w:p w:rsidR="006D311D" w:rsidRDefault="00C44228">
      <w:pPr>
        <w:jc w:val="center"/>
        <w:rPr>
          <w:sz w:val="28"/>
        </w:rPr>
      </w:pPr>
      <w:r>
        <w:rPr>
          <w:sz w:val="28"/>
        </w:rPr>
        <w:t>(не исполнены/исполнены не в полном объеме/исполнены с нарушением срока)</w:t>
      </w:r>
    </w:p>
    <w:p w:rsidR="006D311D" w:rsidRDefault="00C44228">
      <w:pPr>
        <w:ind w:firstLine="851"/>
        <w:jc w:val="both"/>
        <w:rPr>
          <w:sz w:val="28"/>
        </w:rPr>
      </w:pPr>
      <w:r>
        <w:rPr>
          <w:sz w:val="28"/>
        </w:rPr>
        <w:t>В случае если Учреждением указанные обязательства не будут исполнены  в объеме, установленном Соглашением, в соответствии с подпунктом 7.3.1 пункта 7.3 раздела 7 Соглашения Учредитель вправе расторгнуть Соглашение в одностороннем порядке.</w:t>
      </w:r>
    </w:p>
    <w:p w:rsidR="006D311D" w:rsidRDefault="00C44228">
      <w:pPr>
        <w:ind w:firstLine="851"/>
        <w:jc w:val="both"/>
        <w:rPr>
          <w:sz w:val="28"/>
        </w:rPr>
      </w:pPr>
      <w:r>
        <w:rPr>
          <w:sz w:val="28"/>
        </w:rPr>
        <w:t>В связи с вышеизложенным Учредитель сообщает о необходимости устранения Учреждением вышеуказанных нарушений в срок до «__»  ______________ 20___ г.</w:t>
      </w:r>
    </w:p>
    <w:p w:rsidR="006D311D" w:rsidRDefault="00C44228">
      <w:pPr>
        <w:ind w:firstLine="851"/>
        <w:jc w:val="both"/>
        <w:rPr>
          <w:sz w:val="28"/>
        </w:rPr>
      </w:pPr>
      <w:r>
        <w:rPr>
          <w:sz w:val="28"/>
        </w:rPr>
        <w:t>Настоящая Претензия считается полученной с момента:</w:t>
      </w:r>
    </w:p>
    <w:p w:rsidR="006D311D" w:rsidRDefault="00C44228">
      <w:pPr>
        <w:ind w:firstLine="851"/>
        <w:jc w:val="both"/>
        <w:rPr>
          <w:sz w:val="28"/>
        </w:rPr>
      </w:pPr>
      <w:r>
        <w:rPr>
          <w:sz w:val="28"/>
        </w:rPr>
        <w:t>подписания Учредителем настоящей Претензии в форме электронного документа вгосударственной интегрированной информационной системе управления общественными финансами «Электронный бюджет»</w:t>
      </w:r>
      <w:r>
        <w:rPr>
          <w:sz w:val="28"/>
          <w:vertAlign w:val="superscript"/>
        </w:rPr>
        <w:t>2</w:t>
      </w:r>
      <w:r>
        <w:rPr>
          <w:sz w:val="28"/>
        </w:rPr>
        <w:t>;</w:t>
      </w:r>
    </w:p>
    <w:p w:rsidR="006D311D" w:rsidRDefault="00C44228">
      <w:pPr>
        <w:ind w:firstLine="851"/>
        <w:jc w:val="both"/>
        <w:rPr>
          <w:sz w:val="28"/>
        </w:rPr>
      </w:pPr>
      <w:r>
        <w:rPr>
          <w:sz w:val="28"/>
        </w:rPr>
        <w:t>получения Учреждением настоящей Претензии в виде бумажного документа</w:t>
      </w:r>
      <w:r>
        <w:rPr>
          <w:sz w:val="28"/>
          <w:vertAlign w:val="superscript"/>
        </w:rPr>
        <w:t>3</w:t>
      </w:r>
      <w:r>
        <w:rPr>
          <w:sz w:val="28"/>
        </w:rPr>
        <w:t>.</w:t>
      </w:r>
    </w:p>
    <w:p w:rsidR="006D311D" w:rsidRDefault="00C44228">
      <w:pPr>
        <w:jc w:val="both"/>
        <w:rPr>
          <w:sz w:val="28"/>
        </w:rPr>
      </w:pPr>
      <w:r>
        <w:rPr>
          <w:sz w:val="28"/>
        </w:rPr>
        <w:t> </w:t>
      </w:r>
    </w:p>
    <w:p w:rsidR="006D311D" w:rsidRDefault="00C44228">
      <w:pPr>
        <w:jc w:val="both"/>
        <w:rPr>
          <w:sz w:val="28"/>
        </w:rPr>
      </w:pPr>
      <w:r>
        <w:rPr>
          <w:sz w:val="28"/>
        </w:rPr>
        <w:t>    Руководитель</w:t>
      </w:r>
    </w:p>
    <w:p w:rsidR="006D311D" w:rsidRDefault="00C44228">
      <w:pPr>
        <w:jc w:val="both"/>
        <w:rPr>
          <w:sz w:val="28"/>
        </w:rPr>
      </w:pPr>
      <w:r>
        <w:rPr>
          <w:sz w:val="28"/>
        </w:rPr>
        <w:t>(уполномоченное лицо)</w:t>
      </w:r>
    </w:p>
    <w:p w:rsidR="006D311D" w:rsidRDefault="00C44228">
      <w:pPr>
        <w:jc w:val="both"/>
        <w:rPr>
          <w:sz w:val="28"/>
        </w:rPr>
      </w:pPr>
      <w:r>
        <w:rPr>
          <w:sz w:val="28"/>
        </w:rPr>
        <w:t xml:space="preserve">      Учредителя ______________/_________________________________/</w:t>
      </w:r>
    </w:p>
    <w:p w:rsidR="006D311D" w:rsidRDefault="00C44228">
      <w:pPr>
        <w:jc w:val="both"/>
        <w:rPr>
          <w:sz w:val="28"/>
        </w:rPr>
      </w:pPr>
      <w:r>
        <w:rPr>
          <w:sz w:val="28"/>
        </w:rPr>
        <w:t>                  (подпись)                    (фамилия, инициалы)</w:t>
      </w:r>
    </w:p>
    <w:p w:rsidR="006D311D" w:rsidRDefault="006D311D">
      <w:pPr>
        <w:jc w:val="both"/>
        <w:rPr>
          <w:sz w:val="28"/>
        </w:rPr>
      </w:pPr>
    </w:p>
    <w:p w:rsidR="006D311D" w:rsidRDefault="00C44228">
      <w:pPr>
        <w:jc w:val="both"/>
        <w:rPr>
          <w:sz w:val="28"/>
        </w:rPr>
      </w:pPr>
      <w:r>
        <w:rPr>
          <w:sz w:val="28"/>
        </w:rPr>
        <w:t>   «__» ______________ 20__ г.</w:t>
      </w:r>
    </w:p>
    <w:p w:rsidR="006D311D" w:rsidRDefault="006D311D">
      <w:pPr>
        <w:jc w:val="both"/>
        <w:rPr>
          <w:sz w:val="28"/>
        </w:rPr>
      </w:pPr>
    </w:p>
    <w:p w:rsidR="006D311D" w:rsidRDefault="00C44228">
      <w:pPr>
        <w:ind w:firstLine="567"/>
        <w:jc w:val="both"/>
        <w:rPr>
          <w:sz w:val="28"/>
        </w:rPr>
      </w:pPr>
      <w:r>
        <w:rPr>
          <w:sz w:val="28"/>
          <w:vertAlign w:val="superscript"/>
        </w:rPr>
        <w:lastRenderedPageBreak/>
        <w:t>1</w:t>
      </w:r>
      <w:r>
        <w:rPr>
          <w:sz w:val="28"/>
        </w:rPr>
        <w:t>Указываются неисполненные (исполненные не в полном объеме, исполненные с нарушением срока) обязательства Учреждения по Соглашению.</w:t>
      </w:r>
    </w:p>
    <w:p w:rsidR="006D311D" w:rsidRDefault="00C44228">
      <w:pPr>
        <w:ind w:firstLine="567"/>
        <w:jc w:val="both"/>
        <w:rPr>
          <w:sz w:val="28"/>
        </w:rPr>
      </w:pPr>
      <w:r>
        <w:rPr>
          <w:sz w:val="28"/>
          <w:vertAlign w:val="superscript"/>
        </w:rPr>
        <w:t>2</w:t>
      </w:r>
      <w:r>
        <w:rPr>
          <w:sz w:val="28"/>
        </w:rPr>
        <w:t>Предусматривается  в случае формирования и подписания претензии вгосударственной интегрированной информационной системе управления общественными финансами «Электронный бюджет».</w:t>
      </w:r>
    </w:p>
    <w:p w:rsidR="006D311D" w:rsidRDefault="00C44228">
      <w:pPr>
        <w:ind w:firstLine="567"/>
        <w:jc w:val="both"/>
        <w:rPr>
          <w:sz w:val="28"/>
        </w:rPr>
      </w:pPr>
      <w:r>
        <w:rPr>
          <w:sz w:val="28"/>
          <w:vertAlign w:val="superscript"/>
        </w:rPr>
        <w:t>3</w:t>
      </w:r>
      <w:r>
        <w:rPr>
          <w:sz w:val="28"/>
        </w:rPr>
        <w:t>Предусматривается  в  случае формирования и подписания претензии в форме бумажного документа.</w:t>
      </w:r>
    </w:p>
    <w:p w:rsidR="006D311D" w:rsidRDefault="006D311D">
      <w:pPr>
        <w:ind w:firstLine="567"/>
        <w:jc w:val="both"/>
        <w:rPr>
          <w:sz w:val="28"/>
        </w:rPr>
      </w:pPr>
    </w:p>
    <w:p w:rsidR="006D311D" w:rsidRDefault="006D311D">
      <w:pPr>
        <w:ind w:firstLine="567"/>
        <w:jc w:val="both"/>
        <w:rPr>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5102"/>
              <w:jc w:val="center"/>
              <w:rPr>
                <w:sz w:val="28"/>
              </w:rPr>
            </w:pPr>
            <w:r>
              <w:rPr>
                <w:sz w:val="28"/>
              </w:rPr>
              <w:t>Приложение № 5</w:t>
            </w:r>
          </w:p>
          <w:p w:rsidR="006D311D" w:rsidRDefault="00C44228">
            <w:pPr>
              <w:ind w:left="5102"/>
              <w:jc w:val="center"/>
              <w:rPr>
                <w:sz w:val="28"/>
              </w:rPr>
            </w:pPr>
            <w:r>
              <w:rPr>
                <w:sz w:val="28"/>
              </w:rPr>
              <w:t>к Соглашению</w:t>
            </w:r>
          </w:p>
          <w:p w:rsidR="006D311D" w:rsidRDefault="00C44228">
            <w:pPr>
              <w:ind w:left="5102"/>
              <w:jc w:val="center"/>
              <w:rPr>
                <w:sz w:val="28"/>
              </w:rPr>
            </w:pPr>
            <w:r>
              <w:rPr>
                <w:sz w:val="28"/>
              </w:rPr>
              <w:t xml:space="preserve"> о порядке и условиях предоставления субсидии на финансовое обеспечение</w:t>
            </w:r>
          </w:p>
          <w:p w:rsidR="006D311D" w:rsidRDefault="00C44228">
            <w:pPr>
              <w:ind w:left="5102"/>
              <w:jc w:val="center"/>
              <w:rPr>
                <w:sz w:val="28"/>
              </w:rPr>
            </w:pPr>
            <w:r>
              <w:rPr>
                <w:sz w:val="28"/>
              </w:rPr>
              <w:t xml:space="preserve"> выполнения муниципального задания на оказание муниципальных услуг (выполнения работ)</w:t>
            </w:r>
          </w:p>
          <w:p w:rsidR="006D311D" w:rsidRDefault="00C44228">
            <w:pPr>
              <w:ind w:firstLine="5102"/>
              <w:jc w:val="center"/>
              <w:rPr>
                <w:sz w:val="28"/>
              </w:rPr>
            </w:pPr>
            <w:r>
              <w:rPr>
                <w:sz w:val="28"/>
              </w:rPr>
              <w:t>от __________ № _______</w:t>
            </w:r>
          </w:p>
        </w:tc>
      </w:tr>
    </w:tbl>
    <w:p w:rsidR="006D311D" w:rsidRDefault="006D311D">
      <w:pPr>
        <w:ind w:firstLine="567"/>
        <w:jc w:val="both"/>
        <w:rPr>
          <w:sz w:val="28"/>
        </w:rPr>
      </w:pPr>
    </w:p>
    <w:p w:rsidR="006D311D" w:rsidRDefault="00C44228">
      <w:pPr>
        <w:jc w:val="both"/>
        <w:rPr>
          <w:sz w:val="28"/>
        </w:rPr>
      </w:pPr>
      <w:r>
        <w:rPr>
          <w:sz w:val="28"/>
        </w:rPr>
        <w:t xml:space="preserve">                                                                                       Рекомендуемый образец </w:t>
      </w:r>
    </w:p>
    <w:p w:rsidR="006D311D" w:rsidRDefault="006D311D">
      <w:pPr>
        <w:ind w:firstLine="567"/>
        <w:jc w:val="both"/>
        <w:rPr>
          <w:sz w:val="28"/>
        </w:rPr>
      </w:pPr>
    </w:p>
    <w:p w:rsidR="006D311D" w:rsidRDefault="00C44228">
      <w:pPr>
        <w:jc w:val="center"/>
        <w:rPr>
          <w:sz w:val="28"/>
        </w:rPr>
      </w:pPr>
      <w:r>
        <w:rPr>
          <w:sz w:val="28"/>
        </w:rPr>
        <w:t>АКТ</w:t>
      </w:r>
    </w:p>
    <w:p w:rsidR="006D311D" w:rsidRDefault="00C44228">
      <w:pPr>
        <w:jc w:val="center"/>
        <w:rPr>
          <w:sz w:val="28"/>
        </w:rPr>
      </w:pPr>
      <w:r>
        <w:rPr>
          <w:sz w:val="28"/>
        </w:rPr>
        <w:t>об исполнении обязательств по соглашению</w:t>
      </w:r>
    </w:p>
    <w:p w:rsidR="006D311D" w:rsidRDefault="00C44228">
      <w:pPr>
        <w:jc w:val="center"/>
        <w:rPr>
          <w:sz w:val="28"/>
        </w:rPr>
      </w:pPr>
      <w:r>
        <w:rPr>
          <w:sz w:val="28"/>
        </w:rPr>
        <w:t xml:space="preserve"> о предоставлении субсидии муниципальному бюджетному</w:t>
      </w:r>
    </w:p>
    <w:p w:rsidR="006D311D" w:rsidRDefault="00C44228">
      <w:pPr>
        <w:jc w:val="center"/>
        <w:rPr>
          <w:sz w:val="28"/>
        </w:rPr>
      </w:pPr>
      <w:r>
        <w:rPr>
          <w:sz w:val="28"/>
        </w:rPr>
        <w:t xml:space="preserve"> или автономному учреждению на финансовое обеспечение выполнения муниципального задания на оказание муниципальных услуг (выполнение работ) </w:t>
      </w:r>
    </w:p>
    <w:p w:rsidR="006D311D" w:rsidRDefault="00C44228">
      <w:pPr>
        <w:jc w:val="center"/>
        <w:rPr>
          <w:sz w:val="28"/>
        </w:rPr>
      </w:pPr>
      <w:r>
        <w:rPr>
          <w:sz w:val="28"/>
        </w:rPr>
        <w:t>от «__»_____________ 20__ года № ____</w:t>
      </w:r>
    </w:p>
    <w:p w:rsidR="006D311D" w:rsidRDefault="00C44228">
      <w:pPr>
        <w:ind w:firstLine="540"/>
        <w:jc w:val="both"/>
        <w:rPr>
          <w:sz w:val="28"/>
        </w:rPr>
      </w:pPr>
      <w:r>
        <w:rPr>
          <w:sz w:val="28"/>
        </w:rPr>
        <w:t> </w:t>
      </w:r>
    </w:p>
    <w:p w:rsidR="006D311D" w:rsidRDefault="00C44228">
      <w:pPr>
        <w:jc w:val="both"/>
      </w:pPr>
      <w:r>
        <w:rPr>
          <w:sz w:val="28"/>
        </w:rPr>
        <w:t xml:space="preserve">                                   г. __________________________________</w:t>
      </w:r>
    </w:p>
    <w:p w:rsidR="006D311D" w:rsidRDefault="00C44228">
      <w:pPr>
        <w:jc w:val="center"/>
      </w:pPr>
      <w:r>
        <w:rPr>
          <w:sz w:val="28"/>
        </w:rPr>
        <w:t>(место составления акта)</w:t>
      </w:r>
    </w:p>
    <w:p w:rsidR="006D311D" w:rsidRDefault="00C44228">
      <w:pPr>
        <w:jc w:val="center"/>
      </w:pPr>
      <w:r>
        <w:rPr>
          <w:sz w:val="28"/>
        </w:rPr>
        <w:t> </w:t>
      </w:r>
    </w:p>
    <w:p w:rsidR="006D311D" w:rsidRDefault="00C44228">
      <w:pPr>
        <w:jc w:val="both"/>
      </w:pPr>
      <w:r>
        <w:rPr>
          <w:sz w:val="28"/>
        </w:rPr>
        <w:t>«___»________________ 20___ г.                                           № ____________</w:t>
      </w:r>
    </w:p>
    <w:p w:rsidR="006D311D" w:rsidRDefault="00C44228">
      <w:pPr>
        <w:jc w:val="both"/>
      </w:pPr>
      <w:r>
        <w:rPr>
          <w:sz w:val="28"/>
        </w:rPr>
        <w:t>    (дата заключения акта)                                                                (номер акта)</w:t>
      </w:r>
    </w:p>
    <w:p w:rsidR="006D311D" w:rsidRDefault="00C44228">
      <w:pPr>
        <w:jc w:val="both"/>
      </w:pPr>
      <w:r>
        <w:rPr>
          <w:sz w:val="28"/>
        </w:rPr>
        <w:t> </w:t>
      </w:r>
    </w:p>
    <w:p w:rsidR="006D311D" w:rsidRDefault="00C44228">
      <w:pPr>
        <w:jc w:val="both"/>
      </w:pPr>
      <w:r>
        <w:rPr>
          <w:sz w:val="28"/>
        </w:rPr>
        <w:t>_________________________________________________________________,</w:t>
      </w:r>
    </w:p>
    <w:p w:rsidR="006D311D" w:rsidRDefault="00C44228">
      <w:pPr>
        <w:jc w:val="center"/>
      </w:pPr>
      <w:r>
        <w:rPr>
          <w:sz w:val="28"/>
        </w:rPr>
        <w:t xml:space="preserve">(наименование органа местного самоуправления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3"/>
          <w:vertAlign w:val="superscript"/>
        </w:rPr>
        <w:t>1</w:t>
      </w:r>
      <w:r>
        <w:rPr>
          <w:sz w:val="28"/>
        </w:rPr>
        <w:t xml:space="preserve">,         осуществляющего функции и полномочия учредителя в отношении  муниципального бюджетного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rPr>
          <w:sz w:val="28"/>
        </w:rPr>
      </w:pPr>
      <w:r>
        <w:rPr>
          <w:sz w:val="28"/>
        </w:rPr>
        <w:t xml:space="preserve">которому как получателю средств бюджета </w:t>
      </w:r>
      <w:proofErr w:type="spellStart"/>
      <w:r w:rsidR="00603348" w:rsidRPr="000444D2">
        <w:rPr>
          <w:sz w:val="28"/>
        </w:rPr>
        <w:t>Гигантовского</w:t>
      </w:r>
      <w:proofErr w:type="spellEnd"/>
      <w:r w:rsidR="00603348" w:rsidRPr="000444D2">
        <w:rPr>
          <w:sz w:val="28"/>
        </w:rPr>
        <w:t xml:space="preserve"> сельского </w:t>
      </w:r>
      <w:proofErr w:type="spellStart"/>
      <w:r w:rsidR="00603348" w:rsidRPr="000444D2">
        <w:rPr>
          <w:sz w:val="28"/>
        </w:rPr>
        <w:t>поселения</w:t>
      </w:r>
      <w:r>
        <w:rPr>
          <w:sz w:val="28"/>
        </w:rPr>
        <w:t>Сальского</w:t>
      </w:r>
      <w:proofErr w:type="spellEnd"/>
      <w:r>
        <w:rPr>
          <w:sz w:val="28"/>
        </w:rPr>
        <w:t xml:space="preserve"> района доведены  лимиты   бюджетных  обязательств  на  предоставление  субсидий  муниципальному бюджетному или автономному учреждениюна финансовое обеспечение выполнения им </w:t>
      </w:r>
      <w:r>
        <w:rPr>
          <w:sz w:val="28"/>
        </w:rPr>
        <w:lastRenderedPageBreak/>
        <w:t>муниципального задания на оказание муниципальных услуг (выполнение работ),   именуемый  в  дальнейшем   «Учредитель»,  в  лице</w:t>
      </w:r>
    </w:p>
    <w:p w:rsidR="006D311D" w:rsidRDefault="00C44228">
      <w:pPr>
        <w:jc w:val="both"/>
      </w:pPr>
      <w:r>
        <w:rPr>
          <w:sz w:val="28"/>
        </w:rPr>
        <w:t>_________________________________________________________________</w:t>
      </w:r>
    </w:p>
    <w:p w:rsidR="006D311D" w:rsidRDefault="00C44228">
      <w:pPr>
        <w:jc w:val="center"/>
      </w:pPr>
      <w:r>
        <w:rPr>
          <w:sz w:val="28"/>
        </w:rPr>
        <w:t xml:space="preserve">                 (наименование должности руководителя Учредителя или                        уполномоченного им лица)</w:t>
      </w:r>
    </w:p>
    <w:p w:rsidR="006D311D" w:rsidRDefault="00C44228">
      <w:pPr>
        <w:jc w:val="both"/>
      </w:pPr>
      <w:r>
        <w:rPr>
          <w:sz w:val="28"/>
        </w:rPr>
        <w:t>__________________________________________________________________,</w:t>
      </w:r>
    </w:p>
    <w:p w:rsidR="006D311D" w:rsidRDefault="00C44228">
      <w:pPr>
        <w:jc w:val="center"/>
      </w:pPr>
      <w:r>
        <w:rPr>
          <w:sz w:val="28"/>
        </w:rPr>
        <w:t>(фамилия, имя, отчество (при наличии) руководителя Учредителя или</w:t>
      </w:r>
    </w:p>
    <w:p w:rsidR="006D311D" w:rsidRDefault="00C44228">
      <w:pPr>
        <w:jc w:val="center"/>
      </w:pPr>
      <w:r>
        <w:rPr>
          <w:sz w:val="28"/>
        </w:rPr>
        <w:t>уполномоченного им лица)</w:t>
      </w:r>
    </w:p>
    <w:p w:rsidR="006D311D" w:rsidRDefault="00C44228">
      <w:pPr>
        <w:jc w:val="both"/>
      </w:pPr>
      <w:r>
        <w:rPr>
          <w:sz w:val="28"/>
        </w:rPr>
        <w:t>действующего на основании _____________________________________________</w:t>
      </w:r>
    </w:p>
    <w:p w:rsidR="006D311D" w:rsidRDefault="00C44228">
      <w:pPr>
        <w:jc w:val="center"/>
      </w:pPr>
      <w:r>
        <w:rPr>
          <w:sz w:val="28"/>
        </w:rPr>
        <w:t xml:space="preserve">                                              (положение об Учредителе, доверенность, приказ или </w:t>
      </w:r>
    </w:p>
    <w:p w:rsidR="006D311D" w:rsidRDefault="00C44228">
      <w:pPr>
        <w:jc w:val="center"/>
      </w:pPr>
      <w:r>
        <w:rPr>
          <w:sz w:val="28"/>
        </w:rPr>
        <w:t xml:space="preserve">                                               иной документ,  удостоверяющий полномочия)</w:t>
      </w:r>
    </w:p>
    <w:p w:rsidR="006D311D" w:rsidRDefault="00C44228">
      <w:pPr>
        <w:jc w:val="both"/>
      </w:pPr>
      <w:r>
        <w:rPr>
          <w:sz w:val="28"/>
        </w:rPr>
        <w:t>с одной стороны, и __________________________________________________ __________________________________________________________________,</w:t>
      </w:r>
    </w:p>
    <w:p w:rsidR="006D311D" w:rsidRDefault="00C44228">
      <w:pPr>
        <w:jc w:val="both"/>
      </w:pPr>
      <w:r>
        <w:rPr>
          <w:sz w:val="28"/>
        </w:rPr>
        <w:t>       (наименование муниципального бюджетного или автономного учреждения)</w:t>
      </w:r>
    </w:p>
    <w:p w:rsidR="006D311D" w:rsidRDefault="00C44228">
      <w:pPr>
        <w:jc w:val="both"/>
      </w:pPr>
      <w:r>
        <w:rPr>
          <w:sz w:val="28"/>
        </w:rPr>
        <w:t>именуемое в дальнейшем «Учреждение», в лице</w:t>
      </w:r>
    </w:p>
    <w:p w:rsidR="006D311D" w:rsidRDefault="00C44228">
      <w:pPr>
        <w:jc w:val="both"/>
      </w:pPr>
      <w:r>
        <w:rPr>
          <w:sz w:val="28"/>
        </w:rPr>
        <w:t>__________________________________________________________________</w:t>
      </w:r>
    </w:p>
    <w:p w:rsidR="006D311D" w:rsidRDefault="00C44228">
      <w:pPr>
        <w:jc w:val="center"/>
      </w:pPr>
      <w:r>
        <w:rPr>
          <w:sz w:val="28"/>
        </w:rPr>
        <w:t>(наименование должности руководителя Учреждения</w:t>
      </w:r>
    </w:p>
    <w:p w:rsidR="006D311D" w:rsidRDefault="00C44228">
      <w:pPr>
        <w:jc w:val="center"/>
      </w:pPr>
      <w:r>
        <w:rPr>
          <w:sz w:val="28"/>
        </w:rPr>
        <w:t>или уполномоченного им лица)</w:t>
      </w:r>
    </w:p>
    <w:p w:rsidR="006D311D" w:rsidRDefault="00C44228">
      <w:pPr>
        <w:jc w:val="both"/>
      </w:pPr>
      <w:r>
        <w:rPr>
          <w:sz w:val="28"/>
        </w:rPr>
        <w:t>_________________________________________________________________,</w:t>
      </w:r>
    </w:p>
    <w:p w:rsidR="006D311D" w:rsidRDefault="00C44228">
      <w:pPr>
        <w:jc w:val="center"/>
      </w:pPr>
      <w:r>
        <w:rPr>
          <w:sz w:val="28"/>
        </w:rPr>
        <w:t>(фамилия, имя, отчество (при наличии) руководителя Учреждения или уполномоченного им лица)</w:t>
      </w:r>
    </w:p>
    <w:p w:rsidR="006D311D" w:rsidRDefault="00C44228">
      <w:pPr>
        <w:jc w:val="both"/>
      </w:pPr>
      <w:r>
        <w:rPr>
          <w:sz w:val="28"/>
        </w:rPr>
        <w:t>действующего на основании _____________________________________________,</w:t>
      </w:r>
    </w:p>
    <w:p w:rsidR="006D311D" w:rsidRDefault="00C44228">
      <w:pPr>
        <w:jc w:val="center"/>
      </w:pPr>
      <w:r>
        <w:rPr>
          <w:sz w:val="28"/>
        </w:rPr>
        <w:t>                                    (устав Учреждения или иной уполномочивающий документ)</w:t>
      </w:r>
    </w:p>
    <w:p w:rsidR="006D311D" w:rsidRDefault="00C44228">
      <w:pPr>
        <w:jc w:val="both"/>
      </w:pPr>
      <w:r>
        <w:rPr>
          <w:sz w:val="28"/>
        </w:rPr>
        <w:t>с другой стороны, далее именуемые «Стороны», заключили настоящий Акт.</w:t>
      </w:r>
    </w:p>
    <w:p w:rsidR="006D311D" w:rsidRDefault="00C44228">
      <w:pPr>
        <w:numPr>
          <w:ilvl w:val="0"/>
          <w:numId w:val="3"/>
        </w:numPr>
        <w:ind w:left="0" w:firstLine="567"/>
        <w:jc w:val="both"/>
        <w:rPr>
          <w:sz w:val="28"/>
        </w:rPr>
      </w:pPr>
      <w:r>
        <w:rPr>
          <w:sz w:val="28"/>
        </w:rPr>
        <w:t xml:space="preserve">По  соглашению  о  предоставлении  субсидии муниципальному  бюджетному или автономному учреждению </w:t>
      </w:r>
      <w:proofErr w:type="spellStart"/>
      <w:r w:rsidR="00603348" w:rsidRPr="000444D2">
        <w:rPr>
          <w:sz w:val="28"/>
        </w:rPr>
        <w:t>Гигантовского</w:t>
      </w:r>
      <w:proofErr w:type="spellEnd"/>
      <w:r w:rsidR="00603348" w:rsidRPr="000444D2">
        <w:rPr>
          <w:sz w:val="28"/>
        </w:rPr>
        <w:t xml:space="preserve"> сельского </w:t>
      </w:r>
      <w:proofErr w:type="spellStart"/>
      <w:r w:rsidR="00603348" w:rsidRPr="000444D2">
        <w:rPr>
          <w:sz w:val="28"/>
        </w:rPr>
        <w:t>поселения</w:t>
      </w:r>
      <w:r>
        <w:rPr>
          <w:sz w:val="28"/>
        </w:rPr>
        <w:t>на</w:t>
      </w:r>
      <w:proofErr w:type="spellEnd"/>
      <w:r>
        <w:rPr>
          <w:sz w:val="28"/>
        </w:rPr>
        <w:t xml:space="preserve"> финансовое обеспечение выполнения муниципального задания на оказание муниципальных услуг (выполнение работ) «___»_____________ 20____ г. № _______ (далее соответственно – Соглашение,   Субсидия, муниципальное задание) муниципальное задания в соответствии с отчетом о выполнении муниципального задания на «___»_____________ 20____ г.:</w:t>
      </w:r>
    </w:p>
    <w:p w:rsidR="006D311D" w:rsidRDefault="00C44228">
      <w:pPr>
        <w:ind w:firstLine="567"/>
        <w:jc w:val="both"/>
      </w:pPr>
      <w:r>
        <w:rPr>
          <w:sz w:val="28"/>
        </w:rPr>
        <w:t xml:space="preserve">1.1. Выполнено Учреждением в полном объеме (с учетом допустимых (возможных) отклонений). Обязательства, предусмотренные Соглашением, исполнены Учреждением в полном объеме, в размере _______________________ </w:t>
      </w:r>
    </w:p>
    <w:p w:rsidR="006D311D" w:rsidRDefault="00C44228">
      <w:pPr>
        <w:ind w:firstLine="567"/>
        <w:jc w:val="both"/>
      </w:pPr>
      <w:r>
        <w:rPr>
          <w:sz w:val="28"/>
        </w:rPr>
        <w:t> (сумма цифрами)  </w:t>
      </w:r>
    </w:p>
    <w:p w:rsidR="006D311D" w:rsidRDefault="00C44228">
      <w:pPr>
        <w:jc w:val="both"/>
      </w:pPr>
      <w:r>
        <w:rPr>
          <w:sz w:val="28"/>
        </w:rPr>
        <w:t>(_________________________) рублей ___ копеек</w:t>
      </w:r>
      <w:r>
        <w:rPr>
          <w:sz w:val="23"/>
          <w:vertAlign w:val="superscript"/>
        </w:rPr>
        <w:t>1</w:t>
      </w:r>
      <w:r>
        <w:rPr>
          <w:sz w:val="28"/>
        </w:rPr>
        <w:t>.</w:t>
      </w:r>
    </w:p>
    <w:p w:rsidR="006D311D" w:rsidRDefault="00C44228">
      <w:pPr>
        <w:jc w:val="both"/>
      </w:pPr>
      <w:r>
        <w:rPr>
          <w:sz w:val="28"/>
        </w:rPr>
        <w:t>       (сумма прописью)</w:t>
      </w:r>
    </w:p>
    <w:p w:rsidR="006D311D" w:rsidRDefault="00C44228">
      <w:pPr>
        <w:ind w:firstLine="567"/>
        <w:jc w:val="both"/>
      </w:pPr>
      <w:r>
        <w:rPr>
          <w:sz w:val="28"/>
        </w:rPr>
        <w:t>1.1.1. Остаток Субсидии в размере</w:t>
      </w:r>
      <w:proofErr w:type="gramStart"/>
      <w:r>
        <w:rPr>
          <w:sz w:val="28"/>
        </w:rPr>
        <w:t xml:space="preserve"> _________ ( ____________________)</w:t>
      </w:r>
      <w:proofErr w:type="gramEnd"/>
    </w:p>
    <w:p w:rsidR="006D311D" w:rsidRDefault="00C44228">
      <w:pPr>
        <w:ind w:firstLine="567"/>
        <w:jc w:val="both"/>
        <w:rPr>
          <w:sz w:val="28"/>
        </w:rPr>
      </w:pPr>
      <w:r>
        <w:rPr>
          <w:sz w:val="28"/>
        </w:rPr>
        <w:t>(сумма цифрами)       (сумма прописью)         рублей ____ копеек используется для достижения целей, предусмотренных уставом Учреждения</w:t>
      </w:r>
      <w:proofErr w:type="gramStart"/>
      <w:r>
        <w:rPr>
          <w:sz w:val="23"/>
          <w:vertAlign w:val="superscript"/>
        </w:rPr>
        <w:t>2</w:t>
      </w:r>
      <w:proofErr w:type="gramEnd"/>
      <w:r>
        <w:rPr>
          <w:sz w:val="28"/>
        </w:rPr>
        <w:t>.</w:t>
      </w:r>
    </w:p>
    <w:p w:rsidR="006D311D" w:rsidRDefault="00C44228">
      <w:pPr>
        <w:ind w:firstLine="567"/>
        <w:jc w:val="both"/>
      </w:pPr>
      <w:r>
        <w:rPr>
          <w:sz w:val="28"/>
        </w:rPr>
        <w:lastRenderedPageBreak/>
        <w:t>1.2. Выполнено Учреждением не в полном объеме (с учетом допустимых (возможных) отклонений). Обязательства, предусмотренные Соглашением, исполнены Учреждением в размере __________</w:t>
      </w:r>
      <w:r>
        <w:t>(_________________________________)</w:t>
      </w:r>
    </w:p>
    <w:p w:rsidR="006D311D" w:rsidRDefault="00C44228">
      <w:pPr>
        <w:ind w:firstLine="567"/>
        <w:jc w:val="both"/>
      </w:pPr>
      <w:r>
        <w:rPr>
          <w:sz w:val="28"/>
        </w:rPr>
        <w:t> (сумма цифрами)          (сумма прописью)</w:t>
      </w:r>
    </w:p>
    <w:p w:rsidR="006D311D" w:rsidRDefault="00C44228">
      <w:pPr>
        <w:jc w:val="both"/>
      </w:pPr>
      <w:r>
        <w:rPr>
          <w:sz w:val="28"/>
        </w:rPr>
        <w:t xml:space="preserve"> рублей ___ копеек</w:t>
      </w:r>
      <w:r>
        <w:rPr>
          <w:sz w:val="23"/>
          <w:vertAlign w:val="superscript"/>
        </w:rPr>
        <w:t>3</w:t>
      </w:r>
      <w:r>
        <w:rPr>
          <w:sz w:val="28"/>
        </w:rPr>
        <w:t>.</w:t>
      </w:r>
    </w:p>
    <w:p w:rsidR="006D311D" w:rsidRDefault="00C44228">
      <w:pPr>
        <w:jc w:val="both"/>
      </w:pPr>
      <w:r>
        <w:rPr>
          <w:sz w:val="28"/>
        </w:rPr>
        <w:t xml:space="preserve">        1.2.1.  Средства Субсидии в объеме___________ (___________________) </w:t>
      </w:r>
    </w:p>
    <w:p w:rsidR="006D311D" w:rsidRDefault="00C44228">
      <w:pPr>
        <w:jc w:val="both"/>
      </w:pPr>
      <w:r>
        <w:rPr>
          <w:sz w:val="28"/>
        </w:rPr>
        <w:t>                                                            (сумма цифрами)        (сумма прописью)</w:t>
      </w:r>
    </w:p>
    <w:p w:rsidR="006D311D" w:rsidRDefault="00C44228">
      <w:pPr>
        <w:jc w:val="both"/>
        <w:rPr>
          <w:sz w:val="28"/>
        </w:rPr>
      </w:pPr>
      <w:r>
        <w:rPr>
          <w:sz w:val="28"/>
        </w:rPr>
        <w:t>рублей ____ копеекподлежат возврату в бюджет в соответствии с расчетом, предусмотренным пунктом 4.1.7 пункта 4.1 раздела 4 Соглашения.</w:t>
      </w:r>
    </w:p>
    <w:p w:rsidR="006D311D" w:rsidRDefault="00C44228">
      <w:pPr>
        <w:ind w:firstLine="567"/>
        <w:jc w:val="both"/>
        <w:rPr>
          <w:sz w:val="28"/>
        </w:rPr>
      </w:pPr>
      <w:r>
        <w:rPr>
          <w:sz w:val="28"/>
        </w:rPr>
        <w:t>2. Настоящий Акт заключен Сторонами в форме:</w:t>
      </w:r>
    </w:p>
    <w:p w:rsidR="006D311D" w:rsidRDefault="00C44228">
      <w:pPr>
        <w:ind w:firstLine="567"/>
        <w:jc w:val="both"/>
      </w:pPr>
      <w:r>
        <w:rPr>
          <w:sz w:val="28"/>
        </w:rPr>
        <w:t>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квалификационными электронными подписями лиц, имеющих право действовать от имени каждой и из Сторон</w:t>
      </w:r>
      <w:r>
        <w:rPr>
          <w:sz w:val="28"/>
          <w:vertAlign w:val="superscript"/>
        </w:rPr>
        <w:t>4</w:t>
      </w:r>
      <w:r>
        <w:rPr>
          <w:sz w:val="28"/>
        </w:rPr>
        <w:t>;</w:t>
      </w:r>
    </w:p>
    <w:p w:rsidR="006D311D" w:rsidRDefault="00C44228">
      <w:pPr>
        <w:ind w:firstLine="567"/>
        <w:jc w:val="both"/>
      </w:pPr>
      <w:r>
        <w:rPr>
          <w:sz w:val="28"/>
        </w:rPr>
        <w:t xml:space="preserve">2.2.  Бумажного  документа в двух экземплярах, по одному экземпляру для каждой из Сторон </w:t>
      </w:r>
      <w:r>
        <w:rPr>
          <w:sz w:val="23"/>
          <w:vertAlign w:val="superscript"/>
        </w:rPr>
        <w:t>5</w:t>
      </w:r>
      <w:r>
        <w:rPr>
          <w:sz w:val="28"/>
        </w:rPr>
        <w:t>.</w:t>
      </w:r>
    </w:p>
    <w:p w:rsidR="006D311D" w:rsidRDefault="00C44228">
      <w:pPr>
        <w:ind w:firstLine="540"/>
        <w:jc w:val="both"/>
        <w:rPr>
          <w:sz w:val="28"/>
        </w:rPr>
      </w:pPr>
      <w:r>
        <w:rPr>
          <w:sz w:val="28"/>
        </w:rPr>
        <w:t> </w:t>
      </w:r>
    </w:p>
    <w:p w:rsidR="006D311D" w:rsidRDefault="00C44228">
      <w:pPr>
        <w:jc w:val="center"/>
        <w:rPr>
          <w:sz w:val="28"/>
        </w:rPr>
      </w:pPr>
      <w:r>
        <w:rPr>
          <w:sz w:val="28"/>
        </w:rPr>
        <w:t>3. Реквизиты Сторон:</w:t>
      </w:r>
    </w:p>
    <w:p w:rsidR="006D311D" w:rsidRDefault="00C44228">
      <w:pPr>
        <w:ind w:firstLine="540"/>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574"/>
        <w:gridCol w:w="4781"/>
      </w:tblGrid>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ind w:hanging="142"/>
              <w:jc w:val="center"/>
              <w:rPr>
                <w:sz w:val="28"/>
              </w:rPr>
            </w:pPr>
            <w:r>
              <w:rPr>
                <w:sz w:val="28"/>
              </w:rPr>
              <w:t>(при наличии) наименование Учредителя</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jc w:val="center"/>
              <w:rPr>
                <w:sz w:val="28"/>
              </w:rPr>
            </w:pPr>
            <w:r>
              <w:rPr>
                <w:sz w:val="28"/>
              </w:rPr>
              <w:t>(при наличии) наименование</w:t>
            </w:r>
          </w:p>
          <w:p w:rsidR="006D311D" w:rsidRDefault="00C44228">
            <w:pPr>
              <w:jc w:val="center"/>
              <w:rPr>
                <w:sz w:val="28"/>
              </w:rPr>
            </w:pPr>
            <w:r>
              <w:rPr>
                <w:sz w:val="28"/>
              </w:rPr>
              <w:t>Учреждения</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Учредителя</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Учреждения</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ОГРН, ОКТМО</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ОГРН, ОКТМО</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Место нахождения и адрес:</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Место нахождения и адрес:</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ИНН/КПП</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ИНН/КПП</w:t>
            </w:r>
            <w:r>
              <w:rPr>
                <w:sz w:val="28"/>
                <w:vertAlign w:val="superscript"/>
              </w:rPr>
              <w:t>6</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Платежные реквизиты:</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Платежные реквизиты:</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учреждение Банка России</w:t>
            </w:r>
          </w:p>
          <w:p w:rsidR="006D311D" w:rsidRDefault="006D311D">
            <w:pPr>
              <w:rPr>
                <w:sz w:val="28"/>
              </w:rPr>
            </w:pPr>
          </w:p>
          <w:p w:rsidR="006D311D" w:rsidRDefault="006D311D">
            <w:pPr>
              <w:rPr>
                <w:sz w:val="28"/>
              </w:rPr>
            </w:pPr>
          </w:p>
          <w:p w:rsidR="006D311D" w:rsidRDefault="00C44228">
            <w:pPr>
              <w:rPr>
                <w:sz w:val="28"/>
              </w:rPr>
            </w:pPr>
            <w:r>
              <w:rPr>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учреждение Банка России</w:t>
            </w:r>
          </w:p>
          <w:p w:rsidR="006D311D" w:rsidRDefault="00C44228">
            <w:pPr>
              <w:rPr>
                <w:sz w:val="28"/>
              </w:rPr>
            </w:pPr>
            <w:r>
              <w:rPr>
                <w:sz w:val="28"/>
              </w:rPr>
              <w:t>(наименование кредитной организации)</w:t>
            </w:r>
          </w:p>
          <w:p w:rsidR="006D311D" w:rsidRDefault="00C44228">
            <w:pPr>
              <w:rPr>
                <w:sz w:val="28"/>
              </w:rPr>
            </w:pPr>
            <w:r>
              <w:rPr>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Единый казначейский счет</w:t>
            </w:r>
          </w:p>
          <w:p w:rsidR="006D311D" w:rsidRDefault="00C44228">
            <w:pPr>
              <w:rPr>
                <w:sz w:val="28"/>
              </w:rPr>
            </w:pPr>
            <w:r>
              <w:rPr>
                <w:sz w:val="28"/>
              </w:rPr>
              <w:t>Казначейский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Единый казначейский счет</w:t>
            </w:r>
          </w:p>
          <w:p w:rsidR="006D311D" w:rsidRDefault="00C44228">
            <w:pPr>
              <w:rPr>
                <w:sz w:val="28"/>
              </w:rPr>
            </w:pPr>
            <w:r>
              <w:rPr>
                <w:sz w:val="28"/>
              </w:rPr>
              <w:t>Казначейский счет (расчетный, корреспондентский счет кредитной организации)</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 xml:space="preserve">Наименование органа, осуществляющего открытие и ведение лицевых счетов, в котором открыт лицевой счет </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органа, осуществляющего открытие и ведение лицевых счетов, в котором открыт лицевой счет</w:t>
            </w:r>
          </w:p>
        </w:tc>
      </w:tr>
      <w:tr w:rsidR="006D311D">
        <w:tc>
          <w:tcPr>
            <w:tcW w:w="4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Лицевой счет</w:t>
            </w:r>
          </w:p>
        </w:tc>
        <w:tc>
          <w:tcPr>
            <w:tcW w:w="4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Лицевой счет</w:t>
            </w:r>
          </w:p>
        </w:tc>
      </w:tr>
    </w:tbl>
    <w:p w:rsidR="006D311D" w:rsidRDefault="00C44228">
      <w:pPr>
        <w:ind w:firstLine="540"/>
        <w:jc w:val="both"/>
        <w:rPr>
          <w:sz w:val="28"/>
        </w:rPr>
      </w:pPr>
      <w:r>
        <w:rPr>
          <w:sz w:val="28"/>
        </w:rPr>
        <w:lastRenderedPageBreak/>
        <w:t> </w:t>
      </w:r>
    </w:p>
    <w:p w:rsidR="006D311D" w:rsidRDefault="00C44228">
      <w:pPr>
        <w:jc w:val="center"/>
        <w:rPr>
          <w:sz w:val="28"/>
        </w:rPr>
      </w:pPr>
      <w:r>
        <w:rPr>
          <w:sz w:val="28"/>
        </w:rPr>
        <w:t>4. Подписи Сторон:</w:t>
      </w:r>
    </w:p>
    <w:p w:rsidR="006D311D" w:rsidRDefault="00C44228">
      <w:pPr>
        <w:ind w:firstLine="540"/>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4678"/>
      </w:tblGrid>
      <w:tr w:rsidR="006D311D">
        <w:trPr>
          <w:trHeight w:val="36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ind w:hanging="142"/>
              <w:jc w:val="center"/>
              <w:rPr>
                <w:sz w:val="28"/>
              </w:rPr>
            </w:pPr>
            <w:r>
              <w:rPr>
                <w:sz w:val="28"/>
              </w:rPr>
              <w:t>(при наличии) наименование Учредителя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jc w:val="center"/>
              <w:rPr>
                <w:sz w:val="28"/>
              </w:rPr>
            </w:pPr>
            <w:r>
              <w:rPr>
                <w:sz w:val="28"/>
              </w:rPr>
              <w:t>(при наличии) наименование</w:t>
            </w:r>
          </w:p>
          <w:p w:rsidR="006D311D" w:rsidRDefault="00C44228">
            <w:pPr>
              <w:jc w:val="center"/>
              <w:rPr>
                <w:sz w:val="28"/>
              </w:rPr>
            </w:pPr>
            <w:r>
              <w:rPr>
                <w:sz w:val="28"/>
              </w:rPr>
              <w:t>Учреждения</w:t>
            </w:r>
          </w:p>
        </w:tc>
      </w:tr>
      <w:tr w:rsidR="006D311D">
        <w:trPr>
          <w:trHeight w:val="344"/>
        </w:trPr>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r>
              <w:t>___________ /              ____________________________</w:t>
            </w:r>
          </w:p>
          <w:p w:rsidR="006D311D" w:rsidRDefault="00C44228">
            <w:proofErr w:type="gramStart"/>
            <w:r>
              <w:t xml:space="preserve">(подпись)                            (фамилия, имя, отчество </w:t>
            </w:r>
            <w:proofErr w:type="gramEnd"/>
          </w:p>
          <w:p w:rsidR="006D311D" w:rsidRDefault="00C44228">
            <w:r>
              <w:t xml:space="preserve">                                                       (при  наличии)</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r>
              <w:t>___________ /              ____________________________</w:t>
            </w:r>
          </w:p>
          <w:p w:rsidR="006D311D" w:rsidRDefault="00C44228">
            <w:proofErr w:type="gramStart"/>
            <w:r>
              <w:t xml:space="preserve">(подпись)                            (фамилия, имя, отчество </w:t>
            </w:r>
            <w:proofErr w:type="gramEnd"/>
          </w:p>
          <w:p w:rsidR="006D311D" w:rsidRDefault="00C44228">
            <w:r>
              <w:t xml:space="preserve">                                                       (при  наличии)</w:t>
            </w:r>
          </w:p>
        </w:tc>
      </w:tr>
      <w:tr w:rsidR="006D311D">
        <w:trPr>
          <w:trHeight w:val="360"/>
        </w:trPr>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6D311D"/>
        </w:tc>
      </w:tr>
    </w:tbl>
    <w:p w:rsidR="006D311D" w:rsidRDefault="00C44228">
      <w:pPr>
        <w:ind w:firstLine="540"/>
        <w:jc w:val="both"/>
        <w:rPr>
          <w:sz w:val="28"/>
        </w:rPr>
      </w:pPr>
      <w:r>
        <w:rPr>
          <w:sz w:val="28"/>
        </w:rPr>
        <w:t> </w:t>
      </w:r>
    </w:p>
    <w:p w:rsidR="006D311D" w:rsidRDefault="00C44228">
      <w:pPr>
        <w:ind w:firstLine="540"/>
        <w:jc w:val="both"/>
        <w:rPr>
          <w:sz w:val="28"/>
        </w:rPr>
      </w:pPr>
      <w:r>
        <w:rPr>
          <w:sz w:val="23"/>
          <w:vertAlign w:val="superscript"/>
        </w:rPr>
        <w:t>1</w:t>
      </w:r>
      <w:r>
        <w:rPr>
          <w:sz w:val="28"/>
        </w:rPr>
        <w:t> Предусматривается в случае, если Учреждение выполнило муниципальное задание. Объем исполненных обязательств указывается в объеме, предусмотренном Соглашением, с учетом остатка Субсидии.</w:t>
      </w:r>
    </w:p>
    <w:p w:rsidR="006D311D" w:rsidRDefault="00C44228">
      <w:pPr>
        <w:ind w:firstLine="540"/>
        <w:jc w:val="both"/>
        <w:rPr>
          <w:sz w:val="28"/>
        </w:rPr>
      </w:pPr>
      <w:r>
        <w:rPr>
          <w:sz w:val="23"/>
          <w:vertAlign w:val="superscript"/>
        </w:rPr>
        <w:t>2</w:t>
      </w:r>
      <w:r>
        <w:rPr>
          <w:sz w:val="28"/>
        </w:rPr>
        <w:t>Предусматривается в случае наличия остатка Субсидии.</w:t>
      </w:r>
    </w:p>
    <w:p w:rsidR="006D311D" w:rsidRDefault="00C44228">
      <w:pPr>
        <w:ind w:firstLine="540"/>
        <w:jc w:val="both"/>
        <w:rPr>
          <w:sz w:val="28"/>
        </w:rPr>
      </w:pPr>
      <w:r>
        <w:rPr>
          <w:sz w:val="23"/>
          <w:vertAlign w:val="superscript"/>
        </w:rPr>
        <w:t>3</w:t>
      </w:r>
      <w:r>
        <w:rPr>
          <w:sz w:val="28"/>
        </w:rPr>
        <w:t xml:space="preserve">Предусматривается в случае, если Учреждение не выполнило муниципальное задание и должно осуществить возврат средств Субсидии в соответствии с подпунктом 4.3.3 пункта 4.3 раздела 4 Соглашения в размере, соответствующем показателям, характеризующим объем </w:t>
      </w:r>
      <w:proofErr w:type="spellStart"/>
      <w:r>
        <w:rPr>
          <w:sz w:val="28"/>
        </w:rPr>
        <w:t>неоказанных</w:t>
      </w:r>
      <w:proofErr w:type="spellEnd"/>
      <w:r>
        <w:rPr>
          <w:sz w:val="28"/>
        </w:rPr>
        <w:t xml:space="preserve"> услуг (невыполненных работ), на основании расчета, направленного Учредителем в соответствии с подпунктом 4.1.7 пункта 4.1 раздела 4 Соглашения.</w:t>
      </w:r>
    </w:p>
    <w:p w:rsidR="006D311D" w:rsidRDefault="00C44228">
      <w:pPr>
        <w:ind w:firstLine="540"/>
        <w:jc w:val="both"/>
        <w:rPr>
          <w:sz w:val="28"/>
        </w:rPr>
      </w:pPr>
      <w:r>
        <w:rPr>
          <w:sz w:val="23"/>
          <w:vertAlign w:val="superscript"/>
        </w:rPr>
        <w:t>4</w:t>
      </w:r>
      <w:r>
        <w:rPr>
          <w:sz w:val="28"/>
        </w:rPr>
        <w:t>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6D311D" w:rsidRDefault="00C44228">
      <w:pPr>
        <w:ind w:firstLine="540"/>
        <w:jc w:val="both"/>
        <w:rPr>
          <w:sz w:val="28"/>
        </w:rPr>
      </w:pPr>
      <w:r>
        <w:rPr>
          <w:sz w:val="23"/>
          <w:vertAlign w:val="superscript"/>
        </w:rPr>
        <w:t>5</w:t>
      </w:r>
      <w:r>
        <w:rPr>
          <w:sz w:val="28"/>
        </w:rPr>
        <w:t>Предусматривается в случае формирования и подписания акта в форме бумажного документа.</w:t>
      </w:r>
    </w:p>
    <w:p w:rsidR="006D311D" w:rsidRDefault="00C44228">
      <w:pPr>
        <w:ind w:firstLine="539"/>
        <w:jc w:val="both"/>
        <w:rPr>
          <w:sz w:val="28"/>
        </w:rPr>
      </w:pPr>
      <w:r>
        <w:rPr>
          <w:sz w:val="23"/>
          <w:vertAlign w:val="superscript"/>
        </w:rPr>
        <w:t>6</w:t>
      </w:r>
      <w:r>
        <w:rPr>
          <w:sz w:val="28"/>
        </w:rPr>
        <w:t>Для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6D311D" w:rsidRDefault="00C44228">
      <w:pPr>
        <w:ind w:firstLine="540"/>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5102"/>
              <w:jc w:val="center"/>
              <w:rPr>
                <w:sz w:val="28"/>
              </w:rPr>
            </w:pPr>
            <w:r>
              <w:rPr>
                <w:sz w:val="28"/>
              </w:rPr>
              <w:t>Приложение № 6</w:t>
            </w:r>
          </w:p>
          <w:p w:rsidR="006D311D" w:rsidRDefault="00C44228">
            <w:pPr>
              <w:ind w:left="5102"/>
              <w:jc w:val="center"/>
              <w:rPr>
                <w:sz w:val="28"/>
              </w:rPr>
            </w:pPr>
            <w:r>
              <w:rPr>
                <w:sz w:val="28"/>
              </w:rPr>
              <w:t>к Соглашению</w:t>
            </w:r>
          </w:p>
          <w:p w:rsidR="006D311D" w:rsidRDefault="00C44228">
            <w:pPr>
              <w:ind w:left="5102"/>
              <w:jc w:val="center"/>
              <w:rPr>
                <w:sz w:val="28"/>
              </w:rPr>
            </w:pPr>
            <w:r>
              <w:rPr>
                <w:sz w:val="28"/>
              </w:rPr>
              <w:t xml:space="preserve"> о порядке и условиях предоставления субсидии на финансовое обеспечение</w:t>
            </w:r>
          </w:p>
          <w:p w:rsidR="006D311D" w:rsidRDefault="00C44228">
            <w:pPr>
              <w:ind w:left="5102"/>
              <w:jc w:val="center"/>
              <w:rPr>
                <w:sz w:val="28"/>
              </w:rPr>
            </w:pPr>
            <w:r>
              <w:rPr>
                <w:sz w:val="28"/>
              </w:rPr>
              <w:t xml:space="preserve"> выполнения муниципального задания на оказание муниципальных услуг (выполнения работ)</w:t>
            </w:r>
          </w:p>
          <w:p w:rsidR="006D311D" w:rsidRDefault="00C44228">
            <w:pPr>
              <w:ind w:firstLine="5102"/>
              <w:jc w:val="center"/>
              <w:rPr>
                <w:sz w:val="28"/>
              </w:rPr>
            </w:pPr>
            <w:r>
              <w:rPr>
                <w:sz w:val="28"/>
              </w:rPr>
              <w:t>от __________ № _______</w:t>
            </w:r>
          </w:p>
        </w:tc>
      </w:tr>
    </w:tbl>
    <w:p w:rsidR="006D311D" w:rsidRDefault="006D311D">
      <w:pPr>
        <w:ind w:firstLine="709"/>
        <w:jc w:val="both"/>
        <w:rPr>
          <w:sz w:val="28"/>
        </w:rPr>
      </w:pPr>
    </w:p>
    <w:p w:rsidR="006D311D" w:rsidRDefault="00C44228">
      <w:pPr>
        <w:jc w:val="both"/>
        <w:rPr>
          <w:sz w:val="28"/>
        </w:rPr>
      </w:pPr>
      <w:r>
        <w:rPr>
          <w:sz w:val="28"/>
        </w:rPr>
        <w:t xml:space="preserve">                                                                                          Рекомендуемый образец </w:t>
      </w:r>
    </w:p>
    <w:p w:rsidR="006D311D" w:rsidRDefault="00C44228">
      <w:pPr>
        <w:jc w:val="both"/>
        <w:rPr>
          <w:sz w:val="28"/>
        </w:rPr>
      </w:pPr>
      <w:r>
        <w:rPr>
          <w:sz w:val="28"/>
        </w:rPr>
        <w:t xml:space="preserve">                                                                            ____________________________</w:t>
      </w:r>
    </w:p>
    <w:p w:rsidR="006D311D" w:rsidRDefault="00C44228">
      <w:pPr>
        <w:jc w:val="both"/>
        <w:rPr>
          <w:sz w:val="28"/>
        </w:rPr>
      </w:pPr>
      <w:r>
        <w:rPr>
          <w:sz w:val="28"/>
        </w:rPr>
        <w:t xml:space="preserve">                                                                            (наименование муниципального</w:t>
      </w:r>
    </w:p>
    <w:p w:rsidR="006D311D" w:rsidRDefault="00C44228">
      <w:pPr>
        <w:jc w:val="both"/>
        <w:rPr>
          <w:sz w:val="28"/>
        </w:rPr>
      </w:pPr>
      <w:r>
        <w:rPr>
          <w:sz w:val="28"/>
        </w:rPr>
        <w:t xml:space="preserve">                                                                                    бюджетного и  автономного </w:t>
      </w:r>
    </w:p>
    <w:p w:rsidR="006D311D" w:rsidRDefault="00C44228">
      <w:pPr>
        <w:jc w:val="right"/>
        <w:rPr>
          <w:sz w:val="28"/>
        </w:rPr>
      </w:pPr>
      <w:r>
        <w:rPr>
          <w:sz w:val="28"/>
        </w:rPr>
        <w:t xml:space="preserve">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    </w:t>
      </w:r>
    </w:p>
    <w:p w:rsidR="006D311D" w:rsidRDefault="006D311D">
      <w:pPr>
        <w:jc w:val="center"/>
        <w:rPr>
          <w:sz w:val="28"/>
        </w:rPr>
      </w:pPr>
    </w:p>
    <w:p w:rsidR="006D311D" w:rsidRDefault="00C44228">
      <w:pPr>
        <w:jc w:val="center"/>
        <w:rPr>
          <w:sz w:val="28"/>
        </w:rPr>
      </w:pPr>
      <w:r>
        <w:rPr>
          <w:sz w:val="28"/>
        </w:rPr>
        <w:t>УВЕДОМЛЕНИЕ</w:t>
      </w:r>
    </w:p>
    <w:p w:rsidR="006D311D" w:rsidRDefault="00C44228">
      <w:pPr>
        <w:jc w:val="center"/>
        <w:rPr>
          <w:sz w:val="28"/>
        </w:rPr>
      </w:pPr>
      <w:r>
        <w:rPr>
          <w:sz w:val="28"/>
        </w:rPr>
        <w:t>об изменении отдельных положений соглашения</w:t>
      </w:r>
    </w:p>
    <w:p w:rsidR="006D311D" w:rsidRDefault="00C44228">
      <w:pPr>
        <w:jc w:val="center"/>
        <w:rPr>
          <w:sz w:val="28"/>
        </w:rPr>
      </w:pPr>
      <w:r>
        <w:rPr>
          <w:sz w:val="28"/>
        </w:rPr>
        <w:t>о предоставлении субсидии муниципальному бюджетному</w:t>
      </w:r>
    </w:p>
    <w:p w:rsidR="006D311D" w:rsidRDefault="00C44228">
      <w:pPr>
        <w:jc w:val="center"/>
        <w:rPr>
          <w:sz w:val="28"/>
        </w:rPr>
      </w:pPr>
      <w:r>
        <w:rPr>
          <w:sz w:val="28"/>
        </w:rPr>
        <w:t>или автономному учреждению на финансовое обеспечение выполнения</w:t>
      </w:r>
    </w:p>
    <w:p w:rsidR="006D311D" w:rsidRDefault="00C44228">
      <w:pPr>
        <w:jc w:val="center"/>
        <w:rPr>
          <w:sz w:val="28"/>
        </w:rPr>
      </w:pPr>
      <w:r>
        <w:rPr>
          <w:sz w:val="28"/>
        </w:rPr>
        <w:t>муниципального задания на оказание муниципальных услуг (выполнение работ)</w:t>
      </w:r>
    </w:p>
    <w:p w:rsidR="006D311D" w:rsidRDefault="00C44228">
      <w:pPr>
        <w:jc w:val="center"/>
        <w:rPr>
          <w:sz w:val="28"/>
        </w:rPr>
      </w:pPr>
      <w:r>
        <w:rPr>
          <w:sz w:val="28"/>
        </w:rPr>
        <w:t>от «___»_______________ 20___ г. № _______</w:t>
      </w:r>
    </w:p>
    <w:p w:rsidR="006D311D" w:rsidRDefault="00C44228">
      <w:pPr>
        <w:jc w:val="center"/>
        <w:rPr>
          <w:sz w:val="28"/>
        </w:rPr>
      </w:pPr>
      <w:r>
        <w:rPr>
          <w:sz w:val="28"/>
        </w:rPr>
        <w:t>в одностороннем порядке</w:t>
      </w:r>
    </w:p>
    <w:p w:rsidR="006D311D" w:rsidRDefault="00C44228">
      <w:pPr>
        <w:ind w:firstLine="540"/>
        <w:jc w:val="both"/>
        <w:rPr>
          <w:sz w:val="28"/>
        </w:rPr>
      </w:pPr>
      <w:r>
        <w:rPr>
          <w:sz w:val="28"/>
        </w:rPr>
        <w:t> </w:t>
      </w:r>
    </w:p>
    <w:p w:rsidR="006D311D" w:rsidRDefault="00C44228">
      <w:pPr>
        <w:rPr>
          <w:sz w:val="28"/>
        </w:rPr>
      </w:pPr>
      <w:r>
        <w:rPr>
          <w:sz w:val="28"/>
        </w:rPr>
        <w:t>«___»______________ 20____ г. между _______________________________</w:t>
      </w:r>
    </w:p>
    <w:p w:rsidR="006D311D" w:rsidRDefault="00C44228">
      <w:pPr>
        <w:jc w:val="both"/>
        <w:rPr>
          <w:sz w:val="28"/>
        </w:rPr>
      </w:pPr>
      <w:r>
        <w:rPr>
          <w:sz w:val="28"/>
        </w:rPr>
        <w:t>_________________________________________________________________,</w:t>
      </w:r>
    </w:p>
    <w:p w:rsidR="006D311D" w:rsidRDefault="00C44228">
      <w:pPr>
        <w:jc w:val="center"/>
        <w:rPr>
          <w:sz w:val="28"/>
        </w:rPr>
      </w:pPr>
      <w:r>
        <w:rPr>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rPr>
          <w:sz w:val="28"/>
        </w:rPr>
      </w:pPr>
      <w:r>
        <w:rPr>
          <w:sz w:val="28"/>
        </w:rPr>
        <w:t>именуемый в дальнейшем «Учредитель», и ____________________________</w:t>
      </w:r>
    </w:p>
    <w:p w:rsidR="006D311D" w:rsidRDefault="00C44228">
      <w:pPr>
        <w:jc w:val="both"/>
        <w:rPr>
          <w:sz w:val="28"/>
        </w:rPr>
      </w:pPr>
      <w:r>
        <w:rPr>
          <w:sz w:val="28"/>
        </w:rPr>
        <w:t>_________________________________________________________________,</w:t>
      </w:r>
    </w:p>
    <w:p w:rsidR="006D311D" w:rsidRDefault="00C44228">
      <w:pPr>
        <w:jc w:val="center"/>
        <w:rPr>
          <w:sz w:val="28"/>
        </w:rPr>
      </w:pPr>
      <w:r>
        <w:rPr>
          <w:sz w:val="28"/>
        </w:rPr>
        <w:t xml:space="preserve">           (наименование муниципального бюджетного или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    </w:t>
      </w:r>
    </w:p>
    <w:p w:rsidR="006D311D" w:rsidRDefault="00C44228">
      <w:pPr>
        <w:jc w:val="both"/>
        <w:rPr>
          <w:sz w:val="28"/>
        </w:rPr>
      </w:pPr>
      <w:r>
        <w:rPr>
          <w:sz w:val="28"/>
        </w:rPr>
        <w:t>именуемое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 (далее - Соглашение).</w:t>
      </w:r>
    </w:p>
    <w:p w:rsidR="006D311D" w:rsidRDefault="00C44228">
      <w:pPr>
        <w:ind w:firstLine="567"/>
        <w:jc w:val="both"/>
        <w:rPr>
          <w:sz w:val="28"/>
        </w:rPr>
      </w:pPr>
      <w:r>
        <w:rPr>
          <w:sz w:val="28"/>
        </w:rPr>
        <w:t>В  соответствии  с  пунктом 7.5 раздела 7 Соглашения Учредитель вправе в одностороннем порядке изменить Соглашение в случае __________________________________________________________________</w:t>
      </w:r>
    </w:p>
    <w:p w:rsidR="006D311D" w:rsidRDefault="00C44228">
      <w:pPr>
        <w:jc w:val="center"/>
        <w:rPr>
          <w:sz w:val="28"/>
        </w:rPr>
      </w:pPr>
      <w:r>
        <w:rPr>
          <w:sz w:val="28"/>
        </w:rPr>
        <w:t xml:space="preserve"> (причина изменения Соглашения)</w:t>
      </w:r>
    </w:p>
    <w:p w:rsidR="006D311D" w:rsidRDefault="00C44228">
      <w:pPr>
        <w:ind w:firstLine="567"/>
        <w:jc w:val="both"/>
        <w:rPr>
          <w:sz w:val="28"/>
        </w:rPr>
      </w:pPr>
      <w:r>
        <w:rPr>
          <w:sz w:val="28"/>
        </w:rPr>
        <w:t>В связи с вышеизложенным Учредитель уведомляет Учреждение о том, что:</w:t>
      </w:r>
    </w:p>
    <w:p w:rsidR="006D311D" w:rsidRDefault="00C44228">
      <w:pPr>
        <w:ind w:firstLine="567"/>
        <w:jc w:val="both"/>
        <w:rPr>
          <w:sz w:val="28"/>
        </w:rPr>
      </w:pPr>
      <w:r>
        <w:rPr>
          <w:sz w:val="28"/>
        </w:rPr>
        <w:t>абзац ___ пункта 2 2 раздела 2 излагается в редакции:</w:t>
      </w:r>
    </w:p>
    <w:p w:rsidR="006D311D" w:rsidRDefault="00C44228">
      <w:pPr>
        <w:ind w:firstLine="567"/>
        <w:jc w:val="both"/>
        <w:rPr>
          <w:sz w:val="28"/>
        </w:rPr>
      </w:pPr>
      <w:r>
        <w:rPr>
          <w:sz w:val="28"/>
        </w:rPr>
        <w:t>«в 20 ___ году</w:t>
      </w:r>
      <w:proofErr w:type="gramStart"/>
      <w:r>
        <w:rPr>
          <w:sz w:val="28"/>
        </w:rPr>
        <w:t xml:space="preserve"> ______________ ( ____________________) </w:t>
      </w:r>
      <w:proofErr w:type="gramEnd"/>
      <w:r>
        <w:rPr>
          <w:sz w:val="28"/>
        </w:rPr>
        <w:t>рублей __ копеек -</w:t>
      </w:r>
    </w:p>
    <w:p w:rsidR="006D311D" w:rsidRDefault="00C44228">
      <w:pPr>
        <w:ind w:firstLine="567"/>
        <w:jc w:val="both"/>
        <w:rPr>
          <w:sz w:val="28"/>
        </w:rPr>
      </w:pPr>
      <w:r>
        <w:rPr>
          <w:sz w:val="28"/>
        </w:rPr>
        <w:t xml:space="preserve">                         (сумма цифрами)      </w:t>
      </w:r>
      <w:proofErr w:type="gramStart"/>
      <w:r>
        <w:rPr>
          <w:sz w:val="28"/>
        </w:rPr>
        <w:t xml:space="preserve">( </w:t>
      </w:r>
      <w:proofErr w:type="gramEnd"/>
      <w:r>
        <w:rPr>
          <w:sz w:val="28"/>
        </w:rPr>
        <w:t>сумма прописью)</w:t>
      </w:r>
    </w:p>
    <w:p w:rsidR="006D311D" w:rsidRDefault="00C44228">
      <w:pPr>
        <w:jc w:val="both"/>
        <w:rPr>
          <w:sz w:val="28"/>
        </w:rPr>
      </w:pPr>
      <w:r>
        <w:rPr>
          <w:sz w:val="28"/>
        </w:rPr>
        <w:t>по коду БК _______________;»;</w:t>
      </w:r>
    </w:p>
    <w:p w:rsidR="006D311D" w:rsidRDefault="00C44228">
      <w:pPr>
        <w:jc w:val="both"/>
        <w:rPr>
          <w:sz w:val="28"/>
        </w:rPr>
      </w:pPr>
      <w:r>
        <w:rPr>
          <w:sz w:val="28"/>
        </w:rPr>
        <w:t xml:space="preserve">                           (код БК)</w:t>
      </w:r>
    </w:p>
    <w:p w:rsidR="006D311D" w:rsidRDefault="00C44228">
      <w:pPr>
        <w:ind w:firstLine="567"/>
        <w:jc w:val="both"/>
        <w:rPr>
          <w:sz w:val="28"/>
        </w:rPr>
      </w:pPr>
      <w:r>
        <w:rPr>
          <w:sz w:val="28"/>
        </w:rPr>
        <w:t>в разделе 8 Соглашения «Платежные реквизиты Сторон» платежные реквизиты Учредителя излагаются в редакции:</w:t>
      </w:r>
    </w:p>
    <w:p w:rsidR="006D311D" w:rsidRDefault="006D311D">
      <w:pPr>
        <w:ind w:firstLine="567"/>
        <w:jc w:val="both"/>
        <w:rPr>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682"/>
      </w:tblGrid>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ind w:hanging="142"/>
              <w:jc w:val="center"/>
              <w:rPr>
                <w:sz w:val="28"/>
              </w:rPr>
            </w:pPr>
            <w:r>
              <w:rPr>
                <w:sz w:val="28"/>
              </w:rPr>
              <w:t xml:space="preserve">«Полное и сокращенное </w:t>
            </w:r>
          </w:p>
          <w:p w:rsidR="006D311D" w:rsidRDefault="00C44228">
            <w:pPr>
              <w:ind w:hanging="142"/>
              <w:jc w:val="center"/>
              <w:rPr>
                <w:sz w:val="28"/>
              </w:rPr>
            </w:pPr>
            <w:r>
              <w:rPr>
                <w:sz w:val="28"/>
              </w:rPr>
              <w:t>(при наличии) наименование Учредителя</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Учредителя</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ОГРН, ОКТМО</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Место нахождения и адрес:</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ИНН/КПП</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lastRenderedPageBreak/>
              <w:t>Платежные реквизиты:</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Наименование учреждение Банка России</w:t>
            </w:r>
          </w:p>
          <w:p w:rsidR="006D311D" w:rsidRDefault="006D311D">
            <w:pPr>
              <w:rPr>
                <w:sz w:val="28"/>
              </w:rPr>
            </w:pPr>
          </w:p>
          <w:p w:rsidR="006D311D" w:rsidRDefault="00C44228">
            <w:pPr>
              <w:rPr>
                <w:sz w:val="28"/>
              </w:rPr>
            </w:pPr>
            <w:r>
              <w:rPr>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Единый казначейский счет</w:t>
            </w:r>
          </w:p>
          <w:p w:rsidR="006D311D" w:rsidRDefault="00C44228">
            <w:pPr>
              <w:rPr>
                <w:sz w:val="28"/>
              </w:rPr>
            </w:pPr>
            <w:r>
              <w:rPr>
                <w:sz w:val="28"/>
              </w:rPr>
              <w:t>Казначейский счет</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 xml:space="preserve">Наименование органа, осуществляющего открытие и ведение лицевых счетов, в котором открыт лицевой счет </w:t>
            </w:r>
          </w:p>
        </w:tc>
      </w:tr>
      <w:tr w:rsidR="006D311D">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311D" w:rsidRDefault="00C44228">
            <w:pPr>
              <w:rPr>
                <w:sz w:val="28"/>
              </w:rPr>
            </w:pPr>
            <w:r>
              <w:rPr>
                <w:sz w:val="28"/>
              </w:rPr>
              <w:t>Лицевой счет».</w:t>
            </w:r>
          </w:p>
        </w:tc>
      </w:tr>
    </w:tbl>
    <w:p w:rsidR="006D311D" w:rsidRDefault="006D311D">
      <w:pPr>
        <w:jc w:val="both"/>
        <w:rPr>
          <w:sz w:val="28"/>
        </w:rPr>
      </w:pPr>
    </w:p>
    <w:p w:rsidR="006D311D" w:rsidRDefault="00C44228">
      <w:pPr>
        <w:ind w:firstLine="567"/>
        <w:jc w:val="both"/>
        <w:rPr>
          <w:sz w:val="28"/>
        </w:rPr>
      </w:pPr>
      <w:r>
        <w:rPr>
          <w:sz w:val="28"/>
        </w:rPr>
        <w:t>Соглашение считается измененным с момента:</w:t>
      </w:r>
    </w:p>
    <w:p w:rsidR="006D311D" w:rsidRDefault="00C44228">
      <w:pPr>
        <w:ind w:firstLine="567"/>
        <w:jc w:val="both"/>
        <w:rPr>
          <w:sz w:val="28"/>
        </w:rPr>
      </w:pPr>
      <w:r>
        <w:rPr>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sz w:val="28"/>
          <w:vertAlign w:val="superscript"/>
        </w:rPr>
        <w:t>1</w:t>
      </w:r>
      <w:r>
        <w:rPr>
          <w:sz w:val="28"/>
        </w:rPr>
        <w:t>;</w:t>
      </w:r>
    </w:p>
    <w:p w:rsidR="006D311D" w:rsidRDefault="00C44228">
      <w:pPr>
        <w:ind w:firstLine="567"/>
        <w:jc w:val="both"/>
        <w:rPr>
          <w:sz w:val="28"/>
        </w:rPr>
      </w:pPr>
      <w:r>
        <w:rPr>
          <w:sz w:val="28"/>
        </w:rPr>
        <w:t>получения Учреждением настоящего Уведомления в виде бумажного документа</w:t>
      </w:r>
      <w:r>
        <w:rPr>
          <w:sz w:val="28"/>
          <w:vertAlign w:val="superscript"/>
        </w:rPr>
        <w:t>2</w:t>
      </w:r>
      <w:r>
        <w:rPr>
          <w:sz w:val="28"/>
        </w:rPr>
        <w:t>.</w:t>
      </w:r>
    </w:p>
    <w:p w:rsidR="006D311D" w:rsidRDefault="00C44228">
      <w:pPr>
        <w:jc w:val="both"/>
        <w:rPr>
          <w:sz w:val="28"/>
        </w:rPr>
      </w:pPr>
      <w:r>
        <w:rPr>
          <w:sz w:val="28"/>
        </w:rPr>
        <w:t> </w:t>
      </w:r>
    </w:p>
    <w:p w:rsidR="006D311D" w:rsidRDefault="00C44228">
      <w:pPr>
        <w:jc w:val="both"/>
        <w:rPr>
          <w:sz w:val="28"/>
        </w:rPr>
      </w:pPr>
      <w:r>
        <w:rPr>
          <w:sz w:val="28"/>
        </w:rPr>
        <w:t>   Руководитель</w:t>
      </w:r>
    </w:p>
    <w:p w:rsidR="006D311D" w:rsidRDefault="00C44228">
      <w:pPr>
        <w:jc w:val="both"/>
        <w:rPr>
          <w:sz w:val="28"/>
        </w:rPr>
      </w:pPr>
      <w:r>
        <w:rPr>
          <w:sz w:val="28"/>
        </w:rPr>
        <w:t>(уполномоченное лицо)</w:t>
      </w:r>
    </w:p>
    <w:p w:rsidR="006D311D" w:rsidRDefault="00C44228">
      <w:pPr>
        <w:jc w:val="both"/>
        <w:rPr>
          <w:sz w:val="28"/>
        </w:rPr>
      </w:pPr>
      <w:r>
        <w:rPr>
          <w:sz w:val="28"/>
        </w:rPr>
        <w:t xml:space="preserve">      Учредителя ______________/_________________________________/</w:t>
      </w:r>
    </w:p>
    <w:p w:rsidR="006D311D" w:rsidRDefault="00C44228">
      <w:pPr>
        <w:jc w:val="both"/>
        <w:rPr>
          <w:sz w:val="28"/>
        </w:rPr>
      </w:pPr>
      <w:r>
        <w:rPr>
          <w:sz w:val="28"/>
        </w:rPr>
        <w:t>                  (подпись)                    (фамилия, инициалы)</w:t>
      </w:r>
    </w:p>
    <w:p w:rsidR="006D311D" w:rsidRDefault="006D311D">
      <w:pPr>
        <w:jc w:val="both"/>
        <w:rPr>
          <w:sz w:val="28"/>
        </w:rPr>
      </w:pPr>
    </w:p>
    <w:p w:rsidR="006D311D" w:rsidRDefault="00C44228">
      <w:pPr>
        <w:jc w:val="both"/>
        <w:rPr>
          <w:sz w:val="28"/>
        </w:rPr>
      </w:pPr>
      <w:r>
        <w:rPr>
          <w:sz w:val="28"/>
        </w:rPr>
        <w:t>   «__» ______________ 20__ г.</w:t>
      </w:r>
    </w:p>
    <w:p w:rsidR="006D311D" w:rsidRDefault="006D311D">
      <w:pPr>
        <w:jc w:val="both"/>
        <w:rPr>
          <w:sz w:val="28"/>
        </w:rPr>
      </w:pPr>
    </w:p>
    <w:p w:rsidR="006D311D" w:rsidRDefault="00C44228">
      <w:pPr>
        <w:ind w:firstLine="567"/>
        <w:jc w:val="both"/>
        <w:rPr>
          <w:sz w:val="28"/>
        </w:rPr>
      </w:pPr>
      <w:r>
        <w:rPr>
          <w:sz w:val="28"/>
          <w:vertAlign w:val="superscript"/>
        </w:rPr>
        <w:t>1</w:t>
      </w:r>
      <w:r>
        <w:rPr>
          <w:sz w:val="28"/>
        </w:rPr>
        <w:t>Предусматривается в случае формирования и подписания уведомленияв государственной интегрированной информационной системе управления общественными финансами «Электронный бюджет».</w:t>
      </w:r>
    </w:p>
    <w:p w:rsidR="006D311D" w:rsidRDefault="00C44228">
      <w:pPr>
        <w:ind w:firstLine="567"/>
        <w:jc w:val="both"/>
        <w:rPr>
          <w:sz w:val="28"/>
        </w:rPr>
      </w:pPr>
      <w:r>
        <w:rPr>
          <w:sz w:val="28"/>
          <w:vertAlign w:val="superscript"/>
        </w:rPr>
        <w:t>2</w:t>
      </w:r>
      <w:r>
        <w:rPr>
          <w:sz w:val="28"/>
        </w:rPr>
        <w:t>Предусматривается в случае формирования и подписания уведомления в форме бумажного документа.</w:t>
      </w:r>
    </w:p>
    <w:p w:rsidR="006D311D" w:rsidRDefault="00C44228">
      <w:pPr>
        <w:ind w:firstLine="540"/>
        <w:jc w:val="both"/>
        <w:rPr>
          <w:sz w:val="28"/>
        </w:rPr>
      </w:pPr>
      <w:r>
        <w:rPr>
          <w:sz w:val="28"/>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355"/>
      </w:tblGrid>
      <w:tr w:rsidR="006D311D">
        <w:tc>
          <w:tcPr>
            <w:tcW w:w="9355" w:type="dxa"/>
            <w:tcBorders>
              <w:top w:val="nil"/>
              <w:left w:val="nil"/>
              <w:bottom w:val="nil"/>
              <w:right w:val="nil"/>
              <w:tl2br w:val="nil"/>
              <w:tr2bl w:val="nil"/>
            </w:tcBorders>
            <w:tcMar>
              <w:top w:w="0" w:type="dxa"/>
              <w:left w:w="108" w:type="dxa"/>
              <w:bottom w:w="0" w:type="dxa"/>
              <w:right w:w="108" w:type="dxa"/>
            </w:tcMar>
          </w:tcPr>
          <w:p w:rsidR="006D311D" w:rsidRDefault="00C44228">
            <w:pPr>
              <w:ind w:firstLine="5102"/>
              <w:jc w:val="center"/>
              <w:rPr>
                <w:sz w:val="28"/>
              </w:rPr>
            </w:pPr>
            <w:r>
              <w:rPr>
                <w:sz w:val="28"/>
              </w:rPr>
              <w:t>Приложение № 7</w:t>
            </w:r>
          </w:p>
          <w:p w:rsidR="006D311D" w:rsidRDefault="00C44228">
            <w:pPr>
              <w:ind w:left="5102"/>
              <w:jc w:val="center"/>
              <w:rPr>
                <w:sz w:val="28"/>
              </w:rPr>
            </w:pPr>
            <w:r>
              <w:rPr>
                <w:sz w:val="28"/>
              </w:rPr>
              <w:t>к Соглашению</w:t>
            </w:r>
          </w:p>
          <w:p w:rsidR="006D311D" w:rsidRDefault="00C44228">
            <w:pPr>
              <w:ind w:left="5102"/>
              <w:jc w:val="center"/>
              <w:rPr>
                <w:sz w:val="28"/>
              </w:rPr>
            </w:pPr>
            <w:r>
              <w:rPr>
                <w:sz w:val="28"/>
              </w:rPr>
              <w:t xml:space="preserve"> о порядке и условиях предоставления субсидии на финансовое обеспечение</w:t>
            </w:r>
          </w:p>
          <w:p w:rsidR="006D311D" w:rsidRDefault="00C44228">
            <w:pPr>
              <w:ind w:left="5102"/>
              <w:jc w:val="center"/>
              <w:rPr>
                <w:sz w:val="28"/>
              </w:rPr>
            </w:pPr>
            <w:r>
              <w:rPr>
                <w:sz w:val="28"/>
              </w:rPr>
              <w:t xml:space="preserve"> выполнения муниципального задания на оказание муниципальных услуг </w:t>
            </w:r>
            <w:r>
              <w:rPr>
                <w:sz w:val="28"/>
              </w:rPr>
              <w:lastRenderedPageBreak/>
              <w:t>(выполнения работ)</w:t>
            </w:r>
          </w:p>
          <w:p w:rsidR="006D311D" w:rsidRDefault="00C44228">
            <w:pPr>
              <w:ind w:firstLine="5102"/>
              <w:jc w:val="center"/>
              <w:rPr>
                <w:sz w:val="28"/>
              </w:rPr>
            </w:pPr>
            <w:r>
              <w:rPr>
                <w:sz w:val="28"/>
              </w:rPr>
              <w:t>от __________ № _______</w:t>
            </w:r>
          </w:p>
        </w:tc>
      </w:tr>
    </w:tbl>
    <w:p w:rsidR="006D311D" w:rsidRDefault="006D311D">
      <w:pPr>
        <w:ind w:firstLine="540"/>
        <w:jc w:val="both"/>
        <w:rPr>
          <w:sz w:val="28"/>
        </w:rPr>
      </w:pPr>
    </w:p>
    <w:p w:rsidR="006D311D" w:rsidRDefault="00C44228">
      <w:pPr>
        <w:jc w:val="both"/>
        <w:rPr>
          <w:sz w:val="28"/>
        </w:rPr>
      </w:pPr>
      <w:r>
        <w:rPr>
          <w:sz w:val="28"/>
        </w:rPr>
        <w:t xml:space="preserve">                                                                                        Рекомендуемый образец </w:t>
      </w:r>
    </w:p>
    <w:p w:rsidR="006D311D" w:rsidRDefault="00C44228">
      <w:pPr>
        <w:jc w:val="both"/>
        <w:rPr>
          <w:sz w:val="28"/>
        </w:rPr>
      </w:pPr>
      <w:r>
        <w:rPr>
          <w:sz w:val="28"/>
        </w:rPr>
        <w:t xml:space="preserve">                                                                              _____________________________</w:t>
      </w:r>
    </w:p>
    <w:p w:rsidR="006D311D" w:rsidRDefault="00C44228">
      <w:pPr>
        <w:jc w:val="both"/>
        <w:rPr>
          <w:sz w:val="28"/>
        </w:rPr>
      </w:pPr>
      <w:r>
        <w:rPr>
          <w:sz w:val="28"/>
        </w:rPr>
        <w:t xml:space="preserve">                                                                               (наименование муниципального</w:t>
      </w:r>
    </w:p>
    <w:p w:rsidR="006D311D" w:rsidRDefault="00C44228">
      <w:pPr>
        <w:jc w:val="both"/>
        <w:rPr>
          <w:sz w:val="28"/>
        </w:rPr>
      </w:pPr>
      <w:r>
        <w:rPr>
          <w:sz w:val="28"/>
        </w:rPr>
        <w:t xml:space="preserve">                                                                                    бюджетного и  автономного </w:t>
      </w:r>
    </w:p>
    <w:p w:rsidR="006D311D" w:rsidRDefault="00C44228">
      <w:pPr>
        <w:ind w:firstLine="540"/>
        <w:jc w:val="both"/>
        <w:rPr>
          <w:sz w:val="28"/>
        </w:rPr>
      </w:pPr>
      <w:r>
        <w:rPr>
          <w:sz w:val="28"/>
        </w:rPr>
        <w:t xml:space="preserve">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  </w:t>
      </w:r>
    </w:p>
    <w:p w:rsidR="006D311D" w:rsidRDefault="006D311D">
      <w:pPr>
        <w:ind w:firstLine="540"/>
        <w:jc w:val="both"/>
        <w:rPr>
          <w:sz w:val="28"/>
        </w:rPr>
      </w:pPr>
    </w:p>
    <w:p w:rsidR="006D311D" w:rsidRDefault="00C44228">
      <w:pPr>
        <w:jc w:val="center"/>
        <w:rPr>
          <w:sz w:val="28"/>
        </w:rPr>
      </w:pPr>
      <w:r>
        <w:rPr>
          <w:sz w:val="28"/>
        </w:rPr>
        <w:t>УВЕДОМЛЕНИЕ</w:t>
      </w:r>
    </w:p>
    <w:p w:rsidR="006D311D" w:rsidRDefault="00C44228">
      <w:pPr>
        <w:jc w:val="center"/>
        <w:rPr>
          <w:sz w:val="28"/>
        </w:rPr>
      </w:pPr>
      <w:r>
        <w:rPr>
          <w:sz w:val="28"/>
        </w:rPr>
        <w:t xml:space="preserve">о расторжении соглашения о предоставлении субсидии </w:t>
      </w:r>
    </w:p>
    <w:p w:rsidR="006D311D" w:rsidRDefault="00C44228">
      <w:pPr>
        <w:jc w:val="center"/>
        <w:rPr>
          <w:sz w:val="28"/>
        </w:rPr>
      </w:pPr>
      <w:r>
        <w:rPr>
          <w:sz w:val="28"/>
        </w:rPr>
        <w:t>муниципальному бюджетному или автономному учреждению</w:t>
      </w:r>
    </w:p>
    <w:p w:rsidR="006D311D" w:rsidRDefault="00C44228">
      <w:pPr>
        <w:jc w:val="center"/>
        <w:rPr>
          <w:sz w:val="28"/>
        </w:rPr>
      </w:pPr>
      <w:r>
        <w:rPr>
          <w:sz w:val="28"/>
        </w:rPr>
        <w:t xml:space="preserve"> на финансовое обеспечение выполнения муниципального задания</w:t>
      </w:r>
    </w:p>
    <w:p w:rsidR="006D311D" w:rsidRDefault="00C44228">
      <w:pPr>
        <w:jc w:val="center"/>
        <w:rPr>
          <w:sz w:val="28"/>
        </w:rPr>
      </w:pPr>
      <w:r>
        <w:rPr>
          <w:sz w:val="28"/>
        </w:rPr>
        <w:t xml:space="preserve"> на оказание муниципальных услуг (выполнение работ)</w:t>
      </w:r>
    </w:p>
    <w:p w:rsidR="006D311D" w:rsidRDefault="00C44228">
      <w:pPr>
        <w:jc w:val="center"/>
        <w:rPr>
          <w:sz w:val="28"/>
        </w:rPr>
      </w:pPr>
      <w:r>
        <w:rPr>
          <w:sz w:val="28"/>
        </w:rPr>
        <w:t>от «___»_______________ 20___ г. № _______</w:t>
      </w:r>
    </w:p>
    <w:p w:rsidR="006D311D" w:rsidRDefault="00C44228">
      <w:pPr>
        <w:jc w:val="center"/>
        <w:rPr>
          <w:sz w:val="28"/>
        </w:rPr>
      </w:pPr>
      <w:r>
        <w:rPr>
          <w:sz w:val="28"/>
        </w:rPr>
        <w:t>в одностороннем порядке</w:t>
      </w:r>
    </w:p>
    <w:p w:rsidR="006D311D" w:rsidRDefault="00C44228">
      <w:pPr>
        <w:ind w:firstLine="540"/>
        <w:jc w:val="both"/>
        <w:rPr>
          <w:sz w:val="28"/>
        </w:rPr>
      </w:pPr>
      <w:r>
        <w:rPr>
          <w:sz w:val="28"/>
        </w:rPr>
        <w:t> </w:t>
      </w:r>
    </w:p>
    <w:p w:rsidR="006D311D" w:rsidRDefault="00C44228">
      <w:r>
        <w:rPr>
          <w:sz w:val="28"/>
        </w:rPr>
        <w:t xml:space="preserve">«___»______________ 20____ г. между </w:t>
      </w:r>
      <w:r>
        <w:t>___________________________________________</w:t>
      </w:r>
    </w:p>
    <w:p w:rsidR="006D311D" w:rsidRDefault="00C44228">
      <w:pPr>
        <w:jc w:val="both"/>
      </w:pPr>
      <w:r>
        <w:rPr>
          <w:sz w:val="28"/>
        </w:rPr>
        <w:t>_________________________________________________________________,</w:t>
      </w:r>
    </w:p>
    <w:p w:rsidR="006D311D" w:rsidRDefault="00C44228">
      <w:pPr>
        <w:jc w:val="center"/>
      </w:pPr>
      <w:r>
        <w:rPr>
          <w:sz w:val="28"/>
        </w:rPr>
        <w:t xml:space="preserve">(наименование органа местного самоуправления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3"/>
          <w:vertAlign w:val="superscript"/>
        </w:rPr>
        <w:t>1</w:t>
      </w:r>
      <w:r>
        <w:rPr>
          <w:sz w:val="28"/>
        </w:rPr>
        <w:t>,</w:t>
      </w:r>
    </w:p>
    <w:p w:rsidR="006D311D" w:rsidRDefault="00C44228">
      <w:pPr>
        <w:jc w:val="center"/>
      </w:pPr>
      <w:r>
        <w:rPr>
          <w:sz w:val="28"/>
        </w:rPr>
        <w:t xml:space="preserve">осуществляющего функции и полномочия учредителя в отношении  муниципального бюджетного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w:t>
      </w:r>
    </w:p>
    <w:p w:rsidR="006D311D" w:rsidRDefault="00C44228">
      <w:pPr>
        <w:jc w:val="both"/>
      </w:pPr>
      <w:r>
        <w:rPr>
          <w:sz w:val="28"/>
        </w:rPr>
        <w:t>именуемый в дальнейшем «Учредитель», и _________________________________</w:t>
      </w:r>
    </w:p>
    <w:p w:rsidR="006D311D" w:rsidRDefault="00C44228">
      <w:pPr>
        <w:jc w:val="center"/>
      </w:pPr>
      <w:proofErr w:type="gramStart"/>
      <w:r>
        <w:rPr>
          <w:sz w:val="28"/>
        </w:rPr>
        <w:t xml:space="preserve">______________________________________________________________________,    (наименование муниципального бюджетного или </w:t>
      </w:r>
      <w:proofErr w:type="gramEnd"/>
    </w:p>
    <w:p w:rsidR="006D311D" w:rsidRDefault="00C44228">
      <w:pPr>
        <w:jc w:val="center"/>
      </w:pPr>
      <w:r>
        <w:rPr>
          <w:sz w:val="28"/>
        </w:rPr>
        <w:t xml:space="preserve"> автономного   учреждения </w:t>
      </w:r>
      <w:proofErr w:type="spellStart"/>
      <w:r w:rsidR="00603348" w:rsidRPr="000444D2">
        <w:rPr>
          <w:sz w:val="28"/>
        </w:rPr>
        <w:t>Гигантовского</w:t>
      </w:r>
      <w:proofErr w:type="spellEnd"/>
      <w:r w:rsidR="00603348" w:rsidRPr="000444D2">
        <w:rPr>
          <w:sz w:val="28"/>
        </w:rPr>
        <w:t xml:space="preserve"> сельского поселения</w:t>
      </w:r>
      <w:r>
        <w:rPr>
          <w:sz w:val="28"/>
        </w:rPr>
        <w:t>)    </w:t>
      </w:r>
    </w:p>
    <w:p w:rsidR="006D311D" w:rsidRDefault="00C44228">
      <w:pPr>
        <w:jc w:val="both"/>
        <w:rPr>
          <w:sz w:val="28"/>
        </w:rPr>
      </w:pPr>
      <w:r>
        <w:rPr>
          <w:sz w:val="28"/>
        </w:rPr>
        <w:t>именуемое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 (далее - Соглашение).</w:t>
      </w:r>
    </w:p>
    <w:p w:rsidR="006D311D" w:rsidRDefault="00C44228">
      <w:pPr>
        <w:ind w:firstLine="567"/>
        <w:jc w:val="both"/>
      </w:pPr>
      <w:r>
        <w:rPr>
          <w:sz w:val="28"/>
        </w:rPr>
        <w:t>В  соответствии  с  пунктом _________ Соглашения Учреждение должно было исполнить следующие обязательства: ________________________________________</w:t>
      </w:r>
      <w:r>
        <w:rPr>
          <w:sz w:val="28"/>
          <w:vertAlign w:val="superscript"/>
        </w:rPr>
        <w:t>1</w:t>
      </w:r>
      <w:r>
        <w:rPr>
          <w:sz w:val="24"/>
        </w:rPr>
        <w:t xml:space="preserve">, </w:t>
      </w:r>
      <w:r>
        <w:rPr>
          <w:sz w:val="28"/>
        </w:rPr>
        <w:t>однако указанные обязательства</w:t>
      </w:r>
    </w:p>
    <w:p w:rsidR="006D311D" w:rsidRDefault="00C44228">
      <w:pPr>
        <w:jc w:val="both"/>
      </w:pPr>
      <w:r>
        <w:rPr>
          <w:sz w:val="28"/>
        </w:rPr>
        <w:t>Учреждением не исполнены</w:t>
      </w:r>
      <w:r>
        <w:rPr>
          <w:sz w:val="28"/>
          <w:vertAlign w:val="superscript"/>
        </w:rPr>
        <w:t>2</w:t>
      </w:r>
      <w:r>
        <w:rPr>
          <w:sz w:val="28"/>
        </w:rPr>
        <w:t>.</w:t>
      </w:r>
    </w:p>
    <w:p w:rsidR="006D311D" w:rsidRDefault="00C44228">
      <w:pPr>
        <w:ind w:firstLine="567"/>
        <w:jc w:val="both"/>
      </w:pPr>
      <w:r>
        <w:rPr>
          <w:sz w:val="28"/>
        </w:rPr>
        <w:t>В соответствии с подпунктом 7.3.1 пункта 7.3 раздела 7  Соглашения  Учредитель  вправе  в одностороннем порядке  расторгнуть Соглашение в случае</w:t>
      </w:r>
    </w:p>
    <w:p w:rsidR="006D311D" w:rsidRDefault="00C44228">
      <w:pPr>
        <w:jc w:val="both"/>
      </w:pPr>
      <w:r>
        <w:rPr>
          <w:sz w:val="28"/>
        </w:rPr>
        <w:t>_________________________________________________________________.</w:t>
      </w:r>
    </w:p>
    <w:p w:rsidR="006D311D" w:rsidRDefault="00C44228">
      <w:pPr>
        <w:jc w:val="center"/>
      </w:pPr>
      <w:r>
        <w:rPr>
          <w:sz w:val="28"/>
        </w:rPr>
        <w:t>(причина расторжения Соглашения)</w:t>
      </w:r>
    </w:p>
    <w:p w:rsidR="006D311D" w:rsidRDefault="00C44228">
      <w:pPr>
        <w:ind w:firstLine="567"/>
        <w:jc w:val="both"/>
      </w:pPr>
      <w:r>
        <w:rPr>
          <w:sz w:val="28"/>
        </w:rPr>
        <w:lastRenderedPageBreak/>
        <w:t>В связи с вышеизложенным Учредитель извещает Учреждение, что Соглашение на основании части 2 статьи 450.1 Гражданского кодекса Российской Федерации и пункта ____</w:t>
      </w:r>
      <w:r>
        <w:rPr>
          <w:sz w:val="28"/>
          <w:vertAlign w:val="superscript"/>
        </w:rPr>
        <w:t>3</w:t>
      </w:r>
      <w:r>
        <w:rPr>
          <w:sz w:val="28"/>
        </w:rPr>
        <w:t>. Соглашения расторгнутым с момента:</w:t>
      </w:r>
    </w:p>
    <w:p w:rsidR="006D311D" w:rsidRDefault="00C44228">
      <w:pPr>
        <w:ind w:firstLine="567"/>
        <w:jc w:val="both"/>
      </w:pPr>
      <w:r>
        <w:rPr>
          <w:sz w:val="28"/>
        </w:rPr>
        <w:t> 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sz w:val="28"/>
          <w:vertAlign w:val="superscript"/>
        </w:rPr>
        <w:t>4</w:t>
      </w:r>
      <w:r>
        <w:rPr>
          <w:sz w:val="28"/>
        </w:rPr>
        <w:t>;</w:t>
      </w:r>
    </w:p>
    <w:p w:rsidR="006D311D" w:rsidRDefault="00C44228">
      <w:pPr>
        <w:ind w:firstLine="567"/>
        <w:jc w:val="both"/>
      </w:pPr>
      <w:r>
        <w:rPr>
          <w:sz w:val="28"/>
        </w:rPr>
        <w:t>получения Учреждением настоящего Уведомления в виде бумажного  документа</w:t>
      </w:r>
      <w:r>
        <w:rPr>
          <w:sz w:val="28"/>
          <w:vertAlign w:val="superscript"/>
        </w:rPr>
        <w:t>5</w:t>
      </w:r>
      <w:r>
        <w:rPr>
          <w:sz w:val="28"/>
        </w:rPr>
        <w:t xml:space="preserve"> .</w:t>
      </w:r>
    </w:p>
    <w:p w:rsidR="006D311D" w:rsidRDefault="00C44228">
      <w:pPr>
        <w:ind w:firstLine="567"/>
        <w:jc w:val="both"/>
        <w:rPr>
          <w:sz w:val="28"/>
        </w:rPr>
      </w:pPr>
      <w:r>
        <w:rPr>
          <w:sz w:val="28"/>
        </w:rPr>
        <w:t xml:space="preserve">Учреждение в срок до « __» __________ 20 __ г. со дня расторжения Соглашения обязано возвратить в бюджет </w:t>
      </w:r>
      <w:proofErr w:type="spellStart"/>
      <w:r w:rsidR="00DD60C7" w:rsidRPr="000444D2">
        <w:rPr>
          <w:sz w:val="28"/>
        </w:rPr>
        <w:t>Гигантовского</w:t>
      </w:r>
      <w:proofErr w:type="spellEnd"/>
      <w:r w:rsidR="00DD60C7" w:rsidRPr="000444D2">
        <w:rPr>
          <w:sz w:val="28"/>
        </w:rPr>
        <w:t xml:space="preserve"> сельского </w:t>
      </w:r>
      <w:proofErr w:type="spellStart"/>
      <w:r w:rsidR="00DD60C7" w:rsidRPr="000444D2">
        <w:rPr>
          <w:sz w:val="28"/>
        </w:rPr>
        <w:t>поселения</w:t>
      </w:r>
      <w:r>
        <w:rPr>
          <w:sz w:val="28"/>
        </w:rPr>
        <w:t>Сальского</w:t>
      </w:r>
      <w:proofErr w:type="spellEnd"/>
      <w:r>
        <w:rPr>
          <w:sz w:val="28"/>
        </w:rPr>
        <w:t xml:space="preserve"> района сумму Субсидии в размере:</w:t>
      </w:r>
    </w:p>
    <w:p w:rsidR="006D311D" w:rsidRDefault="00C44228">
      <w:pPr>
        <w:ind w:firstLine="567"/>
        <w:jc w:val="both"/>
        <w:rPr>
          <w:sz w:val="28"/>
        </w:rPr>
      </w:pPr>
      <w:r>
        <w:rPr>
          <w:sz w:val="28"/>
        </w:rPr>
        <w:t>_______________ ( _____________________________) рублей __ копеек -</w:t>
      </w:r>
    </w:p>
    <w:p w:rsidR="006D311D" w:rsidRDefault="00C44228">
      <w:pPr>
        <w:ind w:firstLine="567"/>
        <w:jc w:val="both"/>
        <w:rPr>
          <w:sz w:val="28"/>
        </w:rPr>
      </w:pPr>
      <w:r>
        <w:rPr>
          <w:sz w:val="28"/>
        </w:rPr>
        <w:t xml:space="preserve"> (сумма цифрами)               </w:t>
      </w:r>
      <w:proofErr w:type="gramStart"/>
      <w:r>
        <w:rPr>
          <w:sz w:val="28"/>
        </w:rPr>
        <w:t xml:space="preserve">( </w:t>
      </w:r>
      <w:proofErr w:type="gramEnd"/>
      <w:r>
        <w:rPr>
          <w:sz w:val="28"/>
        </w:rPr>
        <w:t>сумма прописью)</w:t>
      </w:r>
    </w:p>
    <w:p w:rsidR="006D311D" w:rsidRDefault="00C44228">
      <w:pPr>
        <w:jc w:val="both"/>
        <w:rPr>
          <w:sz w:val="28"/>
        </w:rPr>
      </w:pPr>
      <w:r>
        <w:rPr>
          <w:sz w:val="28"/>
        </w:rPr>
        <w:t>по коду БК _______________</w:t>
      </w:r>
      <w:r>
        <w:rPr>
          <w:sz w:val="28"/>
          <w:vertAlign w:val="superscript"/>
        </w:rPr>
        <w:t>6</w:t>
      </w:r>
      <w:r>
        <w:rPr>
          <w:sz w:val="28"/>
        </w:rPr>
        <w:t>;</w:t>
      </w:r>
    </w:p>
    <w:p w:rsidR="006D311D" w:rsidRDefault="00C44228">
      <w:pPr>
        <w:jc w:val="both"/>
        <w:rPr>
          <w:sz w:val="28"/>
        </w:rPr>
      </w:pPr>
      <w:r>
        <w:rPr>
          <w:sz w:val="28"/>
        </w:rPr>
        <w:t xml:space="preserve">                           (код БК)</w:t>
      </w:r>
    </w:p>
    <w:p w:rsidR="006D311D" w:rsidRDefault="00C44228">
      <w:pPr>
        <w:ind w:firstLine="567"/>
        <w:jc w:val="both"/>
        <w:rPr>
          <w:sz w:val="28"/>
        </w:rPr>
      </w:pPr>
      <w:r>
        <w:rPr>
          <w:sz w:val="28"/>
        </w:rPr>
        <w:t>_______________ ( _____________________________) рублей __ копеек -</w:t>
      </w:r>
    </w:p>
    <w:p w:rsidR="006D311D" w:rsidRDefault="00C44228">
      <w:pPr>
        <w:ind w:firstLine="567"/>
        <w:jc w:val="both"/>
        <w:rPr>
          <w:sz w:val="28"/>
        </w:rPr>
      </w:pPr>
      <w:r>
        <w:rPr>
          <w:sz w:val="28"/>
        </w:rPr>
        <w:t xml:space="preserve"> (сумма цифрами)               </w:t>
      </w:r>
      <w:proofErr w:type="gramStart"/>
      <w:r>
        <w:rPr>
          <w:sz w:val="28"/>
        </w:rPr>
        <w:t xml:space="preserve">( </w:t>
      </w:r>
      <w:proofErr w:type="gramEnd"/>
      <w:r>
        <w:rPr>
          <w:sz w:val="28"/>
        </w:rPr>
        <w:t>сумма прописью)</w:t>
      </w:r>
    </w:p>
    <w:p w:rsidR="006D311D" w:rsidRDefault="00C44228">
      <w:pPr>
        <w:jc w:val="both"/>
        <w:rPr>
          <w:sz w:val="28"/>
        </w:rPr>
      </w:pPr>
      <w:r>
        <w:rPr>
          <w:sz w:val="28"/>
        </w:rPr>
        <w:t>по коду БК _______________</w:t>
      </w:r>
      <w:r>
        <w:rPr>
          <w:sz w:val="28"/>
          <w:vertAlign w:val="superscript"/>
        </w:rPr>
        <w:t>6</w:t>
      </w:r>
      <w:r>
        <w:rPr>
          <w:sz w:val="28"/>
        </w:rPr>
        <w:t>.</w:t>
      </w:r>
    </w:p>
    <w:p w:rsidR="006D311D" w:rsidRDefault="00C44228">
      <w:pPr>
        <w:jc w:val="both"/>
        <w:rPr>
          <w:sz w:val="28"/>
        </w:rPr>
      </w:pPr>
      <w:r>
        <w:rPr>
          <w:sz w:val="28"/>
        </w:rPr>
        <w:t xml:space="preserve">                           (код БК)</w:t>
      </w:r>
    </w:p>
    <w:p w:rsidR="006D311D" w:rsidRDefault="006D311D">
      <w:pPr>
        <w:ind w:firstLine="567"/>
        <w:jc w:val="both"/>
      </w:pPr>
    </w:p>
    <w:p w:rsidR="006D311D" w:rsidRDefault="006D311D">
      <w:pPr>
        <w:ind w:firstLine="567"/>
        <w:jc w:val="both"/>
      </w:pPr>
    </w:p>
    <w:p w:rsidR="006D311D" w:rsidRDefault="006D311D">
      <w:pPr>
        <w:ind w:firstLine="567"/>
        <w:jc w:val="both"/>
      </w:pPr>
    </w:p>
    <w:p w:rsidR="006D311D" w:rsidRDefault="00C44228">
      <w:pPr>
        <w:jc w:val="both"/>
        <w:rPr>
          <w:sz w:val="28"/>
        </w:rPr>
      </w:pPr>
      <w:r>
        <w:rPr>
          <w:sz w:val="28"/>
        </w:rPr>
        <w:t xml:space="preserve"> Руководитель</w:t>
      </w:r>
    </w:p>
    <w:p w:rsidR="006D311D" w:rsidRDefault="00C44228">
      <w:pPr>
        <w:jc w:val="both"/>
        <w:rPr>
          <w:sz w:val="28"/>
        </w:rPr>
      </w:pPr>
      <w:r>
        <w:rPr>
          <w:sz w:val="28"/>
        </w:rPr>
        <w:t>(уполномоченное лицо)</w:t>
      </w:r>
    </w:p>
    <w:p w:rsidR="006D311D" w:rsidRDefault="00C44228">
      <w:pPr>
        <w:jc w:val="both"/>
        <w:rPr>
          <w:sz w:val="28"/>
        </w:rPr>
      </w:pPr>
      <w:r>
        <w:rPr>
          <w:sz w:val="28"/>
        </w:rPr>
        <w:t xml:space="preserve">      Учредителя ______________/_________________________________/</w:t>
      </w:r>
    </w:p>
    <w:p w:rsidR="006D311D" w:rsidRDefault="00C44228">
      <w:pPr>
        <w:jc w:val="both"/>
        <w:rPr>
          <w:sz w:val="28"/>
        </w:rPr>
      </w:pPr>
      <w:r>
        <w:rPr>
          <w:sz w:val="28"/>
        </w:rPr>
        <w:t>                  (подпись)                    (фамилия, инициалы)</w:t>
      </w:r>
    </w:p>
    <w:p w:rsidR="006D311D" w:rsidRDefault="006D311D">
      <w:pPr>
        <w:jc w:val="both"/>
        <w:rPr>
          <w:sz w:val="28"/>
        </w:rPr>
      </w:pPr>
    </w:p>
    <w:p w:rsidR="006D311D" w:rsidRDefault="00C44228">
      <w:pPr>
        <w:jc w:val="both"/>
        <w:rPr>
          <w:sz w:val="28"/>
        </w:rPr>
      </w:pPr>
      <w:r>
        <w:rPr>
          <w:sz w:val="28"/>
        </w:rPr>
        <w:t>   «__» ______________ 20__ г.</w:t>
      </w:r>
    </w:p>
    <w:p w:rsidR="006D311D" w:rsidRDefault="00C44228">
      <w:pPr>
        <w:jc w:val="both"/>
      </w:pPr>
      <w:r>
        <w:rPr>
          <w:sz w:val="28"/>
        </w:rPr>
        <w:t>   </w:t>
      </w:r>
    </w:p>
    <w:p w:rsidR="006D311D" w:rsidRDefault="00C44228">
      <w:pPr>
        <w:ind w:firstLine="567"/>
        <w:jc w:val="both"/>
        <w:rPr>
          <w:sz w:val="28"/>
        </w:rPr>
      </w:pPr>
      <w:r>
        <w:rPr>
          <w:sz w:val="28"/>
          <w:vertAlign w:val="superscript"/>
        </w:rPr>
        <w:t>1</w:t>
      </w:r>
      <w:r>
        <w:rPr>
          <w:sz w:val="28"/>
        </w:rPr>
        <w:t>Указываются неисполненные (исполненные не в полном объеме, исполненные с нарушением срока) обязательства Учреждения по Соглашению.</w:t>
      </w:r>
    </w:p>
    <w:p w:rsidR="006D311D" w:rsidRDefault="00C44228">
      <w:pPr>
        <w:ind w:firstLine="567"/>
        <w:jc w:val="both"/>
        <w:rPr>
          <w:sz w:val="28"/>
        </w:rPr>
      </w:pPr>
      <w:r>
        <w:rPr>
          <w:sz w:val="28"/>
          <w:vertAlign w:val="superscript"/>
        </w:rPr>
        <w:t>2</w:t>
      </w:r>
      <w:r>
        <w:rPr>
          <w:sz w:val="28"/>
        </w:rPr>
        <w:t>Предусматривается при расторжении Соглашения в случае неисполнения Учреждением обязательств по Соглашению.</w:t>
      </w:r>
    </w:p>
    <w:p w:rsidR="006D311D" w:rsidRDefault="00C44228">
      <w:pPr>
        <w:ind w:firstLine="567"/>
        <w:jc w:val="both"/>
        <w:rPr>
          <w:sz w:val="28"/>
        </w:rPr>
      </w:pPr>
      <w:r>
        <w:rPr>
          <w:sz w:val="28"/>
          <w:vertAlign w:val="superscript"/>
        </w:rPr>
        <w:t>3</w:t>
      </w:r>
      <w:r>
        <w:rPr>
          <w:sz w:val="28"/>
        </w:rPr>
        <w:t>Указывается пункт Соглашения, в соответствии с которым Соглашение расторгается в одностороннем порядке.</w:t>
      </w:r>
    </w:p>
    <w:p w:rsidR="006D311D" w:rsidRDefault="00C44228">
      <w:pPr>
        <w:ind w:firstLine="567"/>
        <w:jc w:val="both"/>
      </w:pPr>
      <w:r>
        <w:rPr>
          <w:sz w:val="28"/>
          <w:vertAlign w:val="superscript"/>
        </w:rPr>
        <w:t>4</w:t>
      </w:r>
      <w:r>
        <w:rPr>
          <w:sz w:val="28"/>
        </w:rPr>
        <w:t>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6D311D" w:rsidRDefault="00C44228">
      <w:pPr>
        <w:ind w:firstLine="567"/>
        <w:jc w:val="both"/>
        <w:rPr>
          <w:sz w:val="28"/>
        </w:rPr>
      </w:pPr>
      <w:r>
        <w:rPr>
          <w:sz w:val="28"/>
          <w:vertAlign w:val="superscript"/>
        </w:rPr>
        <w:t>5</w:t>
      </w:r>
      <w:r>
        <w:rPr>
          <w:sz w:val="28"/>
        </w:rPr>
        <w:t>Предусматривается в случае формирования и подписания уведомления в форме бумажного документа.</w:t>
      </w:r>
    </w:p>
    <w:p w:rsidR="006D311D" w:rsidRDefault="00C44228" w:rsidP="005B650C">
      <w:pPr>
        <w:ind w:firstLine="567"/>
        <w:jc w:val="both"/>
        <w:rPr>
          <w:sz w:val="28"/>
        </w:rPr>
      </w:pPr>
      <w:r>
        <w:rPr>
          <w:sz w:val="28"/>
          <w:vertAlign w:val="superscript"/>
        </w:rPr>
        <w:t>6</w:t>
      </w:r>
      <w:r>
        <w:rPr>
          <w:sz w:val="28"/>
        </w:rPr>
        <w:t>Предусматривается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roofErr w:type="gramStart"/>
      <w:r>
        <w:rPr>
          <w:sz w:val="28"/>
        </w:rPr>
        <w:t>.».</w:t>
      </w:r>
      <w:proofErr w:type="gramEnd"/>
    </w:p>
    <w:sectPr w:rsidR="006D311D" w:rsidSect="006D311D">
      <w:headerReference w:type="default" r:id="rId17"/>
      <w:pgSz w:w="11906" w:h="16838"/>
      <w:pgMar w:top="709" w:right="850" w:bottom="851"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B56" w:rsidRDefault="001E6B56" w:rsidP="006D311D">
      <w:r>
        <w:separator/>
      </w:r>
    </w:p>
  </w:endnote>
  <w:endnote w:type="continuationSeparator" w:id="1">
    <w:p w:rsidR="001E6B56" w:rsidRDefault="001E6B56" w:rsidP="006D3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7C135F">
    <w:pPr>
      <w:framePr w:wrap="around" w:vAnchor="text" w:hAnchor="margin" w:xAlign="right" w:y="1"/>
    </w:pPr>
    <w:r>
      <w:rPr>
        <w:noProof/>
      </w:rPr>
      <w:fldChar w:fldCharType="begin"/>
    </w:r>
    <w:r w:rsidR="001E6B56">
      <w:rPr>
        <w:noProof/>
      </w:rPr>
      <w:instrText xml:space="preserve">PAGE </w:instrText>
    </w:r>
    <w:r>
      <w:rPr>
        <w:noProof/>
      </w:rPr>
      <w:fldChar w:fldCharType="separate"/>
    </w:r>
    <w:r w:rsidR="003D0223">
      <w:rPr>
        <w:noProof/>
      </w:rPr>
      <w:t>23</w:t>
    </w:r>
    <w:r>
      <w:rPr>
        <w:noProof/>
      </w:rPr>
      <w:fldChar w:fldCharType="end"/>
    </w:r>
  </w:p>
  <w:p w:rsidR="001E6B56" w:rsidRDefault="001E6B56">
    <w:pPr>
      <w:pStyle w:val="a5"/>
      <w:jc w:val="right"/>
    </w:pPr>
  </w:p>
  <w:p w:rsidR="001E6B56" w:rsidRDefault="001E6B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1E6B5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7C135F">
    <w:pPr>
      <w:framePr w:wrap="around" w:vAnchor="text" w:hAnchor="margin" w:xAlign="right" w:y="1"/>
    </w:pPr>
    <w:r>
      <w:rPr>
        <w:noProof/>
      </w:rPr>
      <w:fldChar w:fldCharType="begin"/>
    </w:r>
    <w:r w:rsidR="001E6B56">
      <w:rPr>
        <w:noProof/>
      </w:rPr>
      <w:instrText xml:space="preserve">PAGE </w:instrText>
    </w:r>
    <w:r>
      <w:rPr>
        <w:noProof/>
      </w:rPr>
      <w:fldChar w:fldCharType="separate"/>
    </w:r>
    <w:r w:rsidR="003D0223">
      <w:rPr>
        <w:noProof/>
      </w:rPr>
      <w:t>28</w:t>
    </w:r>
    <w:r>
      <w:rPr>
        <w:noProof/>
      </w:rPr>
      <w:fldChar w:fldCharType="end"/>
    </w:r>
  </w:p>
  <w:p w:rsidR="001E6B56" w:rsidRDefault="001E6B56">
    <w:pPr>
      <w:pStyle w:val="a5"/>
      <w:jc w:val="right"/>
    </w:pPr>
  </w:p>
  <w:p w:rsidR="001E6B56" w:rsidRDefault="001E6B5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7C135F">
    <w:pPr>
      <w:framePr w:wrap="around" w:vAnchor="text" w:hAnchor="margin" w:xAlign="right" w:y="1"/>
    </w:pPr>
    <w:r>
      <w:rPr>
        <w:noProof/>
      </w:rPr>
      <w:fldChar w:fldCharType="begin"/>
    </w:r>
    <w:r w:rsidR="001E6B56">
      <w:rPr>
        <w:noProof/>
      </w:rPr>
      <w:instrText xml:space="preserve">PAGE </w:instrText>
    </w:r>
    <w:r>
      <w:rPr>
        <w:noProof/>
      </w:rPr>
      <w:fldChar w:fldCharType="separate"/>
    </w:r>
    <w:r w:rsidR="003D0223">
      <w:rPr>
        <w:noProof/>
      </w:rPr>
      <w:t>30</w:t>
    </w:r>
    <w:r>
      <w:rPr>
        <w:noProof/>
      </w:rPr>
      <w:fldChar w:fldCharType="end"/>
    </w:r>
  </w:p>
  <w:p w:rsidR="001E6B56" w:rsidRDefault="001E6B56">
    <w:pPr>
      <w:pStyle w:val="a5"/>
      <w:jc w:val="right"/>
    </w:pPr>
  </w:p>
  <w:p w:rsidR="001E6B56" w:rsidRDefault="001E6B5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7C135F">
    <w:pPr>
      <w:framePr w:wrap="around" w:vAnchor="text" w:hAnchor="margin" w:xAlign="right" w:y="1"/>
    </w:pPr>
    <w:r>
      <w:rPr>
        <w:rStyle w:val="afd"/>
      </w:rPr>
      <w:fldChar w:fldCharType="begin"/>
    </w:r>
    <w:r w:rsidR="001E6B56">
      <w:rPr>
        <w:rStyle w:val="afd"/>
      </w:rPr>
      <w:instrText xml:space="preserve">PAGE </w:instrText>
    </w:r>
    <w:r>
      <w:rPr>
        <w:rStyle w:val="afd"/>
      </w:rPr>
      <w:fldChar w:fldCharType="separate"/>
    </w:r>
    <w:r w:rsidR="003D0223">
      <w:rPr>
        <w:rStyle w:val="afd"/>
        <w:noProof/>
      </w:rPr>
      <w:t>42</w:t>
    </w:r>
    <w:r>
      <w:rPr>
        <w:rStyle w:val="afd"/>
      </w:rPr>
      <w:fldChar w:fldCharType="end"/>
    </w:r>
  </w:p>
  <w:p w:rsidR="001E6B56" w:rsidRDefault="001E6B5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B56" w:rsidRDefault="001E6B56" w:rsidP="006D311D">
      <w:r>
        <w:separator/>
      </w:r>
    </w:p>
  </w:footnote>
  <w:footnote w:type="continuationSeparator" w:id="1">
    <w:p w:rsidR="001E6B56" w:rsidRDefault="001E6B56" w:rsidP="006D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56" w:rsidRDefault="001E6B5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290"/>
    <w:multiLevelType w:val="multilevel"/>
    <w:tmpl w:val="DFF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21E32A27"/>
    <w:multiLevelType w:val="multilevel"/>
    <w:tmpl w:val="A378A2A0"/>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
    <w:nsid w:val="40542423"/>
    <w:multiLevelType w:val="multilevel"/>
    <w:tmpl w:val="131EE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D311D"/>
    <w:rsid w:val="0004351D"/>
    <w:rsid w:val="000444D2"/>
    <w:rsid w:val="00066621"/>
    <w:rsid w:val="001034D8"/>
    <w:rsid w:val="0014111E"/>
    <w:rsid w:val="00170762"/>
    <w:rsid w:val="001E6B56"/>
    <w:rsid w:val="00270658"/>
    <w:rsid w:val="0028150C"/>
    <w:rsid w:val="002B4C68"/>
    <w:rsid w:val="002E119D"/>
    <w:rsid w:val="002F6327"/>
    <w:rsid w:val="00392884"/>
    <w:rsid w:val="003D0223"/>
    <w:rsid w:val="0041500F"/>
    <w:rsid w:val="0041561C"/>
    <w:rsid w:val="00487E44"/>
    <w:rsid w:val="004B2F6F"/>
    <w:rsid w:val="004F6F89"/>
    <w:rsid w:val="00567311"/>
    <w:rsid w:val="005A1812"/>
    <w:rsid w:val="005B650C"/>
    <w:rsid w:val="005E531C"/>
    <w:rsid w:val="00603348"/>
    <w:rsid w:val="006077DF"/>
    <w:rsid w:val="006D311D"/>
    <w:rsid w:val="006F1B5A"/>
    <w:rsid w:val="00711B2E"/>
    <w:rsid w:val="0071797A"/>
    <w:rsid w:val="0072719A"/>
    <w:rsid w:val="0073630C"/>
    <w:rsid w:val="007B6665"/>
    <w:rsid w:val="007C135F"/>
    <w:rsid w:val="008306F9"/>
    <w:rsid w:val="008A4E21"/>
    <w:rsid w:val="009A1106"/>
    <w:rsid w:val="00A43CF9"/>
    <w:rsid w:val="00AA3DE7"/>
    <w:rsid w:val="00B37B00"/>
    <w:rsid w:val="00B4300A"/>
    <w:rsid w:val="00B6666A"/>
    <w:rsid w:val="00B96610"/>
    <w:rsid w:val="00BD64A4"/>
    <w:rsid w:val="00C44228"/>
    <w:rsid w:val="00CF13D2"/>
    <w:rsid w:val="00D33BDA"/>
    <w:rsid w:val="00D53B0D"/>
    <w:rsid w:val="00D6597A"/>
    <w:rsid w:val="00D8348B"/>
    <w:rsid w:val="00DA5B00"/>
    <w:rsid w:val="00DC497D"/>
    <w:rsid w:val="00DD60C7"/>
    <w:rsid w:val="00E00FC9"/>
    <w:rsid w:val="00E52B63"/>
    <w:rsid w:val="00ED2733"/>
    <w:rsid w:val="00ED7D64"/>
    <w:rsid w:val="00EE66AF"/>
    <w:rsid w:val="00EF3004"/>
    <w:rsid w:val="00F277E5"/>
    <w:rsid w:val="00F54216"/>
    <w:rsid w:val="00F7332E"/>
    <w:rsid w:val="00FA0731"/>
    <w:rsid w:val="00FB1009"/>
    <w:rsid w:val="00FB19F3"/>
    <w:rsid w:val="00FD66F7"/>
    <w:rsid w:val="00FE5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311D"/>
    <w:rPr>
      <w:rFonts w:ascii="Times New Roman" w:hAnsi="Times New Roman"/>
    </w:rPr>
  </w:style>
  <w:style w:type="paragraph" w:styleId="10">
    <w:name w:val="heading 1"/>
    <w:basedOn w:val="a"/>
    <w:next w:val="a"/>
    <w:link w:val="11"/>
    <w:uiPriority w:val="9"/>
    <w:qFormat/>
    <w:rsid w:val="006D311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6D311D"/>
    <w:pPr>
      <w:keepNext/>
      <w:ind w:left="709"/>
      <w:outlineLvl w:val="1"/>
    </w:pPr>
    <w:rPr>
      <w:sz w:val="28"/>
    </w:rPr>
  </w:style>
  <w:style w:type="paragraph" w:styleId="3">
    <w:name w:val="heading 3"/>
    <w:basedOn w:val="a"/>
    <w:next w:val="a"/>
    <w:link w:val="30"/>
    <w:uiPriority w:val="9"/>
    <w:qFormat/>
    <w:rsid w:val="006D311D"/>
    <w:pPr>
      <w:keepNext/>
      <w:spacing w:before="240" w:after="60"/>
      <w:outlineLvl w:val="2"/>
    </w:pPr>
    <w:rPr>
      <w:rFonts w:ascii="Cambria" w:hAnsi="Cambria"/>
      <w:b/>
      <w:sz w:val="26"/>
    </w:rPr>
  </w:style>
  <w:style w:type="paragraph" w:styleId="4">
    <w:name w:val="heading 4"/>
    <w:basedOn w:val="a"/>
    <w:next w:val="a"/>
    <w:link w:val="40"/>
    <w:uiPriority w:val="9"/>
    <w:qFormat/>
    <w:rsid w:val="006D311D"/>
    <w:pPr>
      <w:keepNext/>
      <w:spacing w:before="240" w:after="60"/>
      <w:outlineLvl w:val="3"/>
    </w:pPr>
    <w:rPr>
      <w:b/>
      <w:sz w:val="28"/>
    </w:rPr>
  </w:style>
  <w:style w:type="paragraph" w:styleId="5">
    <w:name w:val="heading 5"/>
    <w:basedOn w:val="a"/>
    <w:next w:val="a"/>
    <w:link w:val="50"/>
    <w:uiPriority w:val="9"/>
    <w:qFormat/>
    <w:rsid w:val="006D311D"/>
    <w:pPr>
      <w:spacing w:before="240" w:after="60"/>
      <w:outlineLvl w:val="4"/>
    </w:pPr>
    <w:rPr>
      <w:rFonts w:ascii="Calibri" w:hAnsi="Calibri"/>
      <w:b/>
      <w:i/>
      <w:sz w:val="26"/>
    </w:rPr>
  </w:style>
  <w:style w:type="paragraph" w:styleId="6">
    <w:name w:val="heading 6"/>
    <w:basedOn w:val="a"/>
    <w:next w:val="a"/>
    <w:link w:val="60"/>
    <w:uiPriority w:val="9"/>
    <w:qFormat/>
    <w:rsid w:val="006D311D"/>
    <w:pPr>
      <w:spacing w:before="240" w:after="60"/>
      <w:outlineLvl w:val="5"/>
    </w:pPr>
    <w:rPr>
      <w:rFonts w:ascii="Calibri" w:hAnsi="Calibri"/>
      <w:b/>
      <w:sz w:val="22"/>
    </w:rPr>
  </w:style>
  <w:style w:type="paragraph" w:styleId="7">
    <w:name w:val="heading 7"/>
    <w:basedOn w:val="a"/>
    <w:next w:val="a"/>
    <w:link w:val="70"/>
    <w:uiPriority w:val="9"/>
    <w:qFormat/>
    <w:rsid w:val="006D311D"/>
    <w:pPr>
      <w:spacing w:before="240" w:after="60"/>
      <w:outlineLvl w:val="6"/>
    </w:pPr>
    <w:rPr>
      <w:rFonts w:ascii="Calibri" w:hAnsi="Calibri"/>
      <w:sz w:val="24"/>
    </w:rPr>
  </w:style>
  <w:style w:type="paragraph" w:styleId="8">
    <w:name w:val="heading 8"/>
    <w:basedOn w:val="a"/>
    <w:next w:val="a"/>
    <w:link w:val="80"/>
    <w:uiPriority w:val="9"/>
    <w:qFormat/>
    <w:rsid w:val="006D311D"/>
    <w:pPr>
      <w:spacing w:before="240" w:after="60"/>
      <w:outlineLvl w:val="7"/>
    </w:pPr>
    <w:rPr>
      <w:rFonts w:ascii="Calibri" w:hAnsi="Calibri"/>
      <w:i/>
      <w:sz w:val="24"/>
    </w:rPr>
  </w:style>
  <w:style w:type="paragraph" w:styleId="9">
    <w:name w:val="heading 9"/>
    <w:basedOn w:val="a"/>
    <w:next w:val="a"/>
    <w:link w:val="90"/>
    <w:uiPriority w:val="9"/>
    <w:qFormat/>
    <w:rsid w:val="006D311D"/>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D311D"/>
    <w:rPr>
      <w:rFonts w:ascii="Times New Roman" w:hAnsi="Times New Roman"/>
    </w:rPr>
  </w:style>
  <w:style w:type="paragraph" w:styleId="21">
    <w:name w:val="toc 2"/>
    <w:next w:val="a"/>
    <w:link w:val="22"/>
    <w:uiPriority w:val="39"/>
    <w:rsid w:val="006D311D"/>
    <w:pPr>
      <w:ind w:left="200"/>
    </w:pPr>
    <w:rPr>
      <w:rFonts w:ascii="XO Thames" w:hAnsi="XO Thames"/>
      <w:sz w:val="28"/>
    </w:rPr>
  </w:style>
  <w:style w:type="character" w:customStyle="1" w:styleId="22">
    <w:name w:val="Оглавление 2 Знак"/>
    <w:link w:val="21"/>
    <w:rsid w:val="006D311D"/>
    <w:rPr>
      <w:rFonts w:ascii="XO Thames" w:hAnsi="XO Thames"/>
      <w:sz w:val="28"/>
    </w:rPr>
  </w:style>
  <w:style w:type="paragraph" w:styleId="41">
    <w:name w:val="toc 4"/>
    <w:next w:val="a"/>
    <w:link w:val="42"/>
    <w:uiPriority w:val="39"/>
    <w:rsid w:val="006D311D"/>
    <w:pPr>
      <w:ind w:left="600"/>
    </w:pPr>
    <w:rPr>
      <w:rFonts w:ascii="XO Thames" w:hAnsi="XO Thames"/>
      <w:sz w:val="28"/>
    </w:rPr>
  </w:style>
  <w:style w:type="character" w:customStyle="1" w:styleId="42">
    <w:name w:val="Оглавление 4 Знак"/>
    <w:link w:val="41"/>
    <w:rsid w:val="006D311D"/>
    <w:rPr>
      <w:rFonts w:ascii="XO Thames" w:hAnsi="XO Thames"/>
      <w:sz w:val="28"/>
    </w:rPr>
  </w:style>
  <w:style w:type="paragraph" w:customStyle="1" w:styleId="FontStyle22">
    <w:name w:val="Font Style22"/>
    <w:basedOn w:val="12"/>
    <w:link w:val="FontStyle220"/>
    <w:rsid w:val="006D311D"/>
    <w:rPr>
      <w:rFonts w:ascii="Times New Roman" w:hAnsi="Times New Roman"/>
      <w:sz w:val="26"/>
    </w:rPr>
  </w:style>
  <w:style w:type="character" w:customStyle="1" w:styleId="FontStyle220">
    <w:name w:val="Font Style22"/>
    <w:basedOn w:val="a0"/>
    <w:link w:val="FontStyle22"/>
    <w:rsid w:val="006D311D"/>
    <w:rPr>
      <w:rFonts w:ascii="Times New Roman" w:hAnsi="Times New Roman"/>
      <w:sz w:val="26"/>
    </w:rPr>
  </w:style>
  <w:style w:type="character" w:customStyle="1" w:styleId="70">
    <w:name w:val="Заголовок 7 Знак"/>
    <w:basedOn w:val="1"/>
    <w:link w:val="7"/>
    <w:rsid w:val="006D311D"/>
    <w:rPr>
      <w:rFonts w:ascii="Calibri" w:hAnsi="Calibri"/>
      <w:sz w:val="24"/>
    </w:rPr>
  </w:style>
  <w:style w:type="paragraph" w:styleId="a3">
    <w:name w:val="Plain Text"/>
    <w:basedOn w:val="a"/>
    <w:link w:val="a4"/>
    <w:rsid w:val="006D311D"/>
    <w:rPr>
      <w:rFonts w:ascii="Courier New" w:hAnsi="Courier New"/>
    </w:rPr>
  </w:style>
  <w:style w:type="character" w:customStyle="1" w:styleId="a4">
    <w:name w:val="Текст Знак"/>
    <w:basedOn w:val="1"/>
    <w:link w:val="a3"/>
    <w:rsid w:val="006D311D"/>
    <w:rPr>
      <w:rFonts w:ascii="Courier New" w:hAnsi="Courier New"/>
    </w:rPr>
  </w:style>
  <w:style w:type="paragraph" w:styleId="61">
    <w:name w:val="toc 6"/>
    <w:next w:val="a"/>
    <w:link w:val="62"/>
    <w:uiPriority w:val="39"/>
    <w:rsid w:val="006D311D"/>
    <w:pPr>
      <w:ind w:left="1000"/>
    </w:pPr>
    <w:rPr>
      <w:rFonts w:ascii="XO Thames" w:hAnsi="XO Thames"/>
      <w:sz w:val="28"/>
    </w:rPr>
  </w:style>
  <w:style w:type="character" w:customStyle="1" w:styleId="62">
    <w:name w:val="Оглавление 6 Знак"/>
    <w:link w:val="61"/>
    <w:rsid w:val="006D311D"/>
    <w:rPr>
      <w:rFonts w:ascii="XO Thames" w:hAnsi="XO Thames"/>
      <w:sz w:val="28"/>
    </w:rPr>
  </w:style>
  <w:style w:type="paragraph" w:styleId="a5">
    <w:name w:val="footer"/>
    <w:basedOn w:val="a"/>
    <w:link w:val="a6"/>
    <w:rsid w:val="006D311D"/>
    <w:pPr>
      <w:tabs>
        <w:tab w:val="center" w:pos="4153"/>
        <w:tab w:val="right" w:pos="8306"/>
      </w:tabs>
    </w:pPr>
  </w:style>
  <w:style w:type="character" w:customStyle="1" w:styleId="a6">
    <w:name w:val="Нижний колонтитул Знак"/>
    <w:basedOn w:val="1"/>
    <w:link w:val="a5"/>
    <w:rsid w:val="006D311D"/>
    <w:rPr>
      <w:rFonts w:ascii="Times New Roman" w:hAnsi="Times New Roman"/>
    </w:rPr>
  </w:style>
  <w:style w:type="paragraph" w:styleId="71">
    <w:name w:val="toc 7"/>
    <w:next w:val="a"/>
    <w:link w:val="72"/>
    <w:uiPriority w:val="39"/>
    <w:rsid w:val="006D311D"/>
    <w:pPr>
      <w:ind w:left="1200"/>
    </w:pPr>
    <w:rPr>
      <w:rFonts w:ascii="XO Thames" w:hAnsi="XO Thames"/>
      <w:sz w:val="28"/>
    </w:rPr>
  </w:style>
  <w:style w:type="character" w:customStyle="1" w:styleId="72">
    <w:name w:val="Оглавление 7 Знак"/>
    <w:link w:val="71"/>
    <w:rsid w:val="006D311D"/>
    <w:rPr>
      <w:rFonts w:ascii="XO Thames" w:hAnsi="XO Thames"/>
      <w:sz w:val="28"/>
    </w:rPr>
  </w:style>
  <w:style w:type="paragraph" w:customStyle="1" w:styleId="Postan">
    <w:name w:val="Postan"/>
    <w:basedOn w:val="a"/>
    <w:link w:val="Postan0"/>
    <w:rsid w:val="006D311D"/>
    <w:pPr>
      <w:jc w:val="center"/>
    </w:pPr>
    <w:rPr>
      <w:sz w:val="28"/>
    </w:rPr>
  </w:style>
  <w:style w:type="character" w:customStyle="1" w:styleId="Postan0">
    <w:name w:val="Postan"/>
    <w:basedOn w:val="1"/>
    <w:link w:val="Postan"/>
    <w:rsid w:val="006D311D"/>
    <w:rPr>
      <w:rFonts w:ascii="Times New Roman" w:hAnsi="Times New Roman"/>
      <w:sz w:val="28"/>
    </w:rPr>
  </w:style>
  <w:style w:type="paragraph" w:styleId="a7">
    <w:name w:val="Body Text Indent"/>
    <w:basedOn w:val="a"/>
    <w:link w:val="a8"/>
    <w:rsid w:val="006D311D"/>
    <w:rPr>
      <w:sz w:val="24"/>
    </w:rPr>
  </w:style>
  <w:style w:type="character" w:customStyle="1" w:styleId="a8">
    <w:name w:val="Основной текст с отступом Знак"/>
    <w:basedOn w:val="1"/>
    <w:link w:val="a7"/>
    <w:rsid w:val="006D311D"/>
    <w:rPr>
      <w:rFonts w:ascii="Times New Roman" w:hAnsi="Times New Roman"/>
      <w:sz w:val="24"/>
    </w:rPr>
  </w:style>
  <w:style w:type="paragraph" w:styleId="a9">
    <w:name w:val="endnote text"/>
    <w:basedOn w:val="a"/>
    <w:link w:val="aa"/>
    <w:rsid w:val="006D311D"/>
  </w:style>
  <w:style w:type="character" w:customStyle="1" w:styleId="aa">
    <w:name w:val="Текст концевой сноски Знак"/>
    <w:basedOn w:val="1"/>
    <w:link w:val="a9"/>
    <w:rsid w:val="006D311D"/>
    <w:rPr>
      <w:rFonts w:ascii="Times New Roman" w:hAnsi="Times New Roman"/>
    </w:rPr>
  </w:style>
  <w:style w:type="character" w:customStyle="1" w:styleId="30">
    <w:name w:val="Заголовок 3 Знак"/>
    <w:basedOn w:val="1"/>
    <w:link w:val="3"/>
    <w:rsid w:val="006D311D"/>
    <w:rPr>
      <w:rFonts w:ascii="Cambria" w:hAnsi="Cambria"/>
      <w:b/>
      <w:sz w:val="26"/>
    </w:rPr>
  </w:style>
  <w:style w:type="paragraph" w:styleId="ab">
    <w:name w:val="header"/>
    <w:basedOn w:val="a"/>
    <w:link w:val="ac"/>
    <w:rsid w:val="006D311D"/>
    <w:pPr>
      <w:tabs>
        <w:tab w:val="center" w:pos="4153"/>
        <w:tab w:val="right" w:pos="8306"/>
      </w:tabs>
    </w:pPr>
  </w:style>
  <w:style w:type="character" w:customStyle="1" w:styleId="ac">
    <w:name w:val="Верхний колонтитул Знак"/>
    <w:basedOn w:val="1"/>
    <w:link w:val="ab"/>
    <w:rsid w:val="006D311D"/>
    <w:rPr>
      <w:rFonts w:ascii="Times New Roman" w:hAnsi="Times New Roman"/>
    </w:rPr>
  </w:style>
  <w:style w:type="paragraph" w:customStyle="1" w:styleId="13">
    <w:name w:val="Строгий1"/>
    <w:basedOn w:val="12"/>
    <w:link w:val="ad"/>
    <w:rsid w:val="006D311D"/>
    <w:rPr>
      <w:b/>
    </w:rPr>
  </w:style>
  <w:style w:type="character" w:styleId="ad">
    <w:name w:val="Strong"/>
    <w:basedOn w:val="a0"/>
    <w:link w:val="13"/>
    <w:rsid w:val="006D311D"/>
    <w:rPr>
      <w:b/>
    </w:rPr>
  </w:style>
  <w:style w:type="paragraph" w:styleId="ae">
    <w:name w:val="Body Text"/>
    <w:basedOn w:val="a"/>
    <w:link w:val="af"/>
    <w:rsid w:val="006D311D"/>
    <w:pPr>
      <w:jc w:val="both"/>
    </w:pPr>
    <w:rPr>
      <w:sz w:val="24"/>
    </w:rPr>
  </w:style>
  <w:style w:type="character" w:customStyle="1" w:styleId="af">
    <w:name w:val="Основной текст Знак"/>
    <w:basedOn w:val="1"/>
    <w:link w:val="ae"/>
    <w:rsid w:val="006D311D"/>
    <w:rPr>
      <w:rFonts w:ascii="Times New Roman" w:hAnsi="Times New Roman"/>
      <w:sz w:val="24"/>
    </w:rPr>
  </w:style>
  <w:style w:type="character" w:customStyle="1" w:styleId="90">
    <w:name w:val="Заголовок 9 Знак"/>
    <w:basedOn w:val="1"/>
    <w:link w:val="9"/>
    <w:rsid w:val="006D311D"/>
    <w:rPr>
      <w:rFonts w:ascii="Cambria" w:hAnsi="Cambria"/>
      <w:sz w:val="22"/>
    </w:rPr>
  </w:style>
  <w:style w:type="paragraph" w:styleId="af0">
    <w:name w:val="Intense Quote"/>
    <w:basedOn w:val="a"/>
    <w:next w:val="a"/>
    <w:link w:val="af1"/>
    <w:rsid w:val="006D311D"/>
    <w:pPr>
      <w:ind w:left="720" w:right="720"/>
    </w:pPr>
    <w:rPr>
      <w:rFonts w:ascii="Calibri" w:hAnsi="Calibri"/>
      <w:b/>
      <w:i/>
      <w:sz w:val="24"/>
    </w:rPr>
  </w:style>
  <w:style w:type="character" w:customStyle="1" w:styleId="af1">
    <w:name w:val="Выделенная цитата Знак"/>
    <w:basedOn w:val="1"/>
    <w:link w:val="af0"/>
    <w:rsid w:val="006D311D"/>
    <w:rPr>
      <w:rFonts w:ascii="Calibri" w:hAnsi="Calibri"/>
      <w:b/>
      <w:i/>
      <w:sz w:val="24"/>
    </w:rPr>
  </w:style>
  <w:style w:type="paragraph" w:styleId="af2">
    <w:name w:val="No Spacing"/>
    <w:link w:val="af3"/>
    <w:rsid w:val="006D311D"/>
    <w:rPr>
      <w:sz w:val="22"/>
    </w:rPr>
  </w:style>
  <w:style w:type="character" w:customStyle="1" w:styleId="af3">
    <w:name w:val="Без интервала Знак"/>
    <w:link w:val="af2"/>
    <w:rsid w:val="006D311D"/>
    <w:rPr>
      <w:sz w:val="22"/>
    </w:rPr>
  </w:style>
  <w:style w:type="paragraph" w:customStyle="1" w:styleId="14">
    <w:name w:val="Знак концевой сноски1"/>
    <w:basedOn w:val="12"/>
    <w:link w:val="af4"/>
    <w:rsid w:val="006D311D"/>
    <w:rPr>
      <w:vertAlign w:val="superscript"/>
    </w:rPr>
  </w:style>
  <w:style w:type="character" w:styleId="af4">
    <w:name w:val="endnote reference"/>
    <w:basedOn w:val="a0"/>
    <w:link w:val="14"/>
    <w:rsid w:val="006D311D"/>
    <w:rPr>
      <w:vertAlign w:val="superscript"/>
    </w:rPr>
  </w:style>
  <w:style w:type="paragraph" w:styleId="af5">
    <w:name w:val="Normal (Web)"/>
    <w:basedOn w:val="a"/>
    <w:link w:val="af6"/>
    <w:rsid w:val="006D311D"/>
    <w:pPr>
      <w:spacing w:before="100" w:after="100"/>
    </w:pPr>
    <w:rPr>
      <w:sz w:val="18"/>
    </w:rPr>
  </w:style>
  <w:style w:type="character" w:customStyle="1" w:styleId="af6">
    <w:name w:val="Обычный (веб) Знак"/>
    <w:basedOn w:val="1"/>
    <w:link w:val="af5"/>
    <w:rsid w:val="006D311D"/>
    <w:rPr>
      <w:rFonts w:ascii="Times New Roman" w:hAnsi="Times New Roman"/>
      <w:sz w:val="18"/>
    </w:rPr>
  </w:style>
  <w:style w:type="paragraph" w:customStyle="1" w:styleId="ConsPlusNonformat">
    <w:name w:val="ConsPlusNonformat"/>
    <w:link w:val="ConsPlusNonformat0"/>
    <w:rsid w:val="006D311D"/>
    <w:pPr>
      <w:widowControl w:val="0"/>
    </w:pPr>
    <w:rPr>
      <w:rFonts w:ascii="Courier New" w:hAnsi="Courier New"/>
    </w:rPr>
  </w:style>
  <w:style w:type="character" w:customStyle="1" w:styleId="ConsPlusNonformat0">
    <w:name w:val="ConsPlusNonformat"/>
    <w:link w:val="ConsPlusNonformat"/>
    <w:rsid w:val="006D311D"/>
    <w:rPr>
      <w:rFonts w:ascii="Courier New" w:hAnsi="Courier New"/>
    </w:rPr>
  </w:style>
  <w:style w:type="paragraph" w:customStyle="1" w:styleId="Default">
    <w:name w:val="Default"/>
    <w:link w:val="Default0"/>
    <w:rsid w:val="006D311D"/>
    <w:rPr>
      <w:rFonts w:ascii="Times New Roman" w:hAnsi="Times New Roman"/>
      <w:sz w:val="24"/>
    </w:rPr>
  </w:style>
  <w:style w:type="character" w:customStyle="1" w:styleId="Default0">
    <w:name w:val="Default"/>
    <w:link w:val="Default"/>
    <w:rsid w:val="006D311D"/>
    <w:rPr>
      <w:rFonts w:ascii="Times New Roman" w:hAnsi="Times New Roman"/>
      <w:color w:val="000000"/>
      <w:sz w:val="24"/>
    </w:rPr>
  </w:style>
  <w:style w:type="paragraph" w:styleId="31">
    <w:name w:val="toc 3"/>
    <w:next w:val="a"/>
    <w:link w:val="32"/>
    <w:uiPriority w:val="39"/>
    <w:rsid w:val="006D311D"/>
    <w:pPr>
      <w:ind w:left="400"/>
    </w:pPr>
    <w:rPr>
      <w:rFonts w:ascii="XO Thames" w:hAnsi="XO Thames"/>
      <w:sz w:val="28"/>
    </w:rPr>
  </w:style>
  <w:style w:type="character" w:customStyle="1" w:styleId="32">
    <w:name w:val="Оглавление 3 Знак"/>
    <w:link w:val="31"/>
    <w:rsid w:val="006D311D"/>
    <w:rPr>
      <w:rFonts w:ascii="XO Thames" w:hAnsi="XO Thames"/>
      <w:sz w:val="28"/>
    </w:rPr>
  </w:style>
  <w:style w:type="paragraph" w:customStyle="1" w:styleId="Style7">
    <w:name w:val="Style 7"/>
    <w:basedOn w:val="a"/>
    <w:link w:val="Style70"/>
    <w:rsid w:val="006D311D"/>
    <w:pPr>
      <w:widowControl w:val="0"/>
      <w:spacing w:before="60" w:after="60" w:line="149" w:lineRule="exact"/>
    </w:pPr>
    <w:rPr>
      <w:rFonts w:ascii="Calibri" w:hAnsi="Calibri"/>
      <w:b/>
      <w:sz w:val="10"/>
    </w:rPr>
  </w:style>
  <w:style w:type="character" w:customStyle="1" w:styleId="Style70">
    <w:name w:val="Style 7"/>
    <w:basedOn w:val="1"/>
    <w:link w:val="Style7"/>
    <w:rsid w:val="006D311D"/>
    <w:rPr>
      <w:rFonts w:ascii="Calibri" w:hAnsi="Calibri"/>
      <w:b/>
      <w:sz w:val="10"/>
    </w:rPr>
  </w:style>
  <w:style w:type="paragraph" w:customStyle="1" w:styleId="15">
    <w:name w:val="Знак1"/>
    <w:basedOn w:val="a"/>
    <w:link w:val="16"/>
    <w:rsid w:val="006D311D"/>
    <w:pPr>
      <w:spacing w:beforeAutospacing="1" w:afterAutospacing="1"/>
    </w:pPr>
    <w:rPr>
      <w:rFonts w:ascii="Tahoma" w:hAnsi="Tahoma"/>
    </w:rPr>
  </w:style>
  <w:style w:type="character" w:customStyle="1" w:styleId="16">
    <w:name w:val="Знак1"/>
    <w:basedOn w:val="1"/>
    <w:link w:val="15"/>
    <w:rsid w:val="006D311D"/>
    <w:rPr>
      <w:rFonts w:ascii="Tahoma" w:hAnsi="Tahoma"/>
    </w:rPr>
  </w:style>
  <w:style w:type="character" w:customStyle="1" w:styleId="50">
    <w:name w:val="Заголовок 5 Знак"/>
    <w:basedOn w:val="1"/>
    <w:link w:val="5"/>
    <w:rsid w:val="006D311D"/>
    <w:rPr>
      <w:rFonts w:ascii="Calibri" w:hAnsi="Calibri"/>
      <w:b/>
      <w:i/>
      <w:sz w:val="26"/>
    </w:rPr>
  </w:style>
  <w:style w:type="paragraph" w:styleId="af7">
    <w:name w:val="List Paragraph"/>
    <w:basedOn w:val="a"/>
    <w:link w:val="af8"/>
    <w:rsid w:val="006D311D"/>
    <w:pPr>
      <w:spacing w:after="200" w:line="276" w:lineRule="auto"/>
      <w:ind w:left="720"/>
      <w:contextualSpacing/>
    </w:pPr>
    <w:rPr>
      <w:rFonts w:ascii="Calibri" w:hAnsi="Calibri"/>
      <w:sz w:val="22"/>
    </w:rPr>
  </w:style>
  <w:style w:type="character" w:customStyle="1" w:styleId="af8">
    <w:name w:val="Абзац списка Знак"/>
    <w:basedOn w:val="1"/>
    <w:link w:val="af7"/>
    <w:rsid w:val="006D311D"/>
    <w:rPr>
      <w:rFonts w:ascii="Calibri" w:hAnsi="Calibri"/>
      <w:sz w:val="22"/>
    </w:rPr>
  </w:style>
  <w:style w:type="character" w:customStyle="1" w:styleId="11">
    <w:name w:val="Заголовок 1 Знак"/>
    <w:basedOn w:val="1"/>
    <w:link w:val="10"/>
    <w:rsid w:val="006D311D"/>
    <w:rPr>
      <w:rFonts w:ascii="AG Souvenir" w:hAnsi="AG Souvenir"/>
      <w:b/>
      <w:spacing w:val="38"/>
      <w:sz w:val="28"/>
    </w:rPr>
  </w:style>
  <w:style w:type="paragraph" w:customStyle="1" w:styleId="17">
    <w:name w:val="Знак сноски1"/>
    <w:basedOn w:val="12"/>
    <w:link w:val="af9"/>
    <w:rsid w:val="006D311D"/>
    <w:rPr>
      <w:vertAlign w:val="superscript"/>
    </w:rPr>
  </w:style>
  <w:style w:type="character" w:styleId="af9">
    <w:name w:val="footnote reference"/>
    <w:basedOn w:val="a0"/>
    <w:link w:val="17"/>
    <w:rsid w:val="006D311D"/>
    <w:rPr>
      <w:vertAlign w:val="superscript"/>
    </w:rPr>
  </w:style>
  <w:style w:type="paragraph" w:customStyle="1" w:styleId="18">
    <w:name w:val="Гиперссылка1"/>
    <w:link w:val="afa"/>
    <w:rsid w:val="006D311D"/>
    <w:rPr>
      <w:color w:val="0000FF"/>
      <w:u w:val="single"/>
    </w:rPr>
  </w:style>
  <w:style w:type="character" w:styleId="afa">
    <w:name w:val="Hyperlink"/>
    <w:link w:val="18"/>
    <w:rsid w:val="006D311D"/>
    <w:rPr>
      <w:color w:val="0000FF"/>
      <w:u w:val="single"/>
    </w:rPr>
  </w:style>
  <w:style w:type="paragraph" w:customStyle="1" w:styleId="Footnote">
    <w:name w:val="Footnote"/>
    <w:basedOn w:val="a"/>
    <w:link w:val="Footnote0"/>
    <w:rsid w:val="006D311D"/>
  </w:style>
  <w:style w:type="character" w:customStyle="1" w:styleId="Footnote0">
    <w:name w:val="Footnote"/>
    <w:basedOn w:val="1"/>
    <w:link w:val="Footnote"/>
    <w:rsid w:val="006D311D"/>
    <w:rPr>
      <w:rFonts w:ascii="Times New Roman" w:hAnsi="Times New Roman"/>
    </w:rPr>
  </w:style>
  <w:style w:type="character" w:customStyle="1" w:styleId="80">
    <w:name w:val="Заголовок 8 Знак"/>
    <w:basedOn w:val="1"/>
    <w:link w:val="8"/>
    <w:rsid w:val="006D311D"/>
    <w:rPr>
      <w:rFonts w:ascii="Calibri" w:hAnsi="Calibri"/>
      <w:i/>
      <w:sz w:val="24"/>
    </w:rPr>
  </w:style>
  <w:style w:type="paragraph" w:styleId="19">
    <w:name w:val="toc 1"/>
    <w:next w:val="a"/>
    <w:link w:val="1a"/>
    <w:uiPriority w:val="39"/>
    <w:rsid w:val="006D311D"/>
    <w:rPr>
      <w:rFonts w:ascii="XO Thames" w:hAnsi="XO Thames"/>
      <w:b/>
      <w:sz w:val="28"/>
    </w:rPr>
  </w:style>
  <w:style w:type="character" w:customStyle="1" w:styleId="1a">
    <w:name w:val="Оглавление 1 Знак"/>
    <w:link w:val="19"/>
    <w:rsid w:val="006D311D"/>
    <w:rPr>
      <w:rFonts w:ascii="XO Thames" w:hAnsi="XO Thames"/>
      <w:b/>
      <w:sz w:val="28"/>
    </w:rPr>
  </w:style>
  <w:style w:type="paragraph" w:styleId="23">
    <w:name w:val="Quote"/>
    <w:basedOn w:val="a"/>
    <w:next w:val="a"/>
    <w:link w:val="24"/>
    <w:rsid w:val="006D311D"/>
    <w:rPr>
      <w:rFonts w:ascii="Calibri" w:hAnsi="Calibri"/>
      <w:i/>
      <w:sz w:val="24"/>
    </w:rPr>
  </w:style>
  <w:style w:type="character" w:customStyle="1" w:styleId="24">
    <w:name w:val="Цитата 2 Знак"/>
    <w:basedOn w:val="1"/>
    <w:link w:val="23"/>
    <w:rsid w:val="006D311D"/>
    <w:rPr>
      <w:rFonts w:ascii="Calibri" w:hAnsi="Calibri"/>
      <w:i/>
      <w:sz w:val="24"/>
    </w:rPr>
  </w:style>
  <w:style w:type="paragraph" w:customStyle="1" w:styleId="HeaderandFooter">
    <w:name w:val="Header and Footer"/>
    <w:link w:val="HeaderandFooter0"/>
    <w:rsid w:val="006D311D"/>
    <w:pPr>
      <w:jc w:val="both"/>
    </w:pPr>
    <w:rPr>
      <w:rFonts w:ascii="XO Thames" w:hAnsi="XO Thames"/>
    </w:rPr>
  </w:style>
  <w:style w:type="character" w:customStyle="1" w:styleId="HeaderandFooter0">
    <w:name w:val="Header and Footer"/>
    <w:link w:val="HeaderandFooter"/>
    <w:rsid w:val="006D311D"/>
    <w:rPr>
      <w:rFonts w:ascii="XO Thames" w:hAnsi="XO Thames"/>
      <w:sz w:val="20"/>
    </w:rPr>
  </w:style>
  <w:style w:type="paragraph" w:styleId="91">
    <w:name w:val="toc 9"/>
    <w:next w:val="a"/>
    <w:link w:val="92"/>
    <w:uiPriority w:val="39"/>
    <w:rsid w:val="006D311D"/>
    <w:pPr>
      <w:ind w:left="1600"/>
    </w:pPr>
    <w:rPr>
      <w:rFonts w:ascii="XO Thames" w:hAnsi="XO Thames"/>
      <w:sz w:val="28"/>
    </w:rPr>
  </w:style>
  <w:style w:type="character" w:customStyle="1" w:styleId="92">
    <w:name w:val="Оглавление 9 Знак"/>
    <w:link w:val="91"/>
    <w:rsid w:val="006D311D"/>
    <w:rPr>
      <w:rFonts w:ascii="XO Thames" w:hAnsi="XO Thames"/>
      <w:sz w:val="28"/>
    </w:rPr>
  </w:style>
  <w:style w:type="paragraph" w:customStyle="1" w:styleId="ConsPlusTitle">
    <w:name w:val="ConsPlusTitle"/>
    <w:link w:val="ConsPlusTitle0"/>
    <w:rsid w:val="006D311D"/>
    <w:pPr>
      <w:widowControl w:val="0"/>
    </w:pPr>
    <w:rPr>
      <w:rFonts w:ascii="Times New Roman" w:hAnsi="Times New Roman"/>
      <w:b/>
      <w:sz w:val="24"/>
    </w:rPr>
  </w:style>
  <w:style w:type="character" w:customStyle="1" w:styleId="ConsPlusTitle0">
    <w:name w:val="ConsPlusTitle"/>
    <w:link w:val="ConsPlusTitle"/>
    <w:rsid w:val="006D311D"/>
    <w:rPr>
      <w:rFonts w:ascii="Times New Roman" w:hAnsi="Times New Roman"/>
      <w:b/>
      <w:sz w:val="24"/>
    </w:rPr>
  </w:style>
  <w:style w:type="paragraph" w:styleId="HTML">
    <w:name w:val="HTML Preformatted"/>
    <w:basedOn w:val="a"/>
    <w:link w:val="HTML0"/>
    <w:rsid w:val="006D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6D311D"/>
    <w:rPr>
      <w:rFonts w:ascii="Courier New" w:hAnsi="Courier New"/>
      <w:color w:val="000000"/>
    </w:rPr>
  </w:style>
  <w:style w:type="paragraph" w:styleId="81">
    <w:name w:val="toc 8"/>
    <w:next w:val="a"/>
    <w:link w:val="82"/>
    <w:uiPriority w:val="39"/>
    <w:rsid w:val="006D311D"/>
    <w:pPr>
      <w:ind w:left="1400"/>
    </w:pPr>
    <w:rPr>
      <w:rFonts w:ascii="XO Thames" w:hAnsi="XO Thames"/>
      <w:sz w:val="28"/>
    </w:rPr>
  </w:style>
  <w:style w:type="character" w:customStyle="1" w:styleId="82">
    <w:name w:val="Оглавление 8 Знак"/>
    <w:link w:val="81"/>
    <w:rsid w:val="006D311D"/>
    <w:rPr>
      <w:rFonts w:ascii="XO Thames" w:hAnsi="XO Thames"/>
      <w:sz w:val="28"/>
    </w:rPr>
  </w:style>
  <w:style w:type="paragraph" w:styleId="afb">
    <w:name w:val="Balloon Text"/>
    <w:basedOn w:val="a"/>
    <w:link w:val="afc"/>
    <w:rsid w:val="006D311D"/>
    <w:rPr>
      <w:rFonts w:ascii="Tahoma" w:hAnsi="Tahoma"/>
      <w:sz w:val="16"/>
    </w:rPr>
  </w:style>
  <w:style w:type="character" w:customStyle="1" w:styleId="afc">
    <w:name w:val="Текст выноски Знак"/>
    <w:basedOn w:val="1"/>
    <w:link w:val="afb"/>
    <w:rsid w:val="006D311D"/>
    <w:rPr>
      <w:rFonts w:ascii="Tahoma" w:hAnsi="Tahoma"/>
      <w:sz w:val="16"/>
    </w:rPr>
  </w:style>
  <w:style w:type="paragraph" w:customStyle="1" w:styleId="1b">
    <w:name w:val="Номер страницы1"/>
    <w:basedOn w:val="12"/>
    <w:link w:val="afd"/>
    <w:rsid w:val="006D311D"/>
  </w:style>
  <w:style w:type="character" w:styleId="afd">
    <w:name w:val="page number"/>
    <w:basedOn w:val="a0"/>
    <w:link w:val="1b"/>
    <w:rsid w:val="006D311D"/>
  </w:style>
  <w:style w:type="paragraph" w:customStyle="1" w:styleId="ConsPlusCell">
    <w:name w:val="ConsPlusCell"/>
    <w:link w:val="ConsPlusCell0"/>
    <w:rsid w:val="006D311D"/>
    <w:pPr>
      <w:widowControl w:val="0"/>
    </w:pPr>
    <w:rPr>
      <w:rFonts w:ascii="Arial" w:hAnsi="Arial"/>
    </w:rPr>
  </w:style>
  <w:style w:type="character" w:customStyle="1" w:styleId="ConsPlusCell0">
    <w:name w:val="ConsPlusCell"/>
    <w:link w:val="ConsPlusCell"/>
    <w:rsid w:val="006D311D"/>
    <w:rPr>
      <w:rFonts w:ascii="Arial" w:hAnsi="Arial"/>
    </w:rPr>
  </w:style>
  <w:style w:type="paragraph" w:customStyle="1" w:styleId="afe">
    <w:name w:val="Текст в заданном формате"/>
    <w:basedOn w:val="a"/>
    <w:link w:val="aff"/>
    <w:rsid w:val="006D311D"/>
    <w:pPr>
      <w:widowControl w:val="0"/>
    </w:pPr>
    <w:rPr>
      <w:rFonts w:ascii="Courier New" w:hAnsi="Courier New"/>
    </w:rPr>
  </w:style>
  <w:style w:type="character" w:customStyle="1" w:styleId="aff">
    <w:name w:val="Текст в заданном формате"/>
    <w:basedOn w:val="1"/>
    <w:link w:val="afe"/>
    <w:rsid w:val="006D311D"/>
    <w:rPr>
      <w:rFonts w:ascii="Courier New" w:hAnsi="Courier New"/>
    </w:rPr>
  </w:style>
  <w:style w:type="paragraph" w:styleId="51">
    <w:name w:val="toc 5"/>
    <w:next w:val="a"/>
    <w:link w:val="52"/>
    <w:uiPriority w:val="39"/>
    <w:rsid w:val="006D311D"/>
    <w:pPr>
      <w:ind w:left="800"/>
    </w:pPr>
    <w:rPr>
      <w:rFonts w:ascii="XO Thames" w:hAnsi="XO Thames"/>
      <w:sz w:val="28"/>
    </w:rPr>
  </w:style>
  <w:style w:type="character" w:customStyle="1" w:styleId="52">
    <w:name w:val="Оглавление 5 Знак"/>
    <w:link w:val="51"/>
    <w:rsid w:val="006D311D"/>
    <w:rPr>
      <w:rFonts w:ascii="XO Thames" w:hAnsi="XO Thames"/>
      <w:sz w:val="28"/>
    </w:rPr>
  </w:style>
  <w:style w:type="paragraph" w:customStyle="1" w:styleId="ConsPlusNormal">
    <w:name w:val="ConsPlusNormal"/>
    <w:link w:val="ConsPlusNormal0"/>
    <w:rsid w:val="006D311D"/>
    <w:pPr>
      <w:widowControl w:val="0"/>
      <w:ind w:firstLine="720"/>
    </w:pPr>
    <w:rPr>
      <w:rFonts w:ascii="Arial" w:hAnsi="Arial"/>
    </w:rPr>
  </w:style>
  <w:style w:type="character" w:customStyle="1" w:styleId="ConsPlusNormal0">
    <w:name w:val="ConsPlusNormal"/>
    <w:link w:val="ConsPlusNormal"/>
    <w:rsid w:val="006D311D"/>
    <w:rPr>
      <w:rFonts w:ascii="Arial" w:hAnsi="Arial"/>
    </w:rPr>
  </w:style>
  <w:style w:type="paragraph" w:styleId="aff0">
    <w:name w:val="Subtitle"/>
    <w:basedOn w:val="a"/>
    <w:link w:val="aff1"/>
    <w:uiPriority w:val="11"/>
    <w:qFormat/>
    <w:rsid w:val="006D311D"/>
    <w:pPr>
      <w:jc w:val="center"/>
    </w:pPr>
    <w:rPr>
      <w:sz w:val="24"/>
    </w:rPr>
  </w:style>
  <w:style w:type="character" w:customStyle="1" w:styleId="aff1">
    <w:name w:val="Подзаголовок Знак"/>
    <w:basedOn w:val="1"/>
    <w:link w:val="aff0"/>
    <w:rsid w:val="006D311D"/>
    <w:rPr>
      <w:rFonts w:ascii="Times New Roman" w:hAnsi="Times New Roman"/>
      <w:sz w:val="24"/>
    </w:rPr>
  </w:style>
  <w:style w:type="paragraph" w:customStyle="1" w:styleId="12">
    <w:name w:val="Основной шрифт абзаца1"/>
    <w:rsid w:val="006D311D"/>
  </w:style>
  <w:style w:type="paragraph" w:styleId="aff2">
    <w:name w:val="Title"/>
    <w:basedOn w:val="a"/>
    <w:link w:val="aff3"/>
    <w:uiPriority w:val="10"/>
    <w:qFormat/>
    <w:rsid w:val="006D311D"/>
    <w:pPr>
      <w:jc w:val="center"/>
    </w:pPr>
    <w:rPr>
      <w:b/>
      <w:sz w:val="28"/>
    </w:rPr>
  </w:style>
  <w:style w:type="character" w:customStyle="1" w:styleId="aff3">
    <w:name w:val="Название Знак"/>
    <w:basedOn w:val="1"/>
    <w:link w:val="aff2"/>
    <w:rsid w:val="006D311D"/>
    <w:rPr>
      <w:rFonts w:ascii="Times New Roman" w:hAnsi="Times New Roman"/>
      <w:b/>
      <w:sz w:val="28"/>
    </w:rPr>
  </w:style>
  <w:style w:type="character" w:customStyle="1" w:styleId="40">
    <w:name w:val="Заголовок 4 Знак"/>
    <w:basedOn w:val="1"/>
    <w:link w:val="4"/>
    <w:rsid w:val="006D311D"/>
    <w:rPr>
      <w:rFonts w:ascii="Times New Roman" w:hAnsi="Times New Roman"/>
      <w:b/>
      <w:sz w:val="28"/>
    </w:rPr>
  </w:style>
  <w:style w:type="character" w:customStyle="1" w:styleId="20">
    <w:name w:val="Заголовок 2 Знак"/>
    <w:basedOn w:val="1"/>
    <w:link w:val="2"/>
    <w:rsid w:val="006D311D"/>
    <w:rPr>
      <w:rFonts w:ascii="Times New Roman" w:hAnsi="Times New Roman"/>
      <w:sz w:val="28"/>
    </w:rPr>
  </w:style>
  <w:style w:type="paragraph" w:customStyle="1" w:styleId="CharStyle9Exact">
    <w:name w:val="Char Style 9 Exact"/>
    <w:link w:val="CharStyle9Exact0"/>
    <w:rsid w:val="006D311D"/>
    <w:rPr>
      <w:b/>
      <w:spacing w:val="-2"/>
      <w:sz w:val="9"/>
    </w:rPr>
  </w:style>
  <w:style w:type="character" w:customStyle="1" w:styleId="CharStyle9Exact0">
    <w:name w:val="Char Style 9 Exact"/>
    <w:link w:val="CharStyle9Exact"/>
    <w:rsid w:val="006D311D"/>
    <w:rPr>
      <w:b/>
      <w:spacing w:val="-2"/>
      <w:sz w:val="9"/>
      <w:u w:val="none"/>
    </w:rPr>
  </w:style>
  <w:style w:type="character" w:customStyle="1" w:styleId="60">
    <w:name w:val="Заголовок 6 Знак"/>
    <w:basedOn w:val="1"/>
    <w:link w:val="6"/>
    <w:rsid w:val="006D311D"/>
    <w:rPr>
      <w:rFonts w:ascii="Calibri" w:hAnsi="Calibri"/>
      <w:b/>
      <w:sz w:val="22"/>
    </w:rPr>
  </w:style>
  <w:style w:type="table" w:styleId="aff4">
    <w:name w:val="Table Grid"/>
    <w:basedOn w:val="a1"/>
    <w:rsid w:val="006D311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6D3E6E1F8E246201E682DC894BEC2C4B953848C97EF3B96BD05EEB53FbCn6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6D3E6E1F8E246201E682DC894BEC2C4B953848C97EF3B96BD05EEB53FbCn6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06D3E6E1F8E246201E682DC894BEC2C4B953848C97EF3B96BD05EEB53FbCn6G"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06D3E6E1F8E246201E682DC894BEC2C4B953848C97EF3B96BD05EEB53FbCn6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62</Pages>
  <Words>20174</Words>
  <Characters>114993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32</cp:revision>
  <dcterms:created xsi:type="dcterms:W3CDTF">2023-10-05T12:54:00Z</dcterms:created>
  <dcterms:modified xsi:type="dcterms:W3CDTF">2023-11-30T05:38:00Z</dcterms:modified>
</cp:coreProperties>
</file>