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9128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9F4C21">
        <w:rPr>
          <w:sz w:val="26"/>
          <w:szCs w:val="26"/>
        </w:rPr>
        <w:t>.0</w:t>
      </w:r>
      <w:r w:rsidR="002250F0">
        <w:rPr>
          <w:sz w:val="26"/>
          <w:szCs w:val="26"/>
        </w:rPr>
        <w:t>4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250F0">
        <w:rPr>
          <w:sz w:val="26"/>
          <w:szCs w:val="26"/>
        </w:rPr>
        <w:t>6</w:t>
      </w:r>
      <w:r w:rsidR="0004057A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04057A">
        <w:rPr>
          <w:sz w:val="28"/>
          <w:szCs w:val="28"/>
        </w:rPr>
        <w:t>46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04057A">
        <w:rPr>
          <w:sz w:val="28"/>
          <w:szCs w:val="28"/>
        </w:rPr>
        <w:t>11, земельный участок 5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04057A">
        <w:rPr>
          <w:sz w:val="28"/>
          <w:szCs w:val="28"/>
        </w:rPr>
        <w:t xml:space="preserve">гр. </w:t>
      </w:r>
      <w:proofErr w:type="spellStart"/>
      <w:r w:rsidR="0004057A">
        <w:rPr>
          <w:sz w:val="28"/>
          <w:szCs w:val="28"/>
        </w:rPr>
        <w:t>Копытько</w:t>
      </w:r>
      <w:proofErr w:type="spellEnd"/>
      <w:r w:rsidR="0004057A">
        <w:rPr>
          <w:sz w:val="28"/>
          <w:szCs w:val="28"/>
        </w:rPr>
        <w:t xml:space="preserve"> Н.И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04057A">
        <w:rPr>
          <w:sz w:val="28"/>
          <w:szCs w:val="28"/>
        </w:rPr>
        <w:t>46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04057A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Российская Федерация, Ро</w:t>
      </w:r>
      <w:r w:rsidR="0004057A">
        <w:rPr>
          <w:sz w:val="28"/>
          <w:szCs w:val="28"/>
        </w:rPr>
        <w:t xml:space="preserve">стовская область, Сальский район, </w:t>
      </w:r>
      <w:proofErr w:type="spellStart"/>
      <w:r w:rsidR="0004057A" w:rsidRPr="00A61E63">
        <w:rPr>
          <w:sz w:val="28"/>
          <w:szCs w:val="28"/>
        </w:rPr>
        <w:t>Гигантовское</w:t>
      </w:r>
      <w:proofErr w:type="spellEnd"/>
      <w:r w:rsidR="0004057A" w:rsidRPr="00A61E63">
        <w:rPr>
          <w:sz w:val="28"/>
          <w:szCs w:val="28"/>
        </w:rPr>
        <w:t xml:space="preserve"> сельское поселение, </w:t>
      </w:r>
      <w:r w:rsidR="0004057A">
        <w:rPr>
          <w:sz w:val="28"/>
          <w:szCs w:val="28"/>
        </w:rPr>
        <w:t xml:space="preserve"> СНТ «Заречное»,  улица  11 линия,  участок 7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04057A">
        <w:rPr>
          <w:sz w:val="28"/>
          <w:szCs w:val="28"/>
        </w:rPr>
        <w:t xml:space="preserve"> 11, земельный участок 5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2024-04-11T08:19:00Z</cp:lastPrinted>
  <dcterms:created xsi:type="dcterms:W3CDTF">2024-04-11T08:23:00Z</dcterms:created>
  <dcterms:modified xsi:type="dcterms:W3CDTF">2024-04-11T08:23:00Z</dcterms:modified>
</cp:coreProperties>
</file>