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4D8B" w:rsidRDefault="008B4D8B" w:rsidP="002361C5">
      <w:pPr>
        <w:ind w:firstLine="6804"/>
        <w:jc w:val="right"/>
      </w:pPr>
    </w:p>
    <w:p w:rsidR="008B4D8B" w:rsidRPr="00255ABE" w:rsidRDefault="008B4D8B" w:rsidP="008B4D8B">
      <w:pPr>
        <w:jc w:val="center"/>
        <w:rPr>
          <w:szCs w:val="28"/>
        </w:rPr>
      </w:pPr>
      <w:r w:rsidRPr="00255ABE">
        <w:rPr>
          <w:szCs w:val="28"/>
        </w:rPr>
        <w:t>Российская Федерация</w:t>
      </w:r>
    </w:p>
    <w:p w:rsidR="008B4D8B" w:rsidRPr="00255ABE" w:rsidRDefault="008B4D8B" w:rsidP="008B4D8B">
      <w:pPr>
        <w:jc w:val="center"/>
        <w:rPr>
          <w:szCs w:val="28"/>
        </w:rPr>
      </w:pPr>
      <w:r w:rsidRPr="00255ABE">
        <w:rPr>
          <w:szCs w:val="28"/>
        </w:rPr>
        <w:t>Ростовская область</w:t>
      </w:r>
    </w:p>
    <w:p w:rsidR="008B4D8B" w:rsidRPr="00255ABE" w:rsidRDefault="008B4D8B" w:rsidP="008B4D8B">
      <w:pPr>
        <w:jc w:val="center"/>
        <w:rPr>
          <w:szCs w:val="28"/>
        </w:rPr>
      </w:pPr>
      <w:r w:rsidRPr="00255ABE">
        <w:rPr>
          <w:szCs w:val="28"/>
        </w:rPr>
        <w:t>Сальский район</w:t>
      </w:r>
    </w:p>
    <w:p w:rsidR="008B4D8B" w:rsidRPr="00255ABE" w:rsidRDefault="008B4D8B" w:rsidP="008B4D8B">
      <w:pPr>
        <w:jc w:val="center"/>
        <w:rPr>
          <w:szCs w:val="28"/>
        </w:rPr>
      </w:pPr>
      <w:r w:rsidRPr="00255ABE">
        <w:rPr>
          <w:szCs w:val="28"/>
        </w:rPr>
        <w:t xml:space="preserve">Администрация </w:t>
      </w:r>
      <w:r>
        <w:rPr>
          <w:szCs w:val="28"/>
        </w:rPr>
        <w:t>Гигантовского</w:t>
      </w:r>
      <w:r w:rsidRPr="00255ABE">
        <w:rPr>
          <w:szCs w:val="28"/>
        </w:rPr>
        <w:t xml:space="preserve"> сельского поселения</w:t>
      </w:r>
    </w:p>
    <w:p w:rsidR="008B4D8B" w:rsidRPr="00255ABE" w:rsidRDefault="008B4D8B" w:rsidP="008B4D8B">
      <w:pPr>
        <w:jc w:val="center"/>
        <w:rPr>
          <w:b/>
          <w:sz w:val="16"/>
          <w:szCs w:val="16"/>
        </w:rPr>
      </w:pPr>
      <w:r>
        <w:rPr>
          <w:b/>
          <w:sz w:val="16"/>
          <w:szCs w:val="16"/>
        </w:rPr>
        <w:t>______</w:t>
      </w:r>
    </w:p>
    <w:p w:rsidR="008B4D8B" w:rsidRPr="00255ABE" w:rsidRDefault="00DC3ACD" w:rsidP="008B4D8B">
      <w:pPr>
        <w:jc w:val="center"/>
        <w:rPr>
          <w:b/>
          <w:sz w:val="16"/>
          <w:szCs w:val="16"/>
        </w:rPr>
      </w:pPr>
      <w:r>
        <w:rPr>
          <w:noProof/>
          <w:sz w:val="22"/>
          <w:szCs w:val="22"/>
        </w:rPr>
        <w:pict>
          <v:line id="Line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6pt" to="466.2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" strokeweight="1.06mm">
            <v:stroke joinstyle="miter" endcap="square"/>
          </v:line>
        </w:pict>
      </w:r>
    </w:p>
    <w:p w:rsidR="008B4D8B" w:rsidRDefault="008B4D8B" w:rsidP="008B4D8B">
      <w:pPr>
        <w:jc w:val="center"/>
        <w:rPr>
          <w:b/>
          <w:spacing w:val="20"/>
          <w:sz w:val="36"/>
        </w:rPr>
      </w:pPr>
      <w:r w:rsidRPr="00255ABE">
        <w:rPr>
          <w:b/>
          <w:spacing w:val="20"/>
          <w:sz w:val="36"/>
        </w:rPr>
        <w:t>РАСПОРЯЖЕНИЕ</w:t>
      </w:r>
    </w:p>
    <w:p w:rsidR="00FC7D08" w:rsidRDefault="00727701" w:rsidP="00FC7D08">
      <w:pPr>
        <w:rPr>
          <w:spacing w:val="20"/>
          <w:szCs w:val="28"/>
        </w:rPr>
      </w:pPr>
      <w:r>
        <w:rPr>
          <w:spacing w:val="20"/>
          <w:szCs w:val="28"/>
        </w:rPr>
        <w:t>28.10.2024</w:t>
      </w:r>
      <w:r>
        <w:rPr>
          <w:spacing w:val="20"/>
          <w:szCs w:val="28"/>
        </w:rPr>
        <w:tab/>
      </w:r>
      <w:r>
        <w:rPr>
          <w:spacing w:val="20"/>
          <w:szCs w:val="28"/>
        </w:rPr>
        <w:tab/>
      </w:r>
      <w:r>
        <w:rPr>
          <w:spacing w:val="20"/>
          <w:szCs w:val="28"/>
        </w:rPr>
        <w:tab/>
      </w:r>
      <w:r>
        <w:rPr>
          <w:spacing w:val="20"/>
          <w:szCs w:val="28"/>
        </w:rPr>
        <w:tab/>
      </w:r>
      <w:r>
        <w:rPr>
          <w:spacing w:val="20"/>
          <w:szCs w:val="28"/>
        </w:rPr>
        <w:tab/>
      </w:r>
      <w:r>
        <w:rPr>
          <w:spacing w:val="20"/>
          <w:szCs w:val="28"/>
        </w:rPr>
        <w:tab/>
      </w:r>
      <w:r>
        <w:rPr>
          <w:spacing w:val="20"/>
          <w:szCs w:val="28"/>
        </w:rPr>
        <w:tab/>
      </w:r>
      <w:r>
        <w:rPr>
          <w:spacing w:val="20"/>
          <w:szCs w:val="28"/>
        </w:rPr>
        <w:tab/>
      </w:r>
      <w:r>
        <w:rPr>
          <w:spacing w:val="20"/>
          <w:szCs w:val="28"/>
        </w:rPr>
        <w:tab/>
        <w:t>1</w:t>
      </w:r>
      <w:r w:rsidR="00FC7D08" w:rsidRPr="00FC7D08">
        <w:rPr>
          <w:spacing w:val="20"/>
          <w:szCs w:val="28"/>
        </w:rPr>
        <w:t>17</w:t>
      </w:r>
    </w:p>
    <w:p w:rsidR="00FC7D08" w:rsidRDefault="00FC7D08" w:rsidP="00FC7D08">
      <w:pPr>
        <w:ind w:left="3540" w:firstLine="708"/>
        <w:rPr>
          <w:spacing w:val="20"/>
          <w:szCs w:val="28"/>
        </w:rPr>
      </w:pPr>
      <w:r>
        <w:rPr>
          <w:spacing w:val="20"/>
          <w:szCs w:val="28"/>
        </w:rPr>
        <w:t>п.Гигант</w:t>
      </w:r>
    </w:p>
    <w:p w:rsidR="00FC7D08" w:rsidRPr="00FC7D08" w:rsidRDefault="00FC7D08" w:rsidP="00FC7D08">
      <w:pPr>
        <w:rPr>
          <w:spacing w:val="20"/>
          <w:szCs w:val="28"/>
        </w:rPr>
      </w:pPr>
    </w:p>
    <w:p w:rsidR="008B4D8B" w:rsidRPr="00255ABE" w:rsidRDefault="008B4D8B" w:rsidP="008B4D8B">
      <w:pPr>
        <w:ind w:right="4818"/>
        <w:jc w:val="both"/>
        <w:rPr>
          <w:szCs w:val="28"/>
        </w:rPr>
      </w:pPr>
      <w:r w:rsidRPr="00255ABE">
        <w:rPr>
          <w:szCs w:val="28"/>
        </w:rPr>
        <w:t xml:space="preserve">О порядке применения бюджетной классификации </w:t>
      </w:r>
      <w:r w:rsidR="009A2774">
        <w:rPr>
          <w:szCs w:val="28"/>
        </w:rPr>
        <w:t xml:space="preserve">расходов </w:t>
      </w:r>
      <w:r>
        <w:rPr>
          <w:szCs w:val="28"/>
        </w:rPr>
        <w:t>бюджета</w:t>
      </w:r>
      <w:r w:rsidR="002878E1">
        <w:rPr>
          <w:szCs w:val="28"/>
        </w:rPr>
        <w:t xml:space="preserve"> </w:t>
      </w:r>
      <w:r w:rsidR="009A2774">
        <w:rPr>
          <w:szCs w:val="28"/>
        </w:rPr>
        <w:t xml:space="preserve">Гигантовского сельского поселения Сальского района </w:t>
      </w:r>
      <w:r>
        <w:rPr>
          <w:szCs w:val="28"/>
        </w:rPr>
        <w:t>на 2025 год и плановый период 2026</w:t>
      </w:r>
      <w:r w:rsidRPr="00255ABE">
        <w:rPr>
          <w:szCs w:val="28"/>
        </w:rPr>
        <w:t xml:space="preserve"> и</w:t>
      </w:r>
      <w:r>
        <w:rPr>
          <w:szCs w:val="28"/>
        </w:rPr>
        <w:t xml:space="preserve"> 2027</w:t>
      </w:r>
      <w:r w:rsidRPr="00255ABE">
        <w:rPr>
          <w:szCs w:val="28"/>
        </w:rPr>
        <w:t xml:space="preserve"> годов</w:t>
      </w:r>
    </w:p>
    <w:p w:rsidR="008B4D8B" w:rsidRDefault="008B4D8B" w:rsidP="008B4D8B"/>
    <w:p w:rsidR="008B4D8B" w:rsidRDefault="008B4D8B" w:rsidP="008B4D8B"/>
    <w:p w:rsidR="008B4D8B" w:rsidRDefault="008B4D8B" w:rsidP="008B4D8B"/>
    <w:p w:rsidR="008B4D8B" w:rsidRDefault="008B4D8B" w:rsidP="008B4D8B"/>
    <w:tbl>
      <w:tblPr>
        <w:tblW w:w="0" w:type="auto"/>
        <w:tblInd w:w="108" w:type="dxa"/>
        <w:tblLayout w:type="fixed"/>
        <w:tblLook w:val="04A0" w:firstRow="1" w:lastRow="0" w:firstColumn="1" w:lastColumn="0" w:noHBand="0" w:noVBand="1"/>
      </w:tblPr>
      <w:tblGrid>
        <w:gridCol w:w="10097"/>
      </w:tblGrid>
      <w:tr w:rsidR="008B4D8B" w:rsidRPr="008B4D8B" w:rsidTr="002A264B">
        <w:tc>
          <w:tcPr>
            <w:tcW w:w="10097" w:type="dxa"/>
          </w:tcPr>
          <w:p w:rsidR="008B4D8B" w:rsidRPr="008B4D8B" w:rsidRDefault="008B4D8B" w:rsidP="002A264B">
            <w:pPr>
              <w:jc w:val="both"/>
              <w:rPr>
                <w:szCs w:val="28"/>
              </w:rPr>
            </w:pPr>
          </w:p>
          <w:p w:rsidR="008B4D8B" w:rsidRPr="008B4D8B" w:rsidRDefault="008B4D8B" w:rsidP="002A264B">
            <w:pPr>
              <w:jc w:val="both"/>
              <w:rPr>
                <w:szCs w:val="28"/>
              </w:rPr>
            </w:pPr>
            <w:r w:rsidRPr="008B4D8B">
              <w:rPr>
                <w:szCs w:val="28"/>
              </w:rPr>
              <w:t xml:space="preserve">          В соответствии с положениями главы 4 Бюджетного кодекса Российской Федерации и на основании распоряжения министерства финансов Ростовской области от 03.09.2024 № 210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распоряжаюсь:</w:t>
            </w:r>
          </w:p>
          <w:p w:rsidR="008B4D8B" w:rsidRPr="008B4D8B" w:rsidRDefault="008B4D8B" w:rsidP="002A264B">
            <w:pPr>
              <w:jc w:val="both"/>
              <w:rPr>
                <w:szCs w:val="28"/>
              </w:rPr>
            </w:pPr>
          </w:p>
          <w:p w:rsidR="008B4D8B" w:rsidRPr="008B4D8B" w:rsidRDefault="008B4D8B" w:rsidP="002A264B">
            <w:pPr>
              <w:ind w:firstLine="709"/>
              <w:jc w:val="both"/>
              <w:rPr>
                <w:szCs w:val="28"/>
              </w:rPr>
            </w:pPr>
            <w:r w:rsidRPr="008B4D8B">
              <w:rPr>
                <w:szCs w:val="28"/>
              </w:rPr>
              <w:t>1. Утвердить:</w:t>
            </w:r>
          </w:p>
          <w:p w:rsidR="008B4D8B" w:rsidRPr="008B4D8B" w:rsidRDefault="008B4D8B" w:rsidP="002A264B">
            <w:pPr>
              <w:ind w:firstLine="709"/>
              <w:jc w:val="both"/>
              <w:rPr>
                <w:szCs w:val="28"/>
              </w:rPr>
            </w:pPr>
            <w:r w:rsidRPr="008B4D8B">
              <w:rPr>
                <w:szCs w:val="28"/>
              </w:rPr>
              <w:t>1.1. Положение о порядке применения бюджетной классификации расходов бюджета Гигантовского сельского поселения Сальского района на 2025 год и на плановый период 2026 и 2027 годов согласно приложению № 1.</w:t>
            </w:r>
          </w:p>
          <w:p w:rsidR="008B4D8B" w:rsidRPr="0044505D" w:rsidRDefault="008B4D8B" w:rsidP="002A264B">
            <w:pPr>
              <w:ind w:firstLine="709"/>
              <w:jc w:val="both"/>
              <w:rPr>
                <w:color w:val="000000" w:themeColor="text1"/>
                <w:szCs w:val="28"/>
              </w:rPr>
            </w:pPr>
            <w:r w:rsidRPr="008B4D8B">
              <w:rPr>
                <w:szCs w:val="28"/>
              </w:rPr>
              <w:t xml:space="preserve">1.2. Коды главных администраторов доходов </w:t>
            </w:r>
            <w:r w:rsidRPr="0044505D">
              <w:rPr>
                <w:color w:val="000000" w:themeColor="text1"/>
                <w:szCs w:val="28"/>
              </w:rPr>
              <w:t>бюджета Гигантовского сельского поселения Сальского района – органов местного самоуправления Гигантовского сельского поселения согласно приложению № 2.</w:t>
            </w:r>
          </w:p>
          <w:p w:rsidR="008B4D8B" w:rsidRPr="008B4D8B" w:rsidRDefault="008B4D8B" w:rsidP="002A264B">
            <w:pPr>
              <w:ind w:firstLine="709"/>
              <w:jc w:val="both"/>
              <w:rPr>
                <w:szCs w:val="28"/>
              </w:rPr>
            </w:pPr>
            <w:r w:rsidRPr="0044505D">
              <w:rPr>
                <w:color w:val="000000" w:themeColor="text1"/>
                <w:szCs w:val="28"/>
              </w:rPr>
              <w:t xml:space="preserve">1.3. Перечень кодов подвидов по видам доходов </w:t>
            </w:r>
            <w:r w:rsidRPr="008B4D8B">
              <w:rPr>
                <w:szCs w:val="28"/>
              </w:rPr>
              <w:t>бюджетов, главными администраторами которых являются органы местного самоуправления Гигантовского сельского поселения согласно приложению № 3.</w:t>
            </w:r>
          </w:p>
          <w:p w:rsidR="008B4D8B" w:rsidRPr="008B4D8B" w:rsidRDefault="008B4D8B" w:rsidP="002A264B">
            <w:pPr>
              <w:ind w:firstLine="709"/>
              <w:jc w:val="both"/>
              <w:rPr>
                <w:szCs w:val="28"/>
              </w:rPr>
            </w:pPr>
            <w:r w:rsidRPr="008B4D8B">
              <w:rPr>
                <w:szCs w:val="28"/>
              </w:rPr>
              <w:t>1.4. Коды главных распорядителей средств бюджета Гигантовского сельского поселения Сальского района согласно приложению № 4.</w:t>
            </w:r>
          </w:p>
          <w:p w:rsidR="008B4D8B" w:rsidRPr="008B4D8B" w:rsidRDefault="008B4D8B" w:rsidP="002A264B">
            <w:pPr>
              <w:ind w:firstLine="709"/>
              <w:jc w:val="both"/>
              <w:rPr>
                <w:szCs w:val="28"/>
              </w:rPr>
            </w:pPr>
            <w:r w:rsidRPr="008B4D8B">
              <w:rPr>
                <w:szCs w:val="28"/>
              </w:rPr>
              <w:t>1.5. Коды главных администраторов источников финансирования дефицита бюджета Гигантовского сельского поселения Сальского района согласно приложению № 5.</w:t>
            </w:r>
          </w:p>
          <w:p w:rsidR="008B4D8B" w:rsidRPr="008B4D8B" w:rsidRDefault="008B4D8B" w:rsidP="002A264B">
            <w:pPr>
              <w:ind w:firstLine="709"/>
              <w:jc w:val="both"/>
              <w:rPr>
                <w:szCs w:val="28"/>
              </w:rPr>
            </w:pPr>
            <w:r w:rsidRPr="008B4D8B">
              <w:rPr>
                <w:szCs w:val="28"/>
              </w:rPr>
              <w:t>2. Главным распорядителям средств местного бюджета обеспечить исполнение настоящего распоряжения.</w:t>
            </w:r>
          </w:p>
          <w:p w:rsidR="008B4D8B" w:rsidRPr="008B4D8B" w:rsidRDefault="008B4D8B" w:rsidP="002A264B">
            <w:pPr>
              <w:ind w:firstLine="709"/>
              <w:jc w:val="both"/>
              <w:rPr>
                <w:szCs w:val="28"/>
              </w:rPr>
            </w:pPr>
            <w:r w:rsidRPr="008B4D8B">
              <w:rPr>
                <w:szCs w:val="28"/>
              </w:rPr>
              <w:t xml:space="preserve">4. Финансово-экономическому отделу Администрации Гигантовского сельского поселения обеспечить ведение справочников «Единой </w:t>
            </w:r>
            <w:r w:rsidRPr="008B4D8B">
              <w:rPr>
                <w:szCs w:val="28"/>
              </w:rPr>
              <w:lastRenderedPageBreak/>
              <w:t xml:space="preserve">автоматизированной системы управления общественными финансами в Ростовской области». </w:t>
            </w:r>
          </w:p>
          <w:p w:rsidR="008B4D8B" w:rsidRPr="008B4D8B" w:rsidRDefault="008B4D8B" w:rsidP="002A264B">
            <w:pPr>
              <w:ind w:firstLine="709"/>
              <w:jc w:val="both"/>
              <w:rPr>
                <w:szCs w:val="28"/>
              </w:rPr>
            </w:pPr>
            <w:r w:rsidRPr="008B4D8B">
              <w:rPr>
                <w:szCs w:val="28"/>
              </w:rPr>
              <w:t>5. Настоящее распоряжение вступает в силу со дня подписания и применяется               к правоотношениям, возникающим при составлении и исполнении бюджета Гигантовского сельского поселения Сальского района на 2025 год и на плановый период 2026 и 2027 годов.</w:t>
            </w:r>
          </w:p>
          <w:p w:rsidR="008B4D8B" w:rsidRPr="008B4D8B" w:rsidRDefault="008B4D8B" w:rsidP="002A264B">
            <w:pPr>
              <w:ind w:firstLine="709"/>
              <w:jc w:val="both"/>
              <w:rPr>
                <w:szCs w:val="28"/>
              </w:rPr>
            </w:pPr>
            <w:r w:rsidRPr="008B4D8B">
              <w:rPr>
                <w:szCs w:val="28"/>
              </w:rPr>
              <w:t>6. Признать утратившим силу с 01.01.2025 года распоряжение Администрации Гигантовского сельского поселения от 01.11.2023 №108 «О порядке применения бюджетной классификации местного бюджета на 2024 год и на плановый период 2025 и 2026 годов».</w:t>
            </w:r>
          </w:p>
          <w:p w:rsidR="008B4D8B" w:rsidRPr="008B4D8B" w:rsidRDefault="008B4D8B" w:rsidP="002A264B">
            <w:pPr>
              <w:ind w:firstLine="709"/>
              <w:jc w:val="both"/>
              <w:rPr>
                <w:szCs w:val="28"/>
              </w:rPr>
            </w:pPr>
            <w:r w:rsidRPr="008B4D8B">
              <w:rPr>
                <w:szCs w:val="28"/>
              </w:rPr>
              <w:t>7. Контроль за исполнением настоящего распоряжения оставляю за собой.</w:t>
            </w:r>
          </w:p>
          <w:p w:rsidR="008B4D8B" w:rsidRPr="008B4D8B" w:rsidRDefault="008B4D8B" w:rsidP="002A264B">
            <w:pPr>
              <w:ind w:firstLine="720"/>
              <w:jc w:val="both"/>
              <w:rPr>
                <w:szCs w:val="28"/>
              </w:rPr>
            </w:pPr>
          </w:p>
          <w:p w:rsidR="008B4D8B" w:rsidRPr="008B4D8B" w:rsidRDefault="008B4D8B" w:rsidP="002A264B">
            <w:pPr>
              <w:ind w:firstLine="720"/>
              <w:jc w:val="both"/>
              <w:rPr>
                <w:szCs w:val="28"/>
              </w:rPr>
            </w:pPr>
          </w:p>
          <w:p w:rsidR="008B4D8B" w:rsidRPr="008B4D8B" w:rsidRDefault="008B4D8B" w:rsidP="002A264B">
            <w:pPr>
              <w:ind w:firstLine="720"/>
              <w:jc w:val="both"/>
              <w:rPr>
                <w:szCs w:val="28"/>
              </w:rPr>
            </w:pPr>
          </w:p>
          <w:p w:rsidR="008B4D8B" w:rsidRPr="008B4D8B" w:rsidRDefault="008B4D8B" w:rsidP="002A264B">
            <w:pPr>
              <w:rPr>
                <w:szCs w:val="28"/>
              </w:rPr>
            </w:pPr>
          </w:p>
        </w:tc>
      </w:tr>
    </w:tbl>
    <w:p w:rsidR="008B4D8B" w:rsidRPr="008B4D8B" w:rsidRDefault="008B4D8B" w:rsidP="008B4D8B">
      <w:pPr>
        <w:rPr>
          <w:szCs w:val="28"/>
        </w:rPr>
      </w:pPr>
    </w:p>
    <w:p w:rsidR="008B4D8B" w:rsidRPr="008B4D8B" w:rsidRDefault="008B4D8B" w:rsidP="008B4D8B">
      <w:pPr>
        <w:rPr>
          <w:szCs w:val="28"/>
        </w:rPr>
      </w:pPr>
    </w:p>
    <w:p w:rsidR="008B4D8B" w:rsidRPr="008B4D8B" w:rsidRDefault="008B4D8B" w:rsidP="008B4D8B">
      <w:pPr>
        <w:jc w:val="both"/>
        <w:rPr>
          <w:szCs w:val="28"/>
        </w:rPr>
      </w:pPr>
    </w:p>
    <w:p w:rsidR="008B4D8B" w:rsidRPr="00255ABE" w:rsidRDefault="008B4D8B" w:rsidP="008B4D8B">
      <w:pPr>
        <w:jc w:val="both"/>
      </w:pPr>
    </w:p>
    <w:p w:rsidR="008B4D8B" w:rsidRPr="00255ABE" w:rsidRDefault="008B4D8B" w:rsidP="008B4D8B">
      <w:pPr>
        <w:rPr>
          <w:szCs w:val="28"/>
        </w:rPr>
      </w:pPr>
      <w:r w:rsidRPr="00255ABE">
        <w:rPr>
          <w:szCs w:val="28"/>
        </w:rPr>
        <w:t xml:space="preserve">Глава Администрации </w:t>
      </w:r>
      <w:r>
        <w:rPr>
          <w:szCs w:val="28"/>
        </w:rPr>
        <w:t>Гигантовского</w:t>
      </w:r>
    </w:p>
    <w:p w:rsidR="008B4D8B" w:rsidRPr="00255ABE" w:rsidRDefault="008B4D8B" w:rsidP="008B4D8B">
      <w:pPr>
        <w:rPr>
          <w:szCs w:val="28"/>
        </w:rPr>
      </w:pPr>
      <w:r w:rsidRPr="00255ABE">
        <w:rPr>
          <w:szCs w:val="28"/>
        </w:rPr>
        <w:t xml:space="preserve">сельского поселения                                                                     </w:t>
      </w:r>
      <w:r>
        <w:rPr>
          <w:szCs w:val="28"/>
        </w:rPr>
        <w:t>Ю.М.Штельман</w:t>
      </w:r>
    </w:p>
    <w:p w:rsidR="008B4D8B" w:rsidRPr="00255ABE" w:rsidRDefault="008B4D8B" w:rsidP="008B4D8B">
      <w:pPr>
        <w:rPr>
          <w:szCs w:val="28"/>
        </w:rPr>
      </w:pPr>
    </w:p>
    <w:p w:rsidR="008B4D8B" w:rsidRPr="00255ABE" w:rsidRDefault="008B4D8B" w:rsidP="008B4D8B">
      <w:pPr>
        <w:rPr>
          <w:szCs w:val="28"/>
        </w:rPr>
      </w:pPr>
    </w:p>
    <w:p w:rsidR="008B4D8B" w:rsidRDefault="008B4D8B" w:rsidP="008B4D8B">
      <w:pPr>
        <w:rPr>
          <w:szCs w:val="28"/>
        </w:rPr>
      </w:pPr>
      <w:r>
        <w:rPr>
          <w:szCs w:val="28"/>
        </w:rPr>
        <w:t>подготовлено ФЭО</w:t>
      </w:r>
    </w:p>
    <w:p w:rsidR="008B4D8B" w:rsidRPr="00255ABE" w:rsidRDefault="008B4D8B" w:rsidP="008B4D8B">
      <w:pPr>
        <w:rPr>
          <w:szCs w:val="28"/>
        </w:rPr>
      </w:pPr>
      <w:r>
        <w:rPr>
          <w:szCs w:val="28"/>
        </w:rPr>
        <w:t>Е.Е.Андреева</w:t>
      </w:r>
    </w:p>
    <w:p w:rsidR="008B4D8B" w:rsidRDefault="008B4D8B" w:rsidP="008B4D8B"/>
    <w:p w:rsidR="008B4D8B" w:rsidRDefault="008B4D8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2A264B" w:rsidRDefault="002A264B" w:rsidP="002361C5">
      <w:pPr>
        <w:ind w:firstLine="6804"/>
        <w:jc w:val="right"/>
      </w:pPr>
    </w:p>
    <w:p w:rsidR="008B4D8B" w:rsidRDefault="008B4D8B" w:rsidP="002361C5">
      <w:pPr>
        <w:ind w:firstLine="6804"/>
        <w:jc w:val="right"/>
      </w:pPr>
    </w:p>
    <w:p w:rsidR="008B4D8B" w:rsidRDefault="008B4D8B" w:rsidP="002361C5">
      <w:pPr>
        <w:ind w:firstLine="6804"/>
        <w:jc w:val="right"/>
      </w:pPr>
    </w:p>
    <w:p w:rsidR="006E42BC" w:rsidRDefault="00A71820" w:rsidP="002361C5">
      <w:pPr>
        <w:ind w:firstLine="6804"/>
        <w:jc w:val="right"/>
      </w:pPr>
      <w:r>
        <w:t>Приложение № 1</w:t>
      </w:r>
    </w:p>
    <w:p w:rsidR="002361C5" w:rsidRDefault="002361C5" w:rsidP="002361C5">
      <w:pPr>
        <w:jc w:val="right"/>
      </w:pPr>
      <w:r>
        <w:t>к распоряжению Администрации</w:t>
      </w:r>
    </w:p>
    <w:p w:rsidR="002361C5" w:rsidRDefault="002361C5" w:rsidP="002361C5">
      <w:pPr>
        <w:jc w:val="right"/>
      </w:pPr>
      <w:r>
        <w:t>Гигантовского сельского поселения</w:t>
      </w:r>
    </w:p>
    <w:p w:rsidR="006E42BC" w:rsidRDefault="00DC3ACD" w:rsidP="002361C5">
      <w:pPr>
        <w:ind w:left="5387"/>
        <w:jc w:val="right"/>
      </w:pPr>
      <w:r>
        <w:t>от 28.10.2024 №117</w:t>
      </w:r>
    </w:p>
    <w:p w:rsidR="006E42BC" w:rsidRDefault="006E42BC">
      <w:pPr>
        <w:ind w:left="3261"/>
        <w:jc w:val="center"/>
        <w:rPr>
          <w:b/>
          <w:sz w:val="24"/>
        </w:rPr>
      </w:pPr>
    </w:p>
    <w:p w:rsidR="006E42BC" w:rsidRDefault="00A71820">
      <w:pPr>
        <w:jc w:val="center"/>
        <w:rPr>
          <w:b/>
        </w:rPr>
      </w:pPr>
      <w:r>
        <w:rPr>
          <w:b/>
        </w:rPr>
        <w:t>ПОЛОЖЕНИЕ</w:t>
      </w:r>
    </w:p>
    <w:p w:rsidR="006E42BC" w:rsidRDefault="00A71820">
      <w:pPr>
        <w:jc w:val="center"/>
        <w:rPr>
          <w:b/>
        </w:rPr>
      </w:pPr>
      <w:r>
        <w:rPr>
          <w:b/>
        </w:rPr>
        <w:t>о порядке применения бюджетной классификации расходов</w:t>
      </w:r>
    </w:p>
    <w:p w:rsidR="006E42BC" w:rsidRDefault="00A71820">
      <w:pPr>
        <w:jc w:val="center"/>
        <w:rPr>
          <w:b/>
        </w:rPr>
      </w:pPr>
      <w:r>
        <w:rPr>
          <w:b/>
        </w:rPr>
        <w:t xml:space="preserve"> бюджета </w:t>
      </w:r>
      <w:r w:rsidR="001A2EB7">
        <w:rPr>
          <w:b/>
        </w:rPr>
        <w:t xml:space="preserve">Гигантовского сельского поселения </w:t>
      </w:r>
      <w:r>
        <w:rPr>
          <w:b/>
        </w:rPr>
        <w:t>Сальского района на 2025 год</w:t>
      </w:r>
    </w:p>
    <w:p w:rsidR="006E42BC" w:rsidRDefault="00A71820">
      <w:pPr>
        <w:jc w:val="center"/>
        <w:rPr>
          <w:b/>
        </w:rPr>
      </w:pPr>
      <w:r>
        <w:rPr>
          <w:b/>
        </w:rPr>
        <w:t>и на плановый период 2026 и 2027 годов</w:t>
      </w:r>
    </w:p>
    <w:p w:rsidR="006E42BC" w:rsidRDefault="006E42BC">
      <w:pPr>
        <w:jc w:val="center"/>
        <w:rPr>
          <w:sz w:val="24"/>
        </w:rPr>
      </w:pPr>
    </w:p>
    <w:p w:rsidR="006E42BC" w:rsidRDefault="00A71820">
      <w:pPr>
        <w:ind w:firstLine="709"/>
        <w:jc w:val="both"/>
      </w:pPr>
      <w:r>
        <w:t xml:space="preserve">Настоящее Положение разработано в соответствии с положениями </w:t>
      </w:r>
      <w:r>
        <w:br/>
        <w:t xml:space="preserve">главы 4 Бюджетного кодекса Российской Федерации, приказами Министерства финансов Российской Федерации от 24.05.2022 № 82н «О Порядке формирования и применения кодов бюджетной классификации Российской Федерации, их структуре и принципах назначения» (далее – приказ Минфина РФ № 82н), </w:t>
      </w:r>
      <w:r>
        <w:br/>
        <w:t xml:space="preserve">от 10.06.2024 № 85н «Об утверждении кодов (перечней кодов) бюджетной классификации Российской Федерации на 2025 год (на 2025 год и на плановый период 2026 и 2027 годов)» (далее – приказ Минфина РФ № 85н) и применяется при формировании и исполнении бюджета </w:t>
      </w:r>
      <w:r w:rsidR="001A2EB7">
        <w:t xml:space="preserve">Гигантовского сельского поселения </w:t>
      </w:r>
      <w:r>
        <w:t>Сальского района.</w:t>
      </w:r>
    </w:p>
    <w:p w:rsidR="006E42BC" w:rsidRDefault="006E42BC">
      <w:pPr>
        <w:pStyle w:val="af3"/>
        <w:ind w:left="709"/>
        <w:rPr>
          <w:b/>
        </w:rPr>
      </w:pPr>
    </w:p>
    <w:p w:rsidR="006E42BC" w:rsidRDefault="00A71820">
      <w:pPr>
        <w:pStyle w:val="af3"/>
        <w:numPr>
          <w:ilvl w:val="0"/>
          <w:numId w:val="1"/>
        </w:numPr>
        <w:jc w:val="center"/>
        <w:rPr>
          <w:sz w:val="28"/>
        </w:rPr>
      </w:pPr>
      <w:r>
        <w:rPr>
          <w:sz w:val="28"/>
        </w:rPr>
        <w:t>Порядок формирования кодов целевых статей</w:t>
      </w:r>
    </w:p>
    <w:p w:rsidR="006E42BC" w:rsidRDefault="00A71820">
      <w:pPr>
        <w:pStyle w:val="af3"/>
        <w:ind w:left="709"/>
        <w:jc w:val="center"/>
        <w:rPr>
          <w:sz w:val="28"/>
        </w:rPr>
      </w:pPr>
      <w:r>
        <w:rPr>
          <w:sz w:val="28"/>
        </w:rPr>
        <w:t xml:space="preserve">расходов </w:t>
      </w:r>
      <w:r w:rsidRPr="001A2EB7">
        <w:rPr>
          <w:sz w:val="28"/>
          <w:szCs w:val="28"/>
        </w:rPr>
        <w:t xml:space="preserve">бюджета </w:t>
      </w:r>
      <w:r w:rsidR="001A2EB7" w:rsidRPr="001A2EB7">
        <w:rPr>
          <w:sz w:val="28"/>
          <w:szCs w:val="28"/>
        </w:rPr>
        <w:t xml:space="preserve">Гигантовского сельского поселения </w:t>
      </w:r>
      <w:r w:rsidRPr="001A2EB7">
        <w:rPr>
          <w:sz w:val="28"/>
          <w:szCs w:val="28"/>
        </w:rPr>
        <w:t>Сальского района</w:t>
      </w:r>
    </w:p>
    <w:p w:rsidR="006E42BC" w:rsidRDefault="006E42BC">
      <w:pPr>
        <w:ind w:firstLine="709"/>
        <w:jc w:val="center"/>
        <w:rPr>
          <w:sz w:val="24"/>
        </w:rPr>
      </w:pPr>
    </w:p>
    <w:p w:rsidR="006E42BC" w:rsidRPr="0044505D" w:rsidRDefault="00A71820">
      <w:pPr>
        <w:ind w:firstLine="709"/>
        <w:jc w:val="both"/>
        <w:rPr>
          <w:color w:val="000000" w:themeColor="text1"/>
        </w:rPr>
      </w:pPr>
      <w:r>
        <w:t xml:space="preserve">В целях соблюдения общих требований к порядку формирования и применения бюджетной классификации необходимо руководствоваться приказом Минфина РФ № 82н (за исключением приложения № 2 к Порядку формирования и применения </w:t>
      </w:r>
      <w:r w:rsidRPr="0044505D">
        <w:rPr>
          <w:color w:val="000000" w:themeColor="text1"/>
        </w:rPr>
        <w:t xml:space="preserve">кодов бюджетной классификации Российской Федерации, их структуры и принципы назначения) и </w:t>
      </w:r>
      <w:r w:rsidR="00A73500" w:rsidRPr="0044505D">
        <w:rPr>
          <w:color w:val="000000" w:themeColor="text1"/>
        </w:rPr>
        <w:t>настоящим распоряжением</w:t>
      </w:r>
      <w:r w:rsidRPr="0044505D">
        <w:rPr>
          <w:color w:val="000000" w:themeColor="text1"/>
        </w:rPr>
        <w:t>.</w:t>
      </w:r>
    </w:p>
    <w:p w:rsidR="006E42BC" w:rsidRPr="0044505D" w:rsidRDefault="00A71820">
      <w:pPr>
        <w:ind w:firstLine="709"/>
        <w:jc w:val="both"/>
        <w:rPr>
          <w:color w:val="000000" w:themeColor="text1"/>
        </w:rPr>
      </w:pPr>
      <w:r w:rsidRPr="0044505D">
        <w:rPr>
          <w:color w:val="000000" w:themeColor="text1"/>
        </w:rPr>
        <w:t xml:space="preserve">Расходы бюджета </w:t>
      </w:r>
      <w:r w:rsidR="009D0809" w:rsidRPr="0044505D">
        <w:rPr>
          <w:color w:val="000000" w:themeColor="text1"/>
          <w:szCs w:val="28"/>
        </w:rPr>
        <w:t>Гигантовского сельского поселения</w:t>
      </w:r>
      <w:r w:rsidR="00DC3ACD">
        <w:rPr>
          <w:color w:val="000000" w:themeColor="text1"/>
          <w:szCs w:val="28"/>
        </w:rPr>
        <w:t xml:space="preserve"> </w:t>
      </w:r>
      <w:r w:rsidRPr="0044505D">
        <w:rPr>
          <w:color w:val="000000" w:themeColor="text1"/>
        </w:rPr>
        <w:t xml:space="preserve">Сальского района подлежат отражению по целевым статьям расходов с учетом положений </w:t>
      </w:r>
      <w:r w:rsidR="00A73500" w:rsidRPr="0044505D">
        <w:rPr>
          <w:color w:val="000000" w:themeColor="text1"/>
        </w:rPr>
        <w:t>настоящего распоряжения</w:t>
      </w:r>
      <w:r w:rsidRPr="0044505D">
        <w:rPr>
          <w:color w:val="000000" w:themeColor="text1"/>
        </w:rPr>
        <w:t>.</w:t>
      </w:r>
    </w:p>
    <w:p w:rsidR="006E42BC" w:rsidRDefault="00A71820">
      <w:pPr>
        <w:ind w:firstLine="709"/>
        <w:jc w:val="both"/>
      </w:pPr>
      <w:r w:rsidRPr="0044505D">
        <w:rPr>
          <w:color w:val="000000" w:themeColor="text1"/>
        </w:rPr>
        <w:t xml:space="preserve">Расходы бюджета </w:t>
      </w:r>
      <w:r w:rsidR="001A2EB7" w:rsidRPr="0044505D">
        <w:rPr>
          <w:color w:val="000000" w:themeColor="text1"/>
          <w:szCs w:val="28"/>
        </w:rPr>
        <w:t>Гигантовского сельского поселения</w:t>
      </w:r>
      <w:r w:rsidR="00DC3ACD">
        <w:rPr>
          <w:color w:val="000000" w:themeColor="text1"/>
          <w:szCs w:val="28"/>
        </w:rPr>
        <w:t xml:space="preserve"> </w:t>
      </w:r>
      <w:r w:rsidRPr="0044505D">
        <w:rPr>
          <w:color w:val="000000" w:themeColor="text1"/>
        </w:rPr>
        <w:t>Сальского района</w:t>
      </w:r>
      <w:r w:rsidR="00A73500" w:rsidRPr="0044505D">
        <w:rPr>
          <w:color w:val="000000" w:themeColor="text1"/>
        </w:rPr>
        <w:t xml:space="preserve"> (далее – местного бюджета)</w:t>
      </w:r>
      <w:r w:rsidRPr="0044505D">
        <w:rPr>
          <w:color w:val="000000" w:themeColor="text1"/>
        </w:rPr>
        <w:t xml:space="preserve">, финансовое обеспечение (софинансирование) которых осуществляется за счет межбюджетных трансфертов из федерального бюджета, подлежат отражению с учетом направлений расходов федерального бюджета, установленных разделом II приложения 9 к приказу </w:t>
      </w:r>
      <w:r>
        <w:t>Минфина РФ № 85н.</w:t>
      </w:r>
    </w:p>
    <w:p w:rsidR="006E42BC" w:rsidRDefault="00A71820">
      <w:pPr>
        <w:ind w:firstLine="709"/>
        <w:jc w:val="both"/>
      </w:pPr>
      <w:r>
        <w:t xml:space="preserve">Расходы областного бюджета за счет единой субвенции из федерального бюджета отражаются в соответствии с положениями пункта 28 приказа </w:t>
      </w:r>
      <w:r>
        <w:br/>
        <w:t>Минфина РФ № 82н.</w:t>
      </w:r>
    </w:p>
    <w:p w:rsidR="006E42BC" w:rsidRDefault="00A71820">
      <w:pPr>
        <w:ind w:firstLine="709"/>
        <w:jc w:val="both"/>
      </w:pPr>
      <w:r>
        <w:t xml:space="preserve">В целях отражения расходов на реализацию муниципальных проектов в рамках реализации региональных проектов, направленных на достижение соответствующих показателей и результатов реализации федеральных проектов, входящих в состав национальных проектов (программы) или Комплексного плана </w:t>
      </w:r>
      <w:r>
        <w:lastRenderedPageBreak/>
        <w:t xml:space="preserve">(далее - муниципальный проект в рамках нацпроекта), следует руководствоваться пунктами 43-45 приказа Минфина РФ   № 82н, а также </w:t>
      </w:r>
      <w:r w:rsidR="00A73500">
        <w:t>настоящим распоряжением</w:t>
      </w:r>
      <w:r>
        <w:t>.</w:t>
      </w:r>
    </w:p>
    <w:p w:rsidR="006E42BC" w:rsidRDefault="00A71820">
      <w:pPr>
        <w:ind w:firstLine="709"/>
        <w:jc w:val="both"/>
      </w:pPr>
      <w:r>
        <w:t>В соответствии с Указом Президента Российской Федерации от 07.05.2024 № 309 «О национальных целях развития Российской Федерации на период до 2030 года и на перспективу до 2036 года» расходы на реализацию национальных проектов, начиная с 2025 года, отражаются по новым кодам федеральных проектов, входящим в состав национальных проектов, перечень которых предусмотрен приложением № 7 приказа министерства финансов Ростовской области от 03.09.2024 № 210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w:t>
      </w:r>
    </w:p>
    <w:p w:rsidR="006E42BC" w:rsidRDefault="00A71820">
      <w:pPr>
        <w:ind w:firstLine="709"/>
        <w:jc w:val="both"/>
      </w:pPr>
      <w:r>
        <w:t>В случае, если мероприятие (результат) федерального проекта (муниципального (регионального) проекта), реализуемого в 2025 году, предусматривается в новом национальном проекте, то в целях преемственности могут быть использованы коды направлений расходов, используемые в 2025 году и содержащие значение 5ХХХХ (если обеспечиваются расходы с участием федеральных трансфертов), другие значения ХХХХХ (если обеспечиваются расходы за счет средств областного бюджета), которые направлены на достижение данного мероприятия (результата) федерального проекта (муниципального (регионального) проекта).</w:t>
      </w:r>
    </w:p>
    <w:p w:rsidR="006E42BC" w:rsidRDefault="00A71820">
      <w:pPr>
        <w:ind w:firstLine="709"/>
        <w:jc w:val="both"/>
      </w:pPr>
      <w:r>
        <w:t xml:space="preserve">В целях отражения расходов на реализацию муниципальных проектов в рамках реализации региональных проектов, направленных на достижение целей социально-экономического развития </w:t>
      </w:r>
      <w:r w:rsidR="001A2EB7" w:rsidRPr="001A2EB7">
        <w:rPr>
          <w:szCs w:val="28"/>
        </w:rPr>
        <w:t>Гигантовского сельского поселения</w:t>
      </w:r>
      <w:r>
        <w:t>(далее – иной муниципальный проект), ведомственных проектов, комплекса процессных мероприятий (далее - КПМ) следует р</w:t>
      </w:r>
      <w:r w:rsidR="00A73500">
        <w:t>уководствоваться постановлением</w:t>
      </w:r>
      <w:r>
        <w:t xml:space="preserve"> Администрации Сальского района от 01.03.2021 № 220 «Об организации проектной деятельности в муниципальном образовании «Сальский р</w:t>
      </w:r>
      <w:r w:rsidR="001A2EB7">
        <w:t xml:space="preserve">айон»                    и </w:t>
      </w:r>
      <w:r w:rsidR="00A73500">
        <w:t xml:space="preserve">постановлением Администрации Гигантовского сельского поселения </w:t>
      </w:r>
      <w:r w:rsidR="001A2EB7">
        <w:t>от 07</w:t>
      </w:r>
      <w:r>
        <w:t xml:space="preserve">.10.2024 № </w:t>
      </w:r>
      <w:r w:rsidR="001A2EB7">
        <w:t>211</w:t>
      </w:r>
      <w:r>
        <w:t xml:space="preserve"> «Об утверждении порядка разработки, реализации                          и оценки эффективности муниципальных программ </w:t>
      </w:r>
      <w:r w:rsidR="00A73500" w:rsidRPr="001A2EB7">
        <w:rPr>
          <w:szCs w:val="28"/>
        </w:rPr>
        <w:t>Гигантовского сельского поселения</w:t>
      </w:r>
      <w:r>
        <w:t xml:space="preserve">»                             и положениями </w:t>
      </w:r>
      <w:r w:rsidR="00A73500">
        <w:t>настоящего распоряжения</w:t>
      </w:r>
      <w:r>
        <w:t>.</w:t>
      </w:r>
    </w:p>
    <w:p w:rsidR="006E42BC" w:rsidRDefault="006E42BC">
      <w:pPr>
        <w:ind w:firstLine="540"/>
        <w:jc w:val="both"/>
        <w:rPr>
          <w:color w:val="000000" w:themeColor="text1"/>
          <w:shd w:val="clear" w:color="auto" w:fill="FFD821"/>
        </w:rPr>
      </w:pPr>
    </w:p>
    <w:p w:rsidR="006E42BC" w:rsidRPr="0044505D" w:rsidRDefault="00A71820" w:rsidP="00A242E5">
      <w:pPr>
        <w:pStyle w:val="af3"/>
        <w:numPr>
          <w:ilvl w:val="0"/>
          <w:numId w:val="1"/>
        </w:numPr>
        <w:jc w:val="center"/>
        <w:rPr>
          <w:color w:val="000000" w:themeColor="text1"/>
          <w:sz w:val="28"/>
        </w:rPr>
      </w:pPr>
      <w:r w:rsidRPr="00A242E5">
        <w:rPr>
          <w:sz w:val="28"/>
        </w:rPr>
        <w:t xml:space="preserve">Целевые </w:t>
      </w:r>
      <w:r w:rsidRPr="0044505D">
        <w:rPr>
          <w:color w:val="000000" w:themeColor="text1"/>
          <w:sz w:val="28"/>
        </w:rPr>
        <w:t xml:space="preserve">статьи расходов бюджета </w:t>
      </w:r>
      <w:r w:rsidR="009D0809" w:rsidRPr="0044505D">
        <w:rPr>
          <w:color w:val="000000" w:themeColor="text1"/>
          <w:sz w:val="28"/>
          <w:szCs w:val="28"/>
        </w:rPr>
        <w:t>Гигантовского сельского поселения</w:t>
      </w:r>
      <w:r w:rsidR="00DC3ACD">
        <w:rPr>
          <w:color w:val="000000" w:themeColor="text1"/>
          <w:sz w:val="28"/>
          <w:szCs w:val="28"/>
        </w:rPr>
        <w:t xml:space="preserve"> </w:t>
      </w:r>
      <w:r w:rsidRPr="0044505D">
        <w:rPr>
          <w:color w:val="000000" w:themeColor="text1"/>
          <w:sz w:val="28"/>
        </w:rPr>
        <w:t>Сальского района формируются в следующем порядке.</w:t>
      </w:r>
    </w:p>
    <w:p w:rsidR="006E42BC" w:rsidRPr="0044505D" w:rsidRDefault="006E42BC">
      <w:pPr>
        <w:ind w:firstLine="709"/>
        <w:jc w:val="center"/>
        <w:rPr>
          <w:color w:val="000000" w:themeColor="text1"/>
          <w:sz w:val="24"/>
        </w:rPr>
      </w:pPr>
    </w:p>
    <w:p w:rsidR="006E42BC" w:rsidRPr="0044505D" w:rsidRDefault="00A71820">
      <w:pPr>
        <w:ind w:firstLine="709"/>
        <w:jc w:val="both"/>
        <w:rPr>
          <w:color w:val="000000" w:themeColor="text1"/>
        </w:rPr>
      </w:pPr>
      <w:r w:rsidRPr="0044505D">
        <w:rPr>
          <w:color w:val="000000" w:themeColor="text1"/>
        </w:rPr>
        <w:t xml:space="preserve">При формировании кодов целевых статей расходов бюджета </w:t>
      </w:r>
      <w:r w:rsidR="009D0809" w:rsidRPr="0044505D">
        <w:rPr>
          <w:color w:val="000000" w:themeColor="text1"/>
          <w:szCs w:val="28"/>
        </w:rPr>
        <w:t>Гигантовского сельского поселения</w:t>
      </w:r>
      <w:r w:rsidR="00DC3ACD">
        <w:rPr>
          <w:color w:val="000000" w:themeColor="text1"/>
          <w:szCs w:val="28"/>
        </w:rPr>
        <w:t xml:space="preserve"> </w:t>
      </w:r>
      <w:r w:rsidRPr="0044505D">
        <w:rPr>
          <w:color w:val="000000" w:themeColor="text1"/>
        </w:rPr>
        <w:t>Сальского района применяются следующие основные подходы:</w:t>
      </w:r>
    </w:p>
    <w:p w:rsidR="006E42BC" w:rsidRPr="0044505D" w:rsidRDefault="006E42BC">
      <w:pPr>
        <w:ind w:firstLine="709"/>
        <w:jc w:val="both"/>
        <w:rPr>
          <w:color w:val="000000" w:themeColor="text1"/>
          <w:sz w:val="24"/>
        </w:rPr>
      </w:pPr>
    </w:p>
    <w:p w:rsidR="006E42BC" w:rsidRPr="0044505D" w:rsidRDefault="00A71820">
      <w:pPr>
        <w:ind w:firstLine="709"/>
        <w:jc w:val="both"/>
        <w:rPr>
          <w:color w:val="000000" w:themeColor="text1"/>
        </w:rPr>
      </w:pPr>
      <w:r w:rsidRPr="0044505D">
        <w:rPr>
          <w:color w:val="000000" w:themeColor="text1"/>
        </w:rPr>
        <w:t xml:space="preserve">2.1. Целевые статьи расходов бюджета </w:t>
      </w:r>
      <w:r w:rsidR="009D0809" w:rsidRPr="0044505D">
        <w:rPr>
          <w:color w:val="000000" w:themeColor="text1"/>
          <w:szCs w:val="28"/>
        </w:rPr>
        <w:t>Гигантовского сельского поселения</w:t>
      </w:r>
      <w:r w:rsidR="00DC3ACD">
        <w:rPr>
          <w:color w:val="000000" w:themeColor="text1"/>
          <w:szCs w:val="28"/>
        </w:rPr>
        <w:t xml:space="preserve"> </w:t>
      </w:r>
      <w:r w:rsidRPr="0044505D">
        <w:rPr>
          <w:color w:val="000000" w:themeColor="text1"/>
        </w:rPr>
        <w:t xml:space="preserve">Сальского района обеспечивают привязку бюджетных ассигнований к </w:t>
      </w:r>
      <w:r w:rsidR="009D0809" w:rsidRPr="0044505D">
        <w:rPr>
          <w:color w:val="000000" w:themeColor="text1"/>
        </w:rPr>
        <w:t>муниципальным программам Гигантовского сельского поселения</w:t>
      </w:r>
      <w:r w:rsidRPr="0044505D">
        <w:rPr>
          <w:color w:val="000000" w:themeColor="text1"/>
        </w:rPr>
        <w:t xml:space="preserve"> и (или) непрограммным направлениям деятельности (функциям) муниципальных органов </w:t>
      </w:r>
      <w:r w:rsidR="009D0809" w:rsidRPr="0044505D">
        <w:rPr>
          <w:color w:val="000000" w:themeColor="text1"/>
          <w:szCs w:val="28"/>
        </w:rPr>
        <w:t>Гигантовского сельского поселения</w:t>
      </w:r>
      <w:r w:rsidRPr="0044505D">
        <w:rPr>
          <w:color w:val="000000" w:themeColor="text1"/>
        </w:rPr>
        <w:t>.</w:t>
      </w:r>
    </w:p>
    <w:p w:rsidR="006E42BC" w:rsidRPr="0044505D" w:rsidRDefault="006E42BC">
      <w:pPr>
        <w:ind w:firstLine="709"/>
        <w:jc w:val="both"/>
        <w:rPr>
          <w:color w:val="000000" w:themeColor="text1"/>
          <w:sz w:val="24"/>
        </w:rPr>
      </w:pPr>
    </w:p>
    <w:p w:rsidR="006E42BC" w:rsidRPr="0044505D" w:rsidRDefault="00A71820">
      <w:pPr>
        <w:ind w:firstLine="709"/>
        <w:jc w:val="both"/>
        <w:rPr>
          <w:color w:val="000000" w:themeColor="text1"/>
        </w:rPr>
      </w:pPr>
      <w:r w:rsidRPr="0044505D">
        <w:rPr>
          <w:color w:val="000000" w:themeColor="text1"/>
        </w:rPr>
        <w:t xml:space="preserve">2.2. Код целевой статьи расходов бюджета </w:t>
      </w:r>
      <w:r w:rsidR="009D0809" w:rsidRPr="0044505D">
        <w:rPr>
          <w:color w:val="000000" w:themeColor="text1"/>
          <w:szCs w:val="28"/>
        </w:rPr>
        <w:t>Гигантовского сельского поселения</w:t>
      </w:r>
      <w:r w:rsidR="00DC3ACD">
        <w:rPr>
          <w:color w:val="000000" w:themeColor="text1"/>
          <w:szCs w:val="28"/>
        </w:rPr>
        <w:t xml:space="preserve"> </w:t>
      </w:r>
      <w:r w:rsidRPr="0044505D">
        <w:rPr>
          <w:color w:val="000000" w:themeColor="text1"/>
        </w:rPr>
        <w:t>Сальского района состоит из десяти разрядов (8-17 разряды кода классификации расходов).</w:t>
      </w: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788"/>
        <w:gridCol w:w="84"/>
        <w:gridCol w:w="1967"/>
        <w:gridCol w:w="705"/>
        <w:gridCol w:w="709"/>
        <w:gridCol w:w="571"/>
        <w:gridCol w:w="651"/>
        <w:gridCol w:w="478"/>
      </w:tblGrid>
      <w:tr w:rsidR="0044505D" w:rsidRPr="0044505D">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Pr="0044505D" w:rsidRDefault="00A71820">
            <w:pPr>
              <w:widowControl w:val="0"/>
              <w:jc w:val="center"/>
              <w:rPr>
                <w:color w:val="000000" w:themeColor="text1"/>
              </w:rPr>
            </w:pPr>
            <w:r w:rsidRPr="0044505D">
              <w:rPr>
                <w:color w:val="000000" w:themeColor="text1"/>
              </w:rPr>
              <w:t>Целевая статья</w:t>
            </w:r>
          </w:p>
        </w:tc>
      </w:tr>
      <w:tr w:rsidR="0044505D" w:rsidRPr="0044505D">
        <w:tc>
          <w:tcPr>
            <w:tcW w:w="7296"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Pr="0044505D" w:rsidRDefault="00A71820">
            <w:pPr>
              <w:widowControl w:val="0"/>
              <w:jc w:val="center"/>
              <w:rPr>
                <w:color w:val="000000" w:themeColor="text1"/>
              </w:rPr>
            </w:pPr>
            <w:r w:rsidRPr="0044505D">
              <w:rPr>
                <w:color w:val="000000" w:themeColor="text1"/>
              </w:rPr>
              <w:t>Программная (непрограммная)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Pr="0044505D" w:rsidRDefault="00A71820">
            <w:pPr>
              <w:widowControl w:val="0"/>
              <w:jc w:val="center"/>
              <w:rPr>
                <w:color w:val="000000" w:themeColor="text1"/>
              </w:rPr>
            </w:pPr>
            <w:r w:rsidRPr="0044505D">
              <w:rPr>
                <w:color w:val="000000" w:themeColor="text1"/>
                <w:sz w:val="24"/>
              </w:rPr>
              <w:t>Направление расходов</w:t>
            </w:r>
          </w:p>
        </w:tc>
      </w:tr>
      <w:tr w:rsidR="006E42BC">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rPr>
                <w:sz w:val="24"/>
              </w:rPr>
              <w:t>Программное (непрограммное) направление деятельности</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rPr>
                <w:sz w:val="24"/>
              </w:rPr>
              <w:t xml:space="preserve">Тип структурного элемента </w:t>
            </w:r>
            <w:r w:rsidR="009D0809">
              <w:rPr>
                <w:sz w:val="24"/>
              </w:rPr>
              <w:t>муниципальной программы Гигантовского сельского поселения</w:t>
            </w:r>
            <w:r>
              <w:rPr>
                <w:sz w:val="24"/>
              </w:rPr>
              <w:t xml:space="preserve">, элемент непрограммного направления деятельности </w:t>
            </w:r>
          </w:p>
        </w:tc>
        <w:tc>
          <w:tcPr>
            <w:tcW w:w="2839"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rPr>
                <w:sz w:val="24"/>
              </w:rPr>
              <w:t>Структурный элемент  (код муниципального проекта в рамках регионального проекта в рамках нацпроекта, порядковый номер иного муниципального проекта, ведомственного проекта, комплекса процессных мероприятий, для непрограммных направлений деятельности – значение «00»)</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6E42BC"/>
        </w:tc>
      </w:tr>
      <w:tr w:rsidR="006E42BC">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jc w:val="center"/>
            </w:pPr>
            <w:r>
              <w:t>Разряды в коде целевой статьи:</w:t>
            </w:r>
          </w:p>
        </w:tc>
      </w:tr>
      <w:tr w:rsidR="006E42BC">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3</w:t>
            </w:r>
          </w:p>
        </w:tc>
        <w:tc>
          <w:tcPr>
            <w:tcW w:w="872"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10</w:t>
            </w:r>
          </w:p>
        </w:tc>
      </w:tr>
      <w:tr w:rsidR="006E42BC">
        <w:tc>
          <w:tcPr>
            <w:tcW w:w="10410" w:type="dxa"/>
            <w:gridSpan w:val="11"/>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Разряды в коде классификации расходов:</w:t>
            </w:r>
          </w:p>
        </w:tc>
      </w:tr>
      <w:tr w:rsidR="006E42BC">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10</w:t>
            </w:r>
          </w:p>
        </w:tc>
        <w:tc>
          <w:tcPr>
            <w:tcW w:w="78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11</w:t>
            </w:r>
          </w:p>
        </w:tc>
        <w:tc>
          <w:tcPr>
            <w:tcW w:w="2051"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17</w:t>
            </w:r>
          </w:p>
        </w:tc>
      </w:tr>
    </w:tbl>
    <w:p w:rsidR="006E42BC" w:rsidRDefault="006E42BC">
      <w:pPr>
        <w:ind w:firstLine="709"/>
        <w:jc w:val="both"/>
      </w:pPr>
    </w:p>
    <w:p w:rsidR="006E42BC" w:rsidRPr="0044505D" w:rsidRDefault="00A71820">
      <w:pPr>
        <w:ind w:firstLine="709"/>
        <w:jc w:val="both"/>
        <w:rPr>
          <w:color w:val="000000" w:themeColor="text1"/>
        </w:rPr>
      </w:pPr>
      <w:r>
        <w:t xml:space="preserve">Структура кода целевой статьи расходов </w:t>
      </w:r>
      <w:r w:rsidRPr="0044505D">
        <w:rPr>
          <w:color w:val="000000" w:themeColor="text1"/>
        </w:rPr>
        <w:t xml:space="preserve">бюджета </w:t>
      </w:r>
      <w:r w:rsidR="009D0809" w:rsidRPr="0044505D">
        <w:rPr>
          <w:color w:val="000000" w:themeColor="text1"/>
          <w:szCs w:val="28"/>
        </w:rPr>
        <w:t>Гигантовского сельского поселения</w:t>
      </w:r>
      <w:r w:rsidR="00DC3ACD">
        <w:rPr>
          <w:color w:val="000000" w:themeColor="text1"/>
          <w:szCs w:val="28"/>
        </w:rPr>
        <w:t xml:space="preserve"> </w:t>
      </w:r>
      <w:r w:rsidR="00DC3ACD">
        <w:rPr>
          <w:color w:val="000000" w:themeColor="text1"/>
        </w:rPr>
        <w:t xml:space="preserve">Сальского района </w:t>
      </w:r>
      <w:r w:rsidRPr="0044505D">
        <w:rPr>
          <w:color w:val="000000" w:themeColor="text1"/>
        </w:rPr>
        <w:t>включает следующие составные части:</w:t>
      </w:r>
    </w:p>
    <w:p w:rsidR="006E42BC" w:rsidRDefault="00A71820">
      <w:pPr>
        <w:ind w:firstLine="709"/>
        <w:jc w:val="both"/>
      </w:pPr>
      <w:r w:rsidRPr="0044505D">
        <w:rPr>
          <w:color w:val="000000" w:themeColor="text1"/>
        </w:rPr>
        <w:t>1, 2 знаки кода целевой статьи – код программной (непрограммной) статьи расходов (8 - 9 разряды кода классификации расходов</w:t>
      </w:r>
      <w:r>
        <w:t xml:space="preserve">) предназначен для кодирования </w:t>
      </w:r>
      <w:r w:rsidR="009D0809">
        <w:t>муниципальных программ Гигантовского сельского поселения</w:t>
      </w:r>
      <w:r>
        <w:t xml:space="preserve">, непрограммных направлений деятельности муниципальных органов </w:t>
      </w:r>
      <w:r w:rsidR="009D0809">
        <w:t>Гигантовского сельского поселения</w:t>
      </w:r>
      <w:r>
        <w:t>;</w:t>
      </w:r>
    </w:p>
    <w:p w:rsidR="006E42BC" w:rsidRDefault="00A71820">
      <w:pPr>
        <w:ind w:firstLine="709"/>
        <w:jc w:val="both"/>
      </w:pPr>
      <w:r>
        <w:t xml:space="preserve">3 знак кода целевой статьи, предназначен для кодирования бюджетных ассигнований по типам структурных элементов </w:t>
      </w:r>
      <w:r w:rsidR="009D0809">
        <w:t>муниципальных программ Гигантовского сельского поселения</w:t>
      </w:r>
      <w:r>
        <w:t>, а также расходов, детализирующих непрограммные направления деятельности муниципальных органов Сальского района (10 р</w:t>
      </w:r>
      <w:r w:rsidR="00DC3ACD">
        <w:t xml:space="preserve">азряд </w:t>
      </w:r>
      <w:r>
        <w:t>кода классификации расходов);</w:t>
      </w:r>
    </w:p>
    <w:p w:rsidR="006E42BC" w:rsidRDefault="00A71820">
      <w:pPr>
        <w:ind w:firstLine="709"/>
        <w:jc w:val="both"/>
      </w:pPr>
      <w:r>
        <w:t>4, 5 знак целевой статьи – код структурного элемента (11 - 12 разряды кода классификации расходов) предназначен для кодирования бюджетных ассигнований по муниципальным проектам в рамках</w:t>
      </w:r>
      <w:r w:rsidR="00DC3ACD">
        <w:t xml:space="preserve"> </w:t>
      </w:r>
      <w:r>
        <w:t>региональных</w:t>
      </w:r>
      <w:r w:rsidR="00DC3ACD">
        <w:t xml:space="preserve"> </w:t>
      </w:r>
      <w:r>
        <w:t xml:space="preserve">проектов и в рамках нацпроектов, иным муниципальным проектам, ведомственным проектам, комплексам процессных мероприятий в рамках </w:t>
      </w:r>
      <w:r w:rsidR="009D0809">
        <w:t>муниципальных программ Гигантовского сельского поселения</w:t>
      </w:r>
      <w:r>
        <w:t>;</w:t>
      </w:r>
    </w:p>
    <w:p w:rsidR="006E42BC" w:rsidRDefault="00A71820">
      <w:pPr>
        <w:ind w:firstLine="709"/>
        <w:jc w:val="both"/>
      </w:pPr>
      <w:r>
        <w:lastRenderedPageBreak/>
        <w:t xml:space="preserve">6-10 знаки кода целевой статьи – код направления расходов (13 - 17 разряды) предназначен для кодирования бюджетных ассигнований по соответствующему направлению расходов в целях финансового обеспечения мероприятий (результатов) структурных элементов </w:t>
      </w:r>
      <w:r w:rsidR="009D0809">
        <w:t>муниципальных программ Гигантовского сельского поселения</w:t>
      </w:r>
      <w:r>
        <w:t xml:space="preserve"> и непрограммных направлений деятельности.</w:t>
      </w:r>
    </w:p>
    <w:p w:rsidR="006E42BC" w:rsidRDefault="00A71820">
      <w:pPr>
        <w:ind w:firstLine="709"/>
        <w:jc w:val="both"/>
      </w:pPr>
      <w:r>
        <w:t xml:space="preserve">В целях отражения расходов на реализацию муниципального проекта в рамках реализации регионального проекта в рамках нацпроекта и иного муниципального проекта, следует руководствоваться положением </w:t>
      </w:r>
      <w:r w:rsidR="00A73500">
        <w:t>настоящего распоряжения</w:t>
      </w:r>
      <w:r>
        <w:t xml:space="preserve"> с учетом присвоения типа структурного элемента –  с цифрой «2», кодом структурного элемента: для муниципального проекта в рамках реализации регионального проекта в рамках нацпроекта – аналогичного коду федерального проекта, для иного муниципального проекта в рамках реализации регионального проекта– аналогичного коду  регионального проекта, для иного муниципального проекта – согласно порядковому номеру в рамках </w:t>
      </w:r>
      <w:r w:rsidR="009D0809">
        <w:t>муниципальной программы Гигантовского сельского поселения</w:t>
      </w:r>
      <w:r>
        <w:t>.</w:t>
      </w:r>
    </w:p>
    <w:p w:rsidR="006E42BC" w:rsidRDefault="00A71820">
      <w:pPr>
        <w:ind w:firstLine="709"/>
        <w:jc w:val="both"/>
      </w:pPr>
      <w:r>
        <w:t xml:space="preserve">В целях отражения расходов на реализацию ведомственных проектов, обеспечивающих мероприятия (результаты) в рамках одного ведомства (далее - ведомственный проект), следует руководствоваться положением </w:t>
      </w:r>
      <w:r w:rsidR="00A73500">
        <w:t>настоящего распоряжения</w:t>
      </w:r>
      <w:r>
        <w:t xml:space="preserve"> с учетом присвоения типа структурного элемента – с цифрой «3», кодом структурного элемента – согласно порядковому номеру ведомственного проекта в рамках </w:t>
      </w:r>
      <w:r w:rsidR="009D0809">
        <w:t>муниципальной программы Гигантовского сельского поселения</w:t>
      </w:r>
      <w:r>
        <w:t>.</w:t>
      </w:r>
    </w:p>
    <w:p w:rsidR="006E42BC" w:rsidRDefault="00A71820">
      <w:pPr>
        <w:ind w:firstLine="709"/>
        <w:jc w:val="both"/>
      </w:pPr>
      <w:r>
        <w:t xml:space="preserve">В целях отражения расходов на реализацию КПМ следует руководствоваться положением </w:t>
      </w:r>
      <w:r w:rsidR="00A73500">
        <w:t>настоящего распоряжения</w:t>
      </w:r>
      <w:r>
        <w:t xml:space="preserve"> с учетом присвоения типа структурного элемента –  с цифрой «4», кодом структурного элемента – согласно порядковому номеру КПМ в рамках </w:t>
      </w:r>
      <w:r w:rsidR="009D0809">
        <w:t>муниципальной программы Гигантовского сельского поселения</w:t>
      </w:r>
      <w:r>
        <w:t>.</w:t>
      </w:r>
    </w:p>
    <w:p w:rsidR="006E42BC" w:rsidRDefault="00A71820">
      <w:pPr>
        <w:ind w:firstLine="567"/>
        <w:jc w:val="both"/>
      </w:pPr>
      <w:r>
        <w:rPr>
          <w:color w:val="000000" w:themeColor="text1"/>
        </w:rPr>
        <w:t xml:space="preserve">3 </w:t>
      </w:r>
      <w:r>
        <w:t xml:space="preserve">разряд </w:t>
      </w:r>
      <w:r w:rsidRPr="006C5AF8">
        <w:t xml:space="preserve">кода целевой статьи расходов бюджета </w:t>
      </w:r>
      <w:r w:rsidR="006C5AF8" w:rsidRPr="006C5AF8">
        <w:t xml:space="preserve">Гигантовского сельского поселения </w:t>
      </w:r>
      <w:r w:rsidRPr="006C5AF8">
        <w:t>Сальского</w:t>
      </w:r>
      <w:r>
        <w:t xml:space="preserve"> района (10 разряд кода классификации расходов бюджетов) содержит цифры: для расходов в рамках реализации муниципальных программ – «2», «3», «4» согласно типу структурного элемента, для непрограммных расходов – «0», для детализации непрограммных расходов – «1», «2», «3» ... «9»;</w:t>
      </w:r>
    </w:p>
    <w:p w:rsidR="006E42BC" w:rsidRDefault="00A71820">
      <w:pPr>
        <w:ind w:firstLine="540"/>
        <w:jc w:val="both"/>
      </w:pPr>
      <w:r>
        <w:t xml:space="preserve">4, 5 разряды кода целевой статьи расходов </w:t>
      </w:r>
      <w:bookmarkStart w:id="0" w:name="_Hlk178148087"/>
      <w:r>
        <w:t>бюджета</w:t>
      </w:r>
      <w:r w:rsidR="00DC3ACD">
        <w:t xml:space="preserve"> </w:t>
      </w:r>
      <w:r w:rsidR="006C5AF8" w:rsidRPr="006C5AF8">
        <w:t>Гигантовского сельского поселения</w:t>
      </w:r>
      <w:r w:rsidR="00DC3ACD">
        <w:t xml:space="preserve"> </w:t>
      </w:r>
      <w:r>
        <w:t xml:space="preserve">Сальского района </w:t>
      </w:r>
      <w:bookmarkEnd w:id="0"/>
      <w:r>
        <w:t>(11, 12 разряды кода классификации расходов бюджетов) содержат: для реализации</w:t>
      </w:r>
      <w:r w:rsidR="00DC3ACD">
        <w:t xml:space="preserve"> </w:t>
      </w:r>
      <w:r>
        <w:t>муниципального проекта в рамках реализации регионального проекта в рамках нацпроектов – буквы русского алфавита, латинскую букву «Y», цифры с признаком кода федерального проекта в рамках национального проекта; для реализации иных муниципальных проектов в рамках региональных проектов, ведомственных проектов, КПМ –цифры «01», «02» и т.д.; для непрограммных расходов – цифры «00»;</w:t>
      </w:r>
    </w:p>
    <w:p w:rsidR="006E42BC" w:rsidRDefault="00A71820">
      <w:pPr>
        <w:ind w:firstLine="540"/>
        <w:jc w:val="both"/>
      </w:pPr>
      <w:r>
        <w:t xml:space="preserve">6 разряд кода целевой статьи расходов бюджета </w:t>
      </w:r>
      <w:r w:rsidR="006C5AF8" w:rsidRPr="006C5AF8">
        <w:t>Гигантовского сельского поселения</w:t>
      </w:r>
      <w:r w:rsidR="00DC3ACD">
        <w:t xml:space="preserve"> </w:t>
      </w:r>
      <w:r>
        <w:t>Сальского района (13 разряд кода классификации расходов бюджетов) содержит цифры, букву латинского алфавита «R», буквы русского алфавита в случае, если код направления расходов начинается на русские буквы «А», «Д», «К» в соответствии с требованиями абзаца четвертого пункта 24, пунктов 24</w:t>
      </w:r>
      <w:r>
        <w:rPr>
          <w:vertAlign w:val="superscript"/>
        </w:rPr>
        <w:t>2</w:t>
      </w:r>
      <w:r>
        <w:t>, 30, 30</w:t>
      </w:r>
      <w:r>
        <w:rPr>
          <w:vertAlign w:val="superscript"/>
        </w:rPr>
        <w:t>2</w:t>
      </w:r>
      <w:r>
        <w:t xml:space="preserve"> приказа Минфина РФ № 82н.</w:t>
      </w:r>
    </w:p>
    <w:p w:rsidR="006E42BC" w:rsidRDefault="00A71820">
      <w:pPr>
        <w:ind w:firstLine="540"/>
        <w:jc w:val="both"/>
      </w:pPr>
      <w:r>
        <w:lastRenderedPageBreak/>
        <w:t xml:space="preserve">7 разряд кода целевой статьи расходов бюджета </w:t>
      </w:r>
      <w:r w:rsidR="006C5AF8" w:rsidRPr="006C5AF8">
        <w:t>Гигантовского сельского поселения</w:t>
      </w:r>
      <w:r w:rsidR="00DC3ACD">
        <w:t xml:space="preserve"> </w:t>
      </w:r>
      <w:r>
        <w:t>Сальского района (14 разряд кода классификации расходов бюджетов) содержит цифры и буквы русского алфавита, в том числе букву «Д» – для реализации расходов за счет средств Дорожного фонда Сальского района и букву «Т» – в целях обеспечения расходных полномочий по Федеральному закону от 27.07.2010 № 190-ФЗ «О теплоснабжении» в соотв</w:t>
      </w:r>
      <w:r w:rsidR="00DC3ACD">
        <w:t xml:space="preserve">етствии с требованиями пунктов </w:t>
      </w:r>
      <w:r>
        <w:t>30</w:t>
      </w:r>
      <w:r>
        <w:rPr>
          <w:vertAlign w:val="superscript"/>
        </w:rPr>
        <w:t>4</w:t>
      </w:r>
      <w:r>
        <w:t xml:space="preserve"> и 30</w:t>
      </w:r>
      <w:r>
        <w:rPr>
          <w:vertAlign w:val="superscript"/>
        </w:rPr>
        <w:t>5</w:t>
      </w:r>
      <w:r>
        <w:t xml:space="preserve"> приказа Минфина РФ № 82н.</w:t>
      </w:r>
    </w:p>
    <w:p w:rsidR="006E42BC" w:rsidRDefault="00A71820">
      <w:pPr>
        <w:ind w:firstLine="567"/>
        <w:jc w:val="both"/>
      </w:pPr>
      <w:r>
        <w:t>8-9 разряды кода целевой статьи расходов бюджета</w:t>
      </w:r>
      <w:r w:rsidR="00DC3ACD">
        <w:t xml:space="preserve"> </w:t>
      </w:r>
      <w:r w:rsidR="006C5AF8" w:rsidRPr="006C5AF8">
        <w:t>Гигантовского сельского поселения</w:t>
      </w:r>
      <w:r w:rsidR="00DC3ACD">
        <w:t xml:space="preserve"> </w:t>
      </w:r>
      <w:r>
        <w:t>Сальского района (15-16 разряды кода классификации расходов бюджетов) содержат цифровое значение;</w:t>
      </w:r>
    </w:p>
    <w:p w:rsidR="006E42BC" w:rsidRDefault="00A71820">
      <w:pPr>
        <w:ind w:firstLine="540"/>
        <w:jc w:val="both"/>
      </w:pPr>
      <w:r>
        <w:t xml:space="preserve">10 разряд кода целевой статьи расходов бюджета </w:t>
      </w:r>
      <w:r w:rsidR="004F31D8" w:rsidRPr="006C5AF8">
        <w:t>Гигантовского сельского поселения</w:t>
      </w:r>
      <w:r w:rsidR="00DC3ACD">
        <w:t xml:space="preserve"> </w:t>
      </w:r>
      <w:r>
        <w:t>Сальского района (17 разряд кода классификации расходов бюджетов) содержит цифры и буквы латинского алфавита.</w:t>
      </w:r>
    </w:p>
    <w:p w:rsidR="006E42BC" w:rsidRDefault="006E42BC">
      <w:pPr>
        <w:ind w:firstLine="540"/>
        <w:jc w:val="both"/>
      </w:pPr>
    </w:p>
    <w:p w:rsidR="006E42BC" w:rsidRDefault="00A71820">
      <w:pPr>
        <w:ind w:firstLine="709"/>
        <w:jc w:val="both"/>
      </w:pPr>
      <w:r>
        <w:t xml:space="preserve">2.3. Направления расходов в целях финансового обеспечения мероприятий (результатов) структурных элементов </w:t>
      </w:r>
      <w:r w:rsidR="009D0809">
        <w:t>муниципальных программ Гигантовского сельского поселения</w:t>
      </w:r>
      <w:r>
        <w:t xml:space="preserve"> муниципальных программ и непрограммных направлений деятельности (6-10 знаки кода целевой статьи или 13-17 разря</w:t>
      </w:r>
      <w:r w:rsidR="00DC3ACD">
        <w:t xml:space="preserve">ды кода классификации расходов </w:t>
      </w:r>
      <w:r>
        <w:t xml:space="preserve">бюджета </w:t>
      </w:r>
      <w:r w:rsidR="004F31D8" w:rsidRPr="006C5AF8">
        <w:t>Гигантовского сельского поселения</w:t>
      </w:r>
      <w:r w:rsidR="00DC3ACD">
        <w:t xml:space="preserve"> </w:t>
      </w:r>
      <w:r>
        <w:t>Сальского района), группируются по следующим направлениям:</w:t>
      </w:r>
    </w:p>
    <w:p w:rsidR="006E42BC" w:rsidRDefault="00A71820">
      <w:pPr>
        <w:ind w:firstLine="709"/>
        <w:jc w:val="both"/>
      </w:pPr>
      <w:r>
        <w:t xml:space="preserve">0ХХХ0 – расходы на обеспечение выполнения функций </w:t>
      </w:r>
      <w:r w:rsidR="004F31D8">
        <w:t>муниципальными органами Гигантовского сельского поселения</w:t>
      </w:r>
      <w:r>
        <w:t xml:space="preserve"> и обеспече</w:t>
      </w:r>
      <w:r w:rsidR="00DC3ACD">
        <w:t xml:space="preserve">ние деятельности муниципальных </w:t>
      </w:r>
      <w:r>
        <w:t>подведомственных учреждений, из них:</w:t>
      </w:r>
    </w:p>
    <w:p w:rsidR="006E42BC" w:rsidRDefault="00A71820">
      <w:pPr>
        <w:ind w:firstLine="709"/>
        <w:jc w:val="both"/>
        <w:rPr>
          <w:color w:val="000000" w:themeColor="text1"/>
        </w:rPr>
      </w:pPr>
      <w:r>
        <w:t xml:space="preserve">направление 00590 применяется в случае отражения </w:t>
      </w:r>
      <w:r>
        <w:rPr>
          <w:color w:val="000000" w:themeColor="text1"/>
        </w:rPr>
        <w:t xml:space="preserve">расходов на обеспечение деятельности муниципальных учреждений </w:t>
      </w:r>
      <w:r w:rsidR="004F31D8">
        <w:t>Гигантовского сельского поселения</w:t>
      </w:r>
      <w:r w:rsidR="00DC3ACD">
        <w:t xml:space="preserve"> </w:t>
      </w:r>
      <w:r>
        <w:rPr>
          <w:color w:val="000000" w:themeColor="text1"/>
        </w:rPr>
        <w:t>(в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w:t>
      </w:r>
    </w:p>
    <w:p w:rsidR="006E42BC" w:rsidRDefault="00A71820">
      <w:pPr>
        <w:ind w:firstLine="709"/>
        <w:jc w:val="both"/>
        <w:rPr>
          <w:color w:val="000000" w:themeColor="text1"/>
        </w:rPr>
      </w:pPr>
      <w:r>
        <w:t xml:space="preserve">направление 00700 - 00790 применяется в случае отражения расходов на предоставление субсидий </w:t>
      </w:r>
      <w:r>
        <w:rPr>
          <w:color w:val="000000" w:themeColor="text1"/>
        </w:rPr>
        <w:t>муниципальным</w:t>
      </w:r>
      <w:r>
        <w:t xml:space="preserve"> бюджетным и автономным учреждениям на иные цели, в том числе в муниципальных, ведомственных проектах с указанием конкретной цели расходов, а в комплексе процессных мероприятий и по непрограммным направлениям деятельности с применением универсального направления расходов 00700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для различных комплексов процессных мероприятий </w:t>
      </w:r>
      <w:r w:rsidR="009D0809">
        <w:t>муниципальных программ Гигантовского сельского поселения</w:t>
      </w:r>
      <w:r>
        <w:t xml:space="preserve"> и по непрограммным расходам;</w:t>
      </w:r>
    </w:p>
    <w:p w:rsidR="006E42BC" w:rsidRDefault="00A71820">
      <w:pPr>
        <w:ind w:firstLine="709"/>
        <w:jc w:val="both"/>
      </w:pPr>
      <w:r>
        <w:rPr>
          <w:color w:val="000000" w:themeColor="text1"/>
        </w:rPr>
        <w:t>направление 00400 - 00480 применяется</w:t>
      </w:r>
      <w:r>
        <w:t xml:space="preserve"> в случае отражения расходов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w:t>
      </w:r>
    </w:p>
    <w:p w:rsidR="006E42BC" w:rsidRDefault="00A71820">
      <w:pPr>
        <w:ind w:firstLine="709"/>
        <w:jc w:val="both"/>
        <w:outlineLvl w:val="4"/>
      </w:pPr>
      <w:r>
        <w:t xml:space="preserve">1ХХХ0 – расходы на социальное обеспечение, оказание мер социальной поддержки, в том числе исполнение публичных нормативных обязательств за счет </w:t>
      </w:r>
      <w:r>
        <w:lastRenderedPageBreak/>
        <w:t xml:space="preserve">средств местного бюджета, расходы по оплате договоров на пересылку (доставку) получателям выплат, относящихся к публичным нормативным обязательствам; </w:t>
      </w:r>
    </w:p>
    <w:p w:rsidR="006E42BC" w:rsidRDefault="00A71820">
      <w:pPr>
        <w:ind w:firstLine="709"/>
        <w:jc w:val="both"/>
        <w:rPr>
          <w:sz w:val="24"/>
        </w:rPr>
      </w:pPr>
      <w:r>
        <w:t>2ХХХ0 – расходы на обеспечение мероприятий за счет средств местного бюджета;</w:t>
      </w:r>
    </w:p>
    <w:p w:rsidR="006E42BC" w:rsidRDefault="00A71820">
      <w:pPr>
        <w:ind w:firstLine="709"/>
        <w:jc w:val="both"/>
        <w:rPr>
          <w:sz w:val="24"/>
        </w:rPr>
      </w:pPr>
      <w:r>
        <w:t>3ХХХ0 – расходы на социальное обеспечение, оказание мер социальной поддержки, в том числе исполнение публичных нормативных обязательств за счет средств федерального бюджета, расходы по оплате договоров на пересылку (доставку) получателям выплат, относящихся к публично-нормативным обязательствам;</w:t>
      </w:r>
    </w:p>
    <w:p w:rsidR="006E42BC" w:rsidRDefault="00A71820">
      <w:pPr>
        <w:ind w:firstLine="709"/>
        <w:jc w:val="both"/>
        <w:rPr>
          <w:sz w:val="24"/>
        </w:rPr>
      </w:pPr>
      <w:r>
        <w:t>4ХХХ0 – расходы на осуществление бюджетных инвестиций;</w:t>
      </w:r>
    </w:p>
    <w:p w:rsidR="006E42BC" w:rsidRDefault="00A71820">
      <w:pPr>
        <w:ind w:firstLine="709"/>
        <w:jc w:val="both"/>
      </w:pPr>
      <w:r>
        <w:t xml:space="preserve">4ХХХ0 – расходы на осуществление бюджетных инвестиций; </w:t>
      </w:r>
    </w:p>
    <w:p w:rsidR="006E42BC" w:rsidRDefault="00A71820">
      <w:pPr>
        <w:ind w:firstLine="709"/>
        <w:jc w:val="both"/>
      </w:pPr>
      <w:r>
        <w:t xml:space="preserve">5ХХХ0 – расходы на отражение расходов бюджета </w:t>
      </w:r>
      <w:r w:rsidR="004F31D8">
        <w:t xml:space="preserve">Гигантовского сельского поселения </w:t>
      </w:r>
      <w:r>
        <w:t xml:space="preserve">Сальского района за счет целевых федеральных межбюджетных трансфертов; </w:t>
      </w:r>
    </w:p>
    <w:p w:rsidR="006E42BC" w:rsidRDefault="00A71820">
      <w:pPr>
        <w:ind w:firstLine="709"/>
        <w:jc w:val="both"/>
      </w:pPr>
      <w:r>
        <w:t>6ХХХ0 – расходы на предоставление субсидий юридическим лицам, не являющимся муниципальными учреждениями, индивидуальным предпринимателям, физическим лицам - производителям товаров, работ, услуг (за исключением субсидий по разделу 1200 «Средства массовой информации»), некоммерческим организациям, не являющимся муниципальными учреждениями;</w:t>
      </w:r>
    </w:p>
    <w:p w:rsidR="006E42BC" w:rsidRDefault="00A71820">
      <w:pPr>
        <w:ind w:firstLine="709"/>
        <w:jc w:val="both"/>
      </w:pPr>
      <w:r>
        <w:t>7ХХХ0 – расходы на предоставление межбюджетных трансфертов другим бюджетам бюджетной системы Российской Федерации за счет средств бюджета</w:t>
      </w:r>
      <w:r w:rsidR="00DC3ACD">
        <w:t xml:space="preserve"> </w:t>
      </w:r>
      <w:r w:rsidR="00193560">
        <w:t>Гигантовского сельского поселения</w:t>
      </w:r>
      <w:r w:rsidR="00DC3ACD">
        <w:t xml:space="preserve"> </w:t>
      </w:r>
      <w:r>
        <w:t>Сальского район</w:t>
      </w:r>
      <w:r>
        <w:rPr>
          <w:shd w:val="clear" w:color="auto" w:fill="FFE779"/>
        </w:rPr>
        <w:t xml:space="preserve">а. При этом коды 71010 - 71990, 72010 - 72990 используются исключительно для отражения расходов бюджета </w:t>
      </w:r>
      <w:r w:rsidR="004F31D8">
        <w:t>Гигантовского сельского поселения</w:t>
      </w:r>
      <w:r w:rsidR="00DC3ACD">
        <w:t xml:space="preserve"> </w:t>
      </w:r>
      <w:r>
        <w:rPr>
          <w:shd w:val="clear" w:color="auto" w:fill="FFE779"/>
        </w:rPr>
        <w:t>Сальского района в случае предоставления иных межбюджетных трансфертов и субвенций, а также для отражения расходов местных бюджетов, источником финансового обеспечения которых являются субвенции и иные межбюджетные трансферты из областного бюджета (за исключением иных межбюджетных трансфертов, предоставляемых из областного бюджета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которые отражаются в местных бюджетах с применением аналогичного кода направле</w:t>
      </w:r>
      <w:r>
        <w:t>ний расходов с заменой первого знака на букву «S» в направлении расходов).</w:t>
      </w:r>
    </w:p>
    <w:p w:rsidR="006E42BC" w:rsidRDefault="00A71820">
      <w:pPr>
        <w:ind w:firstLine="709"/>
        <w:jc w:val="both"/>
      </w:pPr>
      <w:r>
        <w:t>Коды направлений расходов 73000-75999 предусмотрены для представления субсидий местным бюджетам. Отражение расходов за счет субсидий и иных межбюджетных трансфертов на условиях софинансирования (в том числе в полном объеме) осуществляется в соответствии с пунктом 2.4.2 настоящего Положения.</w:t>
      </w:r>
    </w:p>
    <w:p w:rsidR="006E42BC" w:rsidRDefault="00A71820">
      <w:pPr>
        <w:ind w:firstLine="709"/>
        <w:jc w:val="both"/>
      </w:pPr>
      <w:r>
        <w:t>85ХХ0 – 89ХХ0 – расходы на предоставление межбюджетных трансфертов другим бюджетам бюджетной системы Российской Федерации за счет средств местных бюджетов;</w:t>
      </w:r>
    </w:p>
    <w:p w:rsidR="00616EE3" w:rsidRPr="001F6D96" w:rsidRDefault="00616EE3" w:rsidP="00844172">
      <w:pPr>
        <w:ind w:firstLine="540"/>
        <w:rPr>
          <w:color w:val="000000" w:themeColor="text1"/>
          <w:szCs w:val="28"/>
        </w:rPr>
      </w:pPr>
      <w:r w:rsidRPr="001F6D96">
        <w:rPr>
          <w:color w:val="000000" w:themeColor="text1"/>
          <w:szCs w:val="28"/>
          <w:highlight w:val="yellow"/>
        </w:rPr>
        <w:t xml:space="preserve">9Д000 – 9Д999  </w:t>
      </w:r>
      <w:r w:rsidRPr="001F6D96">
        <w:rPr>
          <w:color w:val="000000" w:themeColor="text1"/>
          <w:szCs w:val="28"/>
        </w:rPr>
        <w:t xml:space="preserve">–расходы бюджета Гигантовского сельского поселения Сальского района </w:t>
      </w:r>
      <w:r w:rsidRPr="001F6D96">
        <w:rPr>
          <w:color w:val="000000" w:themeColor="text1"/>
          <w:szCs w:val="28"/>
          <w:shd w:val="clear" w:color="auto" w:fill="FFFFFF"/>
        </w:rPr>
        <w:t>осуществляются</w:t>
      </w:r>
      <w:r w:rsidR="00DC3ACD">
        <w:rPr>
          <w:color w:val="000000" w:themeColor="text1"/>
          <w:szCs w:val="28"/>
          <w:shd w:val="clear" w:color="auto" w:fill="FFFFFF"/>
        </w:rPr>
        <w:t xml:space="preserve"> </w:t>
      </w:r>
      <w:r w:rsidRPr="001F6D96">
        <w:rPr>
          <w:color w:val="000000" w:themeColor="text1"/>
          <w:szCs w:val="28"/>
          <w:shd w:val="clear" w:color="auto" w:fill="FFFFFF"/>
        </w:rPr>
        <w:t>за счет бюджетных ассигнований Дорожного фонда</w:t>
      </w:r>
      <w:r w:rsidR="00F8489E">
        <w:rPr>
          <w:color w:val="000000" w:themeColor="text1"/>
          <w:szCs w:val="28"/>
          <w:shd w:val="clear" w:color="auto" w:fill="FFFFFF"/>
        </w:rPr>
        <w:t xml:space="preserve"> </w:t>
      </w:r>
      <w:r w:rsidRPr="001F6D96">
        <w:rPr>
          <w:color w:val="000000" w:themeColor="text1"/>
          <w:szCs w:val="28"/>
          <w:shd w:val="clear" w:color="auto" w:fill="FFFFFF"/>
        </w:rPr>
        <w:t xml:space="preserve">Сальского района предоставленных местному бюджету в виде </w:t>
      </w:r>
      <w:r w:rsidRPr="001F6D96">
        <w:rPr>
          <w:color w:val="000000" w:themeColor="text1"/>
          <w:szCs w:val="28"/>
          <w:shd w:val="clear" w:color="auto" w:fill="FFFFFF"/>
        </w:rPr>
        <w:lastRenderedPageBreak/>
        <w:t>межбюджетных трансфертов, в соответствии с</w:t>
      </w:r>
      <w:r w:rsidR="00DC3ACD">
        <w:rPr>
          <w:color w:val="000000" w:themeColor="text1"/>
          <w:szCs w:val="28"/>
          <w:shd w:val="clear" w:color="auto" w:fill="FFFFFF"/>
        </w:rPr>
        <w:t xml:space="preserve"> </w:t>
      </w:r>
      <w:r w:rsidRPr="001F6D96">
        <w:rPr>
          <w:color w:val="000000" w:themeColor="text1"/>
          <w:szCs w:val="28"/>
        </w:rPr>
        <w:t>требованиями пункта 30</w:t>
      </w:r>
      <w:r w:rsidRPr="001F6D96">
        <w:rPr>
          <w:color w:val="000000" w:themeColor="text1"/>
          <w:szCs w:val="28"/>
          <w:vertAlign w:val="superscript"/>
        </w:rPr>
        <w:t>4</w:t>
      </w:r>
      <w:r w:rsidRPr="001F6D96">
        <w:rPr>
          <w:color w:val="000000" w:themeColor="text1"/>
          <w:szCs w:val="28"/>
        </w:rPr>
        <w:t xml:space="preserve"> приказа Минфина РФ № 82н;</w:t>
      </w:r>
      <w:r w:rsidR="00844172" w:rsidRPr="001F6D96">
        <w:rPr>
          <w:color w:val="000000" w:themeColor="text1"/>
          <w:szCs w:val="28"/>
        </w:rPr>
        <w:tab/>
      </w:r>
    </w:p>
    <w:p w:rsidR="006E42BC" w:rsidRDefault="00A71820">
      <w:pPr>
        <w:ind w:firstLine="540"/>
        <w:jc w:val="both"/>
      </w:pPr>
      <w:r>
        <w:t>9Т000 – 9Т500 – расходы областного бюджета в целях обеспечения полномочий Федерального закона от 27.07.2010 № 190-ФЗ «О теплоснабжении», включая предоставление межбюджетных трансфертов местным бюджетам, с требованиями пункта 30</w:t>
      </w:r>
      <w:r>
        <w:rPr>
          <w:vertAlign w:val="superscript"/>
        </w:rPr>
        <w:t>5</w:t>
      </w:r>
      <w:r>
        <w:t xml:space="preserve"> приказа Минфина РФ № 82н;</w:t>
      </w:r>
    </w:p>
    <w:p w:rsidR="006E42BC" w:rsidRDefault="00A71820">
      <w:pPr>
        <w:ind w:firstLine="709"/>
        <w:jc w:val="both"/>
      </w:pPr>
      <w:r>
        <w:t>9ХХХ0 – прочие программные и непро</w:t>
      </w:r>
      <w:r w:rsidR="00DC3ACD">
        <w:t xml:space="preserve">граммные направления расходов, </w:t>
      </w:r>
      <w:r>
        <w:t xml:space="preserve">в том числе расходы бюджета </w:t>
      </w:r>
      <w:r w:rsidR="004F31D8">
        <w:t xml:space="preserve">Гигантовского сельского поселения </w:t>
      </w:r>
      <w:r>
        <w:t>Сальского района на обслуживание муниципального долга, на исполнение исковых требований, удовлетворяемых за счет казны.</w:t>
      </w:r>
    </w:p>
    <w:p w:rsidR="006E42BC" w:rsidRDefault="006E42BC">
      <w:pPr>
        <w:ind w:firstLine="709"/>
        <w:jc w:val="both"/>
      </w:pPr>
    </w:p>
    <w:p w:rsidR="006E42BC" w:rsidRDefault="00A71820">
      <w:pPr>
        <w:ind w:firstLine="709"/>
        <w:jc w:val="both"/>
        <w:outlineLvl w:val="4"/>
      </w:pPr>
      <w:bookmarkStart w:id="1" w:name="Par0"/>
      <w:bookmarkEnd w:id="1"/>
      <w:r>
        <w:t xml:space="preserve">2.4. Применение кодов целевых статей для отражения расходов бюджета </w:t>
      </w:r>
      <w:r w:rsidR="004A758D">
        <w:t xml:space="preserve">Гигантовского сельского поселения </w:t>
      </w:r>
      <w:r>
        <w:t>Сальского района, источником финансового обеспечения которых являются межбюджетные трансферты из федерального (областного) бюджета.</w:t>
      </w:r>
    </w:p>
    <w:p w:rsidR="006E42BC" w:rsidRDefault="006E42BC">
      <w:pPr>
        <w:spacing w:after="40"/>
        <w:ind w:firstLine="709"/>
        <w:jc w:val="both"/>
      </w:pPr>
    </w:p>
    <w:p w:rsidR="006E42BC" w:rsidRDefault="00A71820">
      <w:pPr>
        <w:ind w:firstLine="709"/>
        <w:jc w:val="both"/>
      </w:pPr>
      <w:r>
        <w:t xml:space="preserve">2.4.1. Коды направлений расходов, содержащие значения 30000 - 39990 и 50000 - 59990, а также R0000 - R9990, используются: </w:t>
      </w:r>
    </w:p>
    <w:p w:rsidR="006E42BC" w:rsidRDefault="00A71820">
      <w:pPr>
        <w:ind w:firstLine="540"/>
        <w:jc w:val="both"/>
      </w:pPr>
      <w:r>
        <w:t xml:space="preserve">30000 - 39990 и 50000 - 59990 - </w:t>
      </w:r>
      <w:r w:rsidR="00193560">
        <w:rPr>
          <w:shd w:val="clear" w:color="auto" w:fill="FFE779"/>
        </w:rPr>
        <w:t>для отражения</w:t>
      </w:r>
      <w:r>
        <w:rPr>
          <w:shd w:val="clear" w:color="auto" w:fill="FFE779"/>
        </w:rPr>
        <w:t xml:space="preserve"> расходов областного бюджета, в том числе расходов на предоставление межбюджетных трансфертов местным бюджетам, в целях финансового обеспечения которых предоставляются из федерального бюджета (бюджетов государственны</w:t>
      </w:r>
      <w:r>
        <w:t>х внебюджетных фондов Российской Федерации) субвенции и иные межбюджетные трансферты;</w:t>
      </w:r>
    </w:p>
    <w:p w:rsidR="006E42BC" w:rsidRDefault="00A71820">
      <w:pPr>
        <w:ind w:firstLine="709"/>
        <w:jc w:val="both"/>
      </w:pPr>
      <w:r>
        <w:t>R0000 - R9990 - для отражения расходов областного бюджета (за исключением расходов на реализацию региональных проектов в рамках нацпроектов), в том числе расходов на предоставление межбюджетных трансфертов местным бюджетам, в целях софинансирования которых (в том числе в полном объеме) местному бюджету предоставляютс</w:t>
      </w:r>
      <w:r w:rsidR="00DC3ACD">
        <w:t xml:space="preserve">я из федерального и областного </w:t>
      </w:r>
      <w:r>
        <w:t>бюджетов субсидии и иные межбюджетные трансферты;</w:t>
      </w:r>
    </w:p>
    <w:p w:rsidR="006E42BC" w:rsidRDefault="00A71820">
      <w:pPr>
        <w:ind w:firstLine="709"/>
        <w:jc w:val="both"/>
      </w:pPr>
      <w:r>
        <w:t xml:space="preserve">Для отражения расходов местного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положения </w:t>
      </w:r>
      <w:hyperlink r:id="rId8" w:history="1">
        <w:r>
          <w:t>абзаца третьего</w:t>
        </w:r>
      </w:hyperlink>
      <w:r>
        <w:t xml:space="preserve"> настоящего пункта не применяются. </w:t>
      </w:r>
    </w:p>
    <w:p w:rsidR="006E42BC" w:rsidRDefault="00A71820">
      <w:pPr>
        <w:ind w:firstLine="709"/>
        <w:jc w:val="both"/>
        <w:rPr>
          <w:shd w:val="clear" w:color="auto" w:fill="FFE779"/>
        </w:rPr>
      </w:pPr>
      <w:r>
        <w:rPr>
          <w:shd w:val="clear" w:color="auto" w:fill="FFE779"/>
        </w:rPr>
        <w:t>Коды направлений расходов для отражения расходов областного бюджета в целях достижения показателей государственных программ Российской Федерации (показателей структурных элементов государственных программ Российской Федерации), источником финансового обеспечения которых в том числе являются единые субсидии, предоставленные из федерального бюджета с применением вида расходов «524 Единые субсидии», в том числе на предоставление межбюджетных трансфертов местным бюджетам, устанавливаются Финансов</w:t>
      </w:r>
      <w:r w:rsidR="00F574ED">
        <w:rPr>
          <w:shd w:val="clear" w:color="auto" w:fill="FFE779"/>
        </w:rPr>
        <w:t>о-экономическим отделом Гигантовского сельского поселения</w:t>
      </w:r>
      <w:r>
        <w:rPr>
          <w:shd w:val="clear" w:color="auto" w:fill="FFE779"/>
        </w:rPr>
        <w:t xml:space="preserve"> без привязки к кодам направлений расходов федерального бюджета по предоставлению единой субсидии, по каждому мероприятию (результату), предусмотренному в плане, </w:t>
      </w:r>
      <w:r>
        <w:rPr>
          <w:shd w:val="clear" w:color="auto" w:fill="FFE779"/>
        </w:rPr>
        <w:lastRenderedPageBreak/>
        <w:t xml:space="preserve">определенном </w:t>
      </w:r>
      <w:hyperlink r:id="rId9" w:history="1">
        <w:r>
          <w:rPr>
            <w:shd w:val="clear" w:color="auto" w:fill="FFE779"/>
          </w:rPr>
          <w:t>абзацем седьмым пункта 8</w:t>
        </w:r>
      </w:hyperlink>
      <w:r>
        <w:rPr>
          <w:shd w:val="clear" w:color="auto" w:fill="FFE779"/>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30.09.2014 № 999 «О формировании, предоставлении и распределении субсидий из федерального бюджета бюджетам субъектов Российской Федерации».</w:t>
      </w:r>
    </w:p>
    <w:p w:rsidR="006E42BC" w:rsidRDefault="00A71820">
      <w:pPr>
        <w:ind w:firstLine="851"/>
        <w:jc w:val="both"/>
      </w:pPr>
      <w:r>
        <w:rPr>
          <w:shd w:val="clear" w:color="auto" w:fill="FFE779"/>
        </w:rPr>
        <w:t xml:space="preserve">R0000 - R9990 - для отражения расходов местных бюджетов (за исключением расходов на реализацию региональных проектов в рамках </w:t>
      </w:r>
      <w:r>
        <w:t>нацпроектов), в целях финансового обеспечения которых предоставляются субвенции из областного бюджета, в целях софинансирования которых (в том числе в полном объеме) областному бюджету предоставляются из федерального бюджета субсидии и иные межбюджетные трансферты.</w:t>
      </w:r>
    </w:p>
    <w:p w:rsidR="006E42BC" w:rsidRDefault="006E42BC">
      <w:pPr>
        <w:ind w:firstLine="709"/>
        <w:jc w:val="both"/>
        <w:outlineLvl w:val="4"/>
      </w:pPr>
    </w:p>
    <w:p w:rsidR="006E42BC" w:rsidRDefault="00A71820">
      <w:pPr>
        <w:ind w:firstLine="709"/>
        <w:jc w:val="both"/>
        <w:outlineLvl w:val="4"/>
      </w:pPr>
      <w:r>
        <w:t>2.4.2. В целях софинансирования расходных обязательств муниципальных образований в доле, соответствующей установленному уровню софинансирования расходного обязательства муниципального образования, коды направлений расходов, содержащие значения L0000 - L9990, S0000 - S9990 используются:</w:t>
      </w:r>
    </w:p>
    <w:p w:rsidR="006E42BC" w:rsidRDefault="00A71820">
      <w:pPr>
        <w:ind w:firstLine="709"/>
        <w:jc w:val="both"/>
      </w:pPr>
      <w:r>
        <w:t>L0000 - L9990 - для отражения расходов местных бюджетов (за исключением расходов на реализацию региональных проектов в рамках нацпроектов), в целях софинансирования которых из областного бюджета предоставляются субсидии и иные межбюджетные трансферты, источником финансового обеспечения которых являются субсидии и иные межбюджетные трансферты, предоставленные на софинансирование (в том числе в полном объеме) из федерального бюджета;</w:t>
      </w:r>
    </w:p>
    <w:p w:rsidR="006E42BC" w:rsidRDefault="00A71820">
      <w:pPr>
        <w:ind w:firstLine="709"/>
        <w:jc w:val="both"/>
        <w:rPr>
          <w:color w:val="000000" w:themeColor="text1"/>
        </w:rPr>
      </w:pPr>
      <w:r>
        <w:rPr>
          <w:color w:val="000000" w:themeColor="text1"/>
        </w:rPr>
        <w:t xml:space="preserve">S0000 - S9990 - для отражения расходов местных бюджетов, в целях софинансирования которых </w:t>
      </w:r>
      <w:r>
        <w:t xml:space="preserve">(в том числе в полном объеме) </w:t>
      </w:r>
      <w:r>
        <w:rPr>
          <w:color w:val="000000" w:themeColor="text1"/>
        </w:rPr>
        <w:t>из областного бюджета предоставляются местным бюджетам субсидии и иные межбюджетные трансферты, которые не софинансируются из федерального бюджета и бюджетов государственных внебюджетных фондов Российской Федерации.</w:t>
      </w:r>
    </w:p>
    <w:p w:rsidR="006E42BC" w:rsidRDefault="00A71820">
      <w:pPr>
        <w:pStyle w:val="2f"/>
        <w:ind w:firstLine="709"/>
      </w:pPr>
      <w:r>
        <w:t>При формировании кодов целевых статей расходов областного бюджета (местных бюджетов), содержащих направления расходов R0000 - R9990, L0000 - L9990, S0000 - S9990 обеспечивается на уровне 2-4 разрядов направлений расходов однозначная увязка данных расходов с кодами направлений расходов бюджета бюджетной системы Российской Федерации, пр</w:t>
      </w:r>
      <w:r w:rsidR="00DC3ACD">
        <w:t xml:space="preserve">едоставляющего соответствующий </w:t>
      </w:r>
      <w:r>
        <w:t>межбюджетный трансферт.</w:t>
      </w:r>
    </w:p>
    <w:p w:rsidR="006E42BC" w:rsidRDefault="006E42BC">
      <w:pPr>
        <w:pStyle w:val="2f"/>
        <w:ind w:firstLine="709"/>
      </w:pPr>
    </w:p>
    <w:p w:rsidR="006E42BC" w:rsidRDefault="00A71820">
      <w:pPr>
        <w:spacing w:after="40"/>
        <w:ind w:firstLine="709"/>
        <w:jc w:val="both"/>
      </w:pPr>
      <w:r>
        <w:t xml:space="preserve">2.4.3. Отражение расходов бюджета </w:t>
      </w:r>
      <w:r w:rsidR="004F31D8">
        <w:t xml:space="preserve">Гигантовского сельского поселения </w:t>
      </w:r>
      <w:r>
        <w:t>Сальского района, источником финансового обеспечения которых являются субвенции, предоставляемые из федерального бюджета, осуществляет</w:t>
      </w:r>
      <w:r w:rsidR="00DC3ACD">
        <w:t xml:space="preserve">ся по целевым статьям расходов </w:t>
      </w:r>
      <w:r>
        <w:t>местного бюджета, включающим в коде направления расходов 1-4 разряды, идентичные 1-4 разрядам кода соответствующего направления расходов федерального бюджета, по которому отражаются расходы федерального бюджета  на предоставление вышеуказанных субвенций.</w:t>
      </w:r>
    </w:p>
    <w:p w:rsidR="006E42BC" w:rsidRDefault="006E42BC">
      <w:pPr>
        <w:spacing w:after="40"/>
        <w:ind w:firstLine="709"/>
        <w:jc w:val="both"/>
        <w:rPr>
          <w:sz w:val="18"/>
        </w:rPr>
      </w:pPr>
    </w:p>
    <w:p w:rsidR="006E42BC" w:rsidRDefault="00A71820">
      <w:pPr>
        <w:spacing w:after="40"/>
        <w:ind w:firstLine="709"/>
        <w:jc w:val="both"/>
      </w:pPr>
      <w:r>
        <w:t xml:space="preserve">2.4.4. Наименование направлений расходов бюджета </w:t>
      </w:r>
      <w:r w:rsidR="004F31D8">
        <w:t xml:space="preserve">Гигантовского сельского поселения </w:t>
      </w:r>
      <w:r>
        <w:t xml:space="preserve">Сальского района (наименование целевой статьи, </w:t>
      </w:r>
      <w:r>
        <w:lastRenderedPageBreak/>
        <w:t xml:space="preserve">содержащей соответствующее направление расходов бюджета), содержащих значения 30000 - 39990, 50000 - 59990, R0000 - R9990, L0000 - L9990, S0000 - S9990, формируется по целевому назначению направления расходов (расходному обязательству) бюджета </w:t>
      </w:r>
      <w:r w:rsidR="004F31D8">
        <w:t xml:space="preserve">Гигантовского сельского поселения </w:t>
      </w:r>
      <w:r>
        <w:t>Сальского района и не включает указание на наименование трансферта, предоставляемого в целях финансового обеспечения, софинансирования расходного обязательства соответствующего бюджета.</w:t>
      </w:r>
    </w:p>
    <w:p w:rsidR="006E42BC" w:rsidRDefault="004F31D8">
      <w:pPr>
        <w:ind w:firstLine="709"/>
        <w:jc w:val="both"/>
      </w:pPr>
      <w:r>
        <w:t>Финансово-экономический отдел</w:t>
      </w:r>
      <w:r w:rsidR="00191860">
        <w:t xml:space="preserve"> Администрации Гигантовского сельского поселения</w:t>
      </w:r>
      <w:r w:rsidR="00A71820">
        <w:t xml:space="preserve"> вправе установить необходимую детализацию 5 разряда кода направлений расходов, содержащих значения 30000 - 39990 и 50000 -</w:t>
      </w:r>
      <w:r w:rsidR="00DC3ACD">
        <w:t xml:space="preserve"> 59990, при отражении расходов </w:t>
      </w:r>
      <w:r w:rsidR="00A71820">
        <w:t>местных бюджетов, источником финансового обеспечения которых являются межбюджетные трансферты, предоставляемые из федерального бюджета, по направлениям расходов в рамках целевого назначения предоставляемых межбюджетных трансфертов.</w:t>
      </w:r>
    </w:p>
    <w:p w:rsidR="006E42BC" w:rsidRDefault="00A71820">
      <w:pPr>
        <w:ind w:firstLine="709"/>
        <w:jc w:val="both"/>
        <w:rPr>
          <w:strike/>
        </w:rPr>
      </w:pPr>
      <w:r>
        <w:t>Коды целевых статей расходов областного бюджета (местных бюджетов), софинансирование которых осуществляется путем предоставления субсидий, иных межбюджетных трансфертов из федерального бюджета (бюджетов государственных внебюджетных фондов Российской Федерации), по соответствующим мероприятиям (направлениям расходов), по которым приложением к соглашению о предоставлении межбюджетных трансфертов бюджету субъекта Российской Федерации из федерального бюджета предусмотрены различные уровни софинансирования, устанавливаются с необходимой детализацией  5 разряда кода направлений расходов, содержащих значения R0000 - R9990 и L0000 - L9990.</w:t>
      </w:r>
    </w:p>
    <w:p w:rsidR="006E42BC" w:rsidRDefault="00191860">
      <w:pPr>
        <w:ind w:firstLine="709"/>
        <w:jc w:val="both"/>
      </w:pPr>
      <w:r>
        <w:t xml:space="preserve">Финансово-экономический отдел Администрации Гигантовского сельского поселения </w:t>
      </w:r>
      <w:r w:rsidR="00A71820">
        <w:t>вправе установить иную необходимую детализацию 5 разряда кодов направлений расходов, содержащих значения R0000 - R9990 и L0000 -</w:t>
      </w:r>
      <w:r w:rsidR="00DC3ACD">
        <w:t xml:space="preserve"> L9990, при отражении расходов </w:t>
      </w:r>
      <w:r w:rsidR="00A71820">
        <w:t>местных бюджетов, софинансирование которых осуществляется путем предоставления субсидий и иных межбюджетных трансфертов из федерального бюджета.</w:t>
      </w:r>
    </w:p>
    <w:p w:rsidR="006E42BC" w:rsidRDefault="00A71820">
      <w:pPr>
        <w:ind w:firstLine="851"/>
        <w:jc w:val="both"/>
      </w:pPr>
      <w:r>
        <w:t>Детализация 5 разряда кодов направлений расходов, содержащих значения 30000 - 39990 и 50000 - 59990, при отражении расходов местных бюджетов, источником финансового обеспечения которых являются межбюджетные трансферты, предоставляемые из федерального бюджета, а также кодов направлений расходов, содержащих значения R0000 - R9990 и L0000 - L9990, осуществляется с применением буквенно-цифрового ряда: 1, 2, 3, 4, 5, 6, 7, 8, 9, А, Б, В, Г, Д, Е, Ж, И, К, Л, М, Н, П, Р, С, Т, У, Ф, Ц, Ч, Ш, Щ, Э, Ю, Я, A, B, D, E, F, G, H, I, J, K, L, M, N, P, Q, S, T, U, V, W, Y, Z.</w:t>
      </w:r>
    </w:p>
    <w:p w:rsidR="006E42BC" w:rsidRDefault="00A71820">
      <w:pPr>
        <w:ind w:firstLine="540"/>
        <w:jc w:val="both"/>
      </w:pPr>
      <w:r>
        <w:t>При установлении в 5 разряде кодов направлений расходов федерального бюджета 50000 - 59990 значений «R» и «F» дополнительная детализация 5 разряда соответствующих кодов направлений расходов 50000 - 59990, R0000 - R9990 (L0000 - L9990) не устанавливается.</w:t>
      </w:r>
    </w:p>
    <w:p w:rsidR="006E42BC" w:rsidRDefault="00A71820">
      <w:pPr>
        <w:ind w:firstLine="709"/>
        <w:jc w:val="both"/>
      </w:pPr>
      <w:r>
        <w:t>В случае ес</w:t>
      </w:r>
      <w:r w:rsidR="00DC3ACD">
        <w:t xml:space="preserve">ли устанавливается детализация </w:t>
      </w:r>
      <w:r>
        <w:t xml:space="preserve">кодов 30000 - 39990, 50000 - 59990, R0000 - R9990 и L0000 - L9990 на уровне 5 разряда, в наименовании целевой статьи после наименования кода направления расходов в скобках </w:t>
      </w:r>
      <w:r>
        <w:lastRenderedPageBreak/>
        <w:t>указывается соответствующее детализированное наименование расходного обязательства местного бюджета.</w:t>
      </w:r>
    </w:p>
    <w:p w:rsidR="006E42BC" w:rsidRDefault="006E42BC">
      <w:pPr>
        <w:jc w:val="both"/>
        <w:rPr>
          <w:sz w:val="22"/>
        </w:rPr>
      </w:pPr>
    </w:p>
    <w:p w:rsidR="006E42BC" w:rsidRDefault="00A71820">
      <w:pPr>
        <w:ind w:firstLine="709"/>
        <w:jc w:val="both"/>
      </w:pPr>
      <w:r>
        <w:t>2.5. При реализации мероприятий (результатов) муниципальных проектов в рамках реализации региональных проектов в рамках нацпроектов, иных муниципальных (региональных) проектов в составе целевой статьи:</w:t>
      </w:r>
    </w:p>
    <w:p w:rsidR="006E42BC" w:rsidRDefault="006E42BC">
      <w:pPr>
        <w:ind w:firstLine="709"/>
        <w:jc w:val="both"/>
        <w:rPr>
          <w:sz w:val="20"/>
        </w:rPr>
      </w:pPr>
    </w:p>
    <w:tbl>
      <w:tblPr>
        <w:tblW w:w="0" w:type="auto"/>
        <w:tblInd w:w="-505" w:type="dxa"/>
        <w:tblLayout w:type="fixed"/>
        <w:tblCellMar>
          <w:top w:w="102" w:type="dxa"/>
          <w:left w:w="62" w:type="dxa"/>
          <w:bottom w:w="102" w:type="dxa"/>
          <w:right w:w="62" w:type="dxa"/>
        </w:tblCellMar>
        <w:tblLook w:val="04A0" w:firstRow="1" w:lastRow="0" w:firstColumn="1" w:lastColumn="0" w:noHBand="0" w:noVBand="1"/>
      </w:tblPr>
      <w:tblGrid>
        <w:gridCol w:w="1246"/>
        <w:gridCol w:w="943"/>
        <w:gridCol w:w="2268"/>
        <w:gridCol w:w="872"/>
        <w:gridCol w:w="1967"/>
        <w:gridCol w:w="705"/>
        <w:gridCol w:w="709"/>
        <w:gridCol w:w="571"/>
        <w:gridCol w:w="651"/>
        <w:gridCol w:w="478"/>
      </w:tblGrid>
      <w:tr w:rsidR="006E42BC">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Целевая статья</w:t>
            </w:r>
          </w:p>
        </w:tc>
      </w:tr>
      <w:tr w:rsidR="006E42BC">
        <w:tc>
          <w:tcPr>
            <w:tcW w:w="7296"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Программная статья</w:t>
            </w:r>
          </w:p>
        </w:tc>
        <w:tc>
          <w:tcPr>
            <w:tcW w:w="3114" w:type="dxa"/>
            <w:gridSpan w:val="5"/>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rPr>
                <w:sz w:val="24"/>
              </w:rPr>
              <w:t>Направление расходов</w:t>
            </w:r>
          </w:p>
        </w:tc>
      </w:tr>
      <w:tr w:rsidR="006E42BC">
        <w:tc>
          <w:tcPr>
            <w:tcW w:w="218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rPr>
                <w:sz w:val="24"/>
              </w:rPr>
            </w:pPr>
            <w:r>
              <w:rPr>
                <w:sz w:val="24"/>
              </w:rPr>
              <w:t>Программное направление деятельности</w:t>
            </w:r>
          </w:p>
          <w:p w:rsidR="006E42BC" w:rsidRDefault="00A71820">
            <w:pPr>
              <w:widowControl w:val="0"/>
              <w:jc w:val="center"/>
            </w:pPr>
            <w:r>
              <w:rPr>
                <w:sz w:val="24"/>
              </w:rPr>
              <w:t xml:space="preserve">(код </w:t>
            </w:r>
            <w:r w:rsidR="009D0809">
              <w:rPr>
                <w:sz w:val="24"/>
              </w:rPr>
              <w:t>муниципальной программы Гигантовского сельского поселения</w:t>
            </w:r>
            <w:r>
              <w:rPr>
                <w:sz w:val="24"/>
              </w:rPr>
              <w:t>)</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rPr>
                <w:sz w:val="24"/>
              </w:rPr>
            </w:pPr>
            <w:r>
              <w:rPr>
                <w:sz w:val="24"/>
              </w:rPr>
              <w:t xml:space="preserve">Тип структурного элемента </w:t>
            </w:r>
            <w:r w:rsidR="009D0809">
              <w:rPr>
                <w:sz w:val="24"/>
              </w:rPr>
              <w:t>муниципальной программы Гигантовского сельского поселения</w:t>
            </w:r>
          </w:p>
          <w:p w:rsidR="006E42BC" w:rsidRDefault="00A71820">
            <w:pPr>
              <w:widowControl w:val="0"/>
              <w:jc w:val="center"/>
            </w:pPr>
            <w:r>
              <w:rPr>
                <w:sz w:val="24"/>
              </w:rPr>
              <w:t>(2)</w:t>
            </w:r>
          </w:p>
        </w:tc>
        <w:tc>
          <w:tcPr>
            <w:tcW w:w="2839"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DC3ACD">
            <w:pPr>
              <w:widowControl w:val="0"/>
              <w:jc w:val="center"/>
              <w:rPr>
                <w:sz w:val="24"/>
              </w:rPr>
            </w:pPr>
            <w:r>
              <w:rPr>
                <w:sz w:val="24"/>
              </w:rPr>
              <w:t xml:space="preserve">Структурный элемент </w:t>
            </w:r>
            <w:r w:rsidR="00A71820">
              <w:rPr>
                <w:sz w:val="24"/>
              </w:rPr>
              <w:t>(код муниципального проекта в рамках регионального проекта в рамках нацпроекта, соответствующий коду федерального проекта,</w:t>
            </w:r>
          </w:p>
          <w:p w:rsidR="006E42BC" w:rsidRDefault="00A71820">
            <w:pPr>
              <w:widowControl w:val="0"/>
              <w:jc w:val="center"/>
            </w:pPr>
            <w:r>
              <w:rPr>
                <w:sz w:val="24"/>
              </w:rPr>
              <w:t xml:space="preserve">код иного регионального проекта)  </w:t>
            </w:r>
          </w:p>
        </w:tc>
        <w:tc>
          <w:tcPr>
            <w:tcW w:w="3114" w:type="dxa"/>
            <w:gridSpan w:val="5"/>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6E42BC"/>
        </w:tc>
      </w:tr>
      <w:tr w:rsidR="006E42BC">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Разряды в целевой статье:</w:t>
            </w:r>
          </w:p>
        </w:tc>
      </w:tr>
      <w:tr w:rsidR="006E42BC">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2</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3</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4</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5</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7</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8</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9</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10</w:t>
            </w:r>
          </w:p>
        </w:tc>
      </w:tr>
      <w:tr w:rsidR="006E42BC">
        <w:tc>
          <w:tcPr>
            <w:tcW w:w="10410" w:type="dxa"/>
            <w:gridSpan w:val="10"/>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Разряды в классификации расходов:</w:t>
            </w:r>
          </w:p>
        </w:tc>
      </w:tr>
      <w:tr w:rsidR="006E42BC">
        <w:tc>
          <w:tcPr>
            <w:tcW w:w="124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8</w:t>
            </w:r>
          </w:p>
        </w:tc>
        <w:tc>
          <w:tcPr>
            <w:tcW w:w="9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9</w:t>
            </w:r>
          </w:p>
        </w:tc>
        <w:tc>
          <w:tcPr>
            <w:tcW w:w="226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10</w:t>
            </w:r>
          </w:p>
        </w:tc>
        <w:tc>
          <w:tcPr>
            <w:tcW w:w="87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11</w:t>
            </w:r>
          </w:p>
        </w:tc>
        <w:tc>
          <w:tcPr>
            <w:tcW w:w="19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12</w:t>
            </w:r>
          </w:p>
        </w:tc>
        <w:tc>
          <w:tcPr>
            <w:tcW w:w="705"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13</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14</w:t>
            </w:r>
          </w:p>
        </w:tc>
        <w:tc>
          <w:tcPr>
            <w:tcW w:w="57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15</w:t>
            </w:r>
          </w:p>
        </w:tc>
        <w:tc>
          <w:tcPr>
            <w:tcW w:w="65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16</w:t>
            </w:r>
          </w:p>
        </w:tc>
        <w:tc>
          <w:tcPr>
            <w:tcW w:w="47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6E42BC" w:rsidRDefault="00A71820">
            <w:pPr>
              <w:widowControl w:val="0"/>
              <w:jc w:val="center"/>
            </w:pPr>
            <w:r>
              <w:t>17</w:t>
            </w:r>
          </w:p>
        </w:tc>
      </w:tr>
    </w:tbl>
    <w:p w:rsidR="006E42BC" w:rsidRDefault="006E42BC">
      <w:pPr>
        <w:ind w:firstLine="709"/>
        <w:jc w:val="both"/>
      </w:pPr>
    </w:p>
    <w:p w:rsidR="006E42BC" w:rsidRDefault="00A71820">
      <w:pPr>
        <w:ind w:firstLine="709"/>
        <w:jc w:val="both"/>
      </w:pPr>
      <w:r>
        <w:t>2.5.1. Отражение расходов местных бюджетов по целевым статьям расходов на реализацию региональных (муниципальных) проектов в рамках нацпроектов осуществляется на 4 - 5 разряде кода целевой статьи расходов (11, 12 разряды кода классификации расходов).</w:t>
      </w:r>
    </w:p>
    <w:p w:rsidR="006E42BC" w:rsidRDefault="00A71820">
      <w:pPr>
        <w:ind w:firstLine="709"/>
        <w:jc w:val="both"/>
      </w:pPr>
      <w:r>
        <w:t>Значение 4 - 5 разряда кода целевой статьи расходов бюджета Сальского района для расходов на реализацию региональных (муниципальны</w:t>
      </w:r>
      <w:r w:rsidR="00DC3ACD">
        <w:t xml:space="preserve">х) проектов </w:t>
      </w:r>
      <w:r>
        <w:t xml:space="preserve">в рамках нацпроектов должно соответствовать 4 - 5 разряду кода целевой статьи расходов федерального (областного) бюджетов на реализацию соответствующих федеральных (региональных) проектов. </w:t>
      </w:r>
    </w:p>
    <w:p w:rsidR="006E42BC" w:rsidRDefault="00A71820">
      <w:pPr>
        <w:ind w:firstLine="709"/>
        <w:jc w:val="both"/>
      </w:pPr>
      <w:r>
        <w:t xml:space="preserve">В целях соблюдения идентичности 4 и 5 знака целевой статьи расходов бюджета </w:t>
      </w:r>
      <w:r w:rsidR="00191860">
        <w:t>Гигантовского сельского поселения</w:t>
      </w:r>
      <w:r w:rsidR="00395997">
        <w:t xml:space="preserve"> </w:t>
      </w:r>
      <w:r w:rsidR="00191860">
        <w:t xml:space="preserve">Сальского района </w:t>
      </w:r>
      <w:r>
        <w:t xml:space="preserve">4 и 5 знаку целевой статьи расходов федерального бюджета необходимо руководствоваться приложением № 7 к приказа министерства финансов Ростовской области от 03.09.2024 № 210 «О порядке применения бюджетной классификации областного бюджета и бюджета Территориального фонда обязательного медицинского страхования Ростовской области на 2025 год и на плановый период 2026 и 2027 годов». </w:t>
      </w:r>
      <w:r>
        <w:tab/>
        <w:t xml:space="preserve">Отражение расходов местных бюджетов по кодам направлений расходов на реализацию региональных (муниципальных) проектов в рамках нацпроектов, в целях финансового обеспечения (софинансирования) которых </w:t>
      </w:r>
      <w:r>
        <w:lastRenderedPageBreak/>
        <w:t>предоставляются межбюджетные трансферты из федерального (областного) бюджета, осуществляется с учетом следующего:</w:t>
      </w:r>
    </w:p>
    <w:p w:rsidR="006E42BC" w:rsidRDefault="00A71820">
      <w:pPr>
        <w:ind w:firstLine="709"/>
        <w:jc w:val="both"/>
      </w:pPr>
      <w:r>
        <w:t xml:space="preserve">- расходы бюджета </w:t>
      </w:r>
      <w:r w:rsidR="00191860">
        <w:t xml:space="preserve">Гигантовского сельского поселения </w:t>
      </w:r>
      <w:r>
        <w:t xml:space="preserve">Сальского района, отражаются по направлениям расходов 50000 - 59990, соответствующим направлениям расходов федерального бюджета, в полном объеме, предусмотренном в соглашении о предоставлении субсидии (иного межбюджетного трансферта) из федерального бюджета (далее - Соглашение). </w:t>
      </w:r>
    </w:p>
    <w:p w:rsidR="006E42BC" w:rsidRDefault="00A71820">
      <w:pPr>
        <w:ind w:firstLine="540"/>
        <w:jc w:val="both"/>
      </w:pPr>
      <w:r>
        <w:t xml:space="preserve">По отдельным направлениям расходов может быть установлена необходимая детализация 5 разряда указанных кодов направлений расходов, если в 5 разряде кода направления расходов содержится значение «0». </w:t>
      </w:r>
    </w:p>
    <w:p w:rsidR="006E42BC" w:rsidRDefault="00A71820">
      <w:pPr>
        <w:ind w:firstLine="540"/>
        <w:jc w:val="both"/>
      </w:pPr>
      <w:r>
        <w:t>При установлении в 5 разряде кодов направлений расходов федерального бюджета 50000 - 59990 значений «R», «F» или иных буквенных значений, дополнительная детализация не устанавливается.</w:t>
      </w:r>
    </w:p>
    <w:p w:rsidR="006E42BC" w:rsidRDefault="00191860">
      <w:pPr>
        <w:ind w:firstLine="709"/>
        <w:jc w:val="both"/>
      </w:pPr>
      <w:r>
        <w:t xml:space="preserve">2.5.2. Финансово-экономический отдел Администрации Гигантовского сельского поселения </w:t>
      </w:r>
      <w:r w:rsidR="00A71820">
        <w:t>на основании предложений главных распорядителей бюджетных средств присваивает обособленное направление расходов в целях достижения каждого мероприятия (результата) структурного элемента проектной части муниципальных программ (регионального (муниципального) проекта в рамках нацпроекта, иного регионального (муниципального) проекта) (за исключением мероприятий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w:t>
      </w:r>
    </w:p>
    <w:p w:rsidR="006E42BC" w:rsidRDefault="00A71820">
      <w:pPr>
        <w:ind w:firstLine="540"/>
        <w:jc w:val="both"/>
      </w:pPr>
      <w:r>
        <w:t xml:space="preserve">2.5.3. Расходы бюджета </w:t>
      </w:r>
      <w:r w:rsidR="00191860">
        <w:t xml:space="preserve">Гигантовского сельского поселения </w:t>
      </w:r>
      <w:r>
        <w:t xml:space="preserve">Сальского района, в случае если в целях достижения основного (базового) результата, предусмотренного в Соглашении, необходимо направление дополнительных средств бюджета </w:t>
      </w:r>
      <w:r w:rsidR="00191860">
        <w:t xml:space="preserve">Гигантовского сельского поселения </w:t>
      </w:r>
      <w:r>
        <w:t xml:space="preserve">Сальского района (увеличение стоимости, удорожание) или необходимо выполнение иных сопутствующих мероприятий, на которые не предусмотрены средства из федерального (областного) бюджета, подлежат отражению по кодам направлений расходов, содержащим значения А0000 – А9990, где первый разряд – буква «А» русского алфавита, 2-4 разряды кода соответствуют 2-4 разрядам кода направления расходов федерального бюджета (50000 – 59990). </w:t>
      </w:r>
    </w:p>
    <w:p w:rsidR="006E42BC" w:rsidRDefault="00A71820">
      <w:pPr>
        <w:ind w:firstLine="709"/>
        <w:jc w:val="both"/>
        <w:outlineLvl w:val="4"/>
        <w:rPr>
          <w:shd w:val="clear" w:color="auto" w:fill="92FF99"/>
        </w:rPr>
      </w:pPr>
      <w:r>
        <w:t xml:space="preserve">Наименование направления расходов, содержащего значения А0000 – А9990,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бюджета </w:t>
      </w:r>
      <w:r w:rsidR="00191860">
        <w:t xml:space="preserve">Гигантовского сельского поселения </w:t>
      </w:r>
      <w:r>
        <w:t>Сальского района на ........ в целях достижения значения базового результата, установленного соглашением о предоставлении межбюджетных трансфертов».</w:t>
      </w:r>
    </w:p>
    <w:p w:rsidR="006E42BC" w:rsidRDefault="00A71820">
      <w:pPr>
        <w:ind w:firstLine="709"/>
        <w:jc w:val="both"/>
        <w:outlineLvl w:val="4"/>
      </w:pPr>
      <w:r>
        <w:t>2.5.4. В случае если региональным проектом в рамках нацпроекта, иным региональным проектом предусмотрено достижение значений результатов, превышающихзначения основного (базового) результата, определенного в Соглашении, то в соответствии с пунктами 24</w:t>
      </w:r>
      <w:r>
        <w:rPr>
          <w:vertAlign w:val="superscript"/>
        </w:rPr>
        <w:t>2</w:t>
      </w:r>
      <w:r>
        <w:t xml:space="preserve"> и 45 приказа Минфина РФ № 82 расходы, предусмотренные в целях достижения значений дополнительного результата, подлежат отражению по кодам направлений расходов, содержащим значения Д0000 - Д9990, где 2-4 разряды кода соответствуют 2-4 разряду кода </w:t>
      </w:r>
      <w:r>
        <w:lastRenderedPageBreak/>
        <w:t xml:space="preserve">направления расходов, соответствующего основному (базовому) результату. При этом коды направлений расходов, содержащие значения 50000 - 59990, не применяются для направлений расходов бюджета </w:t>
      </w:r>
      <w:r w:rsidR="00191860">
        <w:t xml:space="preserve">Гигантовского сельского поселения </w:t>
      </w:r>
      <w:r>
        <w:t>Сальского района (местных бюджетов), соответствующих дополнительным результатам.</w:t>
      </w:r>
    </w:p>
    <w:p w:rsidR="006E42BC" w:rsidRDefault="00A71820">
      <w:pPr>
        <w:ind w:firstLine="709"/>
        <w:jc w:val="both"/>
        <w:outlineLvl w:val="4"/>
      </w:pPr>
      <w:r>
        <w:t xml:space="preserve">Наименование направления расходов, содержащего значения Д0000 – Д9990, должно отражать целевое назначение осуществляемых расходов в увязке с реализуемым основным (базовым) мероприятием (результатом) и содержать слова: «Дополнительные расходы бюджета </w:t>
      </w:r>
      <w:r w:rsidR="00191860">
        <w:t xml:space="preserve">Гигантовского сельского поселения </w:t>
      </w:r>
      <w:r>
        <w:t>Сальского района на ........ в целях превышения значения базового результата, установленного соглашением о предоставлении межбюджетных трансфертов».</w:t>
      </w:r>
    </w:p>
    <w:p w:rsidR="006E42BC" w:rsidRDefault="00A71820">
      <w:pPr>
        <w:ind w:firstLine="709"/>
        <w:jc w:val="both"/>
      </w:pPr>
      <w:r>
        <w:t>2.5.5. Правила применения классификации, изложенные в пунктах 2.5.3 и 2.5.4 настоящего Положения, относятся также к отражению расходов, составляющих КПМ.</w:t>
      </w:r>
    </w:p>
    <w:p w:rsidR="006E42BC" w:rsidRDefault="00A71820">
      <w:pPr>
        <w:ind w:firstLine="709"/>
        <w:jc w:val="both"/>
      </w:pPr>
      <w:r>
        <w:t>2.5.6. Коды направлений расходов, содержащие значения А0000 - А9990 и Д0000 - Д9990, используются также для отражения расходов местных бюджетов, в целях софинансирования (финансового обеспечения) которых из областного бюджета предоставляются местным бюджетам межбюджетные трансферты на реализацию соответствующих мероприятий (результатов) по целевым статьям, содержащим направление расходов с кодом А0000 - А9990 или Д0000 - Д9990.</w:t>
      </w:r>
    </w:p>
    <w:p w:rsidR="006E42BC" w:rsidRDefault="00A71820">
      <w:pPr>
        <w:ind w:firstLine="709"/>
        <w:jc w:val="both"/>
      </w:pPr>
      <w:r>
        <w:t>При формировании кодов целевых статей расходов местного бюджета, содержащих направления расходов А0000 - А9990 и Д0000 - Д9990, обеспечивается однозначная увязка кодов направлений расходов местных бюджетов с кодами направлений расход</w:t>
      </w:r>
      <w:r w:rsidR="00191860">
        <w:t>ов областного бюджета. Финансово-экономическим отделом Администрации Гигантовского сельского поселения</w:t>
      </w:r>
      <w:r>
        <w:t xml:space="preserve"> может быть установлена необходимая детализация пятого разряда, содержащего значение «0», кодов направлений расходов, содержащих значения А0000 - А9990 и Д0000 - Д9990.</w:t>
      </w:r>
    </w:p>
    <w:p w:rsidR="006E42BC" w:rsidRDefault="00A71820">
      <w:pPr>
        <w:ind w:firstLine="709"/>
        <w:jc w:val="both"/>
      </w:pPr>
      <w:r>
        <w:t xml:space="preserve">2.5.7. В случае, если региональным проектом в рамках нацпроекта, иным региональным проектом предусмотрено достижение результатов, аналогов которых не предусмотрено в Соглашении, расходы бюджета </w:t>
      </w:r>
      <w:r w:rsidR="00191860">
        <w:t xml:space="preserve">Гигантовского сельского поселения </w:t>
      </w:r>
      <w:r>
        <w:t>Сальского района отражаются по направлениям ра</w:t>
      </w:r>
      <w:r w:rsidR="009F70E8">
        <w:t>сходов, установленным Финансово-экономическим отделом</w:t>
      </w:r>
      <w:r>
        <w:t xml:space="preserve"> с учетом пункта 2.3 настоящего Положения, за исключением кодов направлений расходов, содержащих значения 50000 - 59990, АХХХХ, ДХХХХ.</w:t>
      </w:r>
    </w:p>
    <w:p w:rsidR="006E42BC" w:rsidRDefault="00A71820">
      <w:pPr>
        <w:ind w:firstLine="709"/>
        <w:jc w:val="both"/>
      </w:pPr>
      <w:r>
        <w:t>2.5.8. В целях реализации пунктов 24</w:t>
      </w:r>
      <w:r>
        <w:rPr>
          <w:vertAlign w:val="superscript"/>
        </w:rPr>
        <w:t>1</w:t>
      </w:r>
      <w:r>
        <w:t xml:space="preserve">, 44 приказа Минфина РФ № 82н о присвоении обособленного направления расходов в целевой статье расходов в целях достижения каждого результата иного муниципального проекта в рамках реализации регионального проекта, муниципального проекта в рамках реализации регионального проекта в рамках нацпроекта (за исключением результатов, источником финансового обеспечения которых является консолидированная субсидия либо межбюджетный трансферт, предоставленный из федерального бюджета по коду направления расходов, в пятом разряде которого содержится значение «R» или «F»), в случае если расходы бюджета </w:t>
      </w:r>
      <w:r w:rsidR="009F70E8">
        <w:t xml:space="preserve">Гигантовского сельского поселения </w:t>
      </w:r>
      <w:r>
        <w:t xml:space="preserve">Сальского района не могут быть отражены по одному направлению и предусматриваются различные виды бюджетных ассигнований, то присваивается </w:t>
      </w:r>
      <w:r>
        <w:lastRenderedPageBreak/>
        <w:t xml:space="preserve">единый код направления расходов за счет средств бюджета </w:t>
      </w:r>
      <w:r w:rsidR="009F70E8">
        <w:t xml:space="preserve">Гигантовского сельского поселения </w:t>
      </w:r>
      <w:r>
        <w:t>Сальского района, содержащий значение:</w:t>
      </w:r>
    </w:p>
    <w:p w:rsidR="006E42BC" w:rsidRDefault="00DC3ACD">
      <w:pPr>
        <w:ind w:firstLine="709"/>
        <w:jc w:val="both"/>
      </w:pPr>
      <w:r>
        <w:t xml:space="preserve">7ХХХХ – если присутствуют </w:t>
      </w:r>
      <w:r w:rsidR="00A71820">
        <w:t>межбюджетные трансферты местным бюджетам, за исключением трансфертов местным бюджетам на обеспечение дорожной деятельности и реализацию полномочий по Федеральному закону от 27.07.2010 № 190-ФЗ «О теплоснабжении»;</w:t>
      </w:r>
    </w:p>
    <w:p w:rsidR="006E42BC" w:rsidRDefault="00A71820">
      <w:pPr>
        <w:ind w:firstLine="709"/>
        <w:jc w:val="both"/>
      </w:pPr>
      <w:r>
        <w:t>6ХХХХ – если предоставляются субсидии юридическим лицам, не являющимся государственными учреждениями, но не предусмотрены межбюджетные трансферты;</w:t>
      </w:r>
    </w:p>
    <w:p w:rsidR="006E42BC" w:rsidRDefault="00A71820">
      <w:pPr>
        <w:ind w:firstLine="709"/>
        <w:jc w:val="both"/>
      </w:pPr>
      <w:r>
        <w:t>4ХХХХ – если присутствуют расходы на осуществление бюджетных инвестиций, но не предусмотрены межбюджетные трансферты местным бюджетам, субсидии юридическим лицам, не являющимся муниципальными учреждениями;</w:t>
      </w:r>
    </w:p>
    <w:p w:rsidR="006E42BC" w:rsidRDefault="00A71820">
      <w:pPr>
        <w:ind w:firstLine="709"/>
        <w:jc w:val="both"/>
      </w:pPr>
      <w:r>
        <w:t>00700 - 00790 – если присутствуют расходы на предоставление субсидий на иные цели муниципальным бюджетным и автономным учреждениям, но не предусмотрены межбюджетные трансферты местным бюджетам, субсидии юридическим лицам, не являющимся муниципальными учреждениями, расходы на осуществление бюджетных инвестиций;</w:t>
      </w:r>
    </w:p>
    <w:p w:rsidR="006E42BC" w:rsidRDefault="00A71820">
      <w:pPr>
        <w:ind w:firstLine="709"/>
        <w:jc w:val="both"/>
      </w:pPr>
      <w:r>
        <w:rPr>
          <w:color w:val="000000" w:themeColor="text1"/>
        </w:rPr>
        <w:t>00400 - 00480 – если присутствуют</w:t>
      </w:r>
      <w:r>
        <w:t xml:space="preserve"> расходы на предоставление субсидий муниципальным бюджетным и автономным учреждениям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но не предусмотрены межбюджетные трансферты местным бюджетам, бюджетные инвестиции, субсидии муниципальным бюджетным и автономным учреждениям на иные цели;</w:t>
      </w:r>
    </w:p>
    <w:p w:rsidR="00CA1C73" w:rsidRPr="001F6D96" w:rsidRDefault="00664E5E" w:rsidP="00844172">
      <w:pPr>
        <w:ind w:firstLine="540"/>
        <w:rPr>
          <w:color w:val="000000" w:themeColor="text1"/>
          <w:szCs w:val="28"/>
        </w:rPr>
      </w:pPr>
      <w:r w:rsidRPr="001F6D96">
        <w:rPr>
          <w:color w:val="000000" w:themeColor="text1"/>
          <w:highlight w:val="yellow"/>
        </w:rPr>
        <w:t>9Д000 – 9Д999</w:t>
      </w:r>
      <w:r w:rsidRPr="001F6D96">
        <w:rPr>
          <w:color w:val="000000" w:themeColor="text1"/>
        </w:rPr>
        <w:t xml:space="preserve"> – </w:t>
      </w:r>
      <w:r w:rsidR="00CA1C73" w:rsidRPr="001F6D96">
        <w:rPr>
          <w:color w:val="000000" w:themeColor="text1"/>
        </w:rPr>
        <w:t xml:space="preserve">если </w:t>
      </w:r>
      <w:r w:rsidRPr="001F6D96">
        <w:rPr>
          <w:color w:val="000000" w:themeColor="text1"/>
        </w:rPr>
        <w:t xml:space="preserve">расходы бюджета Гигантовского сельского поселения Сальского района </w:t>
      </w:r>
      <w:r w:rsidR="00CA1C73" w:rsidRPr="001F6D96">
        <w:rPr>
          <w:color w:val="000000" w:themeColor="text1"/>
          <w:szCs w:val="28"/>
          <w:shd w:val="clear" w:color="auto" w:fill="FFFFFF"/>
        </w:rPr>
        <w:t>осуществляются</w:t>
      </w:r>
      <w:r w:rsidR="00DC3ACD">
        <w:rPr>
          <w:color w:val="000000" w:themeColor="text1"/>
          <w:szCs w:val="28"/>
          <w:shd w:val="clear" w:color="auto" w:fill="FFFFFF"/>
        </w:rPr>
        <w:t xml:space="preserve"> </w:t>
      </w:r>
      <w:r w:rsidR="00616EE3" w:rsidRPr="001F6D96">
        <w:rPr>
          <w:color w:val="000000" w:themeColor="text1"/>
          <w:szCs w:val="28"/>
          <w:shd w:val="clear" w:color="auto" w:fill="FFFFFF"/>
        </w:rPr>
        <w:t>за счет бюджетных ассигнований Дорожного фонда</w:t>
      </w:r>
      <w:r w:rsidR="00F8489E">
        <w:rPr>
          <w:color w:val="000000" w:themeColor="text1"/>
          <w:szCs w:val="28"/>
          <w:shd w:val="clear" w:color="auto" w:fill="FFFFFF"/>
        </w:rPr>
        <w:t xml:space="preserve"> </w:t>
      </w:r>
      <w:r w:rsidR="00CA1C73" w:rsidRPr="001F6D96">
        <w:rPr>
          <w:color w:val="000000" w:themeColor="text1"/>
          <w:szCs w:val="28"/>
          <w:shd w:val="clear" w:color="auto" w:fill="FFFFFF"/>
        </w:rPr>
        <w:t>Сальского района предоставленных местному бюджету в виде межбюджетных трансфертов, в соответствии с</w:t>
      </w:r>
      <w:r w:rsidR="00DC3ACD">
        <w:rPr>
          <w:color w:val="000000" w:themeColor="text1"/>
          <w:szCs w:val="28"/>
          <w:shd w:val="clear" w:color="auto" w:fill="FFFFFF"/>
        </w:rPr>
        <w:t xml:space="preserve"> </w:t>
      </w:r>
      <w:r w:rsidR="00CA1C73" w:rsidRPr="001F6D96">
        <w:rPr>
          <w:color w:val="000000" w:themeColor="text1"/>
          <w:szCs w:val="28"/>
        </w:rPr>
        <w:t>требованиями пункта 30</w:t>
      </w:r>
      <w:r w:rsidR="00CA1C73" w:rsidRPr="001F6D96">
        <w:rPr>
          <w:color w:val="000000" w:themeColor="text1"/>
          <w:szCs w:val="28"/>
          <w:vertAlign w:val="superscript"/>
        </w:rPr>
        <w:t>4</w:t>
      </w:r>
      <w:r w:rsidR="00CA1C73" w:rsidRPr="001F6D96">
        <w:rPr>
          <w:color w:val="000000" w:themeColor="text1"/>
          <w:szCs w:val="28"/>
        </w:rPr>
        <w:t xml:space="preserve"> приказа Минфина РФ № 82н;</w:t>
      </w:r>
    </w:p>
    <w:p w:rsidR="00664E5E" w:rsidRDefault="00664E5E">
      <w:pPr>
        <w:ind w:firstLine="540"/>
        <w:jc w:val="both"/>
        <w:rPr>
          <w:color w:val="FF0000"/>
        </w:rPr>
      </w:pPr>
    </w:p>
    <w:p w:rsidR="00664E5E" w:rsidRPr="00664E5E" w:rsidRDefault="00664E5E" w:rsidP="00664E5E">
      <w:pPr>
        <w:ind w:firstLine="540"/>
        <w:jc w:val="both"/>
        <w:rPr>
          <w:color w:val="000000" w:themeColor="text1"/>
        </w:rPr>
      </w:pPr>
      <w:r w:rsidRPr="001F6D96">
        <w:rPr>
          <w:color w:val="000000" w:themeColor="text1"/>
          <w:highlight w:val="yellow"/>
        </w:rPr>
        <w:t>9Т000 – 9Т500</w:t>
      </w:r>
      <w:r w:rsidRPr="00664E5E">
        <w:rPr>
          <w:color w:val="000000" w:themeColor="text1"/>
        </w:rPr>
        <w:t xml:space="preserve"> – если расходы областного бюджета предусмотрены в целях обеспечения полномочий Федерального закона от 27.07.2010 № 190-ФЗ «О теплоснабжении» (9Т000-9Т500), включая предоставление межбюджетных трансфертов местным бюджетам, с требованиями пункта 30</w:t>
      </w:r>
      <w:r w:rsidRPr="00664E5E">
        <w:rPr>
          <w:color w:val="000000" w:themeColor="text1"/>
          <w:vertAlign w:val="superscript"/>
        </w:rPr>
        <w:t>5</w:t>
      </w:r>
      <w:r w:rsidRPr="00664E5E">
        <w:rPr>
          <w:color w:val="000000" w:themeColor="text1"/>
        </w:rPr>
        <w:t xml:space="preserve"> приказа Минфина РФ № 82н.</w:t>
      </w:r>
    </w:p>
    <w:p w:rsidR="006E42BC" w:rsidRDefault="006E42BC">
      <w:pPr>
        <w:jc w:val="both"/>
        <w:rPr>
          <w:sz w:val="18"/>
        </w:rPr>
      </w:pPr>
    </w:p>
    <w:p w:rsidR="006E42BC" w:rsidRDefault="00A71820">
      <w:pPr>
        <w:ind w:firstLine="709"/>
        <w:jc w:val="both"/>
      </w:pPr>
      <w:r>
        <w:t>2.6. При реализации мероприятий (результатов) в рамках КПМ требование о соблюдении правила «одно мероприятие (результат) - одно направление расходов» не соблюдается.</w:t>
      </w:r>
    </w:p>
    <w:p w:rsidR="006E42BC" w:rsidRDefault="00A71820">
      <w:pPr>
        <w:ind w:firstLine="709"/>
        <w:jc w:val="both"/>
      </w:pPr>
      <w:r>
        <w:t xml:space="preserve">Для КПМ допустимо применение универсального (единого) направления расходов, например, в целях обеспечения выполнения функций муниципальных органов («Расходы на выплаты по оплате труда работников </w:t>
      </w:r>
      <w:r w:rsidR="001A7606">
        <w:t>органов местного самоуправления</w:t>
      </w:r>
      <w:r w:rsidR="00395997">
        <w:t xml:space="preserve"> </w:t>
      </w:r>
      <w:r w:rsidR="009F70E8">
        <w:t>Гигантовского сельского поселения</w:t>
      </w:r>
      <w:r>
        <w:t xml:space="preserve">» - 00110, «Расходы на обеспечение функций </w:t>
      </w:r>
      <w:r w:rsidR="001A7606">
        <w:t>органов местного самоуправления</w:t>
      </w:r>
      <w:r w:rsidR="00395997">
        <w:t xml:space="preserve"> </w:t>
      </w:r>
      <w:r w:rsidR="009F70E8">
        <w:t>Гигантовского сельского поселения</w:t>
      </w:r>
      <w:r>
        <w:t xml:space="preserve">» - 00190), обеспечения деятельности муниципальных учреждений </w:t>
      </w:r>
      <w:r>
        <w:lastRenderedPageBreak/>
        <w:t xml:space="preserve">(«Расходы на обеспечение деятельности муниципальных учреждений </w:t>
      </w:r>
      <w:r w:rsidR="009F70E8">
        <w:t xml:space="preserve">Гигантовского сельского поселения </w:t>
      </w:r>
      <w:r>
        <w:t>(в части обеспечения деятельности муниципальных казенных учреждений и предоставление субсидий муниципальным</w:t>
      </w:r>
      <w:r>
        <w:rPr>
          <w:color w:val="000000" w:themeColor="text1"/>
        </w:rPr>
        <w:t xml:space="preserve"> автономным и бюджетным учреждениям на выполнение муниципального задания</w:t>
      </w:r>
      <w:r>
        <w:t>)» - 00590,</w:t>
      </w:r>
      <w:r>
        <w:rPr>
          <w:color w:val="000000" w:themeColor="text1"/>
        </w:rPr>
        <w:t xml:space="preserve">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 - 00700</w:t>
      </w:r>
      <w:r>
        <w:t>) и т.д.</w:t>
      </w:r>
    </w:p>
    <w:p w:rsidR="006E42BC" w:rsidRDefault="006E42BC">
      <w:pPr>
        <w:ind w:firstLine="709"/>
        <w:jc w:val="both"/>
        <w:rPr>
          <w:sz w:val="20"/>
        </w:rPr>
      </w:pPr>
    </w:p>
    <w:p w:rsidR="006E42BC" w:rsidRDefault="00A71820">
      <w:pPr>
        <w:ind w:firstLine="709"/>
        <w:jc w:val="both"/>
      </w:pPr>
      <w:r>
        <w:t>2.7. В случае принятия в установленном порядке решений об использовании средств резервного фонда Правительства Ростовской области в форме межбюджетных трансфертов на предоставление местным бюджетам субсидий и иных межбюджетных трансфертов применяется следующий порядок отражения данных расходов.</w:t>
      </w:r>
    </w:p>
    <w:p w:rsidR="006E42BC" w:rsidRDefault="00A71820">
      <w:pPr>
        <w:ind w:firstLine="709"/>
        <w:jc w:val="both"/>
      </w:pPr>
      <w:r>
        <w:t>Предоставление указанных средств местным бюджетам в форме субсидий осуществляется исходя из уровней софинансирования, установленных нормативным правовым актом Правительства Ростовской области, с отражением по направлению расходов 74220.</w:t>
      </w:r>
    </w:p>
    <w:p w:rsidR="006E42BC" w:rsidRDefault="00A71820">
      <w:pPr>
        <w:ind w:firstLine="709"/>
        <w:jc w:val="both"/>
      </w:pPr>
      <w:r>
        <w:t>Предоставление указанных средств местным бюджетам в форме иных межбюджетных трансфертов при выделении средств на исполнение наказов депутатам Законодательного Собрания Ростовской области и на исполнение отдельных решений Губернатора Ростовской области осуществляется с отражением по направлению расходов 71180.</w:t>
      </w:r>
    </w:p>
    <w:p w:rsidR="006E42BC" w:rsidRDefault="00A71820">
      <w:pPr>
        <w:ind w:firstLine="709"/>
        <w:jc w:val="both"/>
      </w:pPr>
      <w:r>
        <w:t xml:space="preserve">Расходы местных бюджетов, в целях софинансирования которых (в том числе в полном объеме) предоставляются субсидии за счет средств резервного фонда Правительства Ростовской области, подлежат отражению по соответствующим разделам и подразделам классификации расходов в полном объеме (средства областного и местного бюджетов) соответственно по направлению расходов S4220. </w:t>
      </w:r>
    </w:p>
    <w:p w:rsidR="006E42BC" w:rsidRDefault="00A71820">
      <w:pPr>
        <w:ind w:firstLine="709"/>
        <w:jc w:val="both"/>
      </w:pPr>
      <w:r>
        <w:t>Расходы местных бюджетов, в целях финансового обеспечения которых предоставляются иные межбюджетные трансферты за счет средств областного бюджета из резервного фонда Правительства Ростовской области, подлежат отражению по соответствующим разделам и подразделам классификации расходов с применением в составе кода целевой статьи направления расходов 71180.</w:t>
      </w:r>
    </w:p>
    <w:p w:rsidR="006E42BC" w:rsidRDefault="00A71820">
      <w:pPr>
        <w:pStyle w:val="2f"/>
        <w:ind w:firstLine="709"/>
      </w:pPr>
      <w:r>
        <w:t>Расходы местных бюджетов, в целях софинансирования которых (в том числе в полном объеме) предоставляются иные межбюджетные трансферты за счет средств резервного фонда Правительства Ростовской области, при перечислении в местный бюджет в доле, соответствующей установленному уровню софинансирования расходного обязательства муниципального образования, при оплате денежного обязательства получателя средств местного бюджета подлежат отражению по соответствующим разделам и подразделам классификации расходов соответственно с применением в составе кода целевой статьи направления расходов S1180.</w:t>
      </w:r>
    </w:p>
    <w:p w:rsidR="006E42BC" w:rsidRDefault="006E42BC">
      <w:pPr>
        <w:pStyle w:val="2f"/>
        <w:rPr>
          <w:sz w:val="18"/>
        </w:rPr>
      </w:pPr>
    </w:p>
    <w:p w:rsidR="006E42BC" w:rsidRPr="009F70E8" w:rsidRDefault="00A71820">
      <w:pPr>
        <w:widowControl w:val="0"/>
        <w:ind w:firstLine="709"/>
        <w:jc w:val="both"/>
        <w:rPr>
          <w:highlight w:val="yellow"/>
        </w:rPr>
      </w:pPr>
      <w:r>
        <w:t>2.8. Пунктом 30</w:t>
      </w:r>
      <w:r>
        <w:rPr>
          <w:vertAlign w:val="superscript"/>
        </w:rPr>
        <w:t>4</w:t>
      </w:r>
      <w:r>
        <w:t xml:space="preserve"> приказа Минфина РФ № 82н предусмотрены обособленные направления расходов </w:t>
      </w:r>
      <w:r w:rsidRPr="009F70E8">
        <w:rPr>
          <w:highlight w:val="yellow"/>
        </w:rPr>
        <w:t>9Д000-9Д999.</w:t>
      </w:r>
    </w:p>
    <w:p w:rsidR="00BB748A" w:rsidRDefault="006B4A43" w:rsidP="00BB748A">
      <w:pPr>
        <w:widowControl w:val="0"/>
        <w:ind w:firstLine="709"/>
        <w:jc w:val="both"/>
      </w:pPr>
      <w:r>
        <w:lastRenderedPageBreak/>
        <w:t>Для формирования</w:t>
      </w:r>
      <w:r w:rsidR="00BB748A">
        <w:t xml:space="preserve"> расходов </w:t>
      </w:r>
      <w:r>
        <w:t xml:space="preserve">бюджета Гигантовского сельского поселения осуществляемых </w:t>
      </w:r>
      <w:r w:rsidR="00BB748A">
        <w:t>за счет Дорожного фонда бюджета Сальского района, дорожных фондов муниципальных образований на исполнение расходных обязательств, в целях финансового обеспечения или софинансирования которых из федерального (областного) бюджета не предоставляются межбюджетные трансферты применяется следующее.</w:t>
      </w:r>
    </w:p>
    <w:p w:rsidR="006B4A43" w:rsidRDefault="006B4A43" w:rsidP="006B4A43">
      <w:pPr>
        <w:widowControl w:val="0"/>
        <w:ind w:firstLine="709"/>
        <w:jc w:val="both"/>
      </w:pPr>
      <w:r>
        <w:t>При планировании и исполнении бюджета Гигантовского сельского поселения:</w:t>
      </w:r>
    </w:p>
    <w:p w:rsidR="006B4A43" w:rsidRDefault="006B4A43" w:rsidP="006B4A43">
      <w:pPr>
        <w:widowControl w:val="0"/>
        <w:ind w:firstLine="709"/>
        <w:jc w:val="both"/>
      </w:pPr>
      <w:r>
        <w:t xml:space="preserve">2.8.6. Расходы на проектирование, строительство, реконструкцию, капитальный ремонт, ремонт и содержание автомобильных дорог общего пользования и искусственных дорожных сооружений на них осуществляются по направлениям расходов: </w:t>
      </w:r>
      <w:r w:rsidR="00AA2548" w:rsidRPr="00AA2548">
        <w:rPr>
          <w:highlight w:val="yellow"/>
        </w:rPr>
        <w:t>9</w:t>
      </w:r>
      <w:r w:rsidR="00ED1AAC">
        <w:rPr>
          <w:highlight w:val="yellow"/>
        </w:rPr>
        <w:t>Д0</w:t>
      </w:r>
      <w:r w:rsidR="00AA2548">
        <w:rPr>
          <w:highlight w:val="yellow"/>
        </w:rPr>
        <w:t>10-9</w:t>
      </w:r>
      <w:r w:rsidR="00ED1AAC">
        <w:rPr>
          <w:highlight w:val="yellow"/>
        </w:rPr>
        <w:t>Д0</w:t>
      </w:r>
      <w:r w:rsidRPr="001F6D96">
        <w:rPr>
          <w:highlight w:val="yellow"/>
        </w:rPr>
        <w:t>90</w:t>
      </w:r>
      <w:r>
        <w:t>.</w:t>
      </w:r>
    </w:p>
    <w:p w:rsidR="006B4A43" w:rsidRDefault="006B4A43" w:rsidP="006B4A43">
      <w:pPr>
        <w:widowControl w:val="0"/>
        <w:ind w:firstLine="709"/>
        <w:jc w:val="both"/>
      </w:pPr>
      <w:r>
        <w:t>2.8.7. 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осуществля</w:t>
      </w:r>
      <w:r w:rsidR="00AA2548">
        <w:t>ются по направлениям расходов: 9Д310-9</w:t>
      </w:r>
      <w:r>
        <w:t>Д390.</w:t>
      </w:r>
    </w:p>
    <w:p w:rsidR="006B4A43" w:rsidRDefault="006B4A43" w:rsidP="006B4A43">
      <w:pPr>
        <w:widowControl w:val="0"/>
        <w:ind w:firstLine="709"/>
        <w:jc w:val="both"/>
      </w:pPr>
      <w:r>
        <w:t>2.8.8. Расходы на обеспечение транспортной безопасности объектов дорожного хозяйства (расходы, связанные с проведением мероприятий по охране, защите от актов незаконного вмешательства (расходы на привлечение и обеспечение деятельности специализированных организаций) объектов транспортной инфраструктуры, а также расходы на оснащение, замену и содержание технических средств обеспечения транспортной безопасности на объектах транспортной инфраструктуры, проведение оценки транспортной безопасности и разработку документов в области транспортной безопасности, финансируемых в рамках мероприятий по содержанию автомобильных дорог) осуществляются по направл</w:t>
      </w:r>
      <w:r w:rsidR="00AA2548">
        <w:t>ениям расходов: 9Д510-9</w:t>
      </w:r>
      <w:r>
        <w:t xml:space="preserve">Д590. </w:t>
      </w:r>
    </w:p>
    <w:p w:rsidR="006B4A43" w:rsidRDefault="006B4A43" w:rsidP="006B4A43">
      <w:pPr>
        <w:widowControl w:val="0"/>
        <w:ind w:firstLine="709"/>
        <w:jc w:val="both"/>
      </w:pPr>
      <w:r>
        <w:t>Для расходов на мероприятия по транспортной безопасности, проводимые в рамках строительства, реконструкции, капитального ремонта и ремонта автомобильных дорог, применя</w:t>
      </w:r>
      <w:r w:rsidR="00AA2548">
        <w:t>ются к</w:t>
      </w:r>
      <w:r w:rsidR="0040358D">
        <w:t xml:space="preserve">оды направлений расходов </w:t>
      </w:r>
      <w:r w:rsidR="0040358D" w:rsidRPr="0040358D">
        <w:rPr>
          <w:highlight w:val="yellow"/>
        </w:rPr>
        <w:t>9Д0</w:t>
      </w:r>
      <w:r w:rsidR="00AA2548" w:rsidRPr="0040358D">
        <w:rPr>
          <w:highlight w:val="yellow"/>
        </w:rPr>
        <w:t>10-9</w:t>
      </w:r>
      <w:r w:rsidR="0040358D" w:rsidRPr="0040358D">
        <w:rPr>
          <w:highlight w:val="yellow"/>
        </w:rPr>
        <w:t>Д0</w:t>
      </w:r>
      <w:r w:rsidRPr="0040358D">
        <w:rPr>
          <w:highlight w:val="yellow"/>
        </w:rPr>
        <w:t>90</w:t>
      </w:r>
      <w:r w:rsidRPr="0040358D">
        <w:t>.</w:t>
      </w:r>
    </w:p>
    <w:p w:rsidR="006B4A43" w:rsidRDefault="006B4A43" w:rsidP="006B4A43">
      <w:pPr>
        <w:widowControl w:val="0"/>
        <w:ind w:firstLine="709"/>
        <w:jc w:val="both"/>
      </w:pPr>
      <w:r>
        <w:t>2.8.9. Расходы на административно-хозяйственные расходы в рамках осуществления дорожной деятельности осуществля</w:t>
      </w:r>
      <w:r w:rsidR="00AA2548">
        <w:t>ются по направлениям расходов: 9Д710-9</w:t>
      </w:r>
      <w:r>
        <w:t>Д790.</w:t>
      </w:r>
    </w:p>
    <w:p w:rsidR="006B4A43" w:rsidRDefault="006B4A43" w:rsidP="006B4A43">
      <w:pPr>
        <w:widowControl w:val="0"/>
        <w:ind w:firstLine="709"/>
        <w:jc w:val="both"/>
      </w:pPr>
      <w:r>
        <w:t xml:space="preserve">2.8.10. Прочие расходы за счет бюджетных ассигнований дорожного фонда осуществляются по направлениям расходов: </w:t>
      </w:r>
      <w:r w:rsidR="00AA2548">
        <w:rPr>
          <w:highlight w:val="yellow"/>
        </w:rPr>
        <w:t>9</w:t>
      </w:r>
      <w:r w:rsidR="0040358D">
        <w:rPr>
          <w:highlight w:val="yellow"/>
        </w:rPr>
        <w:t>Д80</w:t>
      </w:r>
      <w:r w:rsidRPr="001F6D96">
        <w:rPr>
          <w:highlight w:val="yellow"/>
        </w:rPr>
        <w:t>0-</w:t>
      </w:r>
      <w:r w:rsidR="00AA2548" w:rsidRPr="00AA2548">
        <w:rPr>
          <w:highlight w:val="yellow"/>
        </w:rPr>
        <w:t>9</w:t>
      </w:r>
      <w:r w:rsidR="0040358D">
        <w:rPr>
          <w:highlight w:val="yellow"/>
        </w:rPr>
        <w:t>Д85</w:t>
      </w:r>
      <w:r w:rsidRPr="001F6D96">
        <w:rPr>
          <w:highlight w:val="yellow"/>
        </w:rPr>
        <w:t>0.</w:t>
      </w:r>
    </w:p>
    <w:p w:rsidR="00AA2548" w:rsidRDefault="00AA2548" w:rsidP="00AA2548">
      <w:pPr>
        <w:widowControl w:val="0"/>
        <w:ind w:firstLine="709"/>
        <w:jc w:val="both"/>
      </w:pPr>
      <w:r>
        <w:t>В случае направления по указанным кодам субсидий, иных межбюджетных трансфертов местным бюджетам отражение расходов в местных бюджетах отражаются с заменой первой цифры направления расходов «9» на букву латинского алфавита «S». Например, SД010, SД210… и т.д.</w:t>
      </w:r>
    </w:p>
    <w:p w:rsidR="006B4A43" w:rsidRDefault="006B4A43" w:rsidP="006B4A43">
      <w:pPr>
        <w:widowControl w:val="0"/>
        <w:ind w:firstLine="709"/>
        <w:jc w:val="both"/>
        <w:rPr>
          <w:sz w:val="20"/>
        </w:rPr>
      </w:pPr>
    </w:p>
    <w:p w:rsidR="006B4A43" w:rsidRDefault="006B4A43" w:rsidP="006B4A43">
      <w:pPr>
        <w:widowControl w:val="0"/>
        <w:ind w:firstLine="709"/>
        <w:jc w:val="both"/>
      </w:pPr>
      <w:r>
        <w:t xml:space="preserve">Коды направлений расходов предлагается детализировать в бюджете </w:t>
      </w:r>
      <w:r w:rsidR="00395997">
        <w:t xml:space="preserve">Гигантовского сельского поселения </w:t>
      </w:r>
      <w:r>
        <w:t>Сальского района на 5 разряде кода при необходимости.</w:t>
      </w:r>
    </w:p>
    <w:p w:rsidR="006B4A43" w:rsidRDefault="006B4A43" w:rsidP="00BB748A">
      <w:pPr>
        <w:widowControl w:val="0"/>
        <w:ind w:firstLine="709"/>
        <w:jc w:val="both"/>
      </w:pPr>
    </w:p>
    <w:p w:rsidR="006E42BC" w:rsidRDefault="00A71820">
      <w:pPr>
        <w:widowControl w:val="0"/>
        <w:ind w:firstLine="567"/>
        <w:jc w:val="both"/>
      </w:pPr>
      <w:r>
        <w:t>2.9. Пунктом 30</w:t>
      </w:r>
      <w:r>
        <w:rPr>
          <w:vertAlign w:val="superscript"/>
        </w:rPr>
        <w:t>5</w:t>
      </w:r>
      <w:r>
        <w:t xml:space="preserve"> приказа Минфина РФ № 82н предусмотрены направления расходов 9Т000-9Т999.</w:t>
      </w:r>
    </w:p>
    <w:p w:rsidR="006E42BC" w:rsidRDefault="00A71820">
      <w:pPr>
        <w:widowControl w:val="0"/>
        <w:ind w:firstLine="709"/>
        <w:jc w:val="both"/>
      </w:pPr>
      <w:r>
        <w:t xml:space="preserve">Формирование расходов местных бюджетов на исполнение расходных </w:t>
      </w:r>
      <w:r>
        <w:lastRenderedPageBreak/>
        <w:t xml:space="preserve">обязательств в рамках реализации полномочий, установленных Федеральным </w:t>
      </w:r>
      <w:hyperlink r:id="rId10" w:history="1">
        <w:r>
          <w:t>законом</w:t>
        </w:r>
      </w:hyperlink>
      <w:r>
        <w:t xml:space="preserve"> от 27.07.2010 № 190-ФЗ «О теплоснабжении», в целях финансового обеспечения или софинансирования которых из федерального бюджета не предоставляются межбюджетные трансферты, бюджетные кредиты на финансовое обеспечение реализации инфраструктурных проектов или специальные казначейские кредиты, осуществляется по следующим направлениям расходов:</w:t>
      </w:r>
    </w:p>
    <w:p w:rsidR="006E42BC" w:rsidRDefault="00A71820">
      <w:pPr>
        <w:widowControl w:val="0"/>
        <w:ind w:firstLine="709"/>
        <w:jc w:val="both"/>
      </w:pPr>
      <w:r>
        <w:t>– возмещение организациям, осуществляющим регулируемые виды деятельности в сфере теплоснабжения, недополученных доходов от регулируемых видов деятельности в сфере теплоснабжения;</w:t>
      </w:r>
    </w:p>
    <w:p w:rsidR="006E42BC" w:rsidRDefault="00A71820">
      <w:pPr>
        <w:widowControl w:val="0"/>
        <w:ind w:firstLine="709"/>
        <w:jc w:val="both"/>
      </w:pPr>
      <w:r>
        <w:t xml:space="preserve">– компенсацию выпадающих доходов теплоснабжающих организаций в связи с установлением законами субъектов Российской Федерации льготных тарифов на тепловую энергию (мощность), теплоноситель; </w:t>
      </w:r>
    </w:p>
    <w:p w:rsidR="006E42BC" w:rsidRDefault="00A71820">
      <w:pPr>
        <w:widowControl w:val="0"/>
        <w:ind w:firstLine="709"/>
        <w:jc w:val="both"/>
      </w:pPr>
      <w:r>
        <w:t>– организацию обеспечения теплоснабжения потребителей на территориях поселений, муниципальных и городских округов.</w:t>
      </w:r>
    </w:p>
    <w:p w:rsidR="006E42BC" w:rsidRDefault="00A71820">
      <w:pPr>
        <w:widowControl w:val="0"/>
        <w:ind w:firstLine="709"/>
        <w:jc w:val="both"/>
      </w:pPr>
      <w:r>
        <w:t>Для местных бюджетов предлагается использовать коды направлений в диапазоне: 9Т600-9Т900.</w:t>
      </w:r>
    </w:p>
    <w:p w:rsidR="006E42BC" w:rsidRDefault="00A71820">
      <w:pPr>
        <w:widowControl w:val="0"/>
        <w:ind w:firstLine="709"/>
        <w:jc w:val="both"/>
      </w:pPr>
      <w:r>
        <w:t>Коды направлений расходов областного бюджета 9Т000 - 9Т500 также используются для отражения расходов местного бюджета источником предоставл</w:t>
      </w:r>
      <w:r w:rsidR="0040358D">
        <w:t>ения которых являются трансферты</w:t>
      </w:r>
      <w:r>
        <w:t xml:space="preserve"> областного бюджета.</w:t>
      </w:r>
    </w:p>
    <w:p w:rsidR="006E42BC" w:rsidRDefault="00A71820">
      <w:pPr>
        <w:widowControl w:val="0"/>
        <w:ind w:firstLine="709"/>
        <w:jc w:val="both"/>
      </w:pPr>
      <w:r>
        <w:t>Отражение расходов местных бюджетов по кодам направлений расходов в целевой статье, в целях финансового обеспечения или софинансирования которых из областного бюджета предоставляются межбюджетные трансферты, отражаются с заменой первой цифры направления расходов «9» на букву латинского алфавита «S». Например</w:t>
      </w:r>
      <w:r w:rsidRPr="001F6D96">
        <w:rPr>
          <w:highlight w:val="yellow"/>
        </w:rPr>
        <w:t>, SТ100</w:t>
      </w:r>
      <w:r>
        <w:t>, SТ200... и т.д. до SТ500.</w:t>
      </w:r>
    </w:p>
    <w:p w:rsidR="006E42BC" w:rsidRDefault="006E42BC">
      <w:pPr>
        <w:widowControl w:val="0"/>
        <w:ind w:firstLine="709"/>
        <w:jc w:val="both"/>
        <w:rPr>
          <w:sz w:val="20"/>
        </w:rPr>
      </w:pPr>
    </w:p>
    <w:p w:rsidR="006E42BC" w:rsidRDefault="00A71820">
      <w:pPr>
        <w:widowControl w:val="0"/>
        <w:ind w:firstLine="709"/>
        <w:jc w:val="both"/>
      </w:pPr>
      <w:r>
        <w:t>Детализацию предлагается осуществлять на 4 и 5 разрядах кода направления расходов при необходимости.</w:t>
      </w:r>
      <w:bookmarkStart w:id="2" w:name="Par5"/>
      <w:bookmarkEnd w:id="2"/>
    </w:p>
    <w:p w:rsidR="006E42BC" w:rsidRDefault="006E42BC">
      <w:pPr>
        <w:pStyle w:val="2f"/>
        <w:rPr>
          <w:sz w:val="18"/>
        </w:rPr>
      </w:pPr>
    </w:p>
    <w:p w:rsidR="006E42BC" w:rsidRDefault="00A71820">
      <w:pPr>
        <w:ind w:firstLine="709"/>
        <w:jc w:val="both"/>
      </w:pPr>
      <w:r>
        <w:t>2.10. Отражение расходов местных бюджетов, осуществляемых за счет остатков целевых межбюджетных трансфертов из областного бюджета прошлых лет, производится в следующем порядке:</w:t>
      </w:r>
    </w:p>
    <w:p w:rsidR="006E42BC" w:rsidRDefault="00A71820">
      <w:pPr>
        <w:ind w:firstLine="709"/>
        <w:jc w:val="both"/>
      </w:pPr>
      <w:r>
        <w:t xml:space="preserve">при сохранении расходных обязательств в областном бюджете по предоставлению в текущем финансовом году целевых межбюджетных трансфертов на указанные цели - по соответствующим направлениям расходов, установленным </w:t>
      </w:r>
      <w:r w:rsidR="00A73500">
        <w:t>настоящим распоряжением</w:t>
      </w:r>
      <w:r>
        <w:t>;</w:t>
      </w:r>
    </w:p>
    <w:p w:rsidR="006E42BC" w:rsidRDefault="00A71820">
      <w:pPr>
        <w:ind w:firstLine="709"/>
        <w:jc w:val="both"/>
      </w:pPr>
      <w:r>
        <w:t>при отсутствии в областном бюджете расходных обязательств по предоставлению в текущем финансовом году целевых межбюджетных трансфертов на указанные цели - по направлению расходов 79980 «Прочие мероприятия, осуществляемые за счет межбюджетных трансфертов прошлых лет из областного бюджета».</w:t>
      </w:r>
    </w:p>
    <w:p w:rsidR="006E42BC" w:rsidRDefault="006E42BC">
      <w:pPr>
        <w:jc w:val="both"/>
        <w:rPr>
          <w:sz w:val="20"/>
        </w:rPr>
      </w:pPr>
    </w:p>
    <w:p w:rsidR="006E42BC" w:rsidRDefault="006E42BC">
      <w:pPr>
        <w:ind w:firstLine="540"/>
        <w:jc w:val="both"/>
        <w:rPr>
          <w:sz w:val="18"/>
        </w:rPr>
      </w:pPr>
    </w:p>
    <w:p w:rsidR="006E42BC" w:rsidRDefault="00A71820">
      <w:pPr>
        <w:ind w:firstLine="540"/>
        <w:jc w:val="both"/>
      </w:pPr>
      <w:r>
        <w:t>2.11. В соответствии с Федеральным законом от 20.07.2020 № 216-ФЗ «О внесении изменений в Бюджетный кодекс Российской Федерации» каждому инициативному проекту, предусмотренному статьей 26</w:t>
      </w:r>
      <w:r>
        <w:rPr>
          <w:vertAlign w:val="superscript"/>
        </w:rPr>
        <w:t>1</w:t>
      </w:r>
      <w:r>
        <w:t xml:space="preserve"> Федерального закона </w:t>
      </w:r>
      <w:r>
        <w:br/>
        <w:t xml:space="preserve">от 06.10.2003 № 131-ФЗ «Об общих принципах организации местного </w:t>
      </w:r>
      <w:r>
        <w:lastRenderedPageBreak/>
        <w:t>самоуправления в Российской Федерации», поддержанному органами местного самоуправления присваиваются уникальные коды классификации расходов. Методическое обеспечение реализации инициативных проектов осуществляется Министерством финансов Российской Федерации.</w:t>
      </w:r>
    </w:p>
    <w:p w:rsidR="006E42BC" w:rsidRDefault="00A71820">
      <w:pPr>
        <w:ind w:firstLine="540"/>
        <w:jc w:val="both"/>
        <w:rPr>
          <w:color w:val="000000" w:themeColor="text1"/>
        </w:rPr>
      </w:pPr>
      <w:r>
        <w:rPr>
          <w:color w:val="000000" w:themeColor="text1"/>
        </w:rPr>
        <w:t>В соответствии с пунктом 25 приказа Минфина РФ № 82н в целях предоставления из областного бюд</w:t>
      </w:r>
      <w:r w:rsidR="00DC3ACD">
        <w:rPr>
          <w:color w:val="000000" w:themeColor="text1"/>
        </w:rPr>
        <w:t xml:space="preserve">жета местным бюджетам субсидий </w:t>
      </w:r>
      <w:r>
        <w:rPr>
          <w:color w:val="000000" w:themeColor="text1"/>
        </w:rPr>
        <w:t>в целях финансового обеспечения (софинансирования) расходных обязательств муниципальных образований по реализации инициативных проектов предусмотрено направление расходов «74640 – Субсидия на реализацию инициативных проектов». Данное направление расходов может применяться в случае отнесения к различным муниципальны</w:t>
      </w:r>
      <w:r w:rsidR="00DC3ACD">
        <w:rPr>
          <w:color w:val="000000" w:themeColor="text1"/>
        </w:rPr>
        <w:t xml:space="preserve">м проектам в рамках реализации </w:t>
      </w:r>
      <w:r>
        <w:rPr>
          <w:color w:val="000000" w:themeColor="text1"/>
        </w:rPr>
        <w:t xml:space="preserve">региональных проектов по </w:t>
      </w:r>
      <w:r w:rsidR="009D0809">
        <w:rPr>
          <w:color w:val="000000" w:themeColor="text1"/>
        </w:rPr>
        <w:t>муниципальным программам Гигантовского сельского поселения</w:t>
      </w:r>
      <w:r>
        <w:rPr>
          <w:color w:val="000000" w:themeColor="text1"/>
        </w:rPr>
        <w:t>, а также в случаях не относящихся к проектной деятельности к различным комплексам процессных мероприятий.</w:t>
      </w:r>
    </w:p>
    <w:p w:rsidR="006E42BC" w:rsidRDefault="00A71820">
      <w:pPr>
        <w:ind w:firstLine="540"/>
        <w:jc w:val="both"/>
        <w:rPr>
          <w:color w:val="000000" w:themeColor="text1"/>
        </w:rPr>
      </w:pPr>
      <w:r>
        <w:rPr>
          <w:color w:val="000000" w:themeColor="text1"/>
        </w:rPr>
        <w:t>Исключение составляют расходы, которые в соответствии с пунктами 30</w:t>
      </w:r>
      <w:r>
        <w:rPr>
          <w:color w:val="000000" w:themeColor="text1"/>
          <w:vertAlign w:val="superscript"/>
        </w:rPr>
        <w:t>4</w:t>
      </w:r>
      <w:r>
        <w:rPr>
          <w:color w:val="000000" w:themeColor="text1"/>
        </w:rPr>
        <w:t>, 30</w:t>
      </w:r>
      <w:r>
        <w:rPr>
          <w:color w:val="000000" w:themeColor="text1"/>
          <w:vertAlign w:val="superscript"/>
        </w:rPr>
        <w:t>5</w:t>
      </w:r>
      <w:r>
        <w:t>приказа Минфина РФ № 82н и пунктами 8 и 9 настоящего Положения, имеют обособленные направления расходов.</w:t>
      </w:r>
    </w:p>
    <w:p w:rsidR="006E42BC" w:rsidRDefault="00A71820">
      <w:pPr>
        <w:ind w:firstLine="540"/>
        <w:jc w:val="both"/>
        <w:rPr>
          <w:color w:val="000000" w:themeColor="text1"/>
        </w:rPr>
      </w:pPr>
      <w:r>
        <w:rPr>
          <w:color w:val="000000" w:themeColor="text1"/>
        </w:rPr>
        <w:t>Финанс</w:t>
      </w:r>
      <w:r w:rsidR="0089305A">
        <w:rPr>
          <w:color w:val="000000" w:themeColor="text1"/>
        </w:rPr>
        <w:t>ово-экономический отдел</w:t>
      </w:r>
      <w:r>
        <w:rPr>
          <w:color w:val="000000" w:themeColor="text1"/>
        </w:rPr>
        <w:t xml:space="preserve"> осуществляет детализацию по каждому инициативному проекту с учетом изменения первой цифры направления расходов на латинскую букву «S».</w:t>
      </w:r>
    </w:p>
    <w:p w:rsidR="006E42BC" w:rsidRDefault="006E42BC">
      <w:pPr>
        <w:ind w:firstLine="540"/>
        <w:jc w:val="both"/>
        <w:rPr>
          <w:color w:val="000000" w:themeColor="text1"/>
          <w:sz w:val="18"/>
        </w:rPr>
      </w:pPr>
    </w:p>
    <w:p w:rsidR="006E42BC" w:rsidRDefault="00A71820">
      <w:pPr>
        <w:ind w:firstLine="709"/>
        <w:jc w:val="both"/>
        <w:outlineLvl w:val="4"/>
      </w:pPr>
      <w:r>
        <w:t xml:space="preserve">Правила отнесения расходов бюджета </w:t>
      </w:r>
      <w:r w:rsidR="002D0634">
        <w:rPr>
          <w:color w:val="000000" w:themeColor="text1"/>
        </w:rPr>
        <w:t xml:space="preserve">Гигантовского сельского поселения </w:t>
      </w:r>
      <w:r>
        <w:t xml:space="preserve">Сальского района </w:t>
      </w:r>
      <w:r w:rsidR="00E8746A">
        <w:t>(</w:t>
      </w:r>
      <w:r w:rsidR="002D0634">
        <w:t xml:space="preserve">далее – местного бюджета) </w:t>
      </w:r>
      <w:r>
        <w:t>установлены согласно приложениям № 1, 2 к настоящему Положению.</w:t>
      </w:r>
    </w:p>
    <w:p w:rsidR="006E42BC" w:rsidRDefault="006E42BC">
      <w:pPr>
        <w:ind w:firstLine="540"/>
        <w:jc w:val="both"/>
      </w:pPr>
    </w:p>
    <w:p w:rsidR="006E42BC" w:rsidRDefault="006E42BC">
      <w:pPr>
        <w:ind w:firstLine="540"/>
        <w:jc w:val="both"/>
      </w:pPr>
    </w:p>
    <w:p w:rsidR="006E42BC" w:rsidRDefault="00A71820">
      <w:pPr>
        <w:ind w:firstLine="6379"/>
        <w:rPr>
          <w:color w:val="000000" w:themeColor="text1"/>
        </w:rPr>
      </w:pPr>
      <w:r>
        <w:rPr>
          <w:color w:val="000000" w:themeColor="text1"/>
        </w:rPr>
        <w:t>Приложение № 1</w:t>
      </w:r>
    </w:p>
    <w:p w:rsidR="006E42BC" w:rsidRDefault="006E42BC">
      <w:pPr>
        <w:ind w:firstLine="6379"/>
        <w:rPr>
          <w:color w:val="000000" w:themeColor="text1"/>
        </w:rPr>
      </w:pPr>
    </w:p>
    <w:tbl>
      <w:tblPr>
        <w:tblStyle w:val="aff9"/>
        <w:tblW w:w="0" w:type="auto"/>
        <w:tblInd w:w="4503" w:type="dxa"/>
        <w:tblLayout w:type="fixed"/>
        <w:tblLook w:val="04A0" w:firstRow="1" w:lastRow="0" w:firstColumn="1" w:lastColumn="0" w:noHBand="0" w:noVBand="1"/>
      </w:tblPr>
      <w:tblGrid>
        <w:gridCol w:w="5418"/>
      </w:tblGrid>
      <w:tr w:rsidR="006E42BC">
        <w:tc>
          <w:tcPr>
            <w:tcW w:w="5418" w:type="dxa"/>
            <w:tcBorders>
              <w:top w:val="nil"/>
              <w:left w:val="nil"/>
              <w:bottom w:val="nil"/>
              <w:right w:val="nil"/>
            </w:tcBorders>
          </w:tcPr>
          <w:p w:rsidR="006E42BC" w:rsidRDefault="00A71820">
            <w:pPr>
              <w:jc w:val="both"/>
              <w:rPr>
                <w:color w:val="000000" w:themeColor="text1"/>
              </w:rPr>
            </w:pPr>
            <w:r>
              <w:rPr>
                <w:color w:val="000000" w:themeColor="text1"/>
              </w:rPr>
              <w:t>Положению о порядке применения бюджетной</w:t>
            </w:r>
            <w:r w:rsidR="00DC3ACD">
              <w:rPr>
                <w:color w:val="000000" w:themeColor="text1"/>
              </w:rPr>
              <w:t xml:space="preserve"> </w:t>
            </w:r>
            <w:r>
              <w:rPr>
                <w:color w:val="000000" w:themeColor="text1"/>
              </w:rPr>
              <w:t xml:space="preserve">классификации расходов </w:t>
            </w:r>
            <w:r>
              <w:t xml:space="preserve">бюджета </w:t>
            </w:r>
            <w:r w:rsidR="0089305A">
              <w:t xml:space="preserve">Гигантовского сельского поселения </w:t>
            </w:r>
            <w:r>
              <w:t xml:space="preserve">Сальского района </w:t>
            </w:r>
            <w:r>
              <w:rPr>
                <w:color w:val="000000" w:themeColor="text1"/>
              </w:rPr>
              <w:t>на2025 год и на плановый период 2026 и 2027 годов</w:t>
            </w:r>
          </w:p>
        </w:tc>
      </w:tr>
    </w:tbl>
    <w:p w:rsidR="006E42BC" w:rsidRDefault="006E42BC">
      <w:pPr>
        <w:ind w:firstLine="6379"/>
        <w:rPr>
          <w:color w:val="000000" w:themeColor="text1"/>
          <w:sz w:val="24"/>
        </w:rPr>
      </w:pPr>
    </w:p>
    <w:p w:rsidR="006E42BC" w:rsidRDefault="006E42BC">
      <w:pPr>
        <w:ind w:firstLine="709"/>
        <w:jc w:val="right"/>
        <w:rPr>
          <w:color w:val="000000" w:themeColor="text1"/>
        </w:rPr>
      </w:pPr>
    </w:p>
    <w:p w:rsidR="006E42BC" w:rsidRDefault="00A71820">
      <w:pPr>
        <w:tabs>
          <w:tab w:val="left" w:pos="0"/>
        </w:tabs>
        <w:ind w:left="709"/>
        <w:jc w:val="center"/>
        <w:rPr>
          <w:b/>
          <w:color w:val="000000" w:themeColor="text1"/>
        </w:rPr>
      </w:pPr>
      <w:r>
        <w:rPr>
          <w:b/>
          <w:color w:val="000000" w:themeColor="text1"/>
        </w:rPr>
        <w:t>ПРАВИЛА</w:t>
      </w:r>
    </w:p>
    <w:p w:rsidR="006E42BC" w:rsidRDefault="00A71820">
      <w:pPr>
        <w:tabs>
          <w:tab w:val="left" w:pos="0"/>
        </w:tabs>
        <w:ind w:left="709"/>
        <w:jc w:val="center"/>
        <w:rPr>
          <w:b/>
          <w:color w:val="000000" w:themeColor="text1"/>
        </w:rPr>
      </w:pPr>
      <w:r>
        <w:rPr>
          <w:b/>
          <w:color w:val="000000" w:themeColor="text1"/>
        </w:rPr>
        <w:t xml:space="preserve">отнесения расходов бюджета </w:t>
      </w:r>
      <w:r w:rsidR="0074355C">
        <w:rPr>
          <w:b/>
          <w:color w:val="000000" w:themeColor="text1"/>
        </w:rPr>
        <w:t xml:space="preserve">Гигантовского сельского поселения </w:t>
      </w:r>
      <w:r>
        <w:rPr>
          <w:b/>
          <w:color w:val="000000" w:themeColor="text1"/>
        </w:rPr>
        <w:t>Сальского района</w:t>
      </w:r>
    </w:p>
    <w:p w:rsidR="006E42BC" w:rsidRDefault="006E42BC">
      <w:pPr>
        <w:ind w:firstLine="709"/>
        <w:jc w:val="center"/>
        <w:outlineLvl w:val="4"/>
        <w:rPr>
          <w:b/>
          <w:color w:val="000000" w:themeColor="text1"/>
        </w:rPr>
      </w:pPr>
    </w:p>
    <w:p w:rsidR="006E42BC" w:rsidRDefault="00A71820">
      <w:pPr>
        <w:ind w:firstLine="709"/>
        <w:jc w:val="both"/>
        <w:outlineLvl w:val="4"/>
        <w:rPr>
          <w:color w:val="000000" w:themeColor="text1"/>
        </w:rPr>
      </w:pPr>
      <w:r>
        <w:rPr>
          <w:color w:val="000000" w:themeColor="text1"/>
        </w:rPr>
        <w:t>Отнесение расходов на муниципальные программы</w:t>
      </w:r>
      <w:r w:rsidR="00B76A7C">
        <w:rPr>
          <w:color w:val="000000" w:themeColor="text1"/>
        </w:rPr>
        <w:t xml:space="preserve"> </w:t>
      </w:r>
      <w:r w:rsidR="002D0634">
        <w:rPr>
          <w:color w:val="000000" w:themeColor="text1"/>
        </w:rPr>
        <w:t>Гигантовского сельского поселения</w:t>
      </w:r>
      <w:r>
        <w:rPr>
          <w:color w:val="000000" w:themeColor="text1"/>
        </w:rPr>
        <w:t xml:space="preserve"> осуществляется на основании перечня муниципальных программ </w:t>
      </w:r>
      <w:r w:rsidR="002D0634">
        <w:rPr>
          <w:color w:val="000000" w:themeColor="text1"/>
        </w:rPr>
        <w:t>Ги</w:t>
      </w:r>
      <w:r w:rsidR="0044505D">
        <w:rPr>
          <w:color w:val="000000" w:themeColor="text1"/>
        </w:rPr>
        <w:t>гантовского сельского поселения</w:t>
      </w:r>
      <w:r>
        <w:rPr>
          <w:color w:val="000000" w:themeColor="text1"/>
        </w:rPr>
        <w:t xml:space="preserve">, утвержденного постановлением Администрации </w:t>
      </w:r>
      <w:r w:rsidR="002D0634">
        <w:rPr>
          <w:color w:val="000000" w:themeColor="text1"/>
        </w:rPr>
        <w:t>Гигантовского сельского поселения от 07.10.2014</w:t>
      </w:r>
      <w:r>
        <w:rPr>
          <w:color w:val="000000" w:themeColor="text1"/>
        </w:rPr>
        <w:t xml:space="preserve"> года № </w:t>
      </w:r>
      <w:r w:rsidR="002D0634">
        <w:rPr>
          <w:color w:val="000000" w:themeColor="text1"/>
        </w:rPr>
        <w:t>213</w:t>
      </w:r>
      <w:r>
        <w:rPr>
          <w:color w:val="000000" w:themeColor="text1"/>
        </w:rPr>
        <w:t xml:space="preserve"> «Об утверждении Перечня муниципальных программ </w:t>
      </w:r>
      <w:r w:rsidR="002D0634">
        <w:rPr>
          <w:color w:val="000000" w:themeColor="text1"/>
        </w:rPr>
        <w:t>Гигантовского сельского поселения</w:t>
      </w:r>
      <w:r>
        <w:rPr>
          <w:color w:val="000000" w:themeColor="text1"/>
        </w:rPr>
        <w:t>».</w:t>
      </w:r>
    </w:p>
    <w:p w:rsidR="006E42BC" w:rsidRDefault="006E42BC">
      <w:pPr>
        <w:ind w:firstLine="709"/>
        <w:jc w:val="center"/>
        <w:outlineLvl w:val="4"/>
        <w:rPr>
          <w:b/>
          <w:color w:val="000000" w:themeColor="text1"/>
        </w:rPr>
      </w:pPr>
    </w:p>
    <w:p w:rsidR="006E42BC" w:rsidRDefault="006E42BC">
      <w:pPr>
        <w:ind w:firstLine="709"/>
        <w:jc w:val="center"/>
        <w:outlineLvl w:val="4"/>
        <w:rPr>
          <w:b/>
        </w:rPr>
      </w:pPr>
    </w:p>
    <w:p w:rsidR="006E42BC" w:rsidRDefault="001068AF">
      <w:pPr>
        <w:ind w:firstLine="709"/>
        <w:jc w:val="center"/>
        <w:outlineLvl w:val="4"/>
        <w:rPr>
          <w:b/>
        </w:rPr>
      </w:pPr>
      <w:r>
        <w:rPr>
          <w:b/>
        </w:rPr>
        <w:t>1</w:t>
      </w:r>
      <w:r w:rsidR="00A71820">
        <w:rPr>
          <w:b/>
        </w:rPr>
        <w:t xml:space="preserve">. Муниципальная программа </w:t>
      </w:r>
      <w:r>
        <w:rPr>
          <w:b/>
        </w:rPr>
        <w:t>Гигантовского сельского поселения</w:t>
      </w:r>
      <w:r w:rsidR="00A71820">
        <w:rPr>
          <w:b/>
        </w:rPr>
        <w:t xml:space="preserve"> «Доступная среда»</w:t>
      </w:r>
    </w:p>
    <w:p w:rsidR="006E42BC" w:rsidRDefault="006E42BC">
      <w:pPr>
        <w:ind w:firstLine="709"/>
        <w:jc w:val="center"/>
        <w:outlineLvl w:val="4"/>
        <w:rPr>
          <w:b/>
        </w:rPr>
      </w:pPr>
    </w:p>
    <w:p w:rsidR="006E42BC" w:rsidRDefault="001068AF">
      <w:pPr>
        <w:ind w:firstLine="709"/>
        <w:jc w:val="center"/>
        <w:outlineLvl w:val="4"/>
        <w:rPr>
          <w:color w:val="000000" w:themeColor="text1"/>
        </w:rPr>
      </w:pPr>
      <w:r>
        <w:rPr>
          <w:b/>
          <w:color w:val="000000" w:themeColor="text1"/>
        </w:rPr>
        <w:t>1</w:t>
      </w:r>
      <w:r w:rsidR="00A71820">
        <w:rPr>
          <w:b/>
          <w:color w:val="000000" w:themeColor="text1"/>
        </w:rPr>
        <w:t>.1. Муниципальные проекты в рамках региональных проектов, направленных на достижение мероприятий (результатов) федеральных проектов</w:t>
      </w:r>
    </w:p>
    <w:p w:rsidR="006E42BC" w:rsidRDefault="006E42BC">
      <w:pPr>
        <w:ind w:firstLine="709"/>
        <w:jc w:val="center"/>
        <w:outlineLvl w:val="4"/>
        <w:rPr>
          <w:color w:val="000000" w:themeColor="text1"/>
        </w:rPr>
      </w:pPr>
    </w:p>
    <w:p w:rsidR="006E42BC" w:rsidRDefault="001068AF">
      <w:pPr>
        <w:ind w:firstLine="709"/>
        <w:jc w:val="center"/>
        <w:outlineLvl w:val="4"/>
        <w:rPr>
          <w:b/>
          <w:color w:val="000000" w:themeColor="text1"/>
        </w:rPr>
      </w:pPr>
      <w:r>
        <w:rPr>
          <w:b/>
          <w:color w:val="000000" w:themeColor="text1"/>
        </w:rPr>
        <w:t>1</w:t>
      </w:r>
      <w:r w:rsidR="00A71820">
        <w:rPr>
          <w:b/>
          <w:color w:val="000000" w:themeColor="text1"/>
        </w:rPr>
        <w:t xml:space="preserve">.2. Муниципальные проекты, в рамках региональных проектов, направленных на достижение целей социально-экономического развития </w:t>
      </w:r>
      <w:r w:rsidR="00E11900">
        <w:rPr>
          <w:b/>
          <w:color w:val="000000" w:themeColor="text1"/>
        </w:rPr>
        <w:t>Гигантовского сельского поселения</w:t>
      </w:r>
    </w:p>
    <w:p w:rsidR="006E42BC" w:rsidRDefault="006E42BC">
      <w:pPr>
        <w:ind w:firstLine="709"/>
        <w:jc w:val="center"/>
        <w:outlineLvl w:val="4"/>
        <w:rPr>
          <w:b/>
          <w:color w:val="000000" w:themeColor="text1"/>
        </w:rPr>
      </w:pPr>
    </w:p>
    <w:p w:rsidR="006E42BC" w:rsidRDefault="006E42BC">
      <w:pPr>
        <w:ind w:firstLine="709"/>
        <w:jc w:val="both"/>
        <w:outlineLvl w:val="4"/>
      </w:pPr>
    </w:p>
    <w:p w:rsidR="006E42BC" w:rsidRDefault="0020674F">
      <w:pPr>
        <w:ind w:firstLine="709"/>
        <w:jc w:val="center"/>
        <w:outlineLvl w:val="4"/>
        <w:rPr>
          <w:b/>
          <w:color w:val="000000" w:themeColor="text1"/>
        </w:rPr>
      </w:pPr>
      <w:r>
        <w:rPr>
          <w:b/>
          <w:color w:val="000000" w:themeColor="text1"/>
        </w:rPr>
        <w:t>1</w:t>
      </w:r>
      <w:r w:rsidR="00A71820">
        <w:rPr>
          <w:b/>
          <w:color w:val="000000" w:themeColor="text1"/>
        </w:rPr>
        <w:t>.3. Ведомственные проекты</w:t>
      </w:r>
    </w:p>
    <w:p w:rsidR="006E42BC" w:rsidRDefault="006E42BC">
      <w:pPr>
        <w:ind w:firstLine="709"/>
        <w:jc w:val="center"/>
        <w:outlineLvl w:val="4"/>
        <w:rPr>
          <w:b/>
          <w:color w:val="000000" w:themeColor="text1"/>
        </w:rPr>
      </w:pPr>
    </w:p>
    <w:p w:rsidR="006E42BC" w:rsidRDefault="001068AF">
      <w:pPr>
        <w:ind w:firstLine="709"/>
        <w:jc w:val="center"/>
        <w:outlineLvl w:val="4"/>
        <w:rPr>
          <w:b/>
          <w:color w:val="000000" w:themeColor="text1"/>
        </w:rPr>
      </w:pPr>
      <w:r>
        <w:rPr>
          <w:b/>
          <w:color w:val="000000" w:themeColor="text1"/>
        </w:rPr>
        <w:t>1</w:t>
      </w:r>
      <w:r w:rsidR="00A71820">
        <w:rPr>
          <w:b/>
          <w:color w:val="000000" w:themeColor="text1"/>
        </w:rPr>
        <w:t>.4. Комплексы процессных мероприятий</w:t>
      </w:r>
    </w:p>
    <w:p w:rsidR="006E42BC" w:rsidRDefault="006E42BC">
      <w:pPr>
        <w:ind w:firstLine="709"/>
        <w:jc w:val="center"/>
        <w:outlineLvl w:val="4"/>
      </w:pPr>
    </w:p>
    <w:p w:rsidR="006E42BC" w:rsidRDefault="001068AF" w:rsidP="001068AF">
      <w:pPr>
        <w:ind w:firstLine="709"/>
        <w:jc w:val="center"/>
        <w:outlineLvl w:val="4"/>
      </w:pPr>
      <w:r>
        <w:t>01</w:t>
      </w:r>
      <w:r w:rsidR="00A71820">
        <w:t xml:space="preserve"> 4 01 </w:t>
      </w:r>
      <w:r w:rsidR="00A71820" w:rsidRPr="0072258F">
        <w:rPr>
          <w:color w:val="000000" w:themeColor="text1"/>
        </w:rPr>
        <w:t xml:space="preserve">00000 </w:t>
      </w:r>
      <w:r w:rsidRPr="0072258F">
        <w:rPr>
          <w:color w:val="000000" w:themeColor="text1"/>
        </w:rPr>
        <w:t xml:space="preserve">Комплекс процессных мероприятий </w:t>
      </w:r>
      <w:r w:rsidR="006B6D2E" w:rsidRPr="0072258F">
        <w:rPr>
          <w:color w:val="000000" w:themeColor="text1"/>
        </w:rPr>
        <w:t>«Совершенствование</w:t>
      </w:r>
      <w:r w:rsidR="006B6D2E">
        <w:t xml:space="preserve"> системы комплексной </w:t>
      </w:r>
      <w:r w:rsidR="006B6D2E" w:rsidRPr="00923208">
        <w:t>реабилитации и а</w:t>
      </w:r>
      <w:r w:rsidR="001A141C" w:rsidRPr="00923208">
        <w:t>билитации</w:t>
      </w:r>
      <w:r w:rsidR="006B6D2E">
        <w:t xml:space="preserve"> инвалидов»</w:t>
      </w:r>
    </w:p>
    <w:p w:rsidR="00C04B74" w:rsidRDefault="00C04B74" w:rsidP="001068AF">
      <w:pPr>
        <w:ind w:firstLine="709"/>
        <w:jc w:val="center"/>
        <w:outlineLvl w:val="4"/>
        <w:rPr>
          <w:b/>
          <w:sz w:val="22"/>
        </w:rPr>
      </w:pPr>
    </w:p>
    <w:p w:rsidR="006E42BC" w:rsidRDefault="00A71820">
      <w:pPr>
        <w:ind w:firstLine="709"/>
        <w:jc w:val="both"/>
        <w:outlineLvl w:val="4"/>
        <w:rPr>
          <w:b/>
          <w:i/>
        </w:rPr>
      </w:pPr>
      <w:r>
        <w:rPr>
          <w:rStyle w:val="1fff7"/>
        </w:rPr>
        <w:t xml:space="preserve">По данной целевой статье отражаются расходы </w:t>
      </w:r>
      <w:r w:rsidR="000B4234">
        <w:t>местного бюджета</w:t>
      </w:r>
      <w:r>
        <w:rPr>
          <w:rStyle w:val="1fff7"/>
        </w:rPr>
        <w:t xml:space="preserve"> на реализацию комплекса процессных мероприятий по соответствующим направлениям расходов, в том числе:</w:t>
      </w:r>
    </w:p>
    <w:p w:rsidR="006E42BC" w:rsidRDefault="006E42BC">
      <w:pPr>
        <w:ind w:firstLine="709"/>
        <w:jc w:val="both"/>
        <w:outlineLvl w:val="4"/>
      </w:pPr>
    </w:p>
    <w:p w:rsidR="001A141C" w:rsidRPr="001A141C" w:rsidRDefault="001A141C" w:rsidP="001A141C">
      <w:pPr>
        <w:ind w:firstLine="567"/>
        <w:jc w:val="both"/>
      </w:pPr>
      <w:r w:rsidRPr="001A141C">
        <w:t>23540 – Создание информационной доступности для инвалидов и других маломобильных групп населения</w:t>
      </w:r>
    </w:p>
    <w:p w:rsidR="001A141C" w:rsidRDefault="001A141C" w:rsidP="001A141C">
      <w:pPr>
        <w:ind w:firstLine="567"/>
        <w:jc w:val="both"/>
      </w:pPr>
      <w:r w:rsidRPr="001A141C">
        <w:t>По данному направлению расходов отражаются расходы местного бюджета на создание информационной доступности для инвалидов и других маломобильных групп населения.</w:t>
      </w:r>
    </w:p>
    <w:p w:rsidR="006E42BC" w:rsidRDefault="006E42BC">
      <w:pPr>
        <w:ind w:firstLine="709"/>
        <w:jc w:val="center"/>
        <w:outlineLvl w:val="4"/>
        <w:rPr>
          <w:b/>
        </w:rPr>
      </w:pPr>
    </w:p>
    <w:p w:rsidR="006E42BC" w:rsidRDefault="006E42BC">
      <w:pPr>
        <w:ind w:firstLine="709"/>
        <w:jc w:val="center"/>
        <w:outlineLvl w:val="4"/>
      </w:pPr>
    </w:p>
    <w:p w:rsidR="006E42BC" w:rsidRDefault="00861CF6">
      <w:pPr>
        <w:jc w:val="center"/>
        <w:outlineLvl w:val="4"/>
        <w:rPr>
          <w:b/>
        </w:rPr>
      </w:pPr>
      <w:r>
        <w:rPr>
          <w:b/>
        </w:rPr>
        <w:t>2</w:t>
      </w:r>
      <w:r w:rsidR="00A71820">
        <w:rPr>
          <w:b/>
        </w:rPr>
        <w:t xml:space="preserve">. Муниципальная программа </w:t>
      </w:r>
      <w:r>
        <w:rPr>
          <w:b/>
        </w:rPr>
        <w:t>Гигантовского сельского поселения</w:t>
      </w:r>
      <w:r w:rsidR="00A71820">
        <w:rPr>
          <w:b/>
        </w:rPr>
        <w:t xml:space="preserve"> «Обеспечение качественными жилищно-коммунальными услугами</w:t>
      </w:r>
    </w:p>
    <w:p w:rsidR="006E42BC" w:rsidRDefault="00861CF6">
      <w:pPr>
        <w:jc w:val="center"/>
        <w:outlineLvl w:val="4"/>
        <w:rPr>
          <w:b/>
        </w:rPr>
      </w:pPr>
      <w:r>
        <w:rPr>
          <w:b/>
        </w:rPr>
        <w:t xml:space="preserve"> населения</w:t>
      </w:r>
      <w:r w:rsidR="00A71820">
        <w:rPr>
          <w:b/>
        </w:rPr>
        <w:t>»</w:t>
      </w:r>
    </w:p>
    <w:p w:rsidR="006E42BC" w:rsidRDefault="006E42BC">
      <w:pPr>
        <w:ind w:firstLine="709"/>
        <w:jc w:val="center"/>
        <w:outlineLvl w:val="4"/>
        <w:rPr>
          <w:b/>
        </w:rPr>
      </w:pPr>
    </w:p>
    <w:p w:rsidR="006E42BC" w:rsidRDefault="00861CF6">
      <w:pPr>
        <w:ind w:firstLine="709"/>
        <w:jc w:val="center"/>
        <w:outlineLvl w:val="4"/>
        <w:rPr>
          <w:color w:val="000000" w:themeColor="text1"/>
          <w:highlight w:val="yellow"/>
        </w:rPr>
      </w:pPr>
      <w:r>
        <w:rPr>
          <w:b/>
          <w:color w:val="000000" w:themeColor="text1"/>
        </w:rPr>
        <w:t>2</w:t>
      </w:r>
      <w:r w:rsidR="00A71820">
        <w:rPr>
          <w:b/>
          <w:color w:val="000000" w:themeColor="text1"/>
        </w:rPr>
        <w:t xml:space="preserve">.1. </w:t>
      </w:r>
      <w:r w:rsidR="00A71820">
        <w:rPr>
          <w:b/>
        </w:rPr>
        <w:t>Муниципальн</w:t>
      </w:r>
      <w:r w:rsidR="00A71820">
        <w:rPr>
          <w:b/>
          <w:color w:val="000000" w:themeColor="text1"/>
        </w:rPr>
        <w:t xml:space="preserve">ые проекты в рамках региональных проектов, направленных на достижение мероприятий (результатов) </w:t>
      </w:r>
    </w:p>
    <w:p w:rsidR="006E42BC" w:rsidRDefault="00A71820">
      <w:pPr>
        <w:ind w:firstLine="709"/>
        <w:jc w:val="center"/>
        <w:outlineLvl w:val="4"/>
        <w:rPr>
          <w:color w:val="000000" w:themeColor="text1"/>
          <w:highlight w:val="yellow"/>
        </w:rPr>
      </w:pPr>
      <w:r>
        <w:rPr>
          <w:b/>
          <w:color w:val="000000" w:themeColor="text1"/>
        </w:rPr>
        <w:t>федеральных проектов</w:t>
      </w:r>
    </w:p>
    <w:p w:rsidR="006E42BC" w:rsidRDefault="006E42BC">
      <w:pPr>
        <w:ind w:firstLine="709"/>
        <w:jc w:val="center"/>
        <w:outlineLvl w:val="4"/>
        <w:rPr>
          <w:color w:val="000000" w:themeColor="text1"/>
          <w:highlight w:val="yellow"/>
        </w:rPr>
      </w:pPr>
    </w:p>
    <w:p w:rsidR="006E42BC" w:rsidRDefault="00861CF6">
      <w:pPr>
        <w:ind w:firstLine="709"/>
        <w:jc w:val="center"/>
        <w:outlineLvl w:val="4"/>
        <w:rPr>
          <w:b/>
          <w:color w:val="000000" w:themeColor="text1"/>
        </w:rPr>
      </w:pPr>
      <w:r>
        <w:rPr>
          <w:b/>
          <w:color w:val="000000" w:themeColor="text1"/>
        </w:rPr>
        <w:t>2</w:t>
      </w:r>
      <w:r w:rsidR="00A71820">
        <w:rPr>
          <w:b/>
          <w:color w:val="000000" w:themeColor="text1"/>
        </w:rPr>
        <w:t xml:space="preserve">.2. </w:t>
      </w:r>
      <w:r w:rsidR="00A71820">
        <w:rPr>
          <w:b/>
        </w:rPr>
        <w:t>Муниципальн</w:t>
      </w:r>
      <w:r w:rsidR="00A71820">
        <w:rPr>
          <w:b/>
          <w:color w:val="000000" w:themeColor="text1"/>
        </w:rPr>
        <w:t xml:space="preserve">ые проекты в рамках региональных проектов, направленных на достижение целей социально-экономического развития </w:t>
      </w:r>
      <w:r w:rsidR="000B4234">
        <w:rPr>
          <w:b/>
        </w:rPr>
        <w:t>Гигантовского сельского поселения</w:t>
      </w:r>
    </w:p>
    <w:p w:rsidR="006E42BC" w:rsidRDefault="006E42BC">
      <w:pPr>
        <w:ind w:firstLine="709"/>
        <w:jc w:val="center"/>
        <w:outlineLvl w:val="4"/>
        <w:rPr>
          <w:b/>
          <w:color w:val="000000" w:themeColor="text1"/>
        </w:rPr>
      </w:pPr>
    </w:p>
    <w:p w:rsidR="006E42BC" w:rsidRDefault="006E42BC">
      <w:pPr>
        <w:ind w:firstLine="709"/>
        <w:jc w:val="both"/>
        <w:outlineLvl w:val="4"/>
      </w:pPr>
    </w:p>
    <w:p w:rsidR="006E42BC" w:rsidRDefault="00861CF6">
      <w:pPr>
        <w:ind w:firstLine="709"/>
        <w:jc w:val="center"/>
        <w:outlineLvl w:val="4"/>
        <w:rPr>
          <w:b/>
          <w:color w:val="000000" w:themeColor="text1"/>
        </w:rPr>
      </w:pPr>
      <w:r>
        <w:rPr>
          <w:b/>
          <w:color w:val="000000" w:themeColor="text1"/>
        </w:rPr>
        <w:t>2</w:t>
      </w:r>
      <w:r w:rsidR="00A71820">
        <w:rPr>
          <w:b/>
          <w:color w:val="000000" w:themeColor="text1"/>
        </w:rPr>
        <w:t>.3. Ведомственные проекты</w:t>
      </w:r>
    </w:p>
    <w:p w:rsidR="006E42BC" w:rsidRDefault="006E42BC">
      <w:pPr>
        <w:ind w:firstLine="709"/>
        <w:jc w:val="center"/>
        <w:outlineLvl w:val="4"/>
        <w:rPr>
          <w:b/>
          <w:color w:val="000000" w:themeColor="text1"/>
        </w:rPr>
      </w:pPr>
    </w:p>
    <w:p w:rsidR="006E42BC" w:rsidRDefault="00861CF6">
      <w:pPr>
        <w:jc w:val="center"/>
        <w:rPr>
          <w:b/>
          <w:color w:val="000000" w:themeColor="text1"/>
        </w:rPr>
      </w:pPr>
      <w:r>
        <w:rPr>
          <w:b/>
          <w:color w:val="000000" w:themeColor="text1"/>
        </w:rPr>
        <w:lastRenderedPageBreak/>
        <w:t>2</w:t>
      </w:r>
      <w:r w:rsidR="00A71820">
        <w:rPr>
          <w:b/>
          <w:color w:val="000000" w:themeColor="text1"/>
        </w:rPr>
        <w:t>.4. Комплексы процессных мероприятий</w:t>
      </w:r>
    </w:p>
    <w:p w:rsidR="00DE3AA5" w:rsidRDefault="00DE3AA5">
      <w:pPr>
        <w:jc w:val="center"/>
        <w:rPr>
          <w:b/>
          <w:color w:val="000000" w:themeColor="text1"/>
        </w:rPr>
      </w:pPr>
    </w:p>
    <w:p w:rsidR="00DE3AA5" w:rsidRDefault="00DE3AA5" w:rsidP="00DE3AA5">
      <w:pPr>
        <w:ind w:firstLine="709"/>
        <w:jc w:val="center"/>
        <w:outlineLvl w:val="4"/>
      </w:pPr>
      <w:r>
        <w:t>02 4 01 00000 Комплекс процессных мероприятий «Взносы на капитальный ремонт общего имущества многоквартирных домов по помещениям, находящимся в собственности Гигантовского сельского поселения»</w:t>
      </w:r>
    </w:p>
    <w:p w:rsidR="00DE3AA5" w:rsidRDefault="00DE3AA5" w:rsidP="00DE3AA5">
      <w:pPr>
        <w:ind w:firstLine="709"/>
        <w:jc w:val="both"/>
        <w:outlineLvl w:val="4"/>
      </w:pPr>
    </w:p>
    <w:p w:rsidR="00DE3AA5" w:rsidRDefault="00DE3AA5" w:rsidP="00DE3AA5">
      <w:pPr>
        <w:ind w:firstLine="709"/>
        <w:jc w:val="both"/>
        <w:outlineLvl w:val="4"/>
        <w:rPr>
          <w:rStyle w:val="1ff5"/>
        </w:rPr>
      </w:pPr>
      <w:r>
        <w:rPr>
          <w:rStyle w:val="1ff5"/>
        </w:rPr>
        <w:t xml:space="preserve">По данной целевой статье отражаются </w:t>
      </w:r>
      <w:r w:rsidR="000B4234">
        <w:rPr>
          <w:rStyle w:val="1ff5"/>
        </w:rPr>
        <w:t>расходы местного бюджета</w:t>
      </w:r>
      <w:r>
        <w:rPr>
          <w:rStyle w:val="1ff5"/>
        </w:rPr>
        <w:t xml:space="preserve"> на реализацию комплекса процессных мероприятий по соответствующим направлениям расходов, в том числе:</w:t>
      </w:r>
    </w:p>
    <w:p w:rsidR="00DE3AA5" w:rsidRDefault="00DE3AA5" w:rsidP="00DE3AA5">
      <w:pPr>
        <w:ind w:firstLine="709"/>
        <w:jc w:val="both"/>
        <w:outlineLvl w:val="4"/>
        <w:rPr>
          <w:rStyle w:val="1ff5"/>
        </w:rPr>
      </w:pPr>
    </w:p>
    <w:p w:rsidR="00DE3AA5" w:rsidRDefault="00DE3AA5" w:rsidP="00DE3AA5">
      <w:pPr>
        <w:ind w:firstLine="709"/>
        <w:jc w:val="both"/>
        <w:outlineLvl w:val="4"/>
        <w:rPr>
          <w:rStyle w:val="1ff5"/>
        </w:rPr>
      </w:pPr>
      <w:r>
        <w:rPr>
          <w:rStyle w:val="1ff5"/>
        </w:rPr>
        <w:t xml:space="preserve">23310 – Уплата взносов на капитальный ремонт общего имущества многоквартирных домов по помещениям, находящимся в собственности </w:t>
      </w:r>
      <w:r>
        <w:t>Гигантовского сельского поселения</w:t>
      </w:r>
    </w:p>
    <w:p w:rsidR="00DE3AA5" w:rsidRDefault="00DE3AA5" w:rsidP="00DE3AA5">
      <w:pPr>
        <w:ind w:firstLine="709"/>
        <w:jc w:val="both"/>
        <w:outlineLvl w:val="4"/>
        <w:rPr>
          <w:rStyle w:val="1ff5"/>
        </w:rPr>
      </w:pPr>
      <w:r>
        <w:rPr>
          <w:rStyle w:val="1ff5"/>
        </w:rPr>
        <w:t xml:space="preserve">По данному направлению расходов </w:t>
      </w:r>
      <w:r w:rsidR="00925119">
        <w:rPr>
          <w:rStyle w:val="1ff5"/>
        </w:rPr>
        <w:t>отражаются расходы местного бюджета</w:t>
      </w:r>
      <w:r>
        <w:rPr>
          <w:rStyle w:val="1ff5"/>
        </w:rPr>
        <w:t xml:space="preserve"> на уплату взносов на капитальный ремонт общего имущества многоквартирных домов по помещениям, находящимся в собственности </w:t>
      </w:r>
      <w:r w:rsidRPr="00A66AC6">
        <w:rPr>
          <w:szCs w:val="28"/>
        </w:rPr>
        <w:t>Гигантовского сельского поселения</w:t>
      </w:r>
      <w:r>
        <w:rPr>
          <w:rStyle w:val="1ff5"/>
        </w:rPr>
        <w:t>.</w:t>
      </w:r>
    </w:p>
    <w:p w:rsidR="00DE3AA5" w:rsidRDefault="00DE3AA5">
      <w:pPr>
        <w:jc w:val="center"/>
        <w:rPr>
          <w:b/>
          <w:color w:val="000000" w:themeColor="text1"/>
        </w:rPr>
      </w:pPr>
    </w:p>
    <w:p w:rsidR="006E42BC" w:rsidRDefault="006E42BC">
      <w:pPr>
        <w:jc w:val="center"/>
        <w:rPr>
          <w:b/>
          <w:color w:val="000000" w:themeColor="text1"/>
        </w:rPr>
      </w:pPr>
    </w:p>
    <w:p w:rsidR="006E42BC" w:rsidRDefault="00861CF6">
      <w:pPr>
        <w:jc w:val="center"/>
      </w:pPr>
      <w:r>
        <w:t>02</w:t>
      </w:r>
      <w:r w:rsidR="00DE3AA5">
        <w:t xml:space="preserve"> 4 02</w:t>
      </w:r>
      <w:r w:rsidR="00A71820">
        <w:t xml:space="preserve"> 00000 Комплекс процессных мероприятий «Повышение удовлетворенности населения </w:t>
      </w:r>
      <w:r w:rsidR="00DE3AA5" w:rsidRPr="00A66AC6">
        <w:rPr>
          <w:szCs w:val="28"/>
        </w:rPr>
        <w:t>Гигантовского сельского поселения</w:t>
      </w:r>
      <w:r w:rsidR="00A71820">
        <w:t xml:space="preserve"> уровнем коммунального обслуживания»</w:t>
      </w:r>
    </w:p>
    <w:p w:rsidR="006E42BC" w:rsidRDefault="006E42BC">
      <w:pPr>
        <w:widowControl w:val="0"/>
        <w:ind w:firstLine="708"/>
        <w:jc w:val="both"/>
      </w:pPr>
    </w:p>
    <w:p w:rsidR="006E42BC" w:rsidRDefault="00A71820">
      <w:pPr>
        <w:ind w:firstLine="709"/>
        <w:jc w:val="both"/>
        <w:outlineLvl w:val="4"/>
        <w:rPr>
          <w:color w:val="000000" w:themeColor="text1"/>
        </w:rPr>
      </w:pPr>
      <w:r>
        <w:rPr>
          <w:color w:val="000000" w:themeColor="text1"/>
        </w:rPr>
        <w:t xml:space="preserve">По данной целевой статье отражаются </w:t>
      </w:r>
      <w:r w:rsidR="000B4234">
        <w:rPr>
          <w:color w:val="000000" w:themeColor="text1"/>
        </w:rPr>
        <w:t>расходы местного бюджета</w:t>
      </w:r>
      <w:r>
        <w:rPr>
          <w:color w:val="000000" w:themeColor="text1"/>
        </w:rPr>
        <w:t xml:space="preserve"> на реализацию комплекса процессных мероприятий по соответствующим направлениям расходов, в том числе:</w:t>
      </w:r>
    </w:p>
    <w:p w:rsidR="006E42BC" w:rsidRDefault="006E42BC">
      <w:pPr>
        <w:ind w:firstLine="709"/>
        <w:jc w:val="both"/>
      </w:pPr>
    </w:p>
    <w:p w:rsidR="009B4D24" w:rsidRDefault="009B4D24" w:rsidP="009B4D24">
      <w:pPr>
        <w:ind w:firstLine="709"/>
        <w:jc w:val="both"/>
        <w:rPr>
          <w:sz w:val="24"/>
        </w:rPr>
      </w:pPr>
      <w:r>
        <w:t>9Т100 – Субсидии на возмещение предприятиям жилищно-коммунального хозяйства части платы граждан за услуги по теплоснабжению и горячему водоснабжению</w:t>
      </w:r>
    </w:p>
    <w:p w:rsidR="009B4D24" w:rsidRDefault="009B4D24" w:rsidP="009B4D24">
      <w:pPr>
        <w:ind w:firstLine="709"/>
        <w:jc w:val="both"/>
        <w:rPr>
          <w:sz w:val="24"/>
        </w:rPr>
      </w:pPr>
      <w:r>
        <w:t>По данному направлению расходов отражаются расходы областного бюджета на предоставление субсидий местным бюджетам на возмещение предприятиям жилищно-коммунального хозяйства части платы граждан за услуги по теплоснабжению и горячему водоснабжению.</w:t>
      </w:r>
    </w:p>
    <w:p w:rsidR="009B4D24" w:rsidRDefault="009B4D24" w:rsidP="009B4D24">
      <w:pPr>
        <w:ind w:firstLine="709"/>
        <w:jc w:val="both"/>
        <w:rPr>
          <w:sz w:val="24"/>
        </w:rPr>
      </w:pPr>
      <w:r>
        <w:t>Поступление указанных субсидий в местные бюджеты отражается по соответствующим элементам кода вида доходов 000 2 02 29999 00 0000 150 «Прочие субсидии»</w:t>
      </w:r>
      <w:r>
        <w:rPr>
          <w:sz w:val="24"/>
        </w:rPr>
        <w:t>.</w:t>
      </w:r>
    </w:p>
    <w:p w:rsidR="006E42BC" w:rsidRDefault="006E42BC">
      <w:pPr>
        <w:ind w:firstLine="709"/>
        <w:jc w:val="both"/>
        <w:outlineLvl w:val="4"/>
        <w:rPr>
          <w:color w:val="000000" w:themeColor="text1"/>
        </w:rPr>
      </w:pPr>
    </w:p>
    <w:p w:rsidR="009B4D24" w:rsidRPr="00A827B1" w:rsidRDefault="00DE3AA5" w:rsidP="009B4D24">
      <w:pPr>
        <w:ind w:firstLine="709"/>
        <w:jc w:val="both"/>
        <w:outlineLvl w:val="4"/>
      </w:pPr>
      <w:r w:rsidRPr="00A827B1">
        <w:rPr>
          <w:highlight w:val="yellow"/>
          <w:lang w:val="en-US"/>
        </w:rPr>
        <w:t>S</w:t>
      </w:r>
      <w:r w:rsidR="00A71820" w:rsidRPr="00A827B1">
        <w:rPr>
          <w:highlight w:val="yellow"/>
        </w:rPr>
        <w:t>Т100</w:t>
      </w:r>
      <w:r w:rsidR="00A71820" w:rsidRPr="00A827B1">
        <w:t xml:space="preserve"> – </w:t>
      </w:r>
      <w:r w:rsidR="00A71820" w:rsidRPr="00A827B1">
        <w:rPr>
          <w:color w:val="000000" w:themeColor="text1"/>
        </w:rPr>
        <w:t>Расходы</w:t>
      </w:r>
      <w:r w:rsidR="00A71820" w:rsidRPr="00A827B1">
        <w:t xml:space="preserve"> на возмещение предприятиям жилищно-коммунального хозяйства части платы граждан за услуги по теплоснабжению и горячему водоснабжению</w:t>
      </w:r>
    </w:p>
    <w:p w:rsidR="006E42BC" w:rsidRPr="001776DF" w:rsidRDefault="00A71820">
      <w:pPr>
        <w:ind w:firstLine="709"/>
        <w:jc w:val="both"/>
      </w:pPr>
      <w:r>
        <w:t xml:space="preserve">По данному направлению расходов отражаются </w:t>
      </w:r>
      <w:r w:rsidR="000B4234">
        <w:t>расходы местного бюджета</w:t>
      </w:r>
      <w:r>
        <w:t xml:space="preserve"> на возмещение предприятиям жилищно-коммунального хозяйства части платы граждан за услуги по теплосна</w:t>
      </w:r>
      <w:r w:rsidR="00DE3AA5">
        <w:t>бжению и горячему водоснабжению, в том числе осуществляемые за счет субсидий из областного бюджета в целях софинансирования данных расходов.</w:t>
      </w:r>
    </w:p>
    <w:p w:rsidR="0098430C" w:rsidRPr="001776DF" w:rsidRDefault="0098430C">
      <w:pPr>
        <w:ind w:firstLine="709"/>
        <w:jc w:val="both"/>
      </w:pPr>
    </w:p>
    <w:p w:rsidR="0098430C" w:rsidRPr="001776DF" w:rsidRDefault="0098430C">
      <w:pPr>
        <w:ind w:firstLine="709"/>
        <w:jc w:val="both"/>
        <w:rPr>
          <w:sz w:val="24"/>
        </w:rPr>
      </w:pPr>
    </w:p>
    <w:p w:rsidR="0098430C" w:rsidRDefault="0098430C" w:rsidP="00244CF2">
      <w:pPr>
        <w:ind w:left="708" w:firstLine="708"/>
        <w:jc w:val="center"/>
      </w:pPr>
      <w:r>
        <w:t>02 4 0</w:t>
      </w:r>
      <w:r w:rsidRPr="0098430C">
        <w:t>3</w:t>
      </w:r>
      <w:r>
        <w:t xml:space="preserve"> 00000 Комплекс процессных мероприятий «</w:t>
      </w:r>
      <w:r w:rsidR="00244CF2">
        <w:t xml:space="preserve">Организация </w:t>
      </w:r>
      <w:r w:rsidR="00742981">
        <w:t>уличного освещения с целью обеспечения</w:t>
      </w:r>
      <w:r w:rsidR="00244CF2">
        <w:t xml:space="preserve"> благоприятных условий совершенствования социального пространства </w:t>
      </w:r>
      <w:r w:rsidR="00244CF2" w:rsidRPr="00A66AC6">
        <w:rPr>
          <w:szCs w:val="28"/>
        </w:rPr>
        <w:t>Гигантовского сельского</w:t>
      </w:r>
      <w:r w:rsidR="00244CF2">
        <w:t xml:space="preserve"> поселения</w:t>
      </w:r>
      <w:r>
        <w:t>»</w:t>
      </w:r>
    </w:p>
    <w:p w:rsidR="0098430C" w:rsidRDefault="0098430C" w:rsidP="0098430C">
      <w:pPr>
        <w:widowControl w:val="0"/>
        <w:ind w:firstLine="708"/>
        <w:jc w:val="both"/>
      </w:pPr>
    </w:p>
    <w:p w:rsidR="0098430C" w:rsidRDefault="0098430C" w:rsidP="0098430C">
      <w:pPr>
        <w:ind w:firstLine="709"/>
        <w:jc w:val="both"/>
        <w:outlineLvl w:val="4"/>
        <w:rPr>
          <w:color w:val="000000" w:themeColor="text1"/>
        </w:rPr>
      </w:pPr>
      <w:r>
        <w:rPr>
          <w:color w:val="000000" w:themeColor="text1"/>
        </w:rPr>
        <w:t xml:space="preserve">По данной целевой статье отражаются </w:t>
      </w:r>
      <w:r w:rsidR="000B4234">
        <w:rPr>
          <w:color w:val="000000" w:themeColor="text1"/>
        </w:rPr>
        <w:t>расходы местного бюджета</w:t>
      </w:r>
      <w:r>
        <w:rPr>
          <w:color w:val="000000" w:themeColor="text1"/>
        </w:rPr>
        <w:t xml:space="preserve"> на реализацию комплекса процессных мероприятий по соответствующим направлениям расходов, в том числе:</w:t>
      </w:r>
    </w:p>
    <w:p w:rsidR="00C27EEC" w:rsidRDefault="00C27EEC" w:rsidP="0098430C">
      <w:pPr>
        <w:ind w:firstLine="709"/>
        <w:jc w:val="both"/>
      </w:pPr>
    </w:p>
    <w:p w:rsidR="00C27EEC" w:rsidRPr="00A827B1" w:rsidRDefault="00404A74" w:rsidP="006041D9">
      <w:pPr>
        <w:autoSpaceDE w:val="0"/>
        <w:autoSpaceDN w:val="0"/>
        <w:adjustRightInd w:val="0"/>
        <w:ind w:firstLine="709"/>
        <w:jc w:val="both"/>
        <w:outlineLvl w:val="4"/>
        <w:rPr>
          <w:color w:val="000000" w:themeColor="text1"/>
        </w:rPr>
      </w:pPr>
      <w:r w:rsidRPr="00A827B1">
        <w:rPr>
          <w:color w:val="000000" w:themeColor="text1"/>
          <w:szCs w:val="28"/>
        </w:rPr>
        <w:t xml:space="preserve">29070 – </w:t>
      </w:r>
      <w:r w:rsidR="006041D9" w:rsidRPr="00A827B1">
        <w:rPr>
          <w:color w:val="000000" w:themeColor="text1"/>
        </w:rPr>
        <w:t xml:space="preserve">Расходы по оплате уличного освещения, ремонту и содержанию электрических линий уличного освещения, замене устаревшего оборудования </w:t>
      </w:r>
    </w:p>
    <w:p w:rsidR="00C27EEC" w:rsidRDefault="00C27EEC" w:rsidP="0098430C">
      <w:pPr>
        <w:ind w:firstLine="709"/>
        <w:jc w:val="both"/>
      </w:pPr>
    </w:p>
    <w:p w:rsidR="006E42BC" w:rsidRPr="006041D9" w:rsidRDefault="0098430C">
      <w:pPr>
        <w:ind w:firstLine="709"/>
        <w:jc w:val="both"/>
        <w:rPr>
          <w:color w:val="000000" w:themeColor="text1"/>
        </w:rPr>
      </w:pPr>
      <w:r w:rsidRPr="006041D9">
        <w:rPr>
          <w:color w:val="000000" w:themeColor="text1"/>
        </w:rPr>
        <w:t xml:space="preserve">По данному направлению расходов отражаются </w:t>
      </w:r>
      <w:r w:rsidR="000B4234" w:rsidRPr="006041D9">
        <w:rPr>
          <w:color w:val="000000" w:themeColor="text1"/>
        </w:rPr>
        <w:t>расходы местного бюджета</w:t>
      </w:r>
      <w:r w:rsidR="00B76A7C">
        <w:rPr>
          <w:color w:val="000000" w:themeColor="text1"/>
        </w:rPr>
        <w:t xml:space="preserve"> </w:t>
      </w:r>
      <w:r w:rsidR="00404A74" w:rsidRPr="006041D9">
        <w:rPr>
          <w:color w:val="000000" w:themeColor="text1"/>
        </w:rPr>
        <w:t>на оплату лимитов</w:t>
      </w:r>
      <w:r w:rsidR="00133C6B" w:rsidRPr="006041D9">
        <w:rPr>
          <w:color w:val="000000" w:themeColor="text1"/>
        </w:rPr>
        <w:t xml:space="preserve"> уличного освещения </w:t>
      </w:r>
      <w:r w:rsidR="00275849" w:rsidRPr="006041D9">
        <w:rPr>
          <w:color w:val="000000" w:themeColor="text1"/>
        </w:rPr>
        <w:t xml:space="preserve">и улучшения технического состояния электрических линий уличного освещения, </w:t>
      </w:r>
      <w:r w:rsidR="00EB0FF5" w:rsidRPr="006041D9">
        <w:rPr>
          <w:color w:val="000000" w:themeColor="text1"/>
        </w:rPr>
        <w:t xml:space="preserve">замену существенно физически и морально устаревшего оборудования на современное, имеющее большой ресурс работы и надежность, </w:t>
      </w:r>
      <w:r w:rsidR="00275849" w:rsidRPr="006041D9">
        <w:rPr>
          <w:color w:val="000000" w:themeColor="text1"/>
        </w:rPr>
        <w:t>улучшения санитарного состояния территории, обеспечения благоприятных условий совершенствования социального пространства Гигантовского сельского поселения</w:t>
      </w:r>
    </w:p>
    <w:p w:rsidR="00EB0FF5" w:rsidRDefault="00EB0FF5">
      <w:pPr>
        <w:ind w:firstLine="709"/>
        <w:jc w:val="both"/>
        <w:rPr>
          <w:color w:val="FF0000"/>
        </w:rPr>
      </w:pPr>
    </w:p>
    <w:p w:rsidR="005461B6" w:rsidRDefault="005461B6" w:rsidP="005461B6">
      <w:pPr>
        <w:ind w:firstLine="709"/>
        <w:jc w:val="both"/>
        <w:outlineLvl w:val="4"/>
        <w:rPr>
          <w:rStyle w:val="1ffffff1"/>
        </w:rPr>
      </w:pPr>
      <w:r>
        <w:rPr>
          <w:rStyle w:val="1ffffff1"/>
        </w:rPr>
        <w:t xml:space="preserve">99990 – Финансовое обеспечение иных расходов местного </w:t>
      </w:r>
      <w:r>
        <w:t xml:space="preserve">бюджета </w:t>
      </w:r>
    </w:p>
    <w:p w:rsidR="005461B6" w:rsidRDefault="005461B6" w:rsidP="005461B6">
      <w:pPr>
        <w:ind w:firstLine="709"/>
        <w:jc w:val="both"/>
        <w:outlineLvl w:val="4"/>
        <w:rPr>
          <w:rStyle w:val="1ffffff1"/>
        </w:rPr>
      </w:pPr>
      <w:r>
        <w:rPr>
          <w:rStyle w:val="1ffffff1"/>
        </w:rPr>
        <w:t xml:space="preserve">По данному направлению расходов отражаются расходы местного бюджета на финансовое обеспечение мероприятий и (или) обособленных функций Администрации </w:t>
      </w:r>
      <w:r w:rsidRPr="008F5F58">
        <w:rPr>
          <w:rStyle w:val="1ffffff1"/>
        </w:rPr>
        <w:t>Гигантовского сельского поселения</w:t>
      </w:r>
      <w:r>
        <w:rPr>
          <w:rStyle w:val="1ffffff1"/>
        </w:rPr>
        <w:t>, для отражения которых не предусмотрены обособленные направления расходов.</w:t>
      </w:r>
    </w:p>
    <w:p w:rsidR="00EB0FF5" w:rsidRDefault="00EB0FF5">
      <w:pPr>
        <w:ind w:firstLine="709"/>
        <w:jc w:val="both"/>
        <w:rPr>
          <w:color w:val="FF0000"/>
        </w:rPr>
      </w:pPr>
    </w:p>
    <w:p w:rsidR="00EB0FF5" w:rsidRPr="00203DBC" w:rsidRDefault="00EB0FF5">
      <w:pPr>
        <w:ind w:firstLine="709"/>
        <w:jc w:val="both"/>
        <w:rPr>
          <w:color w:val="FF0000"/>
        </w:rPr>
      </w:pPr>
    </w:p>
    <w:p w:rsidR="006E42BC" w:rsidRDefault="00B22D0B">
      <w:pPr>
        <w:ind w:firstLine="709"/>
        <w:jc w:val="center"/>
        <w:outlineLvl w:val="4"/>
      </w:pPr>
      <w:r>
        <w:t>02 4 04</w:t>
      </w:r>
      <w:r w:rsidR="00A71820">
        <w:t xml:space="preserve"> 00000 </w:t>
      </w:r>
      <w:r w:rsidR="00A71820">
        <w:rPr>
          <w:color w:val="000000" w:themeColor="text1"/>
        </w:rPr>
        <w:t xml:space="preserve">Комплекс процессных мероприятий </w:t>
      </w:r>
      <w:r>
        <w:t>«Обеспечение благоустройства территории Гигантовского сельского поселения с целью повышения комфортных условий проживания граждан»</w:t>
      </w:r>
    </w:p>
    <w:p w:rsidR="006E42BC" w:rsidRDefault="006E42BC">
      <w:pPr>
        <w:ind w:firstLine="708"/>
        <w:jc w:val="center"/>
      </w:pPr>
    </w:p>
    <w:p w:rsidR="006E42BC" w:rsidRDefault="00A71820">
      <w:pPr>
        <w:ind w:firstLine="709"/>
        <w:jc w:val="both"/>
        <w:outlineLvl w:val="4"/>
        <w:rPr>
          <w:rStyle w:val="1ffffff1"/>
        </w:rPr>
      </w:pPr>
      <w:r>
        <w:rPr>
          <w:rStyle w:val="1ffffff1"/>
        </w:rPr>
        <w:t>По данной це</w:t>
      </w:r>
      <w:r w:rsidR="00DC3ACD">
        <w:rPr>
          <w:rStyle w:val="1ffffff1"/>
        </w:rPr>
        <w:t>левой статье отражаются расходы</w:t>
      </w:r>
      <w:r>
        <w:rPr>
          <w:rStyle w:val="1ffffff1"/>
        </w:rPr>
        <w:t xml:space="preserve"> </w:t>
      </w:r>
      <w:r w:rsidR="008F5F58">
        <w:rPr>
          <w:color w:val="000000" w:themeColor="text1"/>
        </w:rPr>
        <w:t xml:space="preserve">местного бюджета </w:t>
      </w:r>
      <w:r>
        <w:rPr>
          <w:rStyle w:val="1ffffff1"/>
        </w:rPr>
        <w:t>на реализацию комплекса процессных мероприятий по соответствующим направлениям расходов, в том числе:</w:t>
      </w:r>
    </w:p>
    <w:p w:rsidR="00203DBC" w:rsidRDefault="00203DBC">
      <w:pPr>
        <w:ind w:firstLine="709"/>
        <w:jc w:val="both"/>
        <w:outlineLvl w:val="4"/>
        <w:rPr>
          <w:rStyle w:val="1ffffff1"/>
        </w:rPr>
      </w:pPr>
    </w:p>
    <w:p w:rsidR="00295461" w:rsidRPr="00A827B1" w:rsidRDefault="00203DBC" w:rsidP="00295461">
      <w:pPr>
        <w:autoSpaceDE w:val="0"/>
        <w:autoSpaceDN w:val="0"/>
        <w:adjustRightInd w:val="0"/>
        <w:ind w:firstLine="709"/>
        <w:jc w:val="both"/>
        <w:outlineLvl w:val="4"/>
        <w:rPr>
          <w:szCs w:val="28"/>
        </w:rPr>
      </w:pPr>
      <w:r w:rsidRPr="00A827B1">
        <w:rPr>
          <w:szCs w:val="28"/>
        </w:rPr>
        <w:t xml:space="preserve">29090– </w:t>
      </w:r>
      <w:r w:rsidR="00295461" w:rsidRPr="00A827B1">
        <w:rPr>
          <w:szCs w:val="28"/>
        </w:rPr>
        <w:t>Расходы на оплату мероприятий по благоустройству</w:t>
      </w:r>
      <w:r w:rsidR="00DC3ACD">
        <w:rPr>
          <w:szCs w:val="28"/>
        </w:rPr>
        <w:t xml:space="preserve"> территории сельского </w:t>
      </w:r>
      <w:r w:rsidR="00295461" w:rsidRPr="00A827B1">
        <w:rPr>
          <w:szCs w:val="28"/>
        </w:rPr>
        <w:t>поселения направленные на поддержание и улучшение санитарного и эстетического состояния общественного пространства</w:t>
      </w:r>
    </w:p>
    <w:p w:rsidR="005C0C0E" w:rsidRPr="00A827B1" w:rsidRDefault="005C0C0E" w:rsidP="00203DBC">
      <w:pPr>
        <w:autoSpaceDE w:val="0"/>
        <w:autoSpaceDN w:val="0"/>
        <w:adjustRightInd w:val="0"/>
        <w:ind w:firstLine="709"/>
        <w:jc w:val="both"/>
        <w:outlineLvl w:val="4"/>
        <w:rPr>
          <w:szCs w:val="28"/>
        </w:rPr>
      </w:pPr>
    </w:p>
    <w:p w:rsidR="00203DBC" w:rsidRDefault="00203DBC" w:rsidP="00203DBC">
      <w:pPr>
        <w:pStyle w:val="af1"/>
        <w:ind w:firstLine="709"/>
        <w:jc w:val="both"/>
        <w:rPr>
          <w:rFonts w:ascii="Times New Roman" w:hAnsi="Times New Roman"/>
          <w:sz w:val="28"/>
          <w:szCs w:val="28"/>
        </w:rPr>
      </w:pPr>
      <w:r w:rsidRPr="00A827B1">
        <w:rPr>
          <w:rFonts w:ascii="Times New Roman" w:hAnsi="Times New Roman"/>
          <w:snapToGrid w:val="0"/>
          <w:sz w:val="28"/>
          <w:szCs w:val="28"/>
        </w:rPr>
        <w:t xml:space="preserve">По данному направлению расходов отражаются </w:t>
      </w:r>
      <w:r w:rsidR="000B4234" w:rsidRPr="00A827B1">
        <w:rPr>
          <w:rFonts w:ascii="Times New Roman" w:hAnsi="Times New Roman"/>
          <w:sz w:val="28"/>
          <w:szCs w:val="28"/>
        </w:rPr>
        <w:t>расходы местного бюджета</w:t>
      </w:r>
      <w:r w:rsidR="005C0C0E" w:rsidRPr="00A827B1">
        <w:rPr>
          <w:rFonts w:ascii="Times New Roman" w:hAnsi="Times New Roman"/>
          <w:sz w:val="28"/>
          <w:szCs w:val="28"/>
        </w:rPr>
        <w:t xml:space="preserve"> на проведение мероприятий направленных на поддержание и улучшение санитарного и эстетического состояния территории, а также на проектирование, реконструкцию, капитальный ремонт и содержание объектов благоустройства, обеспечивающих повышение комфортных</w:t>
      </w:r>
      <w:r w:rsidRPr="00A827B1">
        <w:rPr>
          <w:rFonts w:ascii="Times New Roman" w:hAnsi="Times New Roman"/>
          <w:sz w:val="28"/>
          <w:szCs w:val="28"/>
        </w:rPr>
        <w:t xml:space="preserve"> услов</w:t>
      </w:r>
      <w:r w:rsidR="005C0C0E" w:rsidRPr="00A827B1">
        <w:rPr>
          <w:rFonts w:ascii="Times New Roman" w:hAnsi="Times New Roman"/>
          <w:sz w:val="28"/>
          <w:szCs w:val="28"/>
        </w:rPr>
        <w:t xml:space="preserve">ий проживания граждан на </w:t>
      </w:r>
      <w:r w:rsidR="005C0C0E" w:rsidRPr="00A827B1">
        <w:rPr>
          <w:rFonts w:ascii="Times New Roman" w:hAnsi="Times New Roman"/>
          <w:sz w:val="28"/>
          <w:szCs w:val="28"/>
        </w:rPr>
        <w:lastRenderedPageBreak/>
        <w:t xml:space="preserve">территории </w:t>
      </w:r>
      <w:r w:rsidR="00295461" w:rsidRPr="00A827B1">
        <w:rPr>
          <w:rFonts w:ascii="Times New Roman" w:hAnsi="Times New Roman"/>
          <w:sz w:val="28"/>
          <w:szCs w:val="28"/>
        </w:rPr>
        <w:t>Гигантовского</w:t>
      </w:r>
      <w:r w:rsidR="0047121A">
        <w:rPr>
          <w:rFonts w:ascii="Times New Roman" w:hAnsi="Times New Roman"/>
          <w:sz w:val="28"/>
          <w:szCs w:val="28"/>
        </w:rPr>
        <w:t xml:space="preserve"> </w:t>
      </w:r>
      <w:r w:rsidR="005C0C0E" w:rsidRPr="00A827B1">
        <w:rPr>
          <w:rFonts w:ascii="Times New Roman" w:hAnsi="Times New Roman"/>
          <w:sz w:val="28"/>
          <w:szCs w:val="28"/>
        </w:rPr>
        <w:t>сельского поселения.</w:t>
      </w:r>
      <w:r w:rsidRPr="00A827B1">
        <w:rPr>
          <w:rFonts w:ascii="Times New Roman" w:hAnsi="Times New Roman"/>
          <w:sz w:val="28"/>
          <w:szCs w:val="28"/>
        </w:rPr>
        <w:t>(</w:t>
      </w:r>
      <w:r w:rsidR="005C0C0E" w:rsidRPr="00A827B1">
        <w:rPr>
          <w:rFonts w:ascii="Times New Roman" w:hAnsi="Times New Roman"/>
          <w:sz w:val="28"/>
          <w:szCs w:val="28"/>
        </w:rPr>
        <w:t>Мероприятия включают:</w:t>
      </w:r>
      <w:r w:rsidRPr="00A827B1">
        <w:rPr>
          <w:rFonts w:ascii="Times New Roman" w:hAnsi="Times New Roman"/>
          <w:sz w:val="28"/>
          <w:szCs w:val="28"/>
        </w:rPr>
        <w:t xml:space="preserve"> озеленение и покос травы, содержание парков, стадиона и кладбищ, уборку территории поселения, ликвидацию несанкционированных свалок, отлов собак, обрезка деревьев, прочие расходы на благоустройство территории поселения).</w:t>
      </w:r>
    </w:p>
    <w:p w:rsidR="006E42BC" w:rsidRDefault="006E42BC">
      <w:pPr>
        <w:ind w:firstLine="709"/>
        <w:jc w:val="both"/>
        <w:outlineLvl w:val="4"/>
        <w:rPr>
          <w:rStyle w:val="1ffffff1"/>
        </w:rPr>
      </w:pPr>
    </w:p>
    <w:p w:rsidR="006E42BC" w:rsidRDefault="006E42BC">
      <w:pPr>
        <w:ind w:firstLine="709"/>
        <w:jc w:val="both"/>
        <w:outlineLvl w:val="4"/>
        <w:rPr>
          <w:rStyle w:val="1ffffff1"/>
        </w:rPr>
      </w:pPr>
    </w:p>
    <w:p w:rsidR="006E42BC" w:rsidRDefault="00A71820">
      <w:pPr>
        <w:ind w:firstLine="709"/>
        <w:jc w:val="both"/>
        <w:outlineLvl w:val="4"/>
        <w:rPr>
          <w:rStyle w:val="1ffffff1"/>
        </w:rPr>
      </w:pPr>
      <w:r>
        <w:rPr>
          <w:rStyle w:val="1ffffff1"/>
        </w:rPr>
        <w:t xml:space="preserve">99990 – Финансовое обеспечение иных расходов </w:t>
      </w:r>
      <w:r w:rsidR="008F5F58">
        <w:rPr>
          <w:rStyle w:val="1ffffff1"/>
        </w:rPr>
        <w:t xml:space="preserve">местного </w:t>
      </w:r>
      <w:r>
        <w:t xml:space="preserve">бюджета </w:t>
      </w:r>
    </w:p>
    <w:p w:rsidR="006E42BC" w:rsidRDefault="00A71820">
      <w:pPr>
        <w:ind w:firstLine="709"/>
        <w:jc w:val="both"/>
        <w:outlineLvl w:val="4"/>
        <w:rPr>
          <w:rStyle w:val="1ffffff1"/>
        </w:rPr>
      </w:pPr>
      <w:r>
        <w:rPr>
          <w:rStyle w:val="1ffffff1"/>
        </w:rPr>
        <w:t xml:space="preserve">По данному направлению расходов </w:t>
      </w:r>
      <w:r w:rsidR="00925119">
        <w:rPr>
          <w:rStyle w:val="1ffffff1"/>
        </w:rPr>
        <w:t>отражаются расходы местного бюджета</w:t>
      </w:r>
      <w:r>
        <w:rPr>
          <w:rStyle w:val="1ffffff1"/>
        </w:rPr>
        <w:t xml:space="preserve"> на финансовое обеспечение мероприятий и (или) обособленных функций Администрации </w:t>
      </w:r>
      <w:r w:rsidR="008F5F58" w:rsidRPr="008F5F58">
        <w:rPr>
          <w:rStyle w:val="1ffffff1"/>
        </w:rPr>
        <w:t>Гигантовского сельского поселения</w:t>
      </w:r>
      <w:r>
        <w:rPr>
          <w:rStyle w:val="1ffffff1"/>
        </w:rPr>
        <w:t>, для отражения которых не предусмотрены обособленные направления расходов.</w:t>
      </w:r>
    </w:p>
    <w:p w:rsidR="006041D9" w:rsidRDefault="006041D9">
      <w:pPr>
        <w:ind w:firstLine="709"/>
        <w:jc w:val="both"/>
        <w:outlineLvl w:val="4"/>
        <w:rPr>
          <w:rStyle w:val="1ffffff1"/>
        </w:rPr>
      </w:pPr>
    </w:p>
    <w:p w:rsidR="006041D9" w:rsidRDefault="006041D9">
      <w:pPr>
        <w:ind w:firstLine="709"/>
        <w:jc w:val="both"/>
        <w:outlineLvl w:val="4"/>
        <w:rPr>
          <w:rStyle w:val="1ffffff1"/>
        </w:rPr>
      </w:pPr>
    </w:p>
    <w:p w:rsidR="008F5F58" w:rsidRDefault="008F5F58" w:rsidP="008F5F58">
      <w:pPr>
        <w:ind w:firstLine="709"/>
        <w:jc w:val="center"/>
        <w:outlineLvl w:val="4"/>
      </w:pPr>
      <w:r>
        <w:t xml:space="preserve">02 4 05 00000 </w:t>
      </w:r>
      <w:r>
        <w:rPr>
          <w:color w:val="000000" w:themeColor="text1"/>
        </w:rPr>
        <w:t xml:space="preserve">Комплекс процессных мероприятий </w:t>
      </w:r>
      <w:r>
        <w:t>«Развитие газового хозяйства Гигантовского сельского поселения с целью повышения комфортных условий проживания граждан»</w:t>
      </w:r>
    </w:p>
    <w:p w:rsidR="008F5F58" w:rsidRDefault="008F5F58" w:rsidP="008F5F58">
      <w:pPr>
        <w:ind w:firstLine="708"/>
        <w:jc w:val="center"/>
      </w:pPr>
    </w:p>
    <w:p w:rsidR="005461B6" w:rsidRPr="00A827B1" w:rsidRDefault="005461B6" w:rsidP="005461B6">
      <w:pPr>
        <w:autoSpaceDE w:val="0"/>
        <w:autoSpaceDN w:val="0"/>
        <w:adjustRightInd w:val="0"/>
        <w:ind w:firstLine="709"/>
        <w:jc w:val="both"/>
        <w:outlineLvl w:val="4"/>
        <w:rPr>
          <w:color w:val="000000" w:themeColor="text1"/>
        </w:rPr>
      </w:pPr>
      <w:r w:rsidRPr="00A827B1">
        <w:rPr>
          <w:color w:val="000000" w:themeColor="text1"/>
          <w:szCs w:val="28"/>
        </w:rPr>
        <w:t xml:space="preserve">29080 – </w:t>
      </w:r>
      <w:r w:rsidRPr="00A827B1">
        <w:rPr>
          <w:color w:val="000000" w:themeColor="text1"/>
        </w:rPr>
        <w:t>Расходы по разработке схем газоснабжения, ремонту и содержанию сетей и объектов газоснабжения</w:t>
      </w:r>
    </w:p>
    <w:p w:rsidR="005461B6" w:rsidRPr="00A827B1" w:rsidRDefault="005461B6" w:rsidP="005461B6">
      <w:pPr>
        <w:ind w:firstLine="709"/>
        <w:jc w:val="both"/>
      </w:pPr>
    </w:p>
    <w:p w:rsidR="005461B6" w:rsidRDefault="005461B6" w:rsidP="005461B6">
      <w:pPr>
        <w:autoSpaceDE w:val="0"/>
        <w:autoSpaceDN w:val="0"/>
        <w:adjustRightInd w:val="0"/>
        <w:ind w:firstLine="709"/>
        <w:jc w:val="both"/>
        <w:outlineLvl w:val="4"/>
        <w:rPr>
          <w:color w:val="000000" w:themeColor="text1"/>
        </w:rPr>
      </w:pPr>
      <w:r w:rsidRPr="00A827B1">
        <w:rPr>
          <w:color w:val="000000" w:themeColor="text1"/>
        </w:rPr>
        <w:t>По данному направлению расходов отражаются расходы местного бюджета на разработку схем газоснабжения, ремонт и содержание</w:t>
      </w:r>
      <w:r w:rsidR="00CA058E">
        <w:rPr>
          <w:color w:val="000000" w:themeColor="text1"/>
        </w:rPr>
        <w:t xml:space="preserve"> </w:t>
      </w:r>
      <w:r w:rsidRPr="00A827B1">
        <w:rPr>
          <w:color w:val="000000" w:themeColor="text1"/>
        </w:rPr>
        <w:t>сетей и объектов газоснабжения Гигантовского сельского поселения</w:t>
      </w:r>
    </w:p>
    <w:p w:rsidR="00CA058E" w:rsidRPr="00A827B1" w:rsidRDefault="00CA058E" w:rsidP="005461B6">
      <w:pPr>
        <w:autoSpaceDE w:val="0"/>
        <w:autoSpaceDN w:val="0"/>
        <w:adjustRightInd w:val="0"/>
        <w:ind w:firstLine="709"/>
        <w:jc w:val="both"/>
        <w:outlineLvl w:val="4"/>
        <w:rPr>
          <w:color w:val="000000" w:themeColor="text1"/>
        </w:rPr>
      </w:pPr>
    </w:p>
    <w:p w:rsidR="006E42BC" w:rsidRDefault="00310C5E">
      <w:pPr>
        <w:ind w:firstLine="709"/>
        <w:jc w:val="center"/>
        <w:outlineLvl w:val="4"/>
        <w:rPr>
          <w:b/>
        </w:rPr>
      </w:pPr>
      <w:r>
        <w:rPr>
          <w:b/>
        </w:rPr>
        <w:t>3</w:t>
      </w:r>
      <w:r w:rsidR="00A71820">
        <w:rPr>
          <w:b/>
        </w:rPr>
        <w:t xml:space="preserve">. Муниципальная программа </w:t>
      </w:r>
      <w:r w:rsidR="000B4234">
        <w:rPr>
          <w:b/>
        </w:rPr>
        <w:t>Гигантовского сельского поселения</w:t>
      </w:r>
      <w:r w:rsidR="00A71820">
        <w:rPr>
          <w:b/>
        </w:rPr>
        <w:t xml:space="preserve"> «Обеспечение общественного порядка и </w:t>
      </w:r>
      <w:r>
        <w:rPr>
          <w:b/>
        </w:rPr>
        <w:t>противодействие преступности</w:t>
      </w:r>
      <w:r w:rsidR="00A71820">
        <w:rPr>
          <w:b/>
        </w:rPr>
        <w:t xml:space="preserve">» </w:t>
      </w:r>
    </w:p>
    <w:p w:rsidR="006E42BC" w:rsidRDefault="006E42BC">
      <w:pPr>
        <w:ind w:firstLine="709"/>
        <w:jc w:val="center"/>
        <w:outlineLvl w:val="4"/>
        <w:rPr>
          <w:b/>
        </w:rPr>
      </w:pPr>
    </w:p>
    <w:p w:rsidR="006E42BC" w:rsidRDefault="00310C5E">
      <w:pPr>
        <w:ind w:firstLine="709"/>
        <w:jc w:val="center"/>
        <w:outlineLvl w:val="4"/>
        <w:rPr>
          <w:color w:val="000000" w:themeColor="text1"/>
        </w:rPr>
      </w:pPr>
      <w:r>
        <w:rPr>
          <w:b/>
          <w:color w:val="000000" w:themeColor="text1"/>
        </w:rPr>
        <w:t>3</w:t>
      </w:r>
      <w:r w:rsidR="00A71820">
        <w:rPr>
          <w:b/>
          <w:color w:val="000000" w:themeColor="text1"/>
        </w:rPr>
        <w:t>.1. Муниципальные проекты, в рамках реализации региональных проектов, направленных на достижение мероприятий (результатов) федеральных проектов</w:t>
      </w:r>
    </w:p>
    <w:p w:rsidR="006E42BC" w:rsidRDefault="006E42BC">
      <w:pPr>
        <w:ind w:firstLine="709"/>
        <w:jc w:val="center"/>
        <w:outlineLvl w:val="4"/>
        <w:rPr>
          <w:color w:val="000000" w:themeColor="text1"/>
        </w:rPr>
      </w:pPr>
    </w:p>
    <w:p w:rsidR="006E42BC" w:rsidRDefault="00310C5E">
      <w:pPr>
        <w:ind w:firstLine="709"/>
        <w:jc w:val="center"/>
        <w:outlineLvl w:val="4"/>
        <w:rPr>
          <w:b/>
          <w:color w:val="000000" w:themeColor="text1"/>
        </w:rPr>
      </w:pPr>
      <w:r>
        <w:rPr>
          <w:b/>
          <w:color w:val="000000" w:themeColor="text1"/>
        </w:rPr>
        <w:t>3</w:t>
      </w:r>
      <w:r w:rsidR="00A71820">
        <w:rPr>
          <w:b/>
          <w:color w:val="000000" w:themeColor="text1"/>
        </w:rPr>
        <w:t xml:space="preserve">.2. Муниципальные проекты, направленные на достижение целей социально-экономического развития </w:t>
      </w:r>
      <w:r w:rsidR="000B4234">
        <w:rPr>
          <w:b/>
        </w:rPr>
        <w:t>Гигантовского сельского поселения</w:t>
      </w:r>
    </w:p>
    <w:p w:rsidR="006E42BC" w:rsidRDefault="006E42BC">
      <w:pPr>
        <w:ind w:firstLine="709"/>
        <w:jc w:val="center"/>
        <w:outlineLvl w:val="4"/>
        <w:rPr>
          <w:b/>
          <w:color w:val="000000" w:themeColor="text1"/>
        </w:rPr>
      </w:pPr>
    </w:p>
    <w:p w:rsidR="006E42BC" w:rsidRDefault="00310C5E">
      <w:pPr>
        <w:ind w:firstLine="709"/>
        <w:jc w:val="center"/>
        <w:outlineLvl w:val="4"/>
        <w:rPr>
          <w:b/>
          <w:color w:val="000000" w:themeColor="text1"/>
        </w:rPr>
      </w:pPr>
      <w:r>
        <w:rPr>
          <w:b/>
          <w:color w:val="000000" w:themeColor="text1"/>
        </w:rPr>
        <w:t>3</w:t>
      </w:r>
      <w:r w:rsidR="00A71820">
        <w:rPr>
          <w:b/>
          <w:color w:val="000000" w:themeColor="text1"/>
        </w:rPr>
        <w:t>.3. Ведомственные проекты</w:t>
      </w:r>
    </w:p>
    <w:p w:rsidR="006E42BC" w:rsidRDefault="006E42BC">
      <w:pPr>
        <w:ind w:firstLine="709"/>
        <w:jc w:val="center"/>
        <w:outlineLvl w:val="4"/>
        <w:rPr>
          <w:b/>
          <w:color w:val="000000" w:themeColor="text1"/>
        </w:rPr>
      </w:pPr>
    </w:p>
    <w:p w:rsidR="006E42BC" w:rsidRDefault="00310C5E">
      <w:pPr>
        <w:jc w:val="center"/>
        <w:rPr>
          <w:b/>
        </w:rPr>
      </w:pPr>
      <w:r>
        <w:rPr>
          <w:b/>
          <w:color w:val="000000" w:themeColor="text1"/>
        </w:rPr>
        <w:t>3</w:t>
      </w:r>
      <w:r w:rsidR="00A71820">
        <w:rPr>
          <w:b/>
          <w:color w:val="000000" w:themeColor="text1"/>
        </w:rPr>
        <w:t>.4. Комплексы процессных мероприятий</w:t>
      </w:r>
    </w:p>
    <w:p w:rsidR="006E42BC" w:rsidRDefault="006E42BC">
      <w:pPr>
        <w:ind w:firstLine="709"/>
        <w:jc w:val="center"/>
        <w:outlineLvl w:val="4"/>
        <w:rPr>
          <w:b/>
        </w:rPr>
      </w:pPr>
    </w:p>
    <w:p w:rsidR="00EB5CAD" w:rsidRDefault="00EB5CAD">
      <w:pPr>
        <w:ind w:firstLine="709"/>
        <w:jc w:val="both"/>
        <w:outlineLvl w:val="4"/>
      </w:pPr>
    </w:p>
    <w:p w:rsidR="00EB5CAD" w:rsidRDefault="0020674F" w:rsidP="00576472">
      <w:pPr>
        <w:ind w:firstLine="708"/>
        <w:jc w:val="center"/>
        <w:rPr>
          <w:color w:val="000000" w:themeColor="text1"/>
        </w:rPr>
      </w:pPr>
      <w:r>
        <w:rPr>
          <w:color w:val="000000" w:themeColor="text1"/>
        </w:rPr>
        <w:t>03 4 01</w:t>
      </w:r>
      <w:r w:rsidR="00EB5CAD">
        <w:rPr>
          <w:color w:val="000000" w:themeColor="text1"/>
        </w:rPr>
        <w:t xml:space="preserve"> 00000 Комплекс процессных мероприятий «Профилактика экстремизма и терроризма»</w:t>
      </w:r>
    </w:p>
    <w:p w:rsidR="006E42BC" w:rsidRDefault="006E42BC">
      <w:pPr>
        <w:ind w:firstLine="567"/>
        <w:jc w:val="both"/>
      </w:pPr>
    </w:p>
    <w:p w:rsidR="006E42BC" w:rsidRPr="00EF106C" w:rsidRDefault="00514EFF">
      <w:pPr>
        <w:jc w:val="center"/>
        <w:rPr>
          <w:color w:val="000000" w:themeColor="text1"/>
        </w:rPr>
      </w:pPr>
      <w:r w:rsidRPr="00EF106C">
        <w:rPr>
          <w:color w:val="000000" w:themeColor="text1"/>
        </w:rPr>
        <w:t>03</w:t>
      </w:r>
      <w:r w:rsidR="00A71820" w:rsidRPr="00EF106C">
        <w:rPr>
          <w:color w:val="000000" w:themeColor="text1"/>
        </w:rPr>
        <w:t xml:space="preserve"> 4 02 00000 Комплекс процессных мероприятий «Противодействие </w:t>
      </w:r>
    </w:p>
    <w:p w:rsidR="006E42BC" w:rsidRPr="00EF106C" w:rsidRDefault="00A71820">
      <w:pPr>
        <w:jc w:val="center"/>
        <w:rPr>
          <w:color w:val="000000" w:themeColor="text1"/>
        </w:rPr>
      </w:pPr>
      <w:r w:rsidRPr="00EF106C">
        <w:rPr>
          <w:color w:val="000000" w:themeColor="text1"/>
        </w:rPr>
        <w:t>коррупции»</w:t>
      </w:r>
    </w:p>
    <w:p w:rsidR="006E42BC" w:rsidRPr="00EF106C" w:rsidRDefault="006E42BC">
      <w:pPr>
        <w:jc w:val="center"/>
        <w:rPr>
          <w:b/>
          <w:color w:val="000000" w:themeColor="text1"/>
        </w:rPr>
      </w:pPr>
    </w:p>
    <w:p w:rsidR="006E42BC" w:rsidRPr="00EF106C" w:rsidRDefault="00A71820">
      <w:pPr>
        <w:ind w:firstLine="709"/>
        <w:jc w:val="both"/>
        <w:outlineLvl w:val="4"/>
        <w:rPr>
          <w:b/>
          <w:i/>
          <w:color w:val="000000" w:themeColor="text1"/>
        </w:rPr>
      </w:pPr>
      <w:r w:rsidRPr="00EF106C">
        <w:rPr>
          <w:color w:val="000000" w:themeColor="text1"/>
        </w:rPr>
        <w:lastRenderedPageBreak/>
        <w:t>По данной цел</w:t>
      </w:r>
      <w:r w:rsidR="00DC3ACD">
        <w:rPr>
          <w:color w:val="000000" w:themeColor="text1"/>
        </w:rPr>
        <w:t xml:space="preserve">евой статье отражаются расходы </w:t>
      </w:r>
      <w:r w:rsidR="0020674F" w:rsidRPr="00EF106C">
        <w:rPr>
          <w:color w:val="000000" w:themeColor="text1"/>
        </w:rPr>
        <w:t xml:space="preserve">местного </w:t>
      </w:r>
      <w:r w:rsidRPr="00EF106C">
        <w:rPr>
          <w:color w:val="000000" w:themeColor="text1"/>
        </w:rPr>
        <w:t>бюджета на реализацию комплекса процессных мероприятий по соответствующим направлениям расходов, в том числе:</w:t>
      </w:r>
    </w:p>
    <w:p w:rsidR="006E42BC" w:rsidRPr="00514EFF" w:rsidRDefault="006E42BC">
      <w:pPr>
        <w:rPr>
          <w:color w:val="FF0000"/>
        </w:rPr>
      </w:pPr>
    </w:p>
    <w:p w:rsidR="006E42BC" w:rsidRPr="004C083C" w:rsidRDefault="00A71820">
      <w:pPr>
        <w:ind w:firstLine="567"/>
        <w:jc w:val="both"/>
        <w:rPr>
          <w:color w:val="000000" w:themeColor="text1"/>
        </w:rPr>
      </w:pPr>
      <w:r w:rsidRPr="004C083C">
        <w:rPr>
          <w:color w:val="000000" w:themeColor="text1"/>
        </w:rPr>
        <w:t>21540 – Разработка и размещение социальной рекламной продукции антикоррупционной направленности</w:t>
      </w:r>
    </w:p>
    <w:p w:rsidR="006E42BC" w:rsidRDefault="00A71820">
      <w:pPr>
        <w:ind w:firstLine="567"/>
        <w:jc w:val="both"/>
        <w:rPr>
          <w:color w:val="000000" w:themeColor="text1"/>
        </w:rPr>
      </w:pPr>
      <w:r w:rsidRPr="004C083C">
        <w:rPr>
          <w:color w:val="000000" w:themeColor="text1"/>
        </w:rPr>
        <w:t xml:space="preserve">По данному направлению расходов </w:t>
      </w:r>
      <w:r w:rsidR="00925119" w:rsidRPr="004C083C">
        <w:rPr>
          <w:color w:val="000000" w:themeColor="text1"/>
        </w:rPr>
        <w:t>отражаются расходы местного бюджета</w:t>
      </w:r>
      <w:r w:rsidRPr="004C083C">
        <w:rPr>
          <w:color w:val="000000" w:themeColor="text1"/>
        </w:rPr>
        <w:t xml:space="preserve"> на разработку и размещение социальной рекламной продукции антикоррупционной направленности.</w:t>
      </w:r>
    </w:p>
    <w:p w:rsidR="004C083C" w:rsidRPr="004C083C" w:rsidRDefault="004C083C">
      <w:pPr>
        <w:ind w:firstLine="567"/>
        <w:jc w:val="both"/>
        <w:rPr>
          <w:color w:val="000000" w:themeColor="text1"/>
        </w:rPr>
      </w:pPr>
    </w:p>
    <w:p w:rsidR="0047121A" w:rsidRPr="0047121A" w:rsidRDefault="00A71820" w:rsidP="0047121A">
      <w:pPr>
        <w:ind w:firstLine="567"/>
        <w:jc w:val="both"/>
        <w:rPr>
          <w:i/>
          <w:color w:val="000000" w:themeColor="text1"/>
          <w:sz w:val="24"/>
          <w:szCs w:val="24"/>
        </w:rPr>
      </w:pPr>
      <w:r w:rsidRPr="004C083C">
        <w:rPr>
          <w:color w:val="000000" w:themeColor="text1"/>
        </w:rPr>
        <w:t xml:space="preserve">21560 – </w:t>
      </w:r>
      <w:r w:rsidR="0047121A" w:rsidRPr="0047121A">
        <w:rPr>
          <w:color w:val="000000" w:themeColor="text1"/>
          <w:szCs w:val="28"/>
        </w:rPr>
        <w:t>Издание и распространение печатной продукции по вопросам противодействия коррупции в муниципальном образовании, в том числе учебных пособий и материалов</w:t>
      </w:r>
    </w:p>
    <w:p w:rsidR="0047121A" w:rsidRPr="004C083C" w:rsidRDefault="0047121A">
      <w:pPr>
        <w:ind w:firstLine="567"/>
        <w:jc w:val="both"/>
        <w:rPr>
          <w:color w:val="000000" w:themeColor="text1"/>
        </w:rPr>
      </w:pPr>
    </w:p>
    <w:p w:rsidR="006E42BC" w:rsidRDefault="00A71820">
      <w:pPr>
        <w:ind w:firstLine="567"/>
        <w:jc w:val="both"/>
        <w:rPr>
          <w:color w:val="000000" w:themeColor="text1"/>
        </w:rPr>
      </w:pPr>
      <w:r w:rsidRPr="004C083C">
        <w:rPr>
          <w:color w:val="000000" w:themeColor="text1"/>
        </w:rPr>
        <w:t xml:space="preserve">По данному направлению расходов </w:t>
      </w:r>
      <w:r w:rsidR="00925119" w:rsidRPr="004C083C">
        <w:rPr>
          <w:color w:val="000000" w:themeColor="text1"/>
        </w:rPr>
        <w:t>отражаются расходы местного бюджета</w:t>
      </w:r>
      <w:r w:rsidRPr="004C083C">
        <w:rPr>
          <w:color w:val="000000" w:themeColor="text1"/>
        </w:rPr>
        <w:t xml:space="preserve"> на издание и распространение печатной продукции по вопросам противодействия коррупции </w:t>
      </w:r>
      <w:r w:rsidR="00710ADD" w:rsidRPr="004C083C">
        <w:rPr>
          <w:color w:val="000000" w:themeColor="text1"/>
        </w:rPr>
        <w:t xml:space="preserve">в </w:t>
      </w:r>
      <w:r w:rsidR="00CA058E">
        <w:rPr>
          <w:color w:val="000000" w:themeColor="text1"/>
          <w:szCs w:val="28"/>
        </w:rPr>
        <w:t>муниципальном образовании</w:t>
      </w:r>
      <w:r w:rsidRPr="004C083C">
        <w:rPr>
          <w:color w:val="000000" w:themeColor="text1"/>
        </w:rPr>
        <w:t>, в том числе учебных пособий и материалов.</w:t>
      </w:r>
    </w:p>
    <w:p w:rsidR="004C083C" w:rsidRPr="004C083C" w:rsidRDefault="004C083C">
      <w:pPr>
        <w:ind w:firstLine="567"/>
        <w:jc w:val="both"/>
        <w:rPr>
          <w:color w:val="000000" w:themeColor="text1"/>
        </w:rPr>
      </w:pPr>
    </w:p>
    <w:p w:rsidR="00CA058E" w:rsidRPr="0047121A" w:rsidRDefault="00A71820">
      <w:pPr>
        <w:ind w:firstLine="567"/>
        <w:jc w:val="both"/>
        <w:rPr>
          <w:color w:val="000000" w:themeColor="text1"/>
          <w:szCs w:val="28"/>
        </w:rPr>
      </w:pPr>
      <w:r w:rsidRPr="004C083C">
        <w:rPr>
          <w:color w:val="000000" w:themeColor="text1"/>
        </w:rPr>
        <w:t xml:space="preserve">21570 – </w:t>
      </w:r>
      <w:r w:rsidR="0047121A" w:rsidRPr="0047121A">
        <w:rPr>
          <w:rStyle w:val="1fffffff1"/>
          <w:szCs w:val="28"/>
        </w:rPr>
        <w:t>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w:t>
      </w:r>
    </w:p>
    <w:p w:rsidR="006E42BC" w:rsidRPr="004C083C" w:rsidRDefault="00A71820">
      <w:pPr>
        <w:ind w:firstLine="567"/>
        <w:jc w:val="both"/>
        <w:rPr>
          <w:color w:val="000000" w:themeColor="text1"/>
        </w:rPr>
      </w:pPr>
      <w:r w:rsidRPr="004C083C">
        <w:rPr>
          <w:color w:val="000000" w:themeColor="text1"/>
        </w:rPr>
        <w:t xml:space="preserve">По данному направлению расходов отражаются расходы </w:t>
      </w:r>
      <w:r w:rsidR="00046203" w:rsidRPr="004C083C">
        <w:rPr>
          <w:color w:val="000000" w:themeColor="text1"/>
        </w:rPr>
        <w:t>местного бюджета</w:t>
      </w:r>
      <w:r w:rsidRPr="004C083C">
        <w:rPr>
          <w:color w:val="000000" w:themeColor="text1"/>
        </w:rPr>
        <w:t xml:space="preserve"> на участие в обеспечении профессионального образования и дополнительного профессионального обр</w:t>
      </w:r>
      <w:r w:rsidR="00F64F60">
        <w:rPr>
          <w:color w:val="000000" w:themeColor="text1"/>
        </w:rPr>
        <w:t>азования муниципальных служащих муниципального образования «Гигантовское сельское поселение»</w:t>
      </w:r>
      <w:r w:rsidRPr="004C083C">
        <w:rPr>
          <w:color w:val="000000" w:themeColor="text1"/>
        </w:rPr>
        <w:t>,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p w:rsidR="006E42BC" w:rsidRPr="004C083C" w:rsidRDefault="006E42BC">
      <w:pPr>
        <w:rPr>
          <w:color w:val="000000" w:themeColor="text1"/>
        </w:rPr>
      </w:pPr>
    </w:p>
    <w:p w:rsidR="006E42BC" w:rsidRDefault="00EF106C">
      <w:pPr>
        <w:jc w:val="center"/>
        <w:rPr>
          <w:color w:val="000000" w:themeColor="text1"/>
        </w:rPr>
      </w:pPr>
      <w:r>
        <w:rPr>
          <w:color w:val="000000" w:themeColor="text1"/>
        </w:rPr>
        <w:t>03</w:t>
      </w:r>
      <w:r w:rsidR="00A71820">
        <w:rPr>
          <w:color w:val="000000" w:themeColor="text1"/>
        </w:rPr>
        <w:t xml:space="preserve"> 4 03 00000 Комплекс процессных мероприятий «</w:t>
      </w:r>
      <w:r>
        <w:rPr>
          <w:color w:val="000000" w:themeColor="text1"/>
        </w:rPr>
        <w:t>П</w:t>
      </w:r>
      <w:r w:rsidR="00576472">
        <w:rPr>
          <w:color w:val="000000" w:themeColor="text1"/>
        </w:rPr>
        <w:t>рофилактика правонарушений и злоупотребления</w:t>
      </w:r>
      <w:r w:rsidR="00A71820">
        <w:rPr>
          <w:color w:val="000000" w:themeColor="text1"/>
        </w:rPr>
        <w:t xml:space="preserve"> нарк</w:t>
      </w:r>
      <w:r w:rsidR="00576472">
        <w:rPr>
          <w:color w:val="000000" w:themeColor="text1"/>
        </w:rPr>
        <w:t>отиками</w:t>
      </w:r>
      <w:r w:rsidR="00A71820">
        <w:rPr>
          <w:color w:val="000000" w:themeColor="text1"/>
        </w:rPr>
        <w:t>»</w:t>
      </w:r>
    </w:p>
    <w:p w:rsidR="006E42BC" w:rsidRDefault="006E42BC">
      <w:pPr>
        <w:jc w:val="center"/>
        <w:rPr>
          <w:color w:val="000000" w:themeColor="text1"/>
        </w:rPr>
      </w:pPr>
    </w:p>
    <w:p w:rsidR="006E42BC" w:rsidRDefault="00A71820">
      <w:pPr>
        <w:ind w:firstLine="709"/>
        <w:jc w:val="both"/>
        <w:outlineLvl w:val="4"/>
        <w:rPr>
          <w:b/>
          <w:i/>
        </w:rPr>
      </w:pPr>
      <w:r>
        <w:t xml:space="preserve">По данной целевой статье </w:t>
      </w:r>
      <w:r w:rsidR="00925119">
        <w:t>отражаются расходы местного бюджета</w:t>
      </w:r>
      <w:r>
        <w:t xml:space="preserve"> на реализацию комплекса процессных мероприятий по соответствующим направлениям расходов, в том числе:</w:t>
      </w:r>
    </w:p>
    <w:p w:rsidR="00576472" w:rsidRDefault="00576472" w:rsidP="00576472">
      <w:pPr>
        <w:ind w:firstLine="567"/>
        <w:jc w:val="both"/>
      </w:pPr>
      <w:r w:rsidRPr="00CA058E">
        <w:t>21620 –</w:t>
      </w:r>
      <w:r>
        <w:t xml:space="preserve"> Разработка и размещение социальной рекламной продукции, направленной на противодействие преступности в местах массового пребывания граждан</w:t>
      </w:r>
    </w:p>
    <w:p w:rsidR="00576472" w:rsidRDefault="00576472" w:rsidP="00576472">
      <w:pPr>
        <w:ind w:firstLine="567"/>
        <w:jc w:val="both"/>
      </w:pPr>
      <w:r>
        <w:t xml:space="preserve">По данному направлению расходов отражаются расходы местного бюджета на разработку и размещение социальной рекламной продукции, направленной на противодействие </w:t>
      </w:r>
      <w:r w:rsidR="00EC4BB4">
        <w:t>преступности в местах массового пребывания граждан</w:t>
      </w:r>
    </w:p>
    <w:p w:rsidR="006E42BC" w:rsidRDefault="006E42BC">
      <w:pPr>
        <w:ind w:firstLine="709"/>
        <w:jc w:val="both"/>
        <w:outlineLvl w:val="4"/>
        <w:rPr>
          <w:b/>
          <w:i/>
        </w:rPr>
      </w:pPr>
    </w:p>
    <w:p w:rsidR="006E42BC" w:rsidRDefault="00710ADD">
      <w:pPr>
        <w:ind w:firstLine="567"/>
        <w:jc w:val="both"/>
      </w:pPr>
      <w:r>
        <w:t xml:space="preserve">24600 </w:t>
      </w:r>
      <w:r w:rsidR="00A71820">
        <w:t>– Разработка и размещение социальной рекламной продукции, направленной на противодействие злоупотреблению наркотиками и их незаконному обороту</w:t>
      </w:r>
    </w:p>
    <w:p w:rsidR="006E42BC" w:rsidRDefault="00A71820">
      <w:pPr>
        <w:ind w:firstLine="567"/>
        <w:jc w:val="both"/>
      </w:pPr>
      <w:r>
        <w:lastRenderedPageBreak/>
        <w:t xml:space="preserve">По данному направлению расходов отражаются расходы </w:t>
      </w:r>
      <w:r w:rsidR="00E11900">
        <w:t xml:space="preserve">местного </w:t>
      </w:r>
      <w:r>
        <w:t>бюджета на разработку и размещение социальной рекламной продукции, направленной на противодействие злоупотреблению наркотиками и их незаконному обороту.</w:t>
      </w:r>
    </w:p>
    <w:p w:rsidR="00EB5CAD" w:rsidRDefault="00EB5CAD">
      <w:pPr>
        <w:ind w:firstLine="567"/>
        <w:jc w:val="both"/>
      </w:pPr>
    </w:p>
    <w:p w:rsidR="006E42BC" w:rsidRDefault="006E42BC">
      <w:pPr>
        <w:ind w:firstLine="567"/>
        <w:jc w:val="both"/>
      </w:pPr>
    </w:p>
    <w:p w:rsidR="006E42BC" w:rsidRDefault="006749BC">
      <w:pPr>
        <w:jc w:val="center"/>
        <w:outlineLvl w:val="4"/>
        <w:rPr>
          <w:b/>
        </w:rPr>
      </w:pPr>
      <w:r>
        <w:rPr>
          <w:b/>
        </w:rPr>
        <w:t>4</w:t>
      </w:r>
      <w:r w:rsidR="00A71820">
        <w:rPr>
          <w:b/>
        </w:rPr>
        <w:t xml:space="preserve">. Муниципальная программа </w:t>
      </w:r>
      <w:r>
        <w:rPr>
          <w:b/>
        </w:rPr>
        <w:t>Гигантовского сельского поселения</w:t>
      </w:r>
      <w:r w:rsidR="00A71820">
        <w:rPr>
          <w:b/>
        </w:rPr>
        <w:t xml:space="preserve"> «Защита населения и территории от чрезвычайных ситуаций, обеспечение пожарной безопасности и безопасности людей на водных объектах» </w:t>
      </w:r>
    </w:p>
    <w:p w:rsidR="006E42BC" w:rsidRDefault="006E42BC">
      <w:pPr>
        <w:jc w:val="center"/>
        <w:outlineLvl w:val="4"/>
        <w:rPr>
          <w:color w:val="000000" w:themeColor="text1"/>
        </w:rPr>
      </w:pPr>
    </w:p>
    <w:p w:rsidR="006E42BC" w:rsidRDefault="006749BC">
      <w:pPr>
        <w:jc w:val="center"/>
        <w:outlineLvl w:val="4"/>
        <w:rPr>
          <w:b/>
          <w:color w:val="000000" w:themeColor="text1"/>
        </w:rPr>
      </w:pPr>
      <w:r>
        <w:rPr>
          <w:b/>
          <w:color w:val="000000" w:themeColor="text1"/>
        </w:rPr>
        <w:t>4</w:t>
      </w:r>
      <w:r w:rsidR="00A71820">
        <w:rPr>
          <w:b/>
          <w:color w:val="000000" w:themeColor="text1"/>
        </w:rPr>
        <w:t xml:space="preserve">.1. Муниципальные проекты в рамках реализации региональных проектов, направленных на достижение мероприятий (результатов) </w:t>
      </w:r>
    </w:p>
    <w:p w:rsidR="006E42BC" w:rsidRDefault="00A71820">
      <w:pPr>
        <w:jc w:val="center"/>
        <w:outlineLvl w:val="4"/>
        <w:rPr>
          <w:color w:val="000000" w:themeColor="text1"/>
        </w:rPr>
      </w:pPr>
      <w:r>
        <w:rPr>
          <w:b/>
          <w:color w:val="000000" w:themeColor="text1"/>
        </w:rPr>
        <w:t>федеральных проектов</w:t>
      </w:r>
    </w:p>
    <w:p w:rsidR="006E42BC" w:rsidRDefault="006E42BC">
      <w:pPr>
        <w:ind w:firstLine="709"/>
        <w:jc w:val="center"/>
        <w:outlineLvl w:val="4"/>
        <w:rPr>
          <w:color w:val="000000" w:themeColor="text1"/>
        </w:rPr>
      </w:pPr>
    </w:p>
    <w:p w:rsidR="006E42BC" w:rsidRDefault="006749BC">
      <w:pPr>
        <w:ind w:firstLine="709"/>
        <w:jc w:val="center"/>
        <w:outlineLvl w:val="4"/>
        <w:rPr>
          <w:b/>
          <w:color w:val="000000" w:themeColor="text1"/>
        </w:rPr>
      </w:pPr>
      <w:r>
        <w:rPr>
          <w:b/>
          <w:color w:val="000000" w:themeColor="text1"/>
        </w:rPr>
        <w:t>4</w:t>
      </w:r>
      <w:r w:rsidR="00A71820">
        <w:rPr>
          <w:b/>
          <w:color w:val="000000" w:themeColor="text1"/>
        </w:rPr>
        <w:t xml:space="preserve">.2. Муниципальные проекты, направленные на достижение целей социально-экономического развития </w:t>
      </w:r>
      <w:r w:rsidR="00E11900">
        <w:rPr>
          <w:b/>
          <w:color w:val="000000" w:themeColor="text1"/>
        </w:rPr>
        <w:t>Гигантовского сельского поселения</w:t>
      </w:r>
    </w:p>
    <w:p w:rsidR="006E42BC" w:rsidRDefault="006E42BC">
      <w:pPr>
        <w:ind w:firstLine="709"/>
        <w:jc w:val="center"/>
        <w:outlineLvl w:val="4"/>
        <w:rPr>
          <w:b/>
          <w:color w:val="000000" w:themeColor="text1"/>
        </w:rPr>
      </w:pPr>
    </w:p>
    <w:p w:rsidR="006E42BC" w:rsidRDefault="006749BC">
      <w:pPr>
        <w:ind w:firstLine="709"/>
        <w:jc w:val="center"/>
        <w:outlineLvl w:val="4"/>
        <w:rPr>
          <w:b/>
          <w:color w:val="000000" w:themeColor="text1"/>
        </w:rPr>
      </w:pPr>
      <w:r>
        <w:rPr>
          <w:b/>
          <w:color w:val="000000" w:themeColor="text1"/>
        </w:rPr>
        <w:t>4</w:t>
      </w:r>
      <w:r w:rsidR="00A71820">
        <w:rPr>
          <w:b/>
          <w:color w:val="000000" w:themeColor="text1"/>
        </w:rPr>
        <w:t>.3. Ведомственные проекты</w:t>
      </w:r>
    </w:p>
    <w:p w:rsidR="006E42BC" w:rsidRDefault="006E42BC">
      <w:pPr>
        <w:ind w:firstLine="709"/>
        <w:jc w:val="center"/>
        <w:outlineLvl w:val="4"/>
        <w:rPr>
          <w:b/>
          <w:color w:val="000000" w:themeColor="text1"/>
        </w:rPr>
      </w:pPr>
    </w:p>
    <w:p w:rsidR="006E42BC" w:rsidRDefault="006749BC">
      <w:pPr>
        <w:jc w:val="center"/>
        <w:rPr>
          <w:b/>
          <w:color w:val="000000" w:themeColor="text1"/>
        </w:rPr>
      </w:pPr>
      <w:r>
        <w:rPr>
          <w:b/>
          <w:color w:val="000000" w:themeColor="text1"/>
        </w:rPr>
        <w:t>4</w:t>
      </w:r>
      <w:r w:rsidR="00A71820">
        <w:rPr>
          <w:b/>
          <w:color w:val="000000" w:themeColor="text1"/>
        </w:rPr>
        <w:t>.4. Комплексы процессных мероприятий</w:t>
      </w:r>
    </w:p>
    <w:p w:rsidR="006E42BC" w:rsidRDefault="006E42BC">
      <w:pPr>
        <w:ind w:firstLine="709"/>
        <w:jc w:val="both"/>
        <w:outlineLvl w:val="4"/>
      </w:pPr>
    </w:p>
    <w:p w:rsidR="006E42BC" w:rsidRDefault="006749BC" w:rsidP="006749BC">
      <w:pPr>
        <w:ind w:firstLine="709"/>
        <w:jc w:val="center"/>
        <w:outlineLvl w:val="4"/>
      </w:pPr>
      <w:r>
        <w:t>04</w:t>
      </w:r>
      <w:r w:rsidR="00A71820">
        <w:t xml:space="preserve"> 4 01 00000 Комплекс процессных мероприятий «</w:t>
      </w:r>
      <w:r w:rsidR="00A37800">
        <w:t xml:space="preserve">Обеспечение пожарной безопасности </w:t>
      </w:r>
      <w:r w:rsidR="00F4494D">
        <w:t>и безопасности людей на водных объектах</w:t>
      </w:r>
      <w:r w:rsidR="0071639C">
        <w:t xml:space="preserve"> и защита от чрезвычайных ситуаций</w:t>
      </w:r>
      <w:r w:rsidR="00A71820">
        <w:t xml:space="preserve">» </w:t>
      </w:r>
    </w:p>
    <w:p w:rsidR="006E42BC" w:rsidRDefault="006E42BC">
      <w:pPr>
        <w:ind w:firstLine="709"/>
        <w:jc w:val="both"/>
        <w:outlineLvl w:val="4"/>
      </w:pPr>
    </w:p>
    <w:p w:rsidR="006E42BC" w:rsidRDefault="00A71820">
      <w:pPr>
        <w:ind w:firstLine="709"/>
        <w:jc w:val="both"/>
        <w:outlineLvl w:val="4"/>
      </w:pPr>
      <w:r>
        <w:t>По данной це</w:t>
      </w:r>
      <w:r w:rsidR="00DC3ACD">
        <w:t>левой статье отражаются расходы</w:t>
      </w:r>
      <w:r>
        <w:t xml:space="preserve"> </w:t>
      </w:r>
      <w:r w:rsidR="00334612">
        <w:t xml:space="preserve">местного бюджета </w:t>
      </w:r>
      <w:r>
        <w:t>на реализацию комплекса процессных мероприятий по соответствующим направлениям расходов, в том числе:</w:t>
      </w:r>
    </w:p>
    <w:p w:rsidR="00845C1A" w:rsidRPr="00200A5C" w:rsidRDefault="00845C1A" w:rsidP="00845C1A">
      <w:pPr>
        <w:pStyle w:val="af1"/>
        <w:ind w:firstLine="709"/>
        <w:jc w:val="both"/>
        <w:rPr>
          <w:rFonts w:ascii="Times New Roman" w:hAnsi="Times New Roman"/>
          <w:sz w:val="28"/>
        </w:rPr>
      </w:pPr>
      <w:r w:rsidRPr="00200A5C">
        <w:rPr>
          <w:rFonts w:ascii="Times New Roman" w:hAnsi="Times New Roman"/>
          <w:sz w:val="28"/>
        </w:rPr>
        <w:t>21670 – Мероприятия по обеспечению пожарной безопасности</w:t>
      </w:r>
    </w:p>
    <w:p w:rsidR="00A37800" w:rsidRPr="00200A5C" w:rsidRDefault="00A37800" w:rsidP="00A37800">
      <w:pPr>
        <w:autoSpaceDE w:val="0"/>
        <w:autoSpaceDN w:val="0"/>
        <w:adjustRightInd w:val="0"/>
        <w:ind w:firstLine="709"/>
        <w:jc w:val="both"/>
        <w:outlineLvl w:val="4"/>
        <w:rPr>
          <w:snapToGrid w:val="0"/>
          <w:szCs w:val="28"/>
        </w:rPr>
      </w:pPr>
      <w:r w:rsidRPr="00200A5C">
        <w:rPr>
          <w:snapToGrid w:val="0"/>
          <w:szCs w:val="28"/>
        </w:rPr>
        <w:t xml:space="preserve">По данному направлению расходов отражаются </w:t>
      </w:r>
      <w:r w:rsidR="000B4234" w:rsidRPr="00200A5C">
        <w:rPr>
          <w:snapToGrid w:val="0"/>
          <w:szCs w:val="28"/>
        </w:rPr>
        <w:t>расходы местного бюджета</w:t>
      </w:r>
      <w:r w:rsidR="00DC3ACD">
        <w:rPr>
          <w:snapToGrid w:val="0"/>
          <w:szCs w:val="28"/>
        </w:rPr>
        <w:t xml:space="preserve"> </w:t>
      </w:r>
      <w:r w:rsidR="00BD0C76" w:rsidRPr="00200A5C">
        <w:t xml:space="preserve">на </w:t>
      </w:r>
      <w:r w:rsidR="00200A5C" w:rsidRPr="00200A5C">
        <w:t xml:space="preserve">приобретение техники, оборудования, </w:t>
      </w:r>
      <w:r w:rsidR="00200A5C">
        <w:t>снаряжения</w:t>
      </w:r>
      <w:r w:rsidR="00200A5C" w:rsidRPr="00200A5C">
        <w:t>, изготовление и размещение тематической полиграфической продукции в местах массового пребывания населения</w:t>
      </w:r>
      <w:r w:rsidR="00BD0C76" w:rsidRPr="00200A5C">
        <w:t>,</w:t>
      </w:r>
      <w:r w:rsidR="00BD0C76" w:rsidRPr="00200A5C">
        <w:rPr>
          <w:szCs w:val="28"/>
        </w:rPr>
        <w:t xml:space="preserve"> направленные на предупреждение</w:t>
      </w:r>
      <w:r w:rsidRPr="00200A5C">
        <w:rPr>
          <w:szCs w:val="28"/>
        </w:rPr>
        <w:t xml:space="preserve"> пожаров и</w:t>
      </w:r>
      <w:r w:rsidR="00BD0C76" w:rsidRPr="00200A5C">
        <w:rPr>
          <w:szCs w:val="28"/>
        </w:rPr>
        <w:t xml:space="preserve"> обеспечение</w:t>
      </w:r>
      <w:r w:rsidRPr="00200A5C">
        <w:rPr>
          <w:szCs w:val="28"/>
        </w:rPr>
        <w:t xml:space="preserve"> пожарной безопасности в населенных пунктах, расположенных в границах </w:t>
      </w:r>
      <w:r w:rsidRPr="00200A5C">
        <w:rPr>
          <w:snapToGrid w:val="0"/>
          <w:szCs w:val="28"/>
        </w:rPr>
        <w:t>поселения</w:t>
      </w:r>
      <w:r w:rsidR="00200A5C">
        <w:rPr>
          <w:snapToGrid w:val="0"/>
          <w:szCs w:val="28"/>
        </w:rPr>
        <w:t>.</w:t>
      </w:r>
    </w:p>
    <w:p w:rsidR="005C7367" w:rsidRPr="00A66AC6" w:rsidRDefault="005C7367" w:rsidP="00A37800">
      <w:pPr>
        <w:autoSpaceDE w:val="0"/>
        <w:autoSpaceDN w:val="0"/>
        <w:adjustRightInd w:val="0"/>
        <w:ind w:firstLine="709"/>
        <w:jc w:val="both"/>
        <w:outlineLvl w:val="4"/>
        <w:rPr>
          <w:szCs w:val="28"/>
        </w:rPr>
      </w:pPr>
    </w:p>
    <w:p w:rsidR="002163B8" w:rsidRDefault="002163B8" w:rsidP="002163B8">
      <w:pPr>
        <w:autoSpaceDE w:val="0"/>
        <w:autoSpaceDN w:val="0"/>
        <w:adjustRightInd w:val="0"/>
        <w:ind w:firstLine="709"/>
        <w:jc w:val="both"/>
        <w:outlineLvl w:val="4"/>
        <w:rPr>
          <w:szCs w:val="28"/>
        </w:rPr>
      </w:pPr>
      <w:r>
        <w:rPr>
          <w:szCs w:val="28"/>
        </w:rPr>
        <w:t>2168</w:t>
      </w:r>
      <w:r w:rsidRPr="00A66AC6">
        <w:rPr>
          <w:szCs w:val="28"/>
        </w:rPr>
        <w:t>0 – Мероприятия по</w:t>
      </w:r>
      <w:r>
        <w:rPr>
          <w:szCs w:val="28"/>
        </w:rPr>
        <w:t xml:space="preserve"> защите населения от чрезвычайных ситуаций </w:t>
      </w:r>
    </w:p>
    <w:p w:rsidR="002163B8" w:rsidRPr="00664F3A" w:rsidRDefault="002163B8" w:rsidP="005C7367">
      <w:pPr>
        <w:autoSpaceDE w:val="0"/>
        <w:autoSpaceDN w:val="0"/>
        <w:adjustRightInd w:val="0"/>
        <w:ind w:firstLine="709"/>
        <w:jc w:val="both"/>
        <w:outlineLvl w:val="4"/>
        <w:rPr>
          <w:snapToGrid w:val="0"/>
          <w:color w:val="000000" w:themeColor="text1"/>
          <w:szCs w:val="28"/>
        </w:rPr>
      </w:pPr>
      <w:r w:rsidRPr="00A66AC6">
        <w:rPr>
          <w:snapToGrid w:val="0"/>
          <w:szCs w:val="28"/>
        </w:rPr>
        <w:t xml:space="preserve">По данному направлению расходов отражаются </w:t>
      </w:r>
      <w:r>
        <w:rPr>
          <w:snapToGrid w:val="0"/>
          <w:szCs w:val="28"/>
        </w:rPr>
        <w:t xml:space="preserve">расходы местного бюджета </w:t>
      </w:r>
      <w:r w:rsidR="00200A5C" w:rsidRPr="00200A5C">
        <w:t xml:space="preserve">на приобретение техники, оборудования, </w:t>
      </w:r>
      <w:r w:rsidR="00200A5C">
        <w:t>снаряжения</w:t>
      </w:r>
      <w:r w:rsidR="00200A5C" w:rsidRPr="00200A5C">
        <w:t xml:space="preserve">, изготовление и размещение </w:t>
      </w:r>
      <w:r w:rsidR="00200A5C" w:rsidRPr="00664F3A">
        <w:rPr>
          <w:color w:val="000000" w:themeColor="text1"/>
        </w:rPr>
        <w:t>тематической полиграфической продукции в местах массового пребывания населения,</w:t>
      </w:r>
      <w:r w:rsidR="00200A5C" w:rsidRPr="00664F3A">
        <w:rPr>
          <w:color w:val="000000" w:themeColor="text1"/>
          <w:szCs w:val="28"/>
        </w:rPr>
        <w:t xml:space="preserve"> направленные на предупреждение </w:t>
      </w:r>
      <w:r w:rsidR="00200A5C" w:rsidRPr="00664F3A">
        <w:rPr>
          <w:snapToGrid w:val="0"/>
          <w:color w:val="000000" w:themeColor="text1"/>
          <w:szCs w:val="28"/>
        </w:rPr>
        <w:t>и ликвидацию чрезвычайных ситуаций.</w:t>
      </w:r>
    </w:p>
    <w:p w:rsidR="002163B8" w:rsidRPr="00664F3A" w:rsidRDefault="002163B8" w:rsidP="002163B8">
      <w:pPr>
        <w:ind w:firstLine="709"/>
        <w:jc w:val="both"/>
        <w:rPr>
          <w:color w:val="000000" w:themeColor="text1"/>
          <w:szCs w:val="28"/>
        </w:rPr>
      </w:pPr>
    </w:p>
    <w:p w:rsidR="005C7367" w:rsidRPr="004F7B41" w:rsidRDefault="005C7367" w:rsidP="004725C0">
      <w:pPr>
        <w:ind w:firstLine="709"/>
        <w:jc w:val="both"/>
        <w:rPr>
          <w:color w:val="000000" w:themeColor="text1"/>
          <w:szCs w:val="28"/>
        </w:rPr>
      </w:pPr>
      <w:r w:rsidRPr="004F7B41">
        <w:rPr>
          <w:snapToGrid w:val="0"/>
          <w:color w:val="000000" w:themeColor="text1"/>
          <w:szCs w:val="28"/>
        </w:rPr>
        <w:t>2</w:t>
      </w:r>
      <w:r w:rsidR="004725C0" w:rsidRPr="004F7B41">
        <w:rPr>
          <w:snapToGrid w:val="0"/>
          <w:color w:val="000000" w:themeColor="text1"/>
          <w:szCs w:val="28"/>
        </w:rPr>
        <w:t>1690</w:t>
      </w:r>
      <w:r w:rsidR="002163B8" w:rsidRPr="004F7B41">
        <w:rPr>
          <w:snapToGrid w:val="0"/>
          <w:color w:val="000000" w:themeColor="text1"/>
          <w:szCs w:val="28"/>
        </w:rPr>
        <w:t xml:space="preserve"> – </w:t>
      </w:r>
      <w:r w:rsidR="004725C0" w:rsidRPr="004F7B41">
        <w:t>Мероприятия по поддержанию в готовности муниципальной системы оповещения населения</w:t>
      </w:r>
    </w:p>
    <w:p w:rsidR="002163B8" w:rsidRPr="00664F3A" w:rsidRDefault="002163B8" w:rsidP="002163B8">
      <w:pPr>
        <w:ind w:firstLine="709"/>
        <w:jc w:val="both"/>
        <w:outlineLvl w:val="4"/>
        <w:rPr>
          <w:snapToGrid w:val="0"/>
          <w:color w:val="000000" w:themeColor="text1"/>
          <w:szCs w:val="28"/>
        </w:rPr>
      </w:pPr>
      <w:r w:rsidRPr="004F7B41">
        <w:rPr>
          <w:snapToGrid w:val="0"/>
          <w:color w:val="000000" w:themeColor="text1"/>
          <w:szCs w:val="28"/>
        </w:rPr>
        <w:t>По данному направлению расходов</w:t>
      </w:r>
      <w:r w:rsidRPr="00664F3A">
        <w:rPr>
          <w:snapToGrid w:val="0"/>
          <w:color w:val="000000" w:themeColor="text1"/>
          <w:szCs w:val="28"/>
        </w:rPr>
        <w:t xml:space="preserve"> отражаются расходы </w:t>
      </w:r>
      <w:r w:rsidR="005C7367" w:rsidRPr="00664F3A">
        <w:rPr>
          <w:snapToGrid w:val="0"/>
          <w:color w:val="000000" w:themeColor="text1"/>
          <w:szCs w:val="28"/>
        </w:rPr>
        <w:t xml:space="preserve">местного бюджета </w:t>
      </w:r>
      <w:r w:rsidRPr="00664F3A">
        <w:rPr>
          <w:snapToGrid w:val="0"/>
          <w:color w:val="000000" w:themeColor="text1"/>
          <w:szCs w:val="28"/>
        </w:rPr>
        <w:t xml:space="preserve">на поддержание в готовности </w:t>
      </w:r>
      <w:r w:rsidR="00664F3A" w:rsidRPr="00664F3A">
        <w:rPr>
          <w:snapToGrid w:val="0"/>
          <w:color w:val="000000" w:themeColor="text1"/>
          <w:szCs w:val="28"/>
        </w:rPr>
        <w:t>муниципальной системы оповещения населения.</w:t>
      </w:r>
    </w:p>
    <w:p w:rsidR="006E42BC" w:rsidRDefault="006E42BC">
      <w:pPr>
        <w:ind w:firstLine="709"/>
        <w:jc w:val="both"/>
        <w:outlineLvl w:val="4"/>
      </w:pPr>
    </w:p>
    <w:p w:rsidR="00F4494D" w:rsidRPr="000F034E" w:rsidRDefault="00F4494D" w:rsidP="00F4494D">
      <w:pPr>
        <w:ind w:firstLine="708"/>
        <w:jc w:val="both"/>
        <w:rPr>
          <w:snapToGrid w:val="0"/>
          <w:color w:val="000000" w:themeColor="text1"/>
          <w:szCs w:val="28"/>
        </w:rPr>
      </w:pPr>
      <w:r w:rsidRPr="000F034E">
        <w:rPr>
          <w:color w:val="000000" w:themeColor="text1"/>
          <w:szCs w:val="28"/>
        </w:rPr>
        <w:lastRenderedPageBreak/>
        <w:t>21710 – Мероприятия по</w:t>
      </w:r>
      <w:r w:rsidRPr="000F034E">
        <w:rPr>
          <w:snapToGrid w:val="0"/>
          <w:color w:val="000000" w:themeColor="text1"/>
          <w:szCs w:val="28"/>
        </w:rPr>
        <w:t xml:space="preserve"> обеспечению безопасности </w:t>
      </w:r>
      <w:r>
        <w:rPr>
          <w:snapToGrid w:val="0"/>
          <w:color w:val="000000" w:themeColor="text1"/>
          <w:szCs w:val="28"/>
        </w:rPr>
        <w:t>людей на водных объектах</w:t>
      </w:r>
    </w:p>
    <w:p w:rsidR="00F4494D" w:rsidRDefault="00F4494D" w:rsidP="00F4494D">
      <w:pPr>
        <w:autoSpaceDE w:val="0"/>
        <w:autoSpaceDN w:val="0"/>
        <w:adjustRightInd w:val="0"/>
        <w:ind w:firstLine="709"/>
        <w:jc w:val="both"/>
        <w:outlineLvl w:val="4"/>
        <w:rPr>
          <w:snapToGrid w:val="0"/>
          <w:color w:val="000000" w:themeColor="text1"/>
          <w:szCs w:val="28"/>
        </w:rPr>
      </w:pPr>
      <w:r w:rsidRPr="000F034E">
        <w:rPr>
          <w:snapToGrid w:val="0"/>
          <w:color w:val="000000" w:themeColor="text1"/>
          <w:szCs w:val="28"/>
        </w:rPr>
        <w:t xml:space="preserve">По данному направлению расходов отражаются </w:t>
      </w:r>
      <w:r w:rsidR="000B4234">
        <w:rPr>
          <w:snapToGrid w:val="0"/>
          <w:color w:val="000000" w:themeColor="text1"/>
          <w:szCs w:val="28"/>
        </w:rPr>
        <w:t>расходы местного бюджета</w:t>
      </w:r>
      <w:r w:rsidR="00DF058A">
        <w:rPr>
          <w:snapToGrid w:val="0"/>
          <w:color w:val="000000" w:themeColor="text1"/>
          <w:szCs w:val="28"/>
        </w:rPr>
        <w:t xml:space="preserve"> </w:t>
      </w:r>
      <w:r w:rsidR="00200A5C" w:rsidRPr="00200A5C">
        <w:t xml:space="preserve">на приобретение техники, оборудования, </w:t>
      </w:r>
      <w:r w:rsidR="00200A5C">
        <w:t>снаряжения</w:t>
      </w:r>
      <w:r w:rsidR="00200A5C" w:rsidRPr="00200A5C">
        <w:t>, изготовление и размещение тематической полиграфической продукции в местах массового пребывания населения</w:t>
      </w:r>
      <w:r w:rsidR="00DF058A">
        <w:t xml:space="preserve"> </w:t>
      </w:r>
      <w:r w:rsidR="00C3760D" w:rsidRPr="00C3760D">
        <w:rPr>
          <w:snapToGrid w:val="0"/>
          <w:color w:val="000000" w:themeColor="text1"/>
          <w:szCs w:val="28"/>
        </w:rPr>
        <w:t>вблизи</w:t>
      </w:r>
      <w:r w:rsidR="00C3760D">
        <w:t xml:space="preserve"> водных объектов, </w:t>
      </w:r>
      <w:r w:rsidR="00C3760D">
        <w:rPr>
          <w:snapToGrid w:val="0"/>
          <w:color w:val="000000" w:themeColor="text1"/>
          <w:szCs w:val="28"/>
        </w:rPr>
        <w:t>направленных на обеспечение</w:t>
      </w:r>
      <w:r w:rsidRPr="000F034E">
        <w:rPr>
          <w:snapToGrid w:val="0"/>
          <w:color w:val="000000" w:themeColor="text1"/>
          <w:szCs w:val="28"/>
        </w:rPr>
        <w:t xml:space="preserve"> безопасности </w:t>
      </w:r>
      <w:r>
        <w:rPr>
          <w:snapToGrid w:val="0"/>
          <w:color w:val="000000" w:themeColor="text1"/>
          <w:szCs w:val="28"/>
        </w:rPr>
        <w:t>людей на водных объектах.</w:t>
      </w:r>
    </w:p>
    <w:p w:rsidR="00F4494D" w:rsidRDefault="00F4494D" w:rsidP="00F4494D">
      <w:pPr>
        <w:autoSpaceDE w:val="0"/>
        <w:autoSpaceDN w:val="0"/>
        <w:adjustRightInd w:val="0"/>
        <w:ind w:firstLine="709"/>
        <w:jc w:val="both"/>
        <w:outlineLvl w:val="4"/>
        <w:rPr>
          <w:snapToGrid w:val="0"/>
          <w:color w:val="000000" w:themeColor="text1"/>
          <w:szCs w:val="28"/>
        </w:rPr>
      </w:pPr>
    </w:p>
    <w:p w:rsidR="00F4494D" w:rsidRDefault="00F4494D">
      <w:pPr>
        <w:ind w:firstLine="709"/>
        <w:jc w:val="both"/>
        <w:outlineLvl w:val="4"/>
      </w:pPr>
    </w:p>
    <w:p w:rsidR="00F4494D" w:rsidRDefault="00F4494D">
      <w:pPr>
        <w:ind w:firstLine="709"/>
        <w:jc w:val="both"/>
        <w:outlineLvl w:val="4"/>
      </w:pPr>
    </w:p>
    <w:p w:rsidR="006E42BC" w:rsidRDefault="006E42BC">
      <w:pPr>
        <w:ind w:firstLine="709"/>
        <w:jc w:val="both"/>
        <w:outlineLvl w:val="4"/>
      </w:pPr>
    </w:p>
    <w:p w:rsidR="006E42BC" w:rsidRDefault="00BE446D">
      <w:pPr>
        <w:ind w:firstLine="709"/>
        <w:jc w:val="center"/>
        <w:outlineLvl w:val="4"/>
        <w:rPr>
          <w:b/>
        </w:rPr>
      </w:pPr>
      <w:r>
        <w:rPr>
          <w:b/>
        </w:rPr>
        <w:t>5. Муниципальная программа Гигантовского сельского поселения</w:t>
      </w:r>
    </w:p>
    <w:p w:rsidR="006E42BC" w:rsidRDefault="00A71820">
      <w:pPr>
        <w:ind w:firstLine="709"/>
        <w:jc w:val="center"/>
        <w:outlineLvl w:val="4"/>
        <w:rPr>
          <w:b/>
        </w:rPr>
      </w:pPr>
      <w:r>
        <w:rPr>
          <w:b/>
        </w:rPr>
        <w:t xml:space="preserve"> «Развитие культуры» </w:t>
      </w:r>
    </w:p>
    <w:p w:rsidR="006E42BC" w:rsidRDefault="006E42BC">
      <w:pPr>
        <w:ind w:firstLine="709"/>
        <w:jc w:val="center"/>
        <w:outlineLvl w:val="4"/>
        <w:rPr>
          <w:b/>
        </w:rPr>
      </w:pPr>
    </w:p>
    <w:p w:rsidR="006E42BC" w:rsidRDefault="00BE446D">
      <w:pPr>
        <w:ind w:firstLine="709"/>
        <w:jc w:val="center"/>
        <w:outlineLvl w:val="4"/>
        <w:rPr>
          <w:color w:val="000000" w:themeColor="text1"/>
        </w:rPr>
      </w:pPr>
      <w:r>
        <w:rPr>
          <w:b/>
          <w:color w:val="000000" w:themeColor="text1"/>
        </w:rPr>
        <w:t>5</w:t>
      </w:r>
      <w:r w:rsidR="00A71820">
        <w:rPr>
          <w:b/>
          <w:color w:val="000000" w:themeColor="text1"/>
        </w:rPr>
        <w:t>.1. Муниципальные проекты в рамках реализации региональных проектов, направленных на достижение мероприятий (результатов) федеральных проектов</w:t>
      </w:r>
    </w:p>
    <w:p w:rsidR="006E42BC" w:rsidRDefault="006E42BC">
      <w:pPr>
        <w:ind w:firstLine="540"/>
        <w:jc w:val="center"/>
        <w:rPr>
          <w:highlight w:val="yellow"/>
        </w:rPr>
      </w:pPr>
    </w:p>
    <w:p w:rsidR="006E42BC" w:rsidRDefault="00BE446D">
      <w:pPr>
        <w:ind w:firstLine="709"/>
        <w:jc w:val="center"/>
        <w:outlineLvl w:val="4"/>
        <w:rPr>
          <w:b/>
          <w:color w:val="000000" w:themeColor="text1"/>
        </w:rPr>
      </w:pPr>
      <w:r>
        <w:rPr>
          <w:b/>
          <w:color w:val="000000" w:themeColor="text1"/>
        </w:rPr>
        <w:t>5</w:t>
      </w:r>
      <w:r w:rsidR="00A71820">
        <w:rPr>
          <w:b/>
          <w:color w:val="000000" w:themeColor="text1"/>
        </w:rPr>
        <w:t>.2. Муниципальные проекты</w:t>
      </w:r>
      <w:r w:rsidR="00DC3ACD">
        <w:rPr>
          <w:b/>
          <w:color w:val="000000" w:themeColor="text1"/>
        </w:rPr>
        <w:t xml:space="preserve"> </w:t>
      </w:r>
      <w:r w:rsidR="00A71820">
        <w:rPr>
          <w:b/>
        </w:rPr>
        <w:t>в рамках реализации региональных проектов</w:t>
      </w:r>
      <w:r w:rsidR="00A71820">
        <w:rPr>
          <w:b/>
          <w:color w:val="000000" w:themeColor="text1"/>
        </w:rPr>
        <w:t xml:space="preserve">, направленных на достижение целей социально-экономического развития </w:t>
      </w:r>
      <w:r w:rsidR="00FF1C53">
        <w:rPr>
          <w:b/>
        </w:rPr>
        <w:t>Гигантовского сельского поселения</w:t>
      </w:r>
    </w:p>
    <w:p w:rsidR="006E42BC" w:rsidRDefault="006E42BC">
      <w:pPr>
        <w:ind w:firstLine="709"/>
        <w:jc w:val="center"/>
        <w:outlineLvl w:val="4"/>
        <w:rPr>
          <w:b/>
          <w:color w:val="000000" w:themeColor="text1"/>
        </w:rPr>
      </w:pPr>
    </w:p>
    <w:p w:rsidR="006E42BC" w:rsidRDefault="006E42BC">
      <w:pPr>
        <w:ind w:firstLine="709"/>
        <w:jc w:val="both"/>
      </w:pPr>
    </w:p>
    <w:p w:rsidR="006E42BC" w:rsidRDefault="00BE446D">
      <w:pPr>
        <w:ind w:firstLine="709"/>
        <w:jc w:val="center"/>
        <w:outlineLvl w:val="4"/>
        <w:rPr>
          <w:b/>
          <w:color w:val="000000" w:themeColor="text1"/>
        </w:rPr>
      </w:pPr>
      <w:r>
        <w:rPr>
          <w:b/>
          <w:color w:val="000000" w:themeColor="text1"/>
        </w:rPr>
        <w:t>5</w:t>
      </w:r>
      <w:r w:rsidR="00A71820">
        <w:rPr>
          <w:b/>
          <w:color w:val="000000" w:themeColor="text1"/>
        </w:rPr>
        <w:t>.3. Ведомственные проекты</w:t>
      </w:r>
    </w:p>
    <w:p w:rsidR="006E42BC" w:rsidRDefault="006E42BC">
      <w:pPr>
        <w:ind w:firstLine="709"/>
        <w:jc w:val="center"/>
        <w:outlineLvl w:val="4"/>
        <w:rPr>
          <w:b/>
          <w:color w:val="000000" w:themeColor="text1"/>
        </w:rPr>
      </w:pPr>
    </w:p>
    <w:p w:rsidR="006E42BC" w:rsidRDefault="00BE446D">
      <w:pPr>
        <w:jc w:val="center"/>
        <w:rPr>
          <w:b/>
          <w:color w:val="000000" w:themeColor="text1"/>
        </w:rPr>
      </w:pPr>
      <w:r>
        <w:rPr>
          <w:b/>
          <w:color w:val="000000" w:themeColor="text1"/>
        </w:rPr>
        <w:t>5</w:t>
      </w:r>
      <w:r w:rsidR="00A71820">
        <w:rPr>
          <w:b/>
          <w:color w:val="000000" w:themeColor="text1"/>
        </w:rPr>
        <w:t>.4. Комплексы процессных мероприятий</w:t>
      </w:r>
    </w:p>
    <w:p w:rsidR="006E42BC" w:rsidRDefault="006E42BC">
      <w:pPr>
        <w:jc w:val="center"/>
        <w:rPr>
          <w:b/>
          <w:color w:val="000000" w:themeColor="text1"/>
        </w:rPr>
      </w:pPr>
    </w:p>
    <w:p w:rsidR="006E42BC" w:rsidRDefault="00BE446D">
      <w:pPr>
        <w:ind w:firstLine="567"/>
        <w:jc w:val="center"/>
      </w:pPr>
      <w:r>
        <w:t>05</w:t>
      </w:r>
      <w:r w:rsidR="00A71820">
        <w:t xml:space="preserve"> 4 01 00000 Комплекс процессных мероприятий «Создание условий для развития культуры»</w:t>
      </w:r>
    </w:p>
    <w:p w:rsidR="006E42BC" w:rsidRDefault="006E42BC">
      <w:pPr>
        <w:ind w:firstLine="567"/>
        <w:jc w:val="both"/>
      </w:pPr>
    </w:p>
    <w:p w:rsidR="006E42BC" w:rsidRDefault="00A71820">
      <w:pPr>
        <w:ind w:firstLine="567"/>
        <w:jc w:val="both"/>
      </w:pPr>
      <w:r>
        <w:t xml:space="preserve">По данной целевой статье </w:t>
      </w:r>
      <w:r w:rsidR="00925119">
        <w:t>отражаются расходы местного бюджета</w:t>
      </w:r>
      <w:r>
        <w:t xml:space="preserve"> на реализацию комплекса процессных мероприятий по соответствующим направлениям расходов, в том числе:</w:t>
      </w:r>
    </w:p>
    <w:p w:rsidR="006E42BC" w:rsidRDefault="006E42BC">
      <w:pPr>
        <w:ind w:firstLine="567"/>
        <w:jc w:val="both"/>
      </w:pPr>
    </w:p>
    <w:p w:rsidR="006E42BC" w:rsidRDefault="00A71820">
      <w:pPr>
        <w:ind w:firstLine="708"/>
        <w:jc w:val="both"/>
        <w:outlineLvl w:val="4"/>
      </w:pPr>
      <w:r>
        <w:t xml:space="preserve">00590 – Расходы на обеспечение деятельности муниципальных учреждений </w:t>
      </w:r>
      <w:r w:rsidR="00F17625">
        <w:t>Гигантовского сельского поселения</w:t>
      </w:r>
      <w:r w:rsidR="00EB5910">
        <w:t xml:space="preserve"> </w:t>
      </w:r>
      <w:r>
        <w:rPr>
          <w:color w:val="000000" w:themeColor="text1"/>
        </w:rPr>
        <w:t>(в части предоставления субсидий муниципальным автономным и бюджетным учреждениям на выполнение муниципального задания)</w:t>
      </w:r>
    </w:p>
    <w:p w:rsidR="006E42BC" w:rsidRDefault="00A71820">
      <w:pPr>
        <w:ind w:firstLine="567"/>
        <w:jc w:val="both"/>
      </w:pPr>
      <w:r>
        <w:t xml:space="preserve">По данному направлению расходов </w:t>
      </w:r>
      <w:r w:rsidR="00925119">
        <w:t>отражаются расходы местного бюджета</w:t>
      </w:r>
      <w:r>
        <w:t xml:space="preserve"> на предоставление субсидий муниципальным бюджетным и автономным учреждениям на выполнение муниципального задания.</w:t>
      </w:r>
    </w:p>
    <w:p w:rsidR="006E42BC" w:rsidRDefault="006E42BC">
      <w:pPr>
        <w:ind w:firstLine="567"/>
        <w:jc w:val="both"/>
      </w:pPr>
    </w:p>
    <w:p w:rsidR="006E42BC" w:rsidRDefault="00A71820">
      <w:pPr>
        <w:ind w:firstLine="709"/>
        <w:jc w:val="both"/>
        <w:rPr>
          <w:color w:val="000000" w:themeColor="text1"/>
        </w:rPr>
      </w:pPr>
      <w:r w:rsidRPr="00AC555D">
        <w:rPr>
          <w:color w:val="000000" w:themeColor="text1"/>
        </w:rPr>
        <w:t>00700 -</w:t>
      </w:r>
      <w:r>
        <w:rPr>
          <w:color w:val="000000" w:themeColor="text1"/>
        </w:rPr>
        <w:t xml:space="preserve">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p w:rsidR="006E42BC" w:rsidRDefault="00A71820">
      <w:pPr>
        <w:ind w:firstLine="709"/>
        <w:jc w:val="both"/>
        <w:outlineLvl w:val="4"/>
      </w:pPr>
      <w:r>
        <w:lastRenderedPageBreak/>
        <w:t xml:space="preserve">По данному направлению расходов </w:t>
      </w:r>
      <w:r w:rsidR="00925119">
        <w:t>отражаются расходы местного бюджета</w:t>
      </w:r>
      <w:r>
        <w:t xml:space="preserve"> на предоставление субсидий муниципальным бюджетным и автономным учреждениям </w:t>
      </w:r>
      <w:r w:rsidR="00AC555D">
        <w:rPr>
          <w:color w:val="000000" w:themeColor="text1"/>
        </w:rPr>
        <w:t xml:space="preserve">на иные цели </w:t>
      </w:r>
      <w:r>
        <w:rPr>
          <w:color w:val="000000" w:themeColor="text1"/>
        </w:rPr>
        <w:t>на содержание, обеспечение деятельности, реализацию мероприятий</w:t>
      </w:r>
      <w:r>
        <w:t xml:space="preserve"> (за исключением направлений, реализация которых осуществляется в рамках проектной части муниципальной программы).</w:t>
      </w:r>
    </w:p>
    <w:p w:rsidR="006E42BC" w:rsidRDefault="006E42BC">
      <w:pPr>
        <w:ind w:firstLine="567"/>
        <w:jc w:val="both"/>
      </w:pPr>
    </w:p>
    <w:p w:rsidR="006E42BC" w:rsidRDefault="006E42BC">
      <w:pPr>
        <w:ind w:firstLine="709"/>
        <w:jc w:val="center"/>
        <w:outlineLvl w:val="4"/>
        <w:rPr>
          <w:b/>
        </w:rPr>
      </w:pPr>
    </w:p>
    <w:p w:rsidR="006E42BC" w:rsidRDefault="006E42BC">
      <w:pPr>
        <w:ind w:firstLine="709"/>
        <w:jc w:val="center"/>
        <w:outlineLvl w:val="4"/>
        <w:rPr>
          <w:b/>
        </w:rPr>
      </w:pPr>
    </w:p>
    <w:p w:rsidR="006E42BC" w:rsidRDefault="003472E8">
      <w:pPr>
        <w:ind w:firstLine="709"/>
        <w:jc w:val="center"/>
        <w:outlineLvl w:val="4"/>
        <w:rPr>
          <w:b/>
        </w:rPr>
      </w:pPr>
      <w:r>
        <w:rPr>
          <w:b/>
        </w:rPr>
        <w:t>6</w:t>
      </w:r>
      <w:r w:rsidR="00A71820">
        <w:rPr>
          <w:b/>
        </w:rPr>
        <w:t xml:space="preserve">. Муниципальная программа </w:t>
      </w:r>
      <w:r>
        <w:rPr>
          <w:b/>
        </w:rPr>
        <w:t>Гигантовского сельского поселения</w:t>
      </w:r>
      <w:r w:rsidR="00A71820">
        <w:rPr>
          <w:b/>
        </w:rPr>
        <w:t xml:space="preserve"> «Развитие физической культуры и спорта» </w:t>
      </w:r>
    </w:p>
    <w:p w:rsidR="006E42BC" w:rsidRDefault="006E42BC">
      <w:pPr>
        <w:ind w:firstLine="709"/>
        <w:jc w:val="center"/>
        <w:outlineLvl w:val="4"/>
        <w:rPr>
          <w:b/>
        </w:rPr>
      </w:pPr>
    </w:p>
    <w:p w:rsidR="006E42BC" w:rsidRDefault="003472E8">
      <w:pPr>
        <w:ind w:firstLine="709"/>
        <w:jc w:val="center"/>
        <w:outlineLvl w:val="4"/>
        <w:rPr>
          <w:color w:val="000000" w:themeColor="text1"/>
        </w:rPr>
      </w:pPr>
      <w:r>
        <w:rPr>
          <w:b/>
          <w:color w:val="000000" w:themeColor="text1"/>
        </w:rPr>
        <w:t>6</w:t>
      </w:r>
      <w:r w:rsidR="00A71820">
        <w:rPr>
          <w:b/>
          <w:color w:val="000000" w:themeColor="text1"/>
        </w:rPr>
        <w:t>.1. Муниципальные проекты в рамках реализации региональных проектов, направленных на достижение мероприятий (результатов) федеральных проектов</w:t>
      </w:r>
    </w:p>
    <w:p w:rsidR="006E42BC" w:rsidRDefault="006E42BC">
      <w:pPr>
        <w:ind w:firstLine="709"/>
        <w:jc w:val="center"/>
        <w:outlineLvl w:val="4"/>
        <w:rPr>
          <w:color w:val="000000" w:themeColor="text1"/>
          <w:highlight w:val="yellow"/>
        </w:rPr>
      </w:pPr>
    </w:p>
    <w:p w:rsidR="006E42BC" w:rsidRDefault="003472E8">
      <w:pPr>
        <w:ind w:firstLine="709"/>
        <w:jc w:val="center"/>
        <w:outlineLvl w:val="4"/>
        <w:rPr>
          <w:b/>
          <w:color w:val="000000" w:themeColor="text1"/>
        </w:rPr>
      </w:pPr>
      <w:r>
        <w:rPr>
          <w:b/>
          <w:color w:val="000000" w:themeColor="text1"/>
        </w:rPr>
        <w:t>6</w:t>
      </w:r>
      <w:r w:rsidR="00A71820">
        <w:rPr>
          <w:b/>
          <w:color w:val="000000" w:themeColor="text1"/>
        </w:rPr>
        <w:t xml:space="preserve">.2. Муниципальные проекты в рамках реализации региональных проектов, направленные на достижение целей социально-экономического развития </w:t>
      </w:r>
      <w:r w:rsidR="00E11900">
        <w:rPr>
          <w:b/>
          <w:color w:val="000000" w:themeColor="text1"/>
        </w:rPr>
        <w:t>Гигантовского сельского поселения</w:t>
      </w:r>
    </w:p>
    <w:p w:rsidR="006E42BC" w:rsidRDefault="006E42BC">
      <w:pPr>
        <w:ind w:firstLine="709"/>
        <w:jc w:val="center"/>
        <w:outlineLvl w:val="4"/>
        <w:rPr>
          <w:b/>
          <w:color w:val="000000" w:themeColor="text1"/>
        </w:rPr>
      </w:pPr>
    </w:p>
    <w:p w:rsidR="006E42BC" w:rsidRDefault="003472E8">
      <w:pPr>
        <w:ind w:firstLine="709"/>
        <w:jc w:val="center"/>
        <w:outlineLvl w:val="4"/>
      </w:pPr>
      <w:r>
        <w:t>06</w:t>
      </w:r>
      <w:r w:rsidR="00A71820">
        <w:t xml:space="preserve"> 2 01 00000</w:t>
      </w:r>
      <w:r w:rsidR="00A71820">
        <w:rPr>
          <w:color w:val="000000" w:themeColor="text1"/>
        </w:rPr>
        <w:t xml:space="preserve">Муниципальный проект в рамках реализации регионального </w:t>
      </w:r>
      <w:r w:rsidR="00A71820" w:rsidRPr="00BD0C76">
        <w:rPr>
          <w:color w:val="000000" w:themeColor="text1"/>
        </w:rPr>
        <w:t>проекта</w:t>
      </w:r>
      <w:r w:rsidR="00A71820" w:rsidRPr="00BD0C76">
        <w:t xml:space="preserve"> «Развитие спортивной инфраструктуры»</w:t>
      </w:r>
    </w:p>
    <w:p w:rsidR="006E42BC" w:rsidRDefault="006E42BC">
      <w:pPr>
        <w:ind w:firstLine="709"/>
        <w:jc w:val="both"/>
        <w:outlineLvl w:val="4"/>
      </w:pPr>
    </w:p>
    <w:p w:rsidR="006E42BC" w:rsidRDefault="00A71820">
      <w:pPr>
        <w:ind w:firstLine="709"/>
        <w:jc w:val="both"/>
        <w:outlineLvl w:val="4"/>
        <w:rPr>
          <w:b/>
          <w:color w:val="000000" w:themeColor="text1"/>
        </w:rPr>
      </w:pPr>
      <w:r>
        <w:t xml:space="preserve">По данной целевой статье </w:t>
      </w:r>
      <w:r w:rsidR="00925119">
        <w:t>отражаются расходы местного бюджета</w:t>
      </w:r>
    </w:p>
    <w:p w:rsidR="006E42BC" w:rsidRDefault="00A71820">
      <w:pPr>
        <w:jc w:val="both"/>
        <w:outlineLvl w:val="4"/>
      </w:pPr>
      <w:r>
        <w:t>на реализацию регионального проекта по соответствующим направлениям расходов, в том числе:</w:t>
      </w:r>
    </w:p>
    <w:p w:rsidR="006E42BC" w:rsidRDefault="006E42BC">
      <w:pPr>
        <w:ind w:firstLine="709"/>
        <w:jc w:val="both"/>
        <w:outlineLvl w:val="4"/>
        <w:rPr>
          <w:shd w:val="clear" w:color="auto" w:fill="FFD821"/>
        </w:rPr>
      </w:pPr>
    </w:p>
    <w:p w:rsidR="000F1648" w:rsidRPr="004D2C46" w:rsidRDefault="000F1648" w:rsidP="000F1648">
      <w:pPr>
        <w:ind w:firstLine="709"/>
        <w:jc w:val="both"/>
        <w:outlineLvl w:val="4"/>
      </w:pPr>
      <w:r w:rsidRPr="004D2C46">
        <w:t xml:space="preserve">74640 – Субсидии на реализацию инициативных проектов </w:t>
      </w:r>
    </w:p>
    <w:p w:rsidR="000F1648" w:rsidRPr="004D2C46" w:rsidRDefault="000F1648" w:rsidP="000F1648">
      <w:pPr>
        <w:ind w:firstLine="709"/>
        <w:jc w:val="both"/>
        <w:outlineLvl w:val="4"/>
      </w:pPr>
      <w:r w:rsidRPr="004D2C46">
        <w:t>По данному направлению расходов отражаются расходы областного бюджета на предоставление субсидий местным бюджетам на реализацию инициативных проектов.</w:t>
      </w:r>
    </w:p>
    <w:p w:rsidR="006E42BC" w:rsidRPr="004D2C46" w:rsidRDefault="000F1648" w:rsidP="000F1648">
      <w:pPr>
        <w:ind w:firstLine="709"/>
        <w:jc w:val="both"/>
      </w:pPr>
      <w:r w:rsidRPr="004D2C46">
        <w:t>Поступление указанных субсидий отражается по соответствующим элементам кода вида доходов 000 2 02 29999 00 0000 150 «Прочие субсидии».</w:t>
      </w:r>
    </w:p>
    <w:p w:rsidR="004D2C46" w:rsidRPr="004D2C46" w:rsidRDefault="004D2C46" w:rsidP="000F1648">
      <w:pPr>
        <w:ind w:firstLine="709"/>
        <w:jc w:val="both"/>
      </w:pPr>
    </w:p>
    <w:p w:rsidR="004D2C46" w:rsidRDefault="004D2C46" w:rsidP="004D2C46">
      <w:pPr>
        <w:ind w:firstLine="709"/>
        <w:jc w:val="both"/>
        <w:outlineLvl w:val="4"/>
      </w:pPr>
      <w:r>
        <w:rPr>
          <w:szCs w:val="28"/>
          <w:lang w:val="en-US"/>
        </w:rPr>
        <w:t>S</w:t>
      </w:r>
      <w:r>
        <w:rPr>
          <w:szCs w:val="28"/>
        </w:rPr>
        <w:t>4640</w:t>
      </w:r>
      <w:r>
        <w:t xml:space="preserve"> – Расходы на реализацию инициативных проектов</w:t>
      </w:r>
    </w:p>
    <w:p w:rsidR="00FD5098" w:rsidRPr="001776DF" w:rsidRDefault="004D2C46" w:rsidP="00FD5098">
      <w:pPr>
        <w:ind w:firstLine="709"/>
        <w:jc w:val="both"/>
      </w:pPr>
      <w:r>
        <w:t xml:space="preserve">По данному направлению расходов отражаются расходы местного бюджета на реализацию инициативных проектов, </w:t>
      </w:r>
      <w:r w:rsidR="00FD5098">
        <w:t>в том числе осуществляемые за счет субсидий из областного бюджета в целях софинансирования данных расходов.</w:t>
      </w:r>
    </w:p>
    <w:p w:rsidR="004D2C46" w:rsidRPr="000F1648" w:rsidRDefault="004D2C46" w:rsidP="00FD5098">
      <w:pPr>
        <w:ind w:firstLine="709"/>
        <w:jc w:val="both"/>
        <w:outlineLvl w:val="4"/>
        <w:rPr>
          <w:i/>
        </w:rPr>
      </w:pPr>
    </w:p>
    <w:p w:rsidR="006E42BC" w:rsidRDefault="00E11900">
      <w:pPr>
        <w:ind w:firstLine="709"/>
        <w:jc w:val="center"/>
        <w:outlineLvl w:val="4"/>
        <w:rPr>
          <w:b/>
          <w:color w:val="000000" w:themeColor="text1"/>
        </w:rPr>
      </w:pPr>
      <w:r>
        <w:rPr>
          <w:b/>
          <w:color w:val="000000" w:themeColor="text1"/>
        </w:rPr>
        <w:t>6</w:t>
      </w:r>
      <w:r w:rsidR="00A71820">
        <w:rPr>
          <w:b/>
          <w:color w:val="000000" w:themeColor="text1"/>
        </w:rPr>
        <w:t>.3. Ведомственные проекты</w:t>
      </w:r>
    </w:p>
    <w:p w:rsidR="006E42BC" w:rsidRDefault="006E42BC">
      <w:pPr>
        <w:ind w:firstLine="709"/>
        <w:jc w:val="center"/>
        <w:outlineLvl w:val="4"/>
        <w:rPr>
          <w:b/>
          <w:color w:val="000000" w:themeColor="text1"/>
        </w:rPr>
      </w:pPr>
    </w:p>
    <w:p w:rsidR="006E42BC" w:rsidRDefault="00E11900">
      <w:pPr>
        <w:jc w:val="center"/>
        <w:rPr>
          <w:b/>
        </w:rPr>
      </w:pPr>
      <w:r>
        <w:rPr>
          <w:b/>
          <w:color w:val="000000" w:themeColor="text1"/>
        </w:rPr>
        <w:t>6</w:t>
      </w:r>
      <w:r w:rsidR="00A71820">
        <w:rPr>
          <w:b/>
          <w:color w:val="000000" w:themeColor="text1"/>
        </w:rPr>
        <w:t>.4. Комплексы процессных мероприятий</w:t>
      </w:r>
    </w:p>
    <w:p w:rsidR="006E42BC" w:rsidRDefault="006E42BC">
      <w:pPr>
        <w:jc w:val="center"/>
        <w:rPr>
          <w:b/>
        </w:rPr>
      </w:pPr>
    </w:p>
    <w:p w:rsidR="006E42BC" w:rsidRDefault="003472E8">
      <w:pPr>
        <w:ind w:firstLine="709"/>
        <w:jc w:val="center"/>
        <w:outlineLvl w:val="4"/>
        <w:rPr>
          <w:color w:val="000000" w:themeColor="text1"/>
        </w:rPr>
      </w:pPr>
      <w:r>
        <w:rPr>
          <w:color w:val="000000" w:themeColor="text1"/>
        </w:rPr>
        <w:t>06</w:t>
      </w:r>
      <w:r w:rsidR="00A71820">
        <w:rPr>
          <w:color w:val="000000" w:themeColor="text1"/>
        </w:rPr>
        <w:t xml:space="preserve"> 4 01 00000 Комплекс процессных мероприятий «Развитие физическо</w:t>
      </w:r>
      <w:r>
        <w:rPr>
          <w:color w:val="000000" w:themeColor="text1"/>
        </w:rPr>
        <w:t>й культуры и массового спорта</w:t>
      </w:r>
      <w:r w:rsidR="00A71820">
        <w:rPr>
          <w:color w:val="000000" w:themeColor="text1"/>
        </w:rPr>
        <w:t>»</w:t>
      </w:r>
    </w:p>
    <w:p w:rsidR="000F1648" w:rsidRDefault="000F1648">
      <w:pPr>
        <w:ind w:firstLine="709"/>
        <w:jc w:val="center"/>
        <w:outlineLvl w:val="4"/>
        <w:rPr>
          <w:b/>
          <w:color w:val="000000" w:themeColor="text1"/>
        </w:rPr>
      </w:pPr>
    </w:p>
    <w:p w:rsidR="006E42BC" w:rsidRDefault="00A71820">
      <w:pPr>
        <w:ind w:firstLine="709"/>
        <w:jc w:val="both"/>
        <w:outlineLvl w:val="4"/>
        <w:rPr>
          <w:rStyle w:val="1ffffff1"/>
          <w:color w:val="000000" w:themeColor="text1"/>
        </w:rPr>
      </w:pPr>
      <w:r>
        <w:rPr>
          <w:rStyle w:val="1ffffff1"/>
          <w:color w:val="000000" w:themeColor="text1"/>
        </w:rPr>
        <w:lastRenderedPageBreak/>
        <w:t xml:space="preserve">По данной целевой статье отражаются расходы </w:t>
      </w:r>
      <w:r w:rsidR="00E11900">
        <w:rPr>
          <w:rStyle w:val="1ffffff1"/>
          <w:color w:val="000000" w:themeColor="text1"/>
        </w:rPr>
        <w:t>местного</w:t>
      </w:r>
      <w:r>
        <w:t xml:space="preserve"> бюджета </w:t>
      </w:r>
      <w:r>
        <w:rPr>
          <w:rStyle w:val="1ffffff1"/>
          <w:color w:val="000000" w:themeColor="text1"/>
        </w:rPr>
        <w:t>на реализацию комплекса процессных мероприятий по соответствующим направлениям расходов, в том числе:</w:t>
      </w:r>
    </w:p>
    <w:p w:rsidR="000F1648" w:rsidRDefault="000F1648">
      <w:pPr>
        <w:ind w:firstLine="709"/>
        <w:jc w:val="both"/>
        <w:outlineLvl w:val="4"/>
        <w:rPr>
          <w:color w:val="000000" w:themeColor="text1"/>
        </w:rPr>
      </w:pPr>
    </w:p>
    <w:p w:rsidR="006E42BC" w:rsidRDefault="006E42BC">
      <w:pPr>
        <w:ind w:firstLine="709"/>
        <w:jc w:val="both"/>
        <w:outlineLvl w:val="4"/>
        <w:rPr>
          <w:color w:val="000000" w:themeColor="text1"/>
        </w:rPr>
      </w:pPr>
    </w:p>
    <w:p w:rsidR="006E42BC" w:rsidRDefault="00A71820">
      <w:pPr>
        <w:ind w:firstLine="709"/>
        <w:jc w:val="both"/>
        <w:outlineLvl w:val="4"/>
        <w:rPr>
          <w:color w:val="000000" w:themeColor="text1"/>
        </w:rPr>
      </w:pPr>
      <w:r>
        <w:t xml:space="preserve">21950 – Физкультурные и массовые спортивные мероприятия </w:t>
      </w:r>
    </w:p>
    <w:p w:rsidR="006E42BC" w:rsidRDefault="00A71820">
      <w:pPr>
        <w:ind w:firstLine="709"/>
        <w:jc w:val="both"/>
        <w:outlineLvl w:val="4"/>
      </w:pPr>
      <w:r>
        <w:t xml:space="preserve">По данному направлению расходов отражаются </w:t>
      </w:r>
      <w:r w:rsidR="000B4234">
        <w:t>расходы местного бюджета</w:t>
      </w:r>
      <w:r w:rsidR="00E75577">
        <w:t xml:space="preserve"> на физическое</w:t>
      </w:r>
      <w:r>
        <w:t xml:space="preserve"> воспитание населения и обеспечение организации и проведения физкультурных и массовых спортивных мероприятий в рамках календарного плана официальных физкуль</w:t>
      </w:r>
      <w:r w:rsidR="00E75577">
        <w:t>турных и спортивных мероприятий на территории поселения.</w:t>
      </w:r>
    </w:p>
    <w:p w:rsidR="00EB15B8" w:rsidRDefault="00EB15B8">
      <w:pPr>
        <w:ind w:firstLine="709"/>
        <w:jc w:val="both"/>
        <w:outlineLvl w:val="4"/>
        <w:rPr>
          <w:color w:val="000000" w:themeColor="text1"/>
        </w:rPr>
      </w:pPr>
    </w:p>
    <w:p w:rsidR="00EB15B8" w:rsidRDefault="00EB15B8" w:rsidP="00EB15B8">
      <w:pPr>
        <w:ind w:firstLine="709"/>
        <w:jc w:val="both"/>
        <w:outlineLvl w:val="4"/>
        <w:rPr>
          <w:rStyle w:val="1ffffff1"/>
        </w:rPr>
      </w:pPr>
      <w:r>
        <w:rPr>
          <w:rStyle w:val="1ffffff1"/>
        </w:rPr>
        <w:t xml:space="preserve">99990 – Финансовое обеспечение иных расходов местного </w:t>
      </w:r>
      <w:r>
        <w:t xml:space="preserve">бюджета </w:t>
      </w:r>
    </w:p>
    <w:p w:rsidR="00EB15B8" w:rsidRDefault="00EB15B8" w:rsidP="00EB15B8">
      <w:pPr>
        <w:ind w:firstLine="709"/>
        <w:jc w:val="both"/>
        <w:outlineLvl w:val="4"/>
        <w:rPr>
          <w:rStyle w:val="1ffffff1"/>
        </w:rPr>
      </w:pPr>
      <w:r>
        <w:rPr>
          <w:rStyle w:val="1ffffff1"/>
        </w:rPr>
        <w:t xml:space="preserve">По данному направлению расходов отражаются расходы местного бюджета на финансовое обеспечение мероприятий и (или) обособленных функций Администрации </w:t>
      </w:r>
      <w:r w:rsidRPr="008F5F58">
        <w:rPr>
          <w:rStyle w:val="1ffffff1"/>
        </w:rPr>
        <w:t>Гигантовского сельского поселения</w:t>
      </w:r>
      <w:r>
        <w:rPr>
          <w:rStyle w:val="1ffffff1"/>
        </w:rPr>
        <w:t>, для отражения которых не предусмотрены обособленные направления расходов.</w:t>
      </w:r>
    </w:p>
    <w:p w:rsidR="00AA4E63" w:rsidRDefault="00AA4E63">
      <w:pPr>
        <w:ind w:firstLine="709"/>
        <w:jc w:val="center"/>
        <w:outlineLvl w:val="4"/>
        <w:rPr>
          <w:color w:val="000000" w:themeColor="text1"/>
        </w:rPr>
      </w:pPr>
    </w:p>
    <w:p w:rsidR="00AA4E63" w:rsidRDefault="00AA4E63">
      <w:pPr>
        <w:ind w:firstLine="709"/>
        <w:jc w:val="center"/>
        <w:outlineLvl w:val="4"/>
        <w:rPr>
          <w:color w:val="000000" w:themeColor="text1"/>
        </w:rPr>
      </w:pPr>
    </w:p>
    <w:p w:rsidR="006E42BC" w:rsidRDefault="00E75577">
      <w:pPr>
        <w:ind w:firstLine="709"/>
        <w:jc w:val="center"/>
        <w:outlineLvl w:val="4"/>
        <w:rPr>
          <w:color w:val="000000" w:themeColor="text1"/>
        </w:rPr>
      </w:pPr>
      <w:r>
        <w:rPr>
          <w:color w:val="000000" w:themeColor="text1"/>
        </w:rPr>
        <w:t>06</w:t>
      </w:r>
      <w:r w:rsidR="00A71820">
        <w:rPr>
          <w:color w:val="000000" w:themeColor="text1"/>
        </w:rPr>
        <w:t xml:space="preserve"> 4 02 00000 Комплекс процессных мероприятий «Развитие </w:t>
      </w:r>
      <w:r>
        <w:rPr>
          <w:color w:val="000000" w:themeColor="text1"/>
        </w:rPr>
        <w:t>инфраструктуры спорта</w:t>
      </w:r>
      <w:r w:rsidR="00A71820">
        <w:rPr>
          <w:color w:val="000000" w:themeColor="text1"/>
        </w:rPr>
        <w:t>»</w:t>
      </w:r>
    </w:p>
    <w:p w:rsidR="006E42BC" w:rsidRDefault="006E42BC">
      <w:pPr>
        <w:ind w:firstLine="709"/>
        <w:jc w:val="both"/>
        <w:outlineLvl w:val="4"/>
        <w:rPr>
          <w:color w:val="000000" w:themeColor="text1"/>
        </w:rPr>
      </w:pPr>
    </w:p>
    <w:p w:rsidR="006E42BC" w:rsidRDefault="00A71820">
      <w:pPr>
        <w:ind w:firstLine="709"/>
        <w:jc w:val="both"/>
        <w:outlineLvl w:val="4"/>
        <w:rPr>
          <w:rStyle w:val="1ffffff1"/>
          <w:color w:val="000000" w:themeColor="text1"/>
        </w:rPr>
      </w:pPr>
      <w:r>
        <w:rPr>
          <w:rStyle w:val="1ffffff1"/>
          <w:color w:val="000000" w:themeColor="text1"/>
        </w:rPr>
        <w:t xml:space="preserve">По данной целевой статье </w:t>
      </w:r>
      <w:r w:rsidR="00925119">
        <w:rPr>
          <w:rStyle w:val="1ffffff1"/>
          <w:color w:val="000000" w:themeColor="text1"/>
        </w:rPr>
        <w:t>отражаются расходы местного бюджета</w:t>
      </w:r>
      <w:r>
        <w:rPr>
          <w:rStyle w:val="1ffffff1"/>
          <w:color w:val="000000" w:themeColor="text1"/>
        </w:rPr>
        <w:t xml:space="preserve"> на реализацию комплекса процессных мероприятий по соответствующим направлениям расходов, в том числе:</w:t>
      </w:r>
    </w:p>
    <w:p w:rsidR="00021FAF" w:rsidRDefault="00021FAF">
      <w:pPr>
        <w:ind w:firstLine="709"/>
        <w:jc w:val="both"/>
        <w:outlineLvl w:val="4"/>
        <w:rPr>
          <w:color w:val="000000" w:themeColor="text1"/>
        </w:rPr>
      </w:pPr>
    </w:p>
    <w:p w:rsidR="00021FAF" w:rsidRDefault="00021FAF" w:rsidP="00021FAF">
      <w:pPr>
        <w:autoSpaceDE w:val="0"/>
        <w:autoSpaceDN w:val="0"/>
        <w:adjustRightInd w:val="0"/>
        <w:ind w:firstLine="426"/>
        <w:jc w:val="both"/>
        <w:outlineLvl w:val="4"/>
        <w:rPr>
          <w:snapToGrid w:val="0"/>
          <w:szCs w:val="28"/>
        </w:rPr>
      </w:pPr>
      <w:r w:rsidRPr="00EB5910">
        <w:rPr>
          <w:szCs w:val="28"/>
        </w:rPr>
        <w:t>22310 – Расходы</w:t>
      </w:r>
      <w:r>
        <w:rPr>
          <w:szCs w:val="28"/>
        </w:rPr>
        <w:t xml:space="preserve"> на разработку проектной документации на строительство, реконструкцию и капитальный ремонт объектов</w:t>
      </w:r>
      <w:r w:rsidR="00ED1AAC">
        <w:rPr>
          <w:szCs w:val="28"/>
        </w:rPr>
        <w:t xml:space="preserve"> </w:t>
      </w:r>
      <w:r>
        <w:rPr>
          <w:snapToGrid w:val="0"/>
          <w:szCs w:val="28"/>
        </w:rPr>
        <w:t>физической культуры и спорта</w:t>
      </w:r>
    </w:p>
    <w:p w:rsidR="00021FAF" w:rsidRDefault="00021FAF" w:rsidP="00021FAF">
      <w:pPr>
        <w:ind w:firstLine="426"/>
        <w:jc w:val="both"/>
        <w:rPr>
          <w:szCs w:val="28"/>
        </w:rPr>
      </w:pPr>
      <w:r w:rsidRPr="00A66AC6">
        <w:rPr>
          <w:szCs w:val="28"/>
        </w:rPr>
        <w:t xml:space="preserve">По данному направлению расходов отражаются </w:t>
      </w:r>
      <w:r w:rsidR="000B4234">
        <w:rPr>
          <w:szCs w:val="28"/>
        </w:rPr>
        <w:t>расходы местного бюджета</w:t>
      </w:r>
      <w:r>
        <w:t xml:space="preserve"> на разработку проектной документации </w:t>
      </w:r>
      <w:r w:rsidRPr="00A66AC6">
        <w:rPr>
          <w:szCs w:val="28"/>
        </w:rPr>
        <w:t>на</w:t>
      </w:r>
      <w:r>
        <w:rPr>
          <w:szCs w:val="28"/>
        </w:rPr>
        <w:t xml:space="preserve"> строительство, реконструкцию и капитальный ремонт объектов физической культуры и спорта, находящихся в муниципальной собственности Гигантовского сельского поселения.</w:t>
      </w:r>
    </w:p>
    <w:p w:rsidR="00EB15B8" w:rsidRDefault="00EB15B8" w:rsidP="00021FAF">
      <w:pPr>
        <w:ind w:firstLine="426"/>
        <w:jc w:val="both"/>
        <w:rPr>
          <w:szCs w:val="28"/>
        </w:rPr>
      </w:pPr>
    </w:p>
    <w:p w:rsidR="00EB15B8" w:rsidRDefault="00EB15B8" w:rsidP="00EB15B8">
      <w:pPr>
        <w:ind w:firstLine="426"/>
        <w:jc w:val="both"/>
        <w:outlineLvl w:val="4"/>
        <w:rPr>
          <w:rStyle w:val="1ffffff1"/>
        </w:rPr>
      </w:pPr>
      <w:r>
        <w:rPr>
          <w:rStyle w:val="1ffffff1"/>
        </w:rPr>
        <w:t xml:space="preserve">99990 – Финансовое обеспечение иных расходов местного </w:t>
      </w:r>
      <w:r>
        <w:t xml:space="preserve">бюджета </w:t>
      </w:r>
    </w:p>
    <w:p w:rsidR="00EB15B8" w:rsidRDefault="00EB15B8" w:rsidP="00EB15B8">
      <w:pPr>
        <w:ind w:firstLine="709"/>
        <w:jc w:val="both"/>
        <w:outlineLvl w:val="4"/>
        <w:rPr>
          <w:rStyle w:val="1ffffff1"/>
        </w:rPr>
      </w:pPr>
      <w:r>
        <w:rPr>
          <w:rStyle w:val="1ffffff1"/>
        </w:rPr>
        <w:t xml:space="preserve">По данному направлению расходов отражаются расходы местного бюджета на финансовое обеспечение мероприятий и (или) обособленных функций Администрации </w:t>
      </w:r>
      <w:r w:rsidRPr="008F5F58">
        <w:rPr>
          <w:rStyle w:val="1ffffff1"/>
        </w:rPr>
        <w:t>Гигантовского сельского поселения</w:t>
      </w:r>
      <w:r>
        <w:rPr>
          <w:rStyle w:val="1ffffff1"/>
        </w:rPr>
        <w:t>, для отражения которых не предусмотрены обособленные направления расходов.</w:t>
      </w:r>
    </w:p>
    <w:p w:rsidR="00021FAF" w:rsidRDefault="00021FAF" w:rsidP="00021FAF">
      <w:pPr>
        <w:ind w:firstLine="426"/>
        <w:jc w:val="both"/>
        <w:rPr>
          <w:szCs w:val="28"/>
        </w:rPr>
      </w:pPr>
    </w:p>
    <w:p w:rsidR="006E42BC" w:rsidRDefault="006E42BC">
      <w:pPr>
        <w:ind w:firstLine="709"/>
        <w:jc w:val="both"/>
        <w:outlineLvl w:val="4"/>
      </w:pPr>
    </w:p>
    <w:p w:rsidR="006E42BC" w:rsidRDefault="00675887">
      <w:pPr>
        <w:ind w:firstLine="709"/>
        <w:jc w:val="center"/>
        <w:outlineLvl w:val="4"/>
      </w:pPr>
      <w:r>
        <w:rPr>
          <w:b/>
        </w:rPr>
        <w:t>7</w:t>
      </w:r>
      <w:r w:rsidR="00A71820">
        <w:rPr>
          <w:b/>
        </w:rPr>
        <w:t xml:space="preserve">. Муниципальная программа </w:t>
      </w:r>
      <w:r>
        <w:rPr>
          <w:b/>
        </w:rPr>
        <w:t>Гигантовского сельского поселения</w:t>
      </w:r>
    </w:p>
    <w:p w:rsidR="006E42BC" w:rsidRDefault="00A71820">
      <w:pPr>
        <w:ind w:firstLine="709"/>
        <w:jc w:val="center"/>
        <w:outlineLvl w:val="4"/>
      </w:pPr>
      <w:r>
        <w:rPr>
          <w:b/>
        </w:rPr>
        <w:t xml:space="preserve">«Муниципальная политика» </w:t>
      </w:r>
    </w:p>
    <w:p w:rsidR="006E42BC" w:rsidRDefault="006E42BC">
      <w:pPr>
        <w:ind w:firstLine="709"/>
        <w:jc w:val="center"/>
        <w:outlineLvl w:val="4"/>
      </w:pPr>
    </w:p>
    <w:p w:rsidR="006E42BC" w:rsidRDefault="00675887">
      <w:pPr>
        <w:ind w:firstLine="709"/>
        <w:jc w:val="center"/>
        <w:outlineLvl w:val="4"/>
        <w:rPr>
          <w:color w:val="000000" w:themeColor="text1"/>
        </w:rPr>
      </w:pPr>
      <w:r>
        <w:rPr>
          <w:b/>
          <w:color w:val="000000" w:themeColor="text1"/>
        </w:rPr>
        <w:t>7</w:t>
      </w:r>
      <w:r w:rsidR="00A71820">
        <w:rPr>
          <w:b/>
          <w:color w:val="000000" w:themeColor="text1"/>
        </w:rPr>
        <w:t>.1. Муниципальные проекты в рамках реализации региональных проектов, направленных на достижение мероприятий (результатов) федеральных проектов</w:t>
      </w:r>
    </w:p>
    <w:p w:rsidR="006E42BC" w:rsidRDefault="006E42BC">
      <w:pPr>
        <w:ind w:firstLine="709"/>
        <w:jc w:val="center"/>
        <w:outlineLvl w:val="4"/>
        <w:rPr>
          <w:color w:val="000000" w:themeColor="text1"/>
        </w:rPr>
      </w:pPr>
    </w:p>
    <w:p w:rsidR="006E42BC" w:rsidRDefault="00675887">
      <w:pPr>
        <w:ind w:firstLine="709"/>
        <w:jc w:val="center"/>
        <w:outlineLvl w:val="4"/>
        <w:rPr>
          <w:b/>
          <w:color w:val="000000" w:themeColor="text1"/>
        </w:rPr>
      </w:pPr>
      <w:r>
        <w:rPr>
          <w:b/>
          <w:color w:val="000000" w:themeColor="text1"/>
        </w:rPr>
        <w:t>7</w:t>
      </w:r>
      <w:r w:rsidR="00A71820">
        <w:rPr>
          <w:b/>
          <w:color w:val="000000" w:themeColor="text1"/>
        </w:rPr>
        <w:t>.2. Муниципальные проекты в рамках реализации</w:t>
      </w:r>
    </w:p>
    <w:p w:rsidR="006E42BC" w:rsidRDefault="00A71820">
      <w:pPr>
        <w:ind w:firstLine="709"/>
        <w:jc w:val="center"/>
        <w:outlineLvl w:val="4"/>
        <w:rPr>
          <w:b/>
          <w:color w:val="000000" w:themeColor="text1"/>
        </w:rPr>
      </w:pPr>
      <w:r>
        <w:rPr>
          <w:b/>
          <w:color w:val="000000" w:themeColor="text1"/>
        </w:rPr>
        <w:t xml:space="preserve"> региональных проектов, направленных на достижение целей</w:t>
      </w:r>
    </w:p>
    <w:p w:rsidR="006E42BC" w:rsidRDefault="00A71820">
      <w:pPr>
        <w:ind w:firstLine="709"/>
        <w:jc w:val="center"/>
        <w:outlineLvl w:val="4"/>
        <w:rPr>
          <w:b/>
          <w:color w:val="000000" w:themeColor="text1"/>
        </w:rPr>
      </w:pPr>
      <w:r>
        <w:rPr>
          <w:b/>
          <w:color w:val="000000" w:themeColor="text1"/>
        </w:rPr>
        <w:t xml:space="preserve"> социально-экономического развития </w:t>
      </w:r>
      <w:r w:rsidR="006B4E69">
        <w:rPr>
          <w:b/>
          <w:color w:val="000000" w:themeColor="text1"/>
        </w:rPr>
        <w:t>Гигантовского сельского поселения</w:t>
      </w:r>
    </w:p>
    <w:p w:rsidR="006E42BC" w:rsidRDefault="006E42BC">
      <w:pPr>
        <w:ind w:firstLine="709"/>
        <w:jc w:val="center"/>
        <w:outlineLvl w:val="4"/>
        <w:rPr>
          <w:b/>
          <w:color w:val="000000" w:themeColor="text1"/>
        </w:rPr>
      </w:pPr>
    </w:p>
    <w:p w:rsidR="006E42BC" w:rsidRDefault="00675887">
      <w:pPr>
        <w:ind w:firstLine="709"/>
        <w:jc w:val="center"/>
        <w:outlineLvl w:val="4"/>
        <w:rPr>
          <w:b/>
          <w:color w:val="000000" w:themeColor="text1"/>
        </w:rPr>
      </w:pPr>
      <w:r>
        <w:rPr>
          <w:b/>
          <w:color w:val="000000" w:themeColor="text1"/>
        </w:rPr>
        <w:t>7</w:t>
      </w:r>
      <w:r w:rsidR="00A71820">
        <w:rPr>
          <w:b/>
          <w:color w:val="000000" w:themeColor="text1"/>
        </w:rPr>
        <w:t>.3. Ведомственные проекты</w:t>
      </w:r>
    </w:p>
    <w:p w:rsidR="006E42BC" w:rsidRDefault="006E42BC">
      <w:pPr>
        <w:ind w:firstLine="709"/>
        <w:jc w:val="center"/>
        <w:outlineLvl w:val="4"/>
        <w:rPr>
          <w:b/>
          <w:color w:val="000000" w:themeColor="text1"/>
        </w:rPr>
      </w:pPr>
    </w:p>
    <w:p w:rsidR="006E42BC" w:rsidRDefault="00EB5910">
      <w:pPr>
        <w:jc w:val="center"/>
        <w:rPr>
          <w:b/>
        </w:rPr>
      </w:pPr>
      <w:r>
        <w:rPr>
          <w:b/>
          <w:color w:val="000000" w:themeColor="text1"/>
        </w:rPr>
        <w:t>7</w:t>
      </w:r>
      <w:r w:rsidR="00A71820">
        <w:rPr>
          <w:b/>
          <w:color w:val="000000" w:themeColor="text1"/>
        </w:rPr>
        <w:t>.4. Комплексы процессных мероприятий</w:t>
      </w:r>
    </w:p>
    <w:p w:rsidR="006E42BC" w:rsidRDefault="006E42BC">
      <w:pPr>
        <w:ind w:firstLine="708"/>
        <w:jc w:val="center"/>
      </w:pPr>
    </w:p>
    <w:p w:rsidR="006E42BC" w:rsidRDefault="00675887">
      <w:pPr>
        <w:ind w:firstLine="567"/>
        <w:jc w:val="center"/>
        <w:rPr>
          <w:rStyle w:val="1e"/>
        </w:rPr>
      </w:pPr>
      <w:r>
        <w:rPr>
          <w:rStyle w:val="1e"/>
        </w:rPr>
        <w:t>07</w:t>
      </w:r>
      <w:r w:rsidR="00A71820">
        <w:rPr>
          <w:rStyle w:val="1e"/>
        </w:rPr>
        <w:t xml:space="preserve"> 4 01 00000 Комплекс процессных мероприятий «Развитие муниципального управления и муниципальной службы»</w:t>
      </w:r>
    </w:p>
    <w:p w:rsidR="009C084B" w:rsidRDefault="009C084B">
      <w:pPr>
        <w:ind w:firstLine="567"/>
        <w:jc w:val="center"/>
        <w:rPr>
          <w:rStyle w:val="1e"/>
        </w:rPr>
      </w:pPr>
    </w:p>
    <w:p w:rsidR="009C084B" w:rsidRDefault="009C084B" w:rsidP="009C084B">
      <w:pPr>
        <w:ind w:firstLine="709"/>
        <w:jc w:val="both"/>
        <w:outlineLvl w:val="4"/>
        <w:rPr>
          <w:rStyle w:val="1ffffff1"/>
          <w:color w:val="000000" w:themeColor="text1"/>
        </w:rPr>
      </w:pPr>
      <w:r>
        <w:rPr>
          <w:rStyle w:val="1ffffff1"/>
          <w:color w:val="000000" w:themeColor="text1"/>
        </w:rPr>
        <w:t>По данной целевой статье отражаются расходы местного</w:t>
      </w:r>
      <w:r>
        <w:t xml:space="preserve"> бюджета </w:t>
      </w:r>
      <w:r>
        <w:rPr>
          <w:rStyle w:val="1ffffff1"/>
          <w:color w:val="000000" w:themeColor="text1"/>
        </w:rPr>
        <w:t>на реализацию комплекса процессных мероприятий по соответствующим направлениям расходов, в том числе:</w:t>
      </w:r>
    </w:p>
    <w:p w:rsidR="00DF058A" w:rsidRDefault="00DF058A" w:rsidP="009C084B">
      <w:pPr>
        <w:ind w:firstLine="709"/>
        <w:jc w:val="both"/>
        <w:outlineLvl w:val="4"/>
        <w:rPr>
          <w:rStyle w:val="1ffffff1"/>
          <w:color w:val="000000" w:themeColor="text1"/>
        </w:rPr>
      </w:pPr>
    </w:p>
    <w:p w:rsidR="00DF058A" w:rsidRDefault="00DF058A" w:rsidP="00DF058A">
      <w:pPr>
        <w:ind w:firstLine="709"/>
        <w:jc w:val="both"/>
        <w:outlineLvl w:val="4"/>
      </w:pPr>
      <w:r>
        <w:t>21010 – Мероприятия по диспансеризации муниципальных служащих Гигантовского сельского поселения</w:t>
      </w:r>
    </w:p>
    <w:p w:rsidR="00DF058A" w:rsidRDefault="00DF058A" w:rsidP="00DF058A">
      <w:pPr>
        <w:ind w:firstLine="709"/>
        <w:jc w:val="both"/>
        <w:outlineLvl w:val="4"/>
      </w:pPr>
      <w:r>
        <w:t>По данному направлению расходов отражаются расходы местного бюджета на диспансеризацию муниципальных служащих аппарата Администрации Гигантовского сельского поселения.</w:t>
      </w:r>
    </w:p>
    <w:p w:rsidR="00DF058A" w:rsidRDefault="00DF058A" w:rsidP="00DF058A">
      <w:pPr>
        <w:ind w:firstLine="567"/>
        <w:jc w:val="both"/>
        <w:rPr>
          <w:rStyle w:val="1e"/>
        </w:rPr>
      </w:pPr>
    </w:p>
    <w:p w:rsidR="00DF058A" w:rsidRDefault="006B4E69" w:rsidP="006B4E69">
      <w:pPr>
        <w:ind w:firstLine="567"/>
        <w:jc w:val="both"/>
        <w:rPr>
          <w:szCs w:val="28"/>
        </w:rPr>
      </w:pPr>
      <w:r>
        <w:rPr>
          <w:rStyle w:val="1fc"/>
        </w:rPr>
        <w:t xml:space="preserve">21570 – </w:t>
      </w:r>
      <w:r w:rsidR="00DF058A" w:rsidRPr="00DF058A">
        <w:rPr>
          <w:szCs w:val="28"/>
        </w:rPr>
        <w:t>Участие в обеспечении профессионального образования и дополнительного профессионального образования муниципальных служащих Гигантовского сельского поселения</w:t>
      </w:r>
    </w:p>
    <w:p w:rsidR="006B4E69" w:rsidRDefault="00DF058A" w:rsidP="006B4E69">
      <w:pPr>
        <w:ind w:firstLine="567"/>
        <w:jc w:val="both"/>
        <w:rPr>
          <w:rStyle w:val="1fc"/>
        </w:rPr>
      </w:pPr>
      <w:r>
        <w:rPr>
          <w:rStyle w:val="1fc"/>
        </w:rPr>
        <w:t xml:space="preserve"> </w:t>
      </w:r>
      <w:r w:rsidR="006B4E69">
        <w:rPr>
          <w:rStyle w:val="1fc"/>
        </w:rPr>
        <w:t xml:space="preserve">По данному направлению расходов отражаются расходы </w:t>
      </w:r>
      <w:r w:rsidR="009C084B">
        <w:rPr>
          <w:rStyle w:val="1fc"/>
        </w:rPr>
        <w:t>местного</w:t>
      </w:r>
      <w:r w:rsidR="006B4E69">
        <w:rPr>
          <w:rStyle w:val="1fc"/>
        </w:rPr>
        <w:t xml:space="preserve"> бюджета на проведение профессионального образования и дополнительного профессионального образования муниципальных служащих, курирующих вопросы внутренней политики.</w:t>
      </w:r>
    </w:p>
    <w:p w:rsidR="00B475A8" w:rsidRDefault="00B475A8">
      <w:pPr>
        <w:ind w:firstLine="567"/>
        <w:jc w:val="both"/>
        <w:rPr>
          <w:rStyle w:val="1e"/>
        </w:rPr>
      </w:pPr>
    </w:p>
    <w:p w:rsidR="006E42BC" w:rsidRDefault="006E42BC">
      <w:pPr>
        <w:jc w:val="both"/>
        <w:outlineLvl w:val="4"/>
      </w:pPr>
    </w:p>
    <w:p w:rsidR="006E42BC" w:rsidRPr="009C084B" w:rsidRDefault="000340D1">
      <w:pPr>
        <w:ind w:firstLine="567"/>
        <w:jc w:val="center"/>
      </w:pPr>
      <w:r w:rsidRPr="009C084B">
        <w:t>07 4 02</w:t>
      </w:r>
      <w:r w:rsidR="00A71820" w:rsidRPr="009C084B">
        <w:t xml:space="preserve"> 00000 </w:t>
      </w:r>
      <w:r w:rsidR="00A71820" w:rsidRPr="009C084B">
        <w:rPr>
          <w:color w:val="000000" w:themeColor="text1"/>
        </w:rPr>
        <w:t xml:space="preserve">Комплекс процессных мероприятий </w:t>
      </w:r>
      <w:r w:rsidR="00A71820" w:rsidRPr="009C084B">
        <w:t>«Реализация муниципальной информационной политики»</w:t>
      </w:r>
    </w:p>
    <w:p w:rsidR="006E42BC" w:rsidRPr="009C084B" w:rsidRDefault="006E42BC">
      <w:pPr>
        <w:ind w:firstLine="567"/>
      </w:pPr>
    </w:p>
    <w:p w:rsidR="006E42BC" w:rsidRPr="009C084B" w:rsidRDefault="00A71820">
      <w:pPr>
        <w:ind w:firstLine="709"/>
        <w:jc w:val="both"/>
      </w:pPr>
      <w:r w:rsidRPr="009C084B">
        <w:t xml:space="preserve">По данной целевой статье </w:t>
      </w:r>
      <w:r w:rsidR="00925119" w:rsidRPr="009C084B">
        <w:t>отражаются расходы местного бюджета</w:t>
      </w:r>
      <w:r w:rsidRPr="009C084B">
        <w:t xml:space="preserve"> на реализацию комплекса процессных мероприятий по соответствующим направлениям расходов, в том числе:</w:t>
      </w:r>
    </w:p>
    <w:p w:rsidR="006E42BC" w:rsidRPr="009C084B" w:rsidRDefault="006E42BC"/>
    <w:p w:rsidR="006E42BC" w:rsidRPr="000340D1" w:rsidRDefault="009C071E">
      <w:pPr>
        <w:ind w:firstLine="709"/>
        <w:jc w:val="both"/>
        <w:rPr>
          <w:highlight w:val="green"/>
        </w:rPr>
      </w:pPr>
      <w:r w:rsidRPr="009C084B">
        <w:t>23290</w:t>
      </w:r>
      <w:r w:rsidR="00A71820" w:rsidRPr="009C084B">
        <w:t xml:space="preserve"> – </w:t>
      </w:r>
      <w:r w:rsidRPr="009C084B">
        <w:t xml:space="preserve">Организация </w:t>
      </w:r>
      <w:r w:rsidRPr="009C084B">
        <w:rPr>
          <w:rStyle w:val="1fffff9"/>
        </w:rPr>
        <w:t>официального</w:t>
      </w:r>
      <w:r>
        <w:rPr>
          <w:rStyle w:val="1fffff9"/>
        </w:rPr>
        <w:t xml:space="preserve"> размещения (обнародования)</w:t>
      </w:r>
      <w:r w:rsidR="00A71820" w:rsidRPr="000340D1">
        <w:rPr>
          <w:rStyle w:val="1fffff9"/>
        </w:rPr>
        <w:t xml:space="preserve"> нормативных правовых актов </w:t>
      </w:r>
      <w:r>
        <w:rPr>
          <w:rStyle w:val="1fffff9"/>
        </w:rPr>
        <w:t xml:space="preserve">Гигантовского сельского поселения и иной правовой информации на официальном портале правовой информации Гигантовского сельского поселения </w:t>
      </w:r>
      <w:r w:rsidR="009C084B" w:rsidRPr="009C084B">
        <w:rPr>
          <w:rStyle w:val="1fffff9"/>
        </w:rPr>
        <w:t>(сайт)</w:t>
      </w:r>
      <w:r>
        <w:rPr>
          <w:rStyle w:val="1fffff9"/>
        </w:rPr>
        <w:t xml:space="preserve">в информационно-телекоммуникационной сети «Интернет» </w:t>
      </w:r>
    </w:p>
    <w:p w:rsidR="006E42BC" w:rsidRDefault="00A71820">
      <w:pPr>
        <w:ind w:firstLine="709"/>
        <w:jc w:val="both"/>
      </w:pPr>
      <w:r w:rsidRPr="000340D1">
        <w:rPr>
          <w:rStyle w:val="1fffff9"/>
        </w:rPr>
        <w:t xml:space="preserve">По данному направлению расходов отражаются </w:t>
      </w:r>
      <w:r w:rsidR="000B4234">
        <w:rPr>
          <w:rStyle w:val="1fffff9"/>
        </w:rPr>
        <w:t>расходы местного бюджета</w:t>
      </w:r>
      <w:r w:rsidRPr="000340D1">
        <w:rPr>
          <w:rStyle w:val="1fffff9"/>
        </w:rPr>
        <w:t xml:space="preserve"> на</w:t>
      </w:r>
      <w:r w:rsidR="009C071E">
        <w:rPr>
          <w:rStyle w:val="1fffff9"/>
        </w:rPr>
        <w:t xml:space="preserve"> поддержку деятельности</w:t>
      </w:r>
      <w:r w:rsidR="00DC3ACD">
        <w:rPr>
          <w:rStyle w:val="1fffff9"/>
        </w:rPr>
        <w:t xml:space="preserve"> </w:t>
      </w:r>
      <w:r w:rsidR="009C071E">
        <w:rPr>
          <w:rStyle w:val="1fffff9"/>
        </w:rPr>
        <w:t xml:space="preserve">официального портала правовой информации </w:t>
      </w:r>
      <w:r w:rsidR="009C071E">
        <w:rPr>
          <w:rStyle w:val="1fffff9"/>
        </w:rPr>
        <w:lastRenderedPageBreak/>
        <w:t xml:space="preserve">Гигантовского сельского поселения </w:t>
      </w:r>
      <w:r w:rsidR="009C084B" w:rsidRPr="009C084B">
        <w:rPr>
          <w:rStyle w:val="1fffff9"/>
        </w:rPr>
        <w:t>(сайт)</w:t>
      </w:r>
      <w:r w:rsidR="00361FE7">
        <w:rPr>
          <w:rStyle w:val="1fffff9"/>
        </w:rPr>
        <w:t>в информационно-телекоммуникационной сети «Интернет».</w:t>
      </w:r>
    </w:p>
    <w:p w:rsidR="006E42BC" w:rsidRDefault="006E42BC">
      <w:pPr>
        <w:ind w:firstLine="709"/>
        <w:jc w:val="both"/>
        <w:outlineLvl w:val="4"/>
        <w:rPr>
          <w:b/>
        </w:rPr>
      </w:pPr>
    </w:p>
    <w:p w:rsidR="006E42BC" w:rsidRDefault="006E42BC">
      <w:pPr>
        <w:ind w:firstLine="709"/>
        <w:jc w:val="center"/>
        <w:outlineLvl w:val="4"/>
        <w:rPr>
          <w:b/>
        </w:rPr>
      </w:pPr>
    </w:p>
    <w:p w:rsidR="006E42BC" w:rsidRDefault="000340D1">
      <w:pPr>
        <w:ind w:firstLine="709"/>
        <w:jc w:val="center"/>
        <w:outlineLvl w:val="4"/>
        <w:rPr>
          <w:b/>
        </w:rPr>
      </w:pPr>
      <w:r>
        <w:rPr>
          <w:b/>
        </w:rPr>
        <w:t>8</w:t>
      </w:r>
      <w:r w:rsidR="00A71820">
        <w:rPr>
          <w:b/>
        </w:rPr>
        <w:t xml:space="preserve">. Муниципальная программа </w:t>
      </w:r>
      <w:r w:rsidR="00A01321">
        <w:rPr>
          <w:b/>
        </w:rPr>
        <w:t>Гигантовского сельского поселения</w:t>
      </w:r>
      <w:r w:rsidR="00DC3ACD">
        <w:rPr>
          <w:b/>
        </w:rPr>
        <w:t xml:space="preserve"> «Управление </w:t>
      </w:r>
      <w:r w:rsidR="00A01321">
        <w:rPr>
          <w:b/>
        </w:rPr>
        <w:t xml:space="preserve">муниципальными </w:t>
      </w:r>
      <w:r w:rsidR="00A71820">
        <w:rPr>
          <w:b/>
        </w:rPr>
        <w:t>финансами и создание условий для эффективного управления муниципальными финансами»</w:t>
      </w:r>
    </w:p>
    <w:p w:rsidR="006E42BC" w:rsidRDefault="006E42BC">
      <w:pPr>
        <w:ind w:firstLine="709"/>
        <w:jc w:val="center"/>
        <w:outlineLvl w:val="4"/>
        <w:rPr>
          <w:b/>
        </w:rPr>
      </w:pPr>
    </w:p>
    <w:p w:rsidR="006E42BC" w:rsidRDefault="000340D1">
      <w:pPr>
        <w:ind w:firstLine="709"/>
        <w:jc w:val="center"/>
        <w:outlineLvl w:val="4"/>
        <w:rPr>
          <w:color w:val="000000" w:themeColor="text1"/>
        </w:rPr>
      </w:pPr>
      <w:r>
        <w:rPr>
          <w:b/>
          <w:color w:val="000000" w:themeColor="text1"/>
        </w:rPr>
        <w:t>8</w:t>
      </w:r>
      <w:r w:rsidR="00A71820">
        <w:rPr>
          <w:b/>
          <w:color w:val="000000" w:themeColor="text1"/>
        </w:rPr>
        <w:t>.1. Муниципальные проекты в рамках реализации региональных проектов, направленных на достижение мероприятий (результатов) федеральных проектов</w:t>
      </w:r>
    </w:p>
    <w:p w:rsidR="006E42BC" w:rsidRDefault="006E42BC">
      <w:pPr>
        <w:ind w:firstLine="709"/>
        <w:jc w:val="center"/>
        <w:outlineLvl w:val="4"/>
        <w:rPr>
          <w:b/>
        </w:rPr>
      </w:pPr>
    </w:p>
    <w:p w:rsidR="006E42BC" w:rsidRDefault="000340D1">
      <w:pPr>
        <w:ind w:firstLine="709"/>
        <w:jc w:val="center"/>
        <w:outlineLvl w:val="4"/>
        <w:rPr>
          <w:b/>
          <w:color w:val="000000" w:themeColor="text1"/>
        </w:rPr>
      </w:pPr>
      <w:r>
        <w:rPr>
          <w:b/>
          <w:color w:val="000000" w:themeColor="text1"/>
        </w:rPr>
        <w:t>8</w:t>
      </w:r>
      <w:r w:rsidR="00A71820">
        <w:rPr>
          <w:b/>
          <w:color w:val="000000" w:themeColor="text1"/>
        </w:rPr>
        <w:t xml:space="preserve">.2. Муниципальные проекты в рамках реализации региональных проектов, направленных на достижение целей социально-экономического развития </w:t>
      </w:r>
      <w:r w:rsidR="009110A7">
        <w:rPr>
          <w:b/>
          <w:color w:val="000000" w:themeColor="text1"/>
        </w:rPr>
        <w:t>Гигантовского сельского поселения</w:t>
      </w:r>
    </w:p>
    <w:p w:rsidR="006E42BC" w:rsidRDefault="006E42BC">
      <w:pPr>
        <w:ind w:firstLine="709"/>
        <w:jc w:val="center"/>
        <w:outlineLvl w:val="4"/>
        <w:rPr>
          <w:b/>
          <w:color w:val="000000" w:themeColor="text1"/>
        </w:rPr>
      </w:pPr>
    </w:p>
    <w:p w:rsidR="006E42BC" w:rsidRDefault="000340D1">
      <w:pPr>
        <w:ind w:firstLine="709"/>
        <w:jc w:val="center"/>
        <w:outlineLvl w:val="4"/>
        <w:rPr>
          <w:b/>
        </w:rPr>
      </w:pPr>
      <w:r>
        <w:rPr>
          <w:b/>
          <w:color w:val="000000" w:themeColor="text1"/>
        </w:rPr>
        <w:t>8</w:t>
      </w:r>
      <w:r w:rsidR="00A71820">
        <w:rPr>
          <w:b/>
          <w:color w:val="000000" w:themeColor="text1"/>
        </w:rPr>
        <w:t>.3. Ведомственные проекты</w:t>
      </w:r>
    </w:p>
    <w:p w:rsidR="006E42BC" w:rsidRDefault="006E42BC">
      <w:pPr>
        <w:ind w:firstLine="709"/>
        <w:jc w:val="center"/>
        <w:outlineLvl w:val="4"/>
        <w:rPr>
          <w:b/>
        </w:rPr>
      </w:pPr>
    </w:p>
    <w:p w:rsidR="006E42BC" w:rsidRDefault="000340D1">
      <w:pPr>
        <w:jc w:val="center"/>
        <w:rPr>
          <w:b/>
          <w:color w:val="000000" w:themeColor="text1"/>
        </w:rPr>
      </w:pPr>
      <w:r>
        <w:rPr>
          <w:b/>
          <w:color w:val="000000" w:themeColor="text1"/>
        </w:rPr>
        <w:t>8</w:t>
      </w:r>
      <w:r w:rsidR="00A71820">
        <w:rPr>
          <w:b/>
          <w:color w:val="000000" w:themeColor="text1"/>
        </w:rPr>
        <w:t>.4. Комплексы процессных мероприятий</w:t>
      </w:r>
    </w:p>
    <w:p w:rsidR="006E42BC" w:rsidRDefault="006E42BC">
      <w:pPr>
        <w:jc w:val="center"/>
        <w:rPr>
          <w:b/>
          <w:color w:val="000000" w:themeColor="text1"/>
        </w:rPr>
      </w:pPr>
    </w:p>
    <w:p w:rsidR="00A01321" w:rsidRDefault="00A01321" w:rsidP="00A01321">
      <w:pPr>
        <w:jc w:val="center"/>
        <w:rPr>
          <w:color w:val="000000" w:themeColor="text1"/>
        </w:rPr>
      </w:pPr>
    </w:p>
    <w:p w:rsidR="00A01321" w:rsidRPr="00A01321" w:rsidRDefault="00374781" w:rsidP="00A01321">
      <w:pPr>
        <w:jc w:val="center"/>
      </w:pPr>
      <w:r>
        <w:t>08</w:t>
      </w:r>
      <w:r w:rsidR="005731E9">
        <w:t xml:space="preserve"> 4 01</w:t>
      </w:r>
      <w:r w:rsidR="00A71820">
        <w:t xml:space="preserve"> 00000 Комплекс процессных мероприятий </w:t>
      </w:r>
    </w:p>
    <w:p w:rsidR="00A01321" w:rsidRDefault="00A01321" w:rsidP="00A01321">
      <w:pPr>
        <w:jc w:val="center"/>
      </w:pPr>
      <w:r>
        <w:t>«Эффективное управление доходами»</w:t>
      </w:r>
    </w:p>
    <w:p w:rsidR="005731E9" w:rsidRDefault="005731E9" w:rsidP="00A01321">
      <w:pPr>
        <w:jc w:val="center"/>
      </w:pPr>
    </w:p>
    <w:p w:rsidR="005731E9" w:rsidRDefault="005731E9" w:rsidP="005731E9">
      <w:pPr>
        <w:jc w:val="center"/>
        <w:rPr>
          <w:rFonts w:ascii="Times New Roman&quot;" w:hAnsi="Times New Roman&quot;"/>
          <w:sz w:val="24"/>
        </w:rPr>
      </w:pPr>
      <w:r>
        <w:t xml:space="preserve">084 02 00000 Комплекс процессных мероприятий «Информационное </w:t>
      </w:r>
    </w:p>
    <w:p w:rsidR="005731E9" w:rsidRDefault="005731E9" w:rsidP="005731E9">
      <w:pPr>
        <w:jc w:val="center"/>
      </w:pPr>
      <w:r>
        <w:t>обеспечение и организация бюджетного процесс»</w:t>
      </w:r>
    </w:p>
    <w:p w:rsidR="005731E9" w:rsidRDefault="005731E9" w:rsidP="005731E9">
      <w:pPr>
        <w:jc w:val="center"/>
      </w:pPr>
    </w:p>
    <w:p w:rsidR="005731E9" w:rsidRDefault="005731E9" w:rsidP="005731E9">
      <w:pPr>
        <w:ind w:firstLine="709"/>
        <w:jc w:val="both"/>
        <w:outlineLvl w:val="4"/>
        <w:rPr>
          <w:b/>
          <w:i/>
        </w:rPr>
      </w:pPr>
      <w:r>
        <w:rPr>
          <w:rStyle w:val="1fff7"/>
        </w:rPr>
        <w:t>По данной целевой статье отражаются расходы местного бюджета на реализацию комплекса процессных мероприятий по соответствующим направлениям расходов, в том числе:</w:t>
      </w:r>
    </w:p>
    <w:p w:rsidR="005731E9" w:rsidRDefault="005731E9" w:rsidP="005731E9">
      <w:pPr>
        <w:ind w:firstLine="709"/>
        <w:jc w:val="center"/>
        <w:outlineLvl w:val="4"/>
        <w:rPr>
          <w:color w:val="000000" w:themeColor="text1"/>
        </w:rPr>
      </w:pPr>
    </w:p>
    <w:p w:rsidR="005731E9" w:rsidRDefault="005731E9" w:rsidP="005731E9">
      <w:pPr>
        <w:ind w:firstLine="709"/>
        <w:jc w:val="both"/>
        <w:outlineLvl w:val="4"/>
      </w:pPr>
    </w:p>
    <w:p w:rsidR="00A96E1C" w:rsidRDefault="005731E9" w:rsidP="00A96E1C">
      <w:pPr>
        <w:ind w:firstLine="709"/>
        <w:jc w:val="both"/>
        <w:outlineLvl w:val="4"/>
      </w:pPr>
      <w:r>
        <w:t>00190 –</w:t>
      </w:r>
      <w:r w:rsidR="00A96E1C">
        <w:t>Расходы на обеспечение функций органов местного самоуправления Гигантовского сельского поселения</w:t>
      </w:r>
    </w:p>
    <w:p w:rsidR="00F83AEC" w:rsidRDefault="00F83AEC" w:rsidP="005731E9">
      <w:pPr>
        <w:ind w:firstLine="709"/>
        <w:jc w:val="both"/>
        <w:outlineLvl w:val="4"/>
      </w:pPr>
      <w:r>
        <w:t>По данному направлению расходов отражаются расходы местного бюджета на обеспечение выполнения функций аппарата Администрации Гигантовского сельского поселения (за исключением расходов на выплаты по оплате труда).</w:t>
      </w:r>
    </w:p>
    <w:p w:rsidR="00F83AEC" w:rsidRDefault="00F83AEC" w:rsidP="005731E9">
      <w:pPr>
        <w:ind w:firstLine="709"/>
        <w:jc w:val="both"/>
        <w:outlineLvl w:val="4"/>
      </w:pPr>
    </w:p>
    <w:p w:rsidR="005731E9" w:rsidRDefault="005731E9" w:rsidP="005731E9">
      <w:pPr>
        <w:ind w:firstLine="709"/>
        <w:jc w:val="both"/>
        <w:outlineLvl w:val="4"/>
      </w:pPr>
      <w:r>
        <w:t>22840 – Обеспечение функционирования и эффективного использования информационной системы «Единая автоматизированная система управления общественными финансами в Ростовской области»</w:t>
      </w:r>
    </w:p>
    <w:p w:rsidR="005731E9" w:rsidRDefault="005731E9" w:rsidP="005731E9">
      <w:pPr>
        <w:ind w:firstLine="709"/>
        <w:jc w:val="both"/>
        <w:outlineLvl w:val="4"/>
      </w:pPr>
      <w:r>
        <w:t>По данному направлению расходов отражаются расходы местного бюджета на обеспечение функционирования и эффективного использования информационной системы «Единая автоматизированная система управления общественными финансами в Ростовской области»</w:t>
      </w:r>
    </w:p>
    <w:p w:rsidR="005731E9" w:rsidRDefault="005731E9" w:rsidP="005731E9">
      <w:pPr>
        <w:ind w:firstLine="709"/>
        <w:jc w:val="both"/>
        <w:outlineLvl w:val="4"/>
        <w:rPr>
          <w:rStyle w:val="1fff7"/>
        </w:rPr>
      </w:pPr>
      <w:r>
        <w:t xml:space="preserve">99990 – Финансовое обеспечение иных расходов местного </w:t>
      </w:r>
      <w:r>
        <w:rPr>
          <w:rStyle w:val="1fff7"/>
        </w:rPr>
        <w:t xml:space="preserve">бюджета </w:t>
      </w:r>
    </w:p>
    <w:p w:rsidR="005731E9" w:rsidRDefault="005731E9" w:rsidP="005731E9">
      <w:pPr>
        <w:ind w:firstLine="709"/>
        <w:jc w:val="both"/>
        <w:outlineLvl w:val="4"/>
      </w:pPr>
      <w:r>
        <w:lastRenderedPageBreak/>
        <w:t>По данному направлению расходов отражаются расходы местного бюджета на финансовое обеспечение мероприятий и (или) обособленных функций муниципальных органов Гигантовского сельского поселения, для отражения которых не предусмотрены обособленные направления расходов.</w:t>
      </w:r>
    </w:p>
    <w:p w:rsidR="006E42BC" w:rsidRDefault="006E42BC">
      <w:pPr>
        <w:jc w:val="center"/>
        <w:rPr>
          <w:rFonts w:ascii="Times New Roman&quot;" w:hAnsi="Times New Roman&quot;"/>
          <w:sz w:val="24"/>
        </w:rPr>
      </w:pPr>
    </w:p>
    <w:p w:rsidR="006E42BC" w:rsidRDefault="00374781">
      <w:pPr>
        <w:ind w:firstLine="709"/>
        <w:jc w:val="center"/>
        <w:outlineLvl w:val="4"/>
        <w:rPr>
          <w:color w:val="000000" w:themeColor="text1"/>
        </w:rPr>
      </w:pPr>
      <w:r>
        <w:rPr>
          <w:color w:val="000000" w:themeColor="text1"/>
        </w:rPr>
        <w:t>08</w:t>
      </w:r>
      <w:r w:rsidR="00A71820">
        <w:rPr>
          <w:color w:val="000000" w:themeColor="text1"/>
        </w:rPr>
        <w:t xml:space="preserve"> 4 03 00000 Комплекс процессных мероприятий «Управление муниципальным долгом </w:t>
      </w:r>
      <w:r w:rsidR="00F83AEC">
        <w:rPr>
          <w:color w:val="000000" w:themeColor="text1"/>
        </w:rPr>
        <w:t>Гигантовского сельского поселения</w:t>
      </w:r>
      <w:r w:rsidR="00A71820">
        <w:rPr>
          <w:color w:val="000000" w:themeColor="text1"/>
        </w:rPr>
        <w:t>»</w:t>
      </w:r>
    </w:p>
    <w:p w:rsidR="006E42BC" w:rsidRDefault="006E42BC">
      <w:pPr>
        <w:ind w:firstLine="709"/>
        <w:jc w:val="center"/>
        <w:outlineLvl w:val="4"/>
        <w:rPr>
          <w:color w:val="000000" w:themeColor="text1"/>
        </w:rPr>
      </w:pPr>
    </w:p>
    <w:p w:rsidR="006E42BC" w:rsidRDefault="00361FE7">
      <w:pPr>
        <w:ind w:firstLine="709"/>
        <w:contextualSpacing/>
        <w:jc w:val="center"/>
      </w:pPr>
      <w:r>
        <w:rPr>
          <w:b/>
        </w:rPr>
        <w:t>9</w:t>
      </w:r>
      <w:r w:rsidR="00A71820">
        <w:rPr>
          <w:b/>
        </w:rPr>
        <w:t xml:space="preserve">.Муниципальная программа </w:t>
      </w:r>
      <w:r w:rsidR="008F6002">
        <w:rPr>
          <w:b/>
        </w:rPr>
        <w:t xml:space="preserve">Гигантовского сельского поселения </w:t>
      </w:r>
      <w:r w:rsidR="00A71820">
        <w:rPr>
          <w:b/>
        </w:rPr>
        <w:t>«Формирование современной городской среды»</w:t>
      </w:r>
    </w:p>
    <w:p w:rsidR="006E42BC" w:rsidRDefault="006E42BC">
      <w:pPr>
        <w:ind w:firstLine="709"/>
        <w:jc w:val="center"/>
        <w:outlineLvl w:val="4"/>
        <w:rPr>
          <w:b/>
        </w:rPr>
      </w:pPr>
    </w:p>
    <w:p w:rsidR="006E42BC" w:rsidRDefault="00361FE7">
      <w:pPr>
        <w:ind w:firstLine="709"/>
        <w:jc w:val="center"/>
        <w:outlineLvl w:val="4"/>
        <w:rPr>
          <w:color w:val="000000" w:themeColor="text1"/>
        </w:rPr>
      </w:pPr>
      <w:r>
        <w:rPr>
          <w:b/>
          <w:color w:val="000000" w:themeColor="text1"/>
        </w:rPr>
        <w:t>9</w:t>
      </w:r>
      <w:r w:rsidR="00A71820">
        <w:rPr>
          <w:b/>
          <w:color w:val="000000" w:themeColor="text1"/>
        </w:rPr>
        <w:t>.1. Муниципальные проекты в рамках реализации региональных проектов, направленных на достижение мероприятий (результатов) федеральных проектов</w:t>
      </w:r>
    </w:p>
    <w:p w:rsidR="006E42BC" w:rsidRDefault="006E42BC">
      <w:pPr>
        <w:ind w:firstLine="709"/>
        <w:jc w:val="center"/>
        <w:outlineLvl w:val="4"/>
        <w:rPr>
          <w:b/>
          <w:color w:val="000000" w:themeColor="text1"/>
        </w:rPr>
      </w:pPr>
    </w:p>
    <w:p w:rsidR="006E42BC" w:rsidRDefault="00361FE7">
      <w:pPr>
        <w:ind w:firstLine="709"/>
        <w:jc w:val="center"/>
        <w:outlineLvl w:val="4"/>
        <w:rPr>
          <w:b/>
          <w:color w:val="000000" w:themeColor="text1"/>
        </w:rPr>
      </w:pPr>
      <w:r>
        <w:rPr>
          <w:b/>
          <w:color w:val="000000" w:themeColor="text1"/>
        </w:rPr>
        <w:t>9</w:t>
      </w:r>
      <w:r w:rsidR="00A71820">
        <w:rPr>
          <w:b/>
          <w:color w:val="000000" w:themeColor="text1"/>
        </w:rPr>
        <w:t xml:space="preserve">.2. Муниципальные проекты в рамках реализации региональных проектов, направленных на достижение целей социально-экономического развития </w:t>
      </w:r>
      <w:r w:rsidR="008F6002">
        <w:rPr>
          <w:b/>
          <w:color w:val="000000" w:themeColor="text1"/>
        </w:rPr>
        <w:t>Гигантовского сельского поселения</w:t>
      </w:r>
    </w:p>
    <w:p w:rsidR="006E42BC" w:rsidRDefault="006E42BC">
      <w:pPr>
        <w:ind w:firstLine="709"/>
        <w:jc w:val="center"/>
        <w:outlineLvl w:val="4"/>
        <w:rPr>
          <w:b/>
          <w:color w:val="000000" w:themeColor="text1"/>
        </w:rPr>
      </w:pPr>
    </w:p>
    <w:p w:rsidR="006E42BC" w:rsidRDefault="008E4DEE">
      <w:pPr>
        <w:ind w:firstLine="709"/>
        <w:jc w:val="center"/>
        <w:outlineLvl w:val="4"/>
        <w:rPr>
          <w:b/>
          <w:color w:val="000000" w:themeColor="text1"/>
        </w:rPr>
      </w:pPr>
      <w:r>
        <w:rPr>
          <w:b/>
          <w:color w:val="000000" w:themeColor="text1"/>
        </w:rPr>
        <w:t>9</w:t>
      </w:r>
      <w:r w:rsidR="00A71820">
        <w:rPr>
          <w:b/>
          <w:color w:val="000000" w:themeColor="text1"/>
        </w:rPr>
        <w:t>.3. Ведомственные проекты</w:t>
      </w:r>
    </w:p>
    <w:p w:rsidR="006E42BC" w:rsidRDefault="006E42BC">
      <w:pPr>
        <w:ind w:firstLine="709"/>
        <w:jc w:val="center"/>
        <w:outlineLvl w:val="4"/>
        <w:rPr>
          <w:b/>
          <w:color w:val="000000" w:themeColor="text1"/>
        </w:rPr>
      </w:pPr>
    </w:p>
    <w:p w:rsidR="006E42BC" w:rsidRDefault="008E4DEE">
      <w:pPr>
        <w:jc w:val="center"/>
        <w:rPr>
          <w:b/>
        </w:rPr>
      </w:pPr>
      <w:r>
        <w:rPr>
          <w:b/>
          <w:color w:val="000000" w:themeColor="text1"/>
        </w:rPr>
        <w:t>9</w:t>
      </w:r>
      <w:r w:rsidR="00A71820">
        <w:rPr>
          <w:b/>
          <w:color w:val="000000" w:themeColor="text1"/>
        </w:rPr>
        <w:t>.4. Комплексы процессных мероприятий</w:t>
      </w:r>
    </w:p>
    <w:p w:rsidR="006E42BC" w:rsidRDefault="006E42BC">
      <w:pPr>
        <w:ind w:firstLine="709"/>
        <w:jc w:val="center"/>
        <w:outlineLvl w:val="4"/>
      </w:pPr>
    </w:p>
    <w:p w:rsidR="006E42BC" w:rsidRDefault="008E4DEE">
      <w:pPr>
        <w:ind w:firstLine="709"/>
        <w:jc w:val="center"/>
        <w:outlineLvl w:val="4"/>
        <w:rPr>
          <w:b/>
        </w:rPr>
      </w:pPr>
      <w:r>
        <w:rPr>
          <w:b/>
        </w:rPr>
        <w:t>10</w:t>
      </w:r>
      <w:r w:rsidR="00A71820">
        <w:rPr>
          <w:b/>
        </w:rPr>
        <w:t xml:space="preserve">.Муниципальная программа </w:t>
      </w:r>
      <w:r>
        <w:rPr>
          <w:b/>
        </w:rPr>
        <w:t>Гигантовского сельского</w:t>
      </w:r>
      <w:r w:rsidR="00DC3ACD">
        <w:rPr>
          <w:b/>
        </w:rPr>
        <w:t xml:space="preserve"> </w:t>
      </w:r>
      <w:r>
        <w:rPr>
          <w:b/>
        </w:rPr>
        <w:t>поселения</w:t>
      </w:r>
      <w:r w:rsidR="00A71820">
        <w:rPr>
          <w:b/>
        </w:rPr>
        <w:t xml:space="preserve"> «Комплексное развитие сельских территорий» </w:t>
      </w:r>
    </w:p>
    <w:p w:rsidR="006E42BC" w:rsidRDefault="006E42BC">
      <w:pPr>
        <w:ind w:firstLine="709"/>
        <w:jc w:val="center"/>
        <w:outlineLvl w:val="4"/>
        <w:rPr>
          <w:b/>
        </w:rPr>
      </w:pPr>
    </w:p>
    <w:p w:rsidR="006E42BC" w:rsidRDefault="008E4DEE">
      <w:pPr>
        <w:ind w:firstLine="709"/>
        <w:jc w:val="center"/>
        <w:outlineLvl w:val="4"/>
        <w:rPr>
          <w:color w:val="000000" w:themeColor="text1"/>
        </w:rPr>
      </w:pPr>
      <w:r>
        <w:rPr>
          <w:b/>
          <w:color w:val="000000" w:themeColor="text1"/>
        </w:rPr>
        <w:t>10</w:t>
      </w:r>
      <w:r w:rsidR="00A71820">
        <w:rPr>
          <w:b/>
          <w:color w:val="000000" w:themeColor="text1"/>
        </w:rPr>
        <w:t>.1. Муниципальные проекты в рамках реализации региональных проектов, направленных на достижение мероприятий (результатов) федеральных проектов</w:t>
      </w:r>
    </w:p>
    <w:p w:rsidR="006E42BC" w:rsidRDefault="006E42BC">
      <w:pPr>
        <w:ind w:firstLine="709"/>
        <w:jc w:val="center"/>
        <w:outlineLvl w:val="4"/>
        <w:rPr>
          <w:color w:val="000000" w:themeColor="text1"/>
        </w:rPr>
      </w:pPr>
    </w:p>
    <w:p w:rsidR="006E42BC" w:rsidRDefault="008E4DEE">
      <w:pPr>
        <w:ind w:firstLine="709"/>
        <w:jc w:val="center"/>
        <w:outlineLvl w:val="4"/>
        <w:rPr>
          <w:b/>
          <w:color w:val="000000" w:themeColor="text1"/>
        </w:rPr>
      </w:pPr>
      <w:r>
        <w:rPr>
          <w:b/>
          <w:color w:val="000000" w:themeColor="text1"/>
        </w:rPr>
        <w:t>10</w:t>
      </w:r>
      <w:r w:rsidR="00A71820">
        <w:rPr>
          <w:b/>
          <w:color w:val="000000" w:themeColor="text1"/>
        </w:rPr>
        <w:t xml:space="preserve">.2. Муниципальные проекты в рамках реализации региональных проектов, направленных на достижение целей социально-экономического развития </w:t>
      </w:r>
      <w:r w:rsidR="00724B3A">
        <w:rPr>
          <w:b/>
          <w:color w:val="000000" w:themeColor="text1"/>
        </w:rPr>
        <w:t>Гигантовского сельского поселения</w:t>
      </w:r>
    </w:p>
    <w:p w:rsidR="006E42BC" w:rsidRDefault="006E42BC">
      <w:pPr>
        <w:ind w:firstLine="709"/>
        <w:jc w:val="center"/>
        <w:outlineLvl w:val="4"/>
        <w:rPr>
          <w:b/>
          <w:color w:val="000000" w:themeColor="text1"/>
        </w:rPr>
      </w:pPr>
    </w:p>
    <w:p w:rsidR="006E42BC" w:rsidRDefault="008E4DEE">
      <w:pPr>
        <w:ind w:firstLine="709"/>
        <w:jc w:val="center"/>
        <w:outlineLvl w:val="4"/>
        <w:rPr>
          <w:b/>
          <w:color w:val="000000" w:themeColor="text1"/>
        </w:rPr>
      </w:pPr>
      <w:r>
        <w:rPr>
          <w:b/>
          <w:color w:val="000000" w:themeColor="text1"/>
        </w:rPr>
        <w:t>10</w:t>
      </w:r>
      <w:r w:rsidR="00A71820">
        <w:rPr>
          <w:b/>
          <w:color w:val="000000" w:themeColor="text1"/>
        </w:rPr>
        <w:t>.3. Ведомственные проекты</w:t>
      </w:r>
    </w:p>
    <w:p w:rsidR="006E42BC" w:rsidRDefault="006E42BC">
      <w:pPr>
        <w:ind w:firstLine="709"/>
        <w:jc w:val="center"/>
        <w:outlineLvl w:val="4"/>
        <w:rPr>
          <w:b/>
          <w:color w:val="000000" w:themeColor="text1"/>
        </w:rPr>
      </w:pPr>
    </w:p>
    <w:p w:rsidR="006E42BC" w:rsidRDefault="008E4DEE">
      <w:pPr>
        <w:jc w:val="center"/>
        <w:rPr>
          <w:b/>
        </w:rPr>
      </w:pPr>
      <w:r>
        <w:rPr>
          <w:b/>
          <w:color w:val="000000" w:themeColor="text1"/>
        </w:rPr>
        <w:t>10</w:t>
      </w:r>
      <w:r w:rsidR="00A71820">
        <w:rPr>
          <w:b/>
          <w:color w:val="000000" w:themeColor="text1"/>
        </w:rPr>
        <w:t>.4. Комплексы процессных мероприятий</w:t>
      </w:r>
    </w:p>
    <w:p w:rsidR="006E42BC" w:rsidRDefault="006E42BC">
      <w:pPr>
        <w:ind w:firstLine="709"/>
        <w:jc w:val="center"/>
        <w:outlineLvl w:val="4"/>
        <w:rPr>
          <w:b/>
          <w:color w:val="000000" w:themeColor="text1"/>
        </w:rPr>
      </w:pPr>
    </w:p>
    <w:p w:rsidR="00724B3A" w:rsidRDefault="00724B3A">
      <w:pPr>
        <w:ind w:firstLine="709"/>
        <w:jc w:val="center"/>
        <w:outlineLvl w:val="4"/>
        <w:rPr>
          <w:b/>
          <w:color w:val="000000" w:themeColor="text1"/>
        </w:rPr>
      </w:pPr>
    </w:p>
    <w:p w:rsidR="00724B3A" w:rsidRDefault="00724B3A">
      <w:pPr>
        <w:ind w:firstLine="709"/>
        <w:jc w:val="center"/>
        <w:outlineLvl w:val="4"/>
        <w:rPr>
          <w:b/>
          <w:color w:val="000000" w:themeColor="text1"/>
        </w:rPr>
      </w:pPr>
    </w:p>
    <w:p w:rsidR="00F83AEC" w:rsidRDefault="00F83AEC">
      <w:pPr>
        <w:ind w:firstLine="709"/>
        <w:jc w:val="center"/>
        <w:outlineLvl w:val="4"/>
        <w:rPr>
          <w:b/>
          <w:color w:val="000000" w:themeColor="text1"/>
        </w:rPr>
      </w:pPr>
    </w:p>
    <w:p w:rsidR="00F83AEC" w:rsidRDefault="00F83AEC">
      <w:pPr>
        <w:ind w:firstLine="709"/>
        <w:jc w:val="center"/>
        <w:outlineLvl w:val="4"/>
        <w:rPr>
          <w:b/>
          <w:color w:val="000000" w:themeColor="text1"/>
        </w:rPr>
      </w:pPr>
    </w:p>
    <w:p w:rsidR="00724B3A" w:rsidRDefault="00724B3A">
      <w:pPr>
        <w:ind w:firstLine="709"/>
        <w:jc w:val="center"/>
        <w:outlineLvl w:val="4"/>
        <w:rPr>
          <w:b/>
          <w:color w:val="000000" w:themeColor="text1"/>
        </w:rPr>
      </w:pPr>
    </w:p>
    <w:p w:rsidR="006E42BC" w:rsidRDefault="001776DF">
      <w:pPr>
        <w:jc w:val="center"/>
      </w:pPr>
      <w:r>
        <w:rPr>
          <w:b/>
        </w:rPr>
        <w:t>11</w:t>
      </w:r>
      <w:r w:rsidR="00A71820">
        <w:rPr>
          <w:b/>
        </w:rPr>
        <w:t xml:space="preserve">. Обеспечение функционирования главы Администрации </w:t>
      </w:r>
      <w:r w:rsidR="0074355C">
        <w:rPr>
          <w:b/>
        </w:rPr>
        <w:t>Гигантовского сельского поселения</w:t>
      </w:r>
    </w:p>
    <w:p w:rsidR="006E42BC" w:rsidRDefault="006E42BC">
      <w:pPr>
        <w:ind w:firstLine="567"/>
        <w:jc w:val="center"/>
        <w:outlineLvl w:val="4"/>
        <w:rPr>
          <w:b/>
        </w:rPr>
      </w:pPr>
    </w:p>
    <w:p w:rsidR="006E42BC" w:rsidRDefault="00A71820" w:rsidP="0074355C">
      <w:pPr>
        <w:ind w:firstLine="567"/>
        <w:jc w:val="center"/>
        <w:outlineLvl w:val="4"/>
      </w:pPr>
      <w:r>
        <w:lastRenderedPageBreak/>
        <w:t xml:space="preserve">88 0 00 00000 Обеспечение функционирования главы Администрации </w:t>
      </w:r>
      <w:r w:rsidR="0074355C">
        <w:t>Гигантовского сельского поселения</w:t>
      </w:r>
    </w:p>
    <w:p w:rsidR="006E42BC" w:rsidRDefault="006E42BC">
      <w:pPr>
        <w:ind w:firstLine="567"/>
        <w:jc w:val="center"/>
        <w:outlineLvl w:val="4"/>
      </w:pPr>
    </w:p>
    <w:p w:rsidR="006E42BC" w:rsidRDefault="00A71820">
      <w:pPr>
        <w:ind w:firstLine="567"/>
        <w:jc w:val="both"/>
        <w:outlineLvl w:val="4"/>
      </w:pPr>
      <w:r>
        <w:t xml:space="preserve">По данной целевой статье отражаются непрограммные расходы </w:t>
      </w:r>
      <w:r w:rsidR="00925119">
        <w:t xml:space="preserve">местного </w:t>
      </w:r>
      <w:r>
        <w:t xml:space="preserve">бюджета на обеспечение функционирования высшего должностного лица органов местного самоуправления </w:t>
      </w:r>
      <w:r w:rsidR="00925119">
        <w:t>Гигантовского сельского поселения</w:t>
      </w:r>
      <w:r>
        <w:t xml:space="preserve"> по соответствующим направлениям расходов, в том числе:</w:t>
      </w:r>
    </w:p>
    <w:p w:rsidR="006E42BC" w:rsidRDefault="006E42BC">
      <w:pPr>
        <w:ind w:firstLine="567"/>
        <w:jc w:val="both"/>
        <w:outlineLvl w:val="4"/>
      </w:pPr>
    </w:p>
    <w:p w:rsidR="006E42BC" w:rsidRDefault="00A71820">
      <w:pPr>
        <w:ind w:firstLine="567"/>
        <w:jc w:val="center"/>
        <w:outlineLvl w:val="4"/>
      </w:pPr>
      <w:r>
        <w:t xml:space="preserve">88 1 00 00000 глава Администрации </w:t>
      </w:r>
      <w:r w:rsidR="00925119">
        <w:t>Гигантовского сельского поселения</w:t>
      </w:r>
    </w:p>
    <w:p w:rsidR="006E42BC" w:rsidRDefault="006E42BC">
      <w:pPr>
        <w:ind w:firstLine="567"/>
        <w:jc w:val="both"/>
        <w:outlineLvl w:val="4"/>
      </w:pPr>
    </w:p>
    <w:p w:rsidR="006E42BC" w:rsidRDefault="00A71820">
      <w:pPr>
        <w:ind w:firstLine="567"/>
        <w:jc w:val="both"/>
        <w:outlineLvl w:val="4"/>
      </w:pPr>
      <w:r>
        <w:t xml:space="preserve">По данной целевой статье </w:t>
      </w:r>
      <w:r w:rsidR="00925119">
        <w:t>отражаются расходы местного бюджета</w:t>
      </w:r>
      <w:r>
        <w:t xml:space="preserve"> на содержание и обеспечение деятельности главы Администрации </w:t>
      </w:r>
      <w:r w:rsidR="00925119">
        <w:t>Гигантовского сельского поселения</w:t>
      </w:r>
      <w:r>
        <w:t xml:space="preserve"> по соответствующим направлениям расходов, в том числе:</w:t>
      </w:r>
    </w:p>
    <w:p w:rsidR="006E42BC" w:rsidRDefault="006E42BC">
      <w:pPr>
        <w:ind w:firstLine="567"/>
        <w:jc w:val="both"/>
        <w:outlineLvl w:val="4"/>
      </w:pPr>
    </w:p>
    <w:p w:rsidR="00810B75" w:rsidRDefault="00A71820">
      <w:pPr>
        <w:ind w:firstLine="567"/>
        <w:jc w:val="both"/>
        <w:outlineLvl w:val="4"/>
      </w:pPr>
      <w:r>
        <w:t xml:space="preserve">00110 – </w:t>
      </w:r>
      <w:r w:rsidR="00810B75" w:rsidRPr="003E4BB8">
        <w:t>Расходы на выплаты по оплате труда работников органов местного самоуправления Гигантовского сельского поселения</w:t>
      </w:r>
      <w:r w:rsidR="00810B75">
        <w:t xml:space="preserve"> </w:t>
      </w:r>
    </w:p>
    <w:p w:rsidR="006E42BC" w:rsidRDefault="00A71820">
      <w:pPr>
        <w:ind w:firstLine="567"/>
        <w:jc w:val="both"/>
        <w:outlineLvl w:val="4"/>
      </w:pPr>
      <w:r>
        <w:t xml:space="preserve">По данному направлению расходов </w:t>
      </w:r>
      <w:r w:rsidR="00925119">
        <w:t>отражаются расходы местного бюджета</w:t>
      </w:r>
      <w:r>
        <w:t xml:space="preserve"> на выплаты по оплате труда главы Администрации </w:t>
      </w:r>
      <w:r w:rsidR="00925119">
        <w:t>Гигантовского сельского поселения</w:t>
      </w:r>
      <w:r>
        <w:t>.</w:t>
      </w:r>
    </w:p>
    <w:p w:rsidR="006E42BC" w:rsidRDefault="006E42BC">
      <w:pPr>
        <w:ind w:firstLine="567"/>
        <w:jc w:val="both"/>
        <w:outlineLvl w:val="4"/>
      </w:pPr>
    </w:p>
    <w:p w:rsidR="006E42BC" w:rsidRDefault="00A71820">
      <w:pPr>
        <w:ind w:firstLine="567"/>
        <w:jc w:val="both"/>
        <w:outlineLvl w:val="4"/>
      </w:pPr>
      <w:r>
        <w:t xml:space="preserve">00190 – </w:t>
      </w:r>
      <w:r w:rsidR="00810B75" w:rsidRPr="003E4BB8">
        <w:t>Расходы на обеспечение функций органов местного самоуправления Гигантовского сельского поселения</w:t>
      </w:r>
    </w:p>
    <w:p w:rsidR="006E42BC" w:rsidRDefault="00A71820">
      <w:pPr>
        <w:ind w:firstLine="567"/>
        <w:jc w:val="both"/>
        <w:outlineLvl w:val="4"/>
      </w:pPr>
      <w:r>
        <w:t xml:space="preserve">По данному направлению расходов </w:t>
      </w:r>
      <w:r w:rsidR="00925119">
        <w:t>отражаются расходы местного бюджета</w:t>
      </w:r>
      <w:r>
        <w:t xml:space="preserve"> на обеспечение функционирования главы Администрации </w:t>
      </w:r>
      <w:r w:rsidR="00925119">
        <w:t>Гигантовского сельского поселения</w:t>
      </w:r>
      <w:r>
        <w:t xml:space="preserve"> (за исключением расходов на выплаты по оплате труда).</w:t>
      </w:r>
    </w:p>
    <w:p w:rsidR="006E42BC" w:rsidRDefault="006E42BC">
      <w:pPr>
        <w:ind w:firstLine="567"/>
        <w:jc w:val="center"/>
        <w:outlineLvl w:val="4"/>
      </w:pPr>
    </w:p>
    <w:p w:rsidR="006E42BC" w:rsidRDefault="00925119">
      <w:pPr>
        <w:ind w:left="1146"/>
        <w:jc w:val="center"/>
        <w:outlineLvl w:val="4"/>
        <w:rPr>
          <w:b/>
        </w:rPr>
      </w:pPr>
      <w:r>
        <w:rPr>
          <w:b/>
        </w:rPr>
        <w:t>12</w:t>
      </w:r>
      <w:r w:rsidR="00A71820">
        <w:rPr>
          <w:b/>
        </w:rPr>
        <w:t xml:space="preserve">. Обеспечение деятельности Администрации </w:t>
      </w:r>
      <w:r>
        <w:rPr>
          <w:b/>
        </w:rPr>
        <w:t>Гигантовского сельского поселения</w:t>
      </w:r>
    </w:p>
    <w:p w:rsidR="006E42BC" w:rsidRDefault="006E42BC">
      <w:pPr>
        <w:ind w:firstLine="709"/>
        <w:jc w:val="center"/>
        <w:outlineLvl w:val="4"/>
      </w:pPr>
    </w:p>
    <w:p w:rsidR="006E42BC" w:rsidRDefault="00A71820">
      <w:pPr>
        <w:ind w:firstLine="709"/>
        <w:jc w:val="center"/>
        <w:outlineLvl w:val="4"/>
      </w:pPr>
      <w:r>
        <w:t xml:space="preserve">89 0 00 00000 Обеспечение деятельности Администрации </w:t>
      </w:r>
      <w:r w:rsidR="00925119">
        <w:t>Гигантовского сельского поселения</w:t>
      </w:r>
    </w:p>
    <w:p w:rsidR="006E42BC" w:rsidRDefault="006E42BC">
      <w:pPr>
        <w:ind w:firstLine="709"/>
        <w:outlineLvl w:val="4"/>
      </w:pPr>
    </w:p>
    <w:p w:rsidR="006E42BC" w:rsidRDefault="00A71820">
      <w:pPr>
        <w:ind w:firstLine="709"/>
        <w:jc w:val="both"/>
        <w:outlineLvl w:val="4"/>
      </w:pPr>
      <w:r>
        <w:t xml:space="preserve">По данной целевой статье </w:t>
      </w:r>
      <w:r w:rsidR="00925119">
        <w:t>отражаются расходы местного бюджета</w:t>
      </w:r>
      <w:r>
        <w:t xml:space="preserve"> на содержание и обеспечение деятельности аппарата Администрации </w:t>
      </w:r>
      <w:r w:rsidR="00925119">
        <w:t>Гигантовского сельского поселения</w:t>
      </w:r>
      <w:r>
        <w:t xml:space="preserve"> по соответствующим направлениям расходов, в том числе:</w:t>
      </w:r>
    </w:p>
    <w:p w:rsidR="006E42BC" w:rsidRDefault="006E42BC">
      <w:pPr>
        <w:ind w:firstLine="709"/>
        <w:jc w:val="both"/>
        <w:outlineLvl w:val="4"/>
      </w:pPr>
    </w:p>
    <w:p w:rsidR="006E42BC" w:rsidRDefault="00A71820">
      <w:pPr>
        <w:ind w:firstLine="708"/>
        <w:jc w:val="both"/>
        <w:outlineLvl w:val="0"/>
        <w:rPr>
          <w:rFonts w:ascii="Times New Roman&quot;" w:hAnsi="Times New Roman&quot;"/>
        </w:rPr>
      </w:pPr>
      <w:r>
        <w:t xml:space="preserve">89 1 00 00000 Обеспечение функций Администрации </w:t>
      </w:r>
      <w:r w:rsidR="00925119">
        <w:t>Гигантовского сельского поселения</w:t>
      </w:r>
    </w:p>
    <w:p w:rsidR="006E42BC" w:rsidRDefault="006E42BC">
      <w:pPr>
        <w:ind w:firstLine="709"/>
        <w:outlineLvl w:val="4"/>
      </w:pPr>
    </w:p>
    <w:p w:rsidR="006E42BC" w:rsidRDefault="00A71820">
      <w:pPr>
        <w:ind w:firstLine="709"/>
        <w:jc w:val="both"/>
        <w:outlineLvl w:val="4"/>
      </w:pPr>
      <w:r>
        <w:t xml:space="preserve">По данной целевой статье </w:t>
      </w:r>
      <w:r w:rsidR="00925119">
        <w:t>отражаются расходы местного бюджета</w:t>
      </w:r>
      <w:r>
        <w:t xml:space="preserve"> на содержание и обеспечение деятельности аппарата Администрации </w:t>
      </w:r>
      <w:r w:rsidR="00925119">
        <w:t>Гигантовского сельского поселения</w:t>
      </w:r>
      <w:r>
        <w:t xml:space="preserve"> по соответствующим направлениям расходов, в том числе:</w:t>
      </w:r>
    </w:p>
    <w:p w:rsidR="006E42BC" w:rsidRDefault="006E42BC">
      <w:pPr>
        <w:ind w:firstLine="709"/>
        <w:jc w:val="both"/>
        <w:outlineLvl w:val="4"/>
      </w:pPr>
    </w:p>
    <w:p w:rsidR="00991775" w:rsidRDefault="00A71820">
      <w:pPr>
        <w:ind w:firstLine="709"/>
        <w:jc w:val="both"/>
        <w:outlineLvl w:val="4"/>
      </w:pPr>
      <w:r>
        <w:t xml:space="preserve">00110 – </w:t>
      </w:r>
      <w:r w:rsidR="00991775">
        <w:t>Расходы на выплаты по оплате труда работников органов местного самоуправления Гигантовского сельского поселения</w:t>
      </w:r>
    </w:p>
    <w:p w:rsidR="006E42BC" w:rsidRDefault="00A71820">
      <w:pPr>
        <w:ind w:firstLine="709"/>
        <w:jc w:val="both"/>
        <w:outlineLvl w:val="4"/>
      </w:pPr>
      <w:r>
        <w:lastRenderedPageBreak/>
        <w:t xml:space="preserve">По данному направлению расходов </w:t>
      </w:r>
      <w:r w:rsidR="00925119">
        <w:t>отражаются расходы местного бюджета</w:t>
      </w:r>
      <w:r>
        <w:t xml:space="preserve"> на выплаты по оплате труда работников аппарата Администрации </w:t>
      </w:r>
      <w:r w:rsidR="00925119">
        <w:t>Гигантовского сельского поселения</w:t>
      </w:r>
      <w:r>
        <w:t>.</w:t>
      </w:r>
    </w:p>
    <w:p w:rsidR="006E42BC" w:rsidRDefault="006E42BC">
      <w:pPr>
        <w:ind w:firstLine="709"/>
        <w:jc w:val="both"/>
        <w:outlineLvl w:val="4"/>
      </w:pPr>
    </w:p>
    <w:p w:rsidR="006E42BC" w:rsidRDefault="00A71820">
      <w:pPr>
        <w:ind w:firstLine="709"/>
        <w:jc w:val="both"/>
        <w:outlineLvl w:val="4"/>
      </w:pPr>
      <w:r>
        <w:t xml:space="preserve">00190 – Расходы на обеспечение функций </w:t>
      </w:r>
      <w:r w:rsidR="00991775">
        <w:t>органов местного самоуправления Гигантовского сельского поселения</w:t>
      </w:r>
    </w:p>
    <w:p w:rsidR="006E42BC" w:rsidRDefault="00A71820">
      <w:pPr>
        <w:ind w:firstLine="709"/>
        <w:jc w:val="both"/>
        <w:outlineLvl w:val="4"/>
      </w:pPr>
      <w:r>
        <w:t xml:space="preserve">По данному направлению расходов </w:t>
      </w:r>
      <w:r w:rsidR="00925119">
        <w:t>отражаются расходы местного бюджета</w:t>
      </w:r>
      <w:r>
        <w:t xml:space="preserve"> на обеспечение выполнения функций аппарата Администрации </w:t>
      </w:r>
      <w:r w:rsidR="00925119">
        <w:t>Гигантовского сельского поселения</w:t>
      </w:r>
      <w:r>
        <w:t xml:space="preserve"> (за исключением расходов на выплаты по оплате труда).</w:t>
      </w:r>
    </w:p>
    <w:p w:rsidR="00F83AEC" w:rsidRDefault="00F83AEC">
      <w:pPr>
        <w:ind w:firstLine="709"/>
        <w:jc w:val="both"/>
        <w:outlineLvl w:val="4"/>
      </w:pPr>
    </w:p>
    <w:p w:rsidR="006E42BC" w:rsidRDefault="00A71820">
      <w:pPr>
        <w:ind w:firstLine="709"/>
        <w:jc w:val="both"/>
        <w:outlineLvl w:val="4"/>
      </w:pPr>
      <w:r>
        <w:t xml:space="preserve">21010 – Мероприятия по диспансеризации муниципальных служащих </w:t>
      </w:r>
      <w:r w:rsidR="00925119">
        <w:t>Гигантовского сельского поселения</w:t>
      </w:r>
    </w:p>
    <w:p w:rsidR="006E42BC" w:rsidRDefault="00A71820">
      <w:pPr>
        <w:ind w:firstLine="709"/>
        <w:jc w:val="both"/>
        <w:outlineLvl w:val="4"/>
      </w:pPr>
      <w:r>
        <w:t xml:space="preserve">По данному направлению расходов </w:t>
      </w:r>
      <w:r w:rsidR="00925119">
        <w:t>отражаются расходы местного бюджета</w:t>
      </w:r>
      <w:r>
        <w:t xml:space="preserve"> на диспансеризацию муниципальных служащих аппарата Администрации </w:t>
      </w:r>
      <w:r w:rsidR="00925119">
        <w:t>Гигантовского сельского поселения</w:t>
      </w:r>
      <w:r>
        <w:t>.</w:t>
      </w:r>
    </w:p>
    <w:p w:rsidR="006E42BC" w:rsidRDefault="006E42BC">
      <w:pPr>
        <w:ind w:firstLine="709"/>
        <w:jc w:val="both"/>
        <w:outlineLvl w:val="4"/>
      </w:pPr>
    </w:p>
    <w:p w:rsidR="006E42BC" w:rsidRDefault="006E42BC">
      <w:pPr>
        <w:ind w:firstLine="709"/>
        <w:jc w:val="both"/>
        <w:rPr>
          <w:sz w:val="24"/>
        </w:rPr>
      </w:pPr>
    </w:p>
    <w:p w:rsidR="006E42BC" w:rsidRDefault="00A71820">
      <w:pPr>
        <w:ind w:firstLine="709"/>
        <w:jc w:val="both"/>
        <w:outlineLvl w:val="4"/>
      </w:pPr>
      <w:r>
        <w:t xml:space="preserve">99990 – Финансовое обеспечение иных расходов </w:t>
      </w:r>
      <w:r w:rsidR="00925119">
        <w:t xml:space="preserve">местного </w:t>
      </w:r>
      <w:r>
        <w:t xml:space="preserve">бюджета </w:t>
      </w:r>
    </w:p>
    <w:p w:rsidR="006E42BC" w:rsidRDefault="00A71820">
      <w:pPr>
        <w:ind w:firstLine="709"/>
        <w:jc w:val="both"/>
        <w:outlineLvl w:val="4"/>
      </w:pPr>
      <w:r>
        <w:t xml:space="preserve">По данному направлению расходов </w:t>
      </w:r>
      <w:r w:rsidR="00925119">
        <w:t>отражаются расходы местного бюджета</w:t>
      </w:r>
      <w:r>
        <w:t xml:space="preserve"> на финансовое обеспечение мероприятий и (или) обособленных функций аппарата Администрации </w:t>
      </w:r>
      <w:r w:rsidR="00925119">
        <w:t>Гигантовского сельского поселения</w:t>
      </w:r>
      <w:r>
        <w:t>, для отражения которых не предусмотрены обособленные направления расходов.</w:t>
      </w:r>
    </w:p>
    <w:p w:rsidR="006E42BC" w:rsidRDefault="006E42BC">
      <w:pPr>
        <w:ind w:firstLine="709"/>
        <w:jc w:val="both"/>
        <w:rPr>
          <w:sz w:val="24"/>
        </w:rPr>
      </w:pPr>
    </w:p>
    <w:p w:rsidR="006E42BC" w:rsidRDefault="006E42BC">
      <w:pPr>
        <w:ind w:firstLine="709"/>
        <w:jc w:val="center"/>
        <w:outlineLvl w:val="4"/>
        <w:rPr>
          <w:b/>
        </w:rPr>
      </w:pPr>
    </w:p>
    <w:p w:rsidR="006E42BC" w:rsidRDefault="00A71820">
      <w:pPr>
        <w:ind w:firstLine="709"/>
        <w:jc w:val="center"/>
        <w:outlineLvl w:val="4"/>
      </w:pPr>
      <w:r>
        <w:t>89 9 00 00000 Иные непрограммные мероприятия</w:t>
      </w:r>
    </w:p>
    <w:p w:rsidR="006E42BC" w:rsidRDefault="006E42BC">
      <w:pPr>
        <w:ind w:firstLine="709"/>
        <w:jc w:val="both"/>
        <w:outlineLvl w:val="4"/>
      </w:pPr>
    </w:p>
    <w:p w:rsidR="006E42BC" w:rsidRDefault="00A71820">
      <w:pPr>
        <w:ind w:firstLine="709"/>
        <w:jc w:val="both"/>
        <w:outlineLvl w:val="4"/>
      </w:pPr>
      <w:r>
        <w:t xml:space="preserve">По данной целевой статье отражаются непрограммные расходы Администрации </w:t>
      </w:r>
      <w:r w:rsidR="00925119">
        <w:t>Гигантовского сельского поселения</w:t>
      </w:r>
      <w:r>
        <w:t xml:space="preserve">, не предусмотренные иными целевыми статьями расходов  </w:t>
      </w:r>
      <w:r w:rsidR="00F523E8">
        <w:t xml:space="preserve">местного бюджета </w:t>
      </w:r>
      <w:r>
        <w:t>по соответствующим направлениям расходов, в том числе:</w:t>
      </w:r>
    </w:p>
    <w:p w:rsidR="006E42BC" w:rsidRDefault="006E42BC">
      <w:pPr>
        <w:ind w:firstLine="709"/>
        <w:jc w:val="both"/>
        <w:outlineLvl w:val="4"/>
      </w:pPr>
    </w:p>
    <w:p w:rsidR="006E42BC" w:rsidRDefault="00F523E8">
      <w:pPr>
        <w:tabs>
          <w:tab w:val="left" w:pos="709"/>
        </w:tabs>
        <w:ind w:firstLine="709"/>
        <w:jc w:val="both"/>
      </w:pPr>
      <w:r>
        <w:t>51180</w:t>
      </w:r>
      <w:r w:rsidR="00A71820">
        <w:t xml:space="preserve"> – </w:t>
      </w:r>
      <w:r w:rsidR="00DF058A" w:rsidRPr="003E4BB8">
        <w:t>Субвенции на осуществление первичного воинского учета органами местного самоуправления поселений, муниципальных и городских округов</w:t>
      </w:r>
    </w:p>
    <w:p w:rsidR="006E42BC" w:rsidRDefault="00A71820" w:rsidP="00B3417D">
      <w:pPr>
        <w:tabs>
          <w:tab w:val="left" w:pos="709"/>
        </w:tabs>
        <w:ind w:firstLine="709"/>
        <w:jc w:val="both"/>
      </w:pPr>
      <w:r>
        <w:t xml:space="preserve">По данному направлению расходов </w:t>
      </w:r>
      <w:r w:rsidR="00925119">
        <w:t xml:space="preserve">отражаются расходы </w:t>
      </w:r>
      <w:r w:rsidR="00B3417D">
        <w:t>местного</w:t>
      </w:r>
      <w:r w:rsidR="00F83AEC">
        <w:t xml:space="preserve"> </w:t>
      </w:r>
      <w:r w:rsidR="00925119">
        <w:t>бюджета</w:t>
      </w:r>
      <w:r w:rsidR="00F83AEC">
        <w:t xml:space="preserve"> </w:t>
      </w:r>
      <w:r w:rsidR="00B3417D">
        <w:t>за счет субвенции из областного бюджета на осуществление первичного воинского учета органами местного самоуправления поселений, муниципальных и городских округов за счет средств федерального бюджета</w:t>
      </w:r>
      <w:r w:rsidR="00CE5320">
        <w:t>.</w:t>
      </w:r>
    </w:p>
    <w:p w:rsidR="00CE5320" w:rsidRDefault="00CE5320" w:rsidP="00B3417D">
      <w:pPr>
        <w:tabs>
          <w:tab w:val="left" w:pos="709"/>
        </w:tabs>
        <w:ind w:firstLine="709"/>
        <w:jc w:val="both"/>
      </w:pPr>
      <w:r>
        <w:t>Поступление указанных субвенций отражается по соответствующим элементам кода вида доходов 000 202 35118 00 0000 150 «Субвенции бюджетам на осуществление первичного воинского учета органами местного самоуправления поселений, муниципальных и городских округов</w:t>
      </w:r>
      <w:r w:rsidR="00D44D00">
        <w:t>»</w:t>
      </w:r>
    </w:p>
    <w:p w:rsidR="006E42BC" w:rsidRDefault="006E42BC">
      <w:pPr>
        <w:ind w:firstLine="709"/>
        <w:jc w:val="both"/>
      </w:pPr>
    </w:p>
    <w:p w:rsidR="006E42BC" w:rsidRDefault="00A71820">
      <w:pPr>
        <w:tabs>
          <w:tab w:val="left" w:pos="709"/>
        </w:tabs>
        <w:ind w:firstLine="709"/>
        <w:jc w:val="both"/>
      </w:pPr>
      <w:r>
        <w:t xml:space="preserve">72390 – </w:t>
      </w:r>
      <w:r w:rsidR="00DF058A" w:rsidRPr="003E4BB8">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p w:rsidR="006E42BC" w:rsidRDefault="00A71820">
      <w:pPr>
        <w:tabs>
          <w:tab w:val="left" w:pos="709"/>
        </w:tabs>
        <w:ind w:firstLine="709"/>
        <w:jc w:val="both"/>
      </w:pPr>
      <w:r>
        <w:lastRenderedPageBreak/>
        <w:t xml:space="preserve">По данному направлению расходов </w:t>
      </w:r>
      <w:r w:rsidR="00925119">
        <w:t>отражаются расходы местного бюджета</w:t>
      </w:r>
      <w:r>
        <w:t xml:space="preserve">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w:t>
      </w:r>
      <w:r w:rsidR="00DC3ACD">
        <w:t>тивных правонарушениях за счет </w:t>
      </w:r>
      <w:r>
        <w:t>субвенций, предоставляемых из областного бюджета.</w:t>
      </w:r>
    </w:p>
    <w:p w:rsidR="006E42BC" w:rsidRDefault="00AB09E0">
      <w:pPr>
        <w:tabs>
          <w:tab w:val="left" w:pos="709"/>
        </w:tabs>
        <w:jc w:val="both"/>
      </w:pPr>
      <w:r>
        <w:tab/>
        <w:t xml:space="preserve">Поступление указанных субвенций отражается по соответствующим элементам кода вида доходов 000 202 30024 00 0000 150 «Субвенции местным бюджетам </w:t>
      </w:r>
      <w:r w:rsidR="00D44D00">
        <w:t>на выполнение передаваемых полномочий субъектов Российской Федерации»</w:t>
      </w:r>
    </w:p>
    <w:p w:rsidR="00CE5320" w:rsidRDefault="00CE5320">
      <w:pPr>
        <w:tabs>
          <w:tab w:val="left" w:pos="709"/>
        </w:tabs>
        <w:jc w:val="both"/>
      </w:pPr>
    </w:p>
    <w:p w:rsidR="006E42BC" w:rsidRDefault="00A71820">
      <w:pPr>
        <w:ind w:firstLine="709"/>
        <w:jc w:val="both"/>
        <w:outlineLvl w:val="4"/>
      </w:pPr>
      <w:r>
        <w:t>99990</w:t>
      </w:r>
      <w:r>
        <w:rPr>
          <w:b/>
        </w:rPr>
        <w:t xml:space="preserve"> – </w:t>
      </w:r>
      <w:r>
        <w:t>Финансовое обеспечение иных р</w:t>
      </w:r>
      <w:r w:rsidR="00D44D00">
        <w:t>асходов местного бюджета</w:t>
      </w:r>
    </w:p>
    <w:p w:rsidR="006E42BC" w:rsidRDefault="00A71820">
      <w:pPr>
        <w:ind w:firstLine="567"/>
        <w:jc w:val="both"/>
        <w:outlineLvl w:val="4"/>
      </w:pPr>
      <w:r>
        <w:t xml:space="preserve">По данному направлению расходов </w:t>
      </w:r>
      <w:r w:rsidR="00925119">
        <w:t>отражаются расходы местного бюджета</w:t>
      </w:r>
      <w:r>
        <w:t xml:space="preserve"> на финансовое обеспечение мероприятий и (или) обособленных функций аппарата Администрации </w:t>
      </w:r>
      <w:r w:rsidR="00D44D00">
        <w:t>Гигантовского сельского поселения</w:t>
      </w:r>
      <w:r>
        <w:t>, для отражения которых не предусмотрены обособленные направления расходов.</w:t>
      </w:r>
    </w:p>
    <w:p w:rsidR="006E42BC" w:rsidRDefault="006E42BC">
      <w:pPr>
        <w:tabs>
          <w:tab w:val="left" w:pos="709"/>
        </w:tabs>
        <w:ind w:firstLine="709"/>
        <w:jc w:val="both"/>
      </w:pPr>
    </w:p>
    <w:p w:rsidR="00083603" w:rsidRDefault="00083603">
      <w:pPr>
        <w:ind w:firstLine="709"/>
        <w:jc w:val="both"/>
        <w:outlineLvl w:val="4"/>
      </w:pPr>
    </w:p>
    <w:p w:rsidR="00083603" w:rsidRDefault="00083603" w:rsidP="00083603">
      <w:pPr>
        <w:ind w:left="426"/>
        <w:jc w:val="center"/>
        <w:outlineLvl w:val="4"/>
        <w:rPr>
          <w:b/>
          <w:snapToGrid w:val="0"/>
          <w:szCs w:val="28"/>
        </w:rPr>
      </w:pPr>
      <w:r>
        <w:rPr>
          <w:b/>
          <w:snapToGrid w:val="0"/>
          <w:szCs w:val="28"/>
        </w:rPr>
        <w:t>13</w:t>
      </w:r>
      <w:r w:rsidRPr="00255ABE">
        <w:rPr>
          <w:b/>
          <w:snapToGrid w:val="0"/>
          <w:szCs w:val="28"/>
        </w:rPr>
        <w:t>. Проведение выборов в органы местного самоуправления</w:t>
      </w:r>
    </w:p>
    <w:p w:rsidR="00083603" w:rsidRPr="003D13F5" w:rsidRDefault="00083603" w:rsidP="00083603">
      <w:pPr>
        <w:ind w:left="426"/>
        <w:jc w:val="center"/>
        <w:outlineLvl w:val="4"/>
        <w:rPr>
          <w:b/>
          <w:snapToGrid w:val="0"/>
          <w:color w:val="000000" w:themeColor="text1"/>
          <w:szCs w:val="28"/>
        </w:rPr>
      </w:pPr>
    </w:p>
    <w:p w:rsidR="00083603" w:rsidRPr="003D13F5" w:rsidRDefault="00083603" w:rsidP="00083603">
      <w:pPr>
        <w:ind w:firstLine="709"/>
        <w:jc w:val="center"/>
        <w:outlineLvl w:val="4"/>
        <w:rPr>
          <w:snapToGrid w:val="0"/>
          <w:color w:val="000000" w:themeColor="text1"/>
          <w:szCs w:val="28"/>
        </w:rPr>
      </w:pPr>
      <w:r w:rsidRPr="003D13F5">
        <w:rPr>
          <w:snapToGrid w:val="0"/>
          <w:color w:val="000000" w:themeColor="text1"/>
          <w:szCs w:val="28"/>
        </w:rPr>
        <w:t xml:space="preserve">91 0 00 00000 </w:t>
      </w:r>
      <w:r w:rsidR="00B42F96" w:rsidRPr="003D13F5">
        <w:rPr>
          <w:snapToGrid w:val="0"/>
          <w:color w:val="000000" w:themeColor="text1"/>
          <w:szCs w:val="28"/>
        </w:rPr>
        <w:t xml:space="preserve">Обеспечение деятельности </w:t>
      </w:r>
      <w:r w:rsidR="00356FAA" w:rsidRPr="003D13F5">
        <w:rPr>
          <w:snapToGrid w:val="0"/>
          <w:color w:val="000000" w:themeColor="text1"/>
          <w:szCs w:val="28"/>
        </w:rPr>
        <w:t>Территориальной и</w:t>
      </w:r>
      <w:r w:rsidR="00B42F96" w:rsidRPr="003D13F5">
        <w:rPr>
          <w:snapToGrid w:val="0"/>
          <w:color w:val="000000" w:themeColor="text1"/>
          <w:szCs w:val="28"/>
        </w:rPr>
        <w:t xml:space="preserve">збирательной комиссии </w:t>
      </w:r>
      <w:r w:rsidR="00356FAA" w:rsidRPr="003D13F5">
        <w:rPr>
          <w:snapToGrid w:val="0"/>
          <w:color w:val="000000" w:themeColor="text1"/>
          <w:szCs w:val="28"/>
        </w:rPr>
        <w:t>Сальского района</w:t>
      </w:r>
    </w:p>
    <w:p w:rsidR="00724B3A" w:rsidRPr="003D13F5" w:rsidRDefault="00724B3A" w:rsidP="00083603">
      <w:pPr>
        <w:ind w:firstLine="709"/>
        <w:jc w:val="center"/>
        <w:outlineLvl w:val="4"/>
        <w:rPr>
          <w:snapToGrid w:val="0"/>
          <w:color w:val="000000" w:themeColor="text1"/>
          <w:szCs w:val="28"/>
        </w:rPr>
      </w:pPr>
    </w:p>
    <w:p w:rsidR="00083603" w:rsidRDefault="00083603" w:rsidP="00083603">
      <w:pPr>
        <w:ind w:firstLine="709"/>
        <w:jc w:val="both"/>
        <w:rPr>
          <w:rFonts w:eastAsia="Calibri"/>
          <w:szCs w:val="28"/>
          <w:lang w:eastAsia="en-US"/>
        </w:rPr>
      </w:pPr>
      <w:r w:rsidRPr="00255ABE">
        <w:rPr>
          <w:rFonts w:eastAsia="Calibri"/>
          <w:szCs w:val="28"/>
          <w:lang w:eastAsia="en-US"/>
        </w:rPr>
        <w:t>Целевые статьи непрограммного направления расходов местного бюджета включают:</w:t>
      </w:r>
    </w:p>
    <w:p w:rsidR="00724B3A" w:rsidRPr="00255ABE" w:rsidRDefault="00724B3A" w:rsidP="00083603">
      <w:pPr>
        <w:ind w:firstLine="709"/>
        <w:jc w:val="both"/>
        <w:rPr>
          <w:rFonts w:eastAsia="Calibri"/>
          <w:szCs w:val="28"/>
          <w:lang w:eastAsia="en-US"/>
        </w:rPr>
      </w:pPr>
    </w:p>
    <w:p w:rsidR="00083603" w:rsidRDefault="003331ED" w:rsidP="00724B3A">
      <w:pPr>
        <w:ind w:left="709"/>
        <w:outlineLvl w:val="4"/>
        <w:rPr>
          <w:snapToGrid w:val="0"/>
          <w:szCs w:val="28"/>
        </w:rPr>
      </w:pPr>
      <w:r>
        <w:t xml:space="preserve">91 1 00 00000 </w:t>
      </w:r>
      <w:r w:rsidR="00B42F96">
        <w:rPr>
          <w:snapToGrid w:val="0"/>
          <w:szCs w:val="28"/>
        </w:rPr>
        <w:t>П</w:t>
      </w:r>
      <w:r w:rsidR="00B42F96" w:rsidRPr="00B42F96">
        <w:rPr>
          <w:snapToGrid w:val="0"/>
          <w:szCs w:val="28"/>
        </w:rPr>
        <w:t>роведения выборов</w:t>
      </w:r>
      <w:r w:rsidR="00B42F96">
        <w:rPr>
          <w:snapToGrid w:val="0"/>
          <w:szCs w:val="28"/>
        </w:rPr>
        <w:t xml:space="preserve"> в органы местного </w:t>
      </w:r>
      <w:r w:rsidR="00724B3A">
        <w:rPr>
          <w:snapToGrid w:val="0"/>
          <w:szCs w:val="28"/>
        </w:rPr>
        <w:t>с</w:t>
      </w:r>
      <w:r w:rsidR="00B42F96">
        <w:rPr>
          <w:snapToGrid w:val="0"/>
          <w:szCs w:val="28"/>
        </w:rPr>
        <w:t>амоуправления</w:t>
      </w:r>
    </w:p>
    <w:p w:rsidR="00724B3A" w:rsidRPr="00E41AF6" w:rsidRDefault="00724B3A" w:rsidP="00083603">
      <w:pPr>
        <w:ind w:left="709" w:firstLine="709"/>
        <w:outlineLvl w:val="4"/>
        <w:rPr>
          <w:i/>
          <w:snapToGrid w:val="0"/>
          <w:szCs w:val="28"/>
        </w:rPr>
      </w:pPr>
    </w:p>
    <w:p w:rsidR="00083603" w:rsidRDefault="00083603" w:rsidP="00083603">
      <w:pPr>
        <w:ind w:firstLine="709"/>
        <w:jc w:val="both"/>
        <w:outlineLvl w:val="4"/>
        <w:rPr>
          <w:snapToGrid w:val="0"/>
          <w:szCs w:val="28"/>
        </w:rPr>
      </w:pPr>
      <w:r w:rsidRPr="00255ABE">
        <w:rPr>
          <w:snapToGrid w:val="0"/>
          <w:szCs w:val="28"/>
        </w:rPr>
        <w:t>По данной целевой статье отражаются непрограммные расходы муниципальных органов местного самоуправления, по соответствующим направлениям расходов, в том числе:</w:t>
      </w:r>
    </w:p>
    <w:p w:rsidR="00724B3A" w:rsidRPr="00255ABE" w:rsidRDefault="00724B3A" w:rsidP="00083603">
      <w:pPr>
        <w:ind w:firstLine="709"/>
        <w:jc w:val="both"/>
        <w:outlineLvl w:val="4"/>
        <w:rPr>
          <w:snapToGrid w:val="0"/>
          <w:szCs w:val="28"/>
        </w:rPr>
      </w:pPr>
    </w:p>
    <w:p w:rsidR="00DF058A" w:rsidRDefault="00083603" w:rsidP="00083603">
      <w:pPr>
        <w:autoSpaceDE w:val="0"/>
        <w:autoSpaceDN w:val="0"/>
        <w:adjustRightInd w:val="0"/>
        <w:ind w:firstLine="709"/>
        <w:jc w:val="both"/>
        <w:outlineLvl w:val="4"/>
        <w:rPr>
          <w:snapToGrid w:val="0"/>
          <w:szCs w:val="28"/>
        </w:rPr>
      </w:pPr>
      <w:r w:rsidRPr="00255ABE">
        <w:rPr>
          <w:snapToGrid w:val="0"/>
          <w:szCs w:val="28"/>
        </w:rPr>
        <w:t xml:space="preserve">90350 – </w:t>
      </w:r>
      <w:r w:rsidR="00DF058A" w:rsidRPr="003E4BB8">
        <w:rPr>
          <w:snapToGrid w:val="0"/>
          <w:szCs w:val="28"/>
        </w:rPr>
        <w:t>Подготовка и проведение выборов в органы местного самоуправления Гигантовского сельского поселения</w:t>
      </w:r>
      <w:r w:rsidR="00DF058A" w:rsidRPr="00255ABE">
        <w:rPr>
          <w:snapToGrid w:val="0"/>
          <w:szCs w:val="28"/>
        </w:rPr>
        <w:t xml:space="preserve"> </w:t>
      </w:r>
    </w:p>
    <w:p w:rsidR="00083603" w:rsidRPr="00255ABE" w:rsidRDefault="00083603" w:rsidP="00083603">
      <w:pPr>
        <w:autoSpaceDE w:val="0"/>
        <w:autoSpaceDN w:val="0"/>
        <w:adjustRightInd w:val="0"/>
        <w:ind w:firstLine="709"/>
        <w:jc w:val="both"/>
        <w:outlineLvl w:val="4"/>
        <w:rPr>
          <w:snapToGrid w:val="0"/>
          <w:szCs w:val="28"/>
        </w:rPr>
      </w:pPr>
      <w:r w:rsidRPr="00255ABE">
        <w:rPr>
          <w:snapToGrid w:val="0"/>
          <w:szCs w:val="28"/>
        </w:rPr>
        <w:t xml:space="preserve">По данному направлению расходов отражаются расходы местного бюджета на осуществление </w:t>
      </w:r>
      <w:r w:rsidRPr="003D13F5">
        <w:rPr>
          <w:snapToGrid w:val="0"/>
          <w:color w:val="000000" w:themeColor="text1"/>
          <w:szCs w:val="28"/>
        </w:rPr>
        <w:t xml:space="preserve">полномочий </w:t>
      </w:r>
      <w:r w:rsidR="00356FAA" w:rsidRPr="003D13F5">
        <w:rPr>
          <w:snapToGrid w:val="0"/>
          <w:color w:val="000000" w:themeColor="text1"/>
          <w:szCs w:val="28"/>
        </w:rPr>
        <w:t>Территориальной и</w:t>
      </w:r>
      <w:r w:rsidRPr="003D13F5">
        <w:rPr>
          <w:snapToGrid w:val="0"/>
          <w:color w:val="000000" w:themeColor="text1"/>
          <w:szCs w:val="28"/>
        </w:rPr>
        <w:t>збирательной комиссии</w:t>
      </w:r>
      <w:r w:rsidRPr="00255ABE">
        <w:rPr>
          <w:snapToGrid w:val="0"/>
          <w:szCs w:val="28"/>
        </w:rPr>
        <w:t xml:space="preserve"> Сальского района на период подготовки и проведения выборов в органы местного самоуправления</w:t>
      </w:r>
    </w:p>
    <w:p w:rsidR="006E42BC" w:rsidRDefault="006E42BC">
      <w:pPr>
        <w:ind w:left="1146"/>
        <w:outlineLvl w:val="4"/>
        <w:rPr>
          <w:b/>
        </w:rPr>
      </w:pPr>
    </w:p>
    <w:p w:rsidR="006E42BC" w:rsidRDefault="009128EE">
      <w:pPr>
        <w:ind w:left="426"/>
        <w:jc w:val="center"/>
        <w:outlineLvl w:val="4"/>
        <w:rPr>
          <w:b/>
        </w:rPr>
      </w:pPr>
      <w:r>
        <w:rPr>
          <w:b/>
        </w:rPr>
        <w:t>14</w:t>
      </w:r>
      <w:r w:rsidR="00A71820">
        <w:rPr>
          <w:b/>
        </w:rPr>
        <w:t xml:space="preserve">. Непрограммные расходы муниципальных органов </w:t>
      </w:r>
      <w:r>
        <w:rPr>
          <w:b/>
        </w:rPr>
        <w:t xml:space="preserve">Гигантовского сельского поселения </w:t>
      </w:r>
    </w:p>
    <w:p w:rsidR="006E42BC" w:rsidRDefault="006E42BC">
      <w:pPr>
        <w:ind w:left="426"/>
        <w:jc w:val="center"/>
        <w:outlineLvl w:val="4"/>
        <w:rPr>
          <w:b/>
        </w:rPr>
      </w:pPr>
    </w:p>
    <w:p w:rsidR="006E42BC" w:rsidRDefault="00A71820" w:rsidP="007C2AE2">
      <w:pPr>
        <w:jc w:val="center"/>
        <w:outlineLvl w:val="4"/>
      </w:pPr>
      <w:r>
        <w:t xml:space="preserve">99 0 00 00000 </w:t>
      </w:r>
      <w:r w:rsidRPr="0072258F">
        <w:t xml:space="preserve">Реализация функций иных </w:t>
      </w:r>
      <w:r w:rsidR="007C2AE2" w:rsidRPr="0072258F">
        <w:t>органов</w:t>
      </w:r>
      <w:r w:rsidR="007C2AE2">
        <w:t xml:space="preserve"> местного самоуправления Гигантовского сельского поселения</w:t>
      </w:r>
    </w:p>
    <w:p w:rsidR="006E42BC" w:rsidRDefault="00A71820">
      <w:pPr>
        <w:ind w:firstLine="709"/>
        <w:jc w:val="both"/>
        <w:outlineLvl w:val="4"/>
      </w:pPr>
      <w:r>
        <w:t>Целевые статьи непр</w:t>
      </w:r>
      <w:r w:rsidR="00DC3ACD">
        <w:t xml:space="preserve">ограммных направлений расходов </w:t>
      </w:r>
      <w:r w:rsidR="009128EE">
        <w:t>местного бюджета</w:t>
      </w:r>
      <w:r>
        <w:t xml:space="preserve"> включают:</w:t>
      </w:r>
    </w:p>
    <w:p w:rsidR="006E42BC" w:rsidRDefault="006E42BC">
      <w:pPr>
        <w:ind w:firstLine="709"/>
        <w:jc w:val="both"/>
        <w:outlineLvl w:val="4"/>
      </w:pPr>
    </w:p>
    <w:p w:rsidR="006E42BC" w:rsidRDefault="00A71820">
      <w:pPr>
        <w:ind w:firstLine="709"/>
        <w:jc w:val="center"/>
        <w:outlineLvl w:val="4"/>
      </w:pPr>
      <w:r>
        <w:t>99 1 00 00000 Финансовое обеспечение непредвиденных расходов</w:t>
      </w:r>
    </w:p>
    <w:p w:rsidR="006E42BC" w:rsidRDefault="006E42BC">
      <w:pPr>
        <w:ind w:firstLine="709"/>
        <w:jc w:val="center"/>
        <w:outlineLvl w:val="4"/>
      </w:pPr>
    </w:p>
    <w:p w:rsidR="006E42BC" w:rsidRDefault="00A71820">
      <w:pPr>
        <w:pStyle w:val="af1"/>
        <w:ind w:firstLine="709"/>
        <w:jc w:val="both"/>
        <w:rPr>
          <w:rFonts w:ascii="Times New Roman" w:hAnsi="Times New Roman"/>
          <w:sz w:val="28"/>
        </w:rPr>
      </w:pPr>
      <w:r>
        <w:rPr>
          <w:rFonts w:ascii="Times New Roman" w:hAnsi="Times New Roman"/>
          <w:sz w:val="28"/>
        </w:rPr>
        <w:t xml:space="preserve">По данной целевой статье планируются ассигнования, и осуществляется расходование средств резервного фонда Правительства Ростовской области и Администрации </w:t>
      </w:r>
      <w:r w:rsidR="009128EE">
        <w:rPr>
          <w:rFonts w:ascii="Times New Roman" w:hAnsi="Times New Roman"/>
          <w:sz w:val="28"/>
        </w:rPr>
        <w:t>Гигантовского сельского поселения</w:t>
      </w:r>
      <w:r>
        <w:rPr>
          <w:rFonts w:ascii="Times New Roman" w:hAnsi="Times New Roman"/>
          <w:sz w:val="28"/>
        </w:rPr>
        <w:t>, в том числе:</w:t>
      </w:r>
    </w:p>
    <w:p w:rsidR="00AB5281" w:rsidRDefault="00AB5281">
      <w:pPr>
        <w:pStyle w:val="af1"/>
        <w:ind w:firstLine="709"/>
        <w:jc w:val="both"/>
        <w:rPr>
          <w:rFonts w:ascii="Times New Roman" w:hAnsi="Times New Roman"/>
          <w:sz w:val="28"/>
        </w:rPr>
      </w:pPr>
    </w:p>
    <w:p w:rsidR="006E42BC" w:rsidRDefault="006E42BC">
      <w:pPr>
        <w:pStyle w:val="af1"/>
        <w:ind w:firstLine="709"/>
        <w:jc w:val="both"/>
        <w:rPr>
          <w:rFonts w:ascii="Times New Roman" w:hAnsi="Times New Roman"/>
          <w:sz w:val="28"/>
        </w:rPr>
      </w:pPr>
    </w:p>
    <w:p w:rsidR="0022004C" w:rsidRDefault="0022004C" w:rsidP="0022004C">
      <w:pPr>
        <w:pStyle w:val="af1"/>
        <w:ind w:firstLine="709"/>
        <w:jc w:val="both"/>
      </w:pPr>
      <w:r>
        <w:rPr>
          <w:rFonts w:ascii="Times New Roman" w:hAnsi="Times New Roman"/>
          <w:sz w:val="28"/>
        </w:rPr>
        <w:t>74220 – Субсидии за счет средств резервного фонда Правительства Ростовской области</w:t>
      </w:r>
    </w:p>
    <w:p w:rsidR="0022004C" w:rsidRDefault="0022004C" w:rsidP="0022004C">
      <w:pPr>
        <w:pStyle w:val="af1"/>
        <w:ind w:firstLine="709"/>
        <w:jc w:val="both"/>
        <w:rPr>
          <w:rFonts w:ascii="Times New Roman" w:hAnsi="Times New Roman"/>
          <w:sz w:val="28"/>
        </w:rPr>
      </w:pPr>
      <w:r>
        <w:rPr>
          <w:rFonts w:ascii="Times New Roman" w:hAnsi="Times New Roman"/>
          <w:sz w:val="28"/>
        </w:rPr>
        <w:t>По данному направлению расходов отражаются расходы областного бюджета на предоставление субсидий местным бюджетам за счет средств резервного фонда Правительства Ростовской области.</w:t>
      </w:r>
    </w:p>
    <w:p w:rsidR="0022004C" w:rsidRDefault="0022004C" w:rsidP="0022004C">
      <w:pPr>
        <w:pStyle w:val="af1"/>
        <w:ind w:firstLine="709"/>
        <w:jc w:val="both"/>
        <w:rPr>
          <w:rFonts w:ascii="Times New Roman" w:hAnsi="Times New Roman"/>
          <w:sz w:val="28"/>
        </w:rPr>
      </w:pPr>
      <w:r>
        <w:rPr>
          <w:rFonts w:ascii="Times New Roman" w:hAnsi="Times New Roman"/>
          <w:sz w:val="28"/>
        </w:rPr>
        <w:t>Поступление субсидий в местные бюджеты на указанные цели отражается по соответствующим элементам кода вида доходов 000 2 02 29999 00 0000 150 «Прочие субсидии» классификации доходов бюджетов.</w:t>
      </w:r>
    </w:p>
    <w:p w:rsidR="0022004C" w:rsidRDefault="0022004C">
      <w:pPr>
        <w:pStyle w:val="af1"/>
        <w:ind w:firstLine="709"/>
        <w:jc w:val="both"/>
        <w:rPr>
          <w:rFonts w:ascii="Times New Roman" w:hAnsi="Times New Roman"/>
          <w:sz w:val="28"/>
        </w:rPr>
      </w:pPr>
    </w:p>
    <w:p w:rsidR="0022004C" w:rsidRDefault="0022004C">
      <w:pPr>
        <w:pStyle w:val="af1"/>
        <w:ind w:firstLine="709"/>
        <w:jc w:val="both"/>
        <w:rPr>
          <w:rFonts w:ascii="Times New Roman" w:hAnsi="Times New Roman"/>
          <w:sz w:val="28"/>
        </w:rPr>
      </w:pPr>
    </w:p>
    <w:p w:rsidR="003D7D77" w:rsidRDefault="00A71820">
      <w:pPr>
        <w:pStyle w:val="af1"/>
        <w:ind w:firstLine="709"/>
        <w:jc w:val="both"/>
      </w:pPr>
      <w:r w:rsidRPr="001F6D59">
        <w:rPr>
          <w:sz w:val="28"/>
        </w:rPr>
        <w:t>S</w:t>
      </w:r>
      <w:r w:rsidRPr="001F6D59">
        <w:rPr>
          <w:rFonts w:ascii="Times New Roman" w:hAnsi="Times New Roman"/>
          <w:sz w:val="28"/>
        </w:rPr>
        <w:t>4220 –</w:t>
      </w:r>
      <w:r w:rsidR="00AB5281" w:rsidRPr="001F6D59">
        <w:rPr>
          <w:rFonts w:ascii="Times New Roman" w:hAnsi="Times New Roman"/>
          <w:sz w:val="28"/>
          <w:szCs w:val="28"/>
        </w:rPr>
        <w:t>Расходы</w:t>
      </w:r>
      <w:r w:rsidR="00AB5281" w:rsidRPr="003D7D77">
        <w:rPr>
          <w:rFonts w:ascii="Times New Roman" w:hAnsi="Times New Roman"/>
          <w:sz w:val="28"/>
          <w:szCs w:val="28"/>
        </w:rPr>
        <w:t xml:space="preserve"> за счет средств резервного фонда</w:t>
      </w:r>
      <w:r w:rsidR="001F6D59">
        <w:rPr>
          <w:rFonts w:ascii="Times New Roman" w:hAnsi="Times New Roman"/>
          <w:sz w:val="28"/>
          <w:szCs w:val="28"/>
        </w:rPr>
        <w:t xml:space="preserve"> </w:t>
      </w:r>
      <w:r w:rsidR="003D7D77" w:rsidRPr="003D7D77">
        <w:rPr>
          <w:rFonts w:ascii="Times New Roman" w:hAnsi="Times New Roman"/>
          <w:sz w:val="28"/>
          <w:szCs w:val="28"/>
        </w:rPr>
        <w:t>Правительства Ростовской области</w:t>
      </w:r>
    </w:p>
    <w:p w:rsidR="00AB5281" w:rsidRPr="001776DF" w:rsidRDefault="00AB5281" w:rsidP="00AB5281">
      <w:pPr>
        <w:ind w:firstLine="709"/>
        <w:jc w:val="both"/>
      </w:pPr>
      <w:r>
        <w:t>По данному направлению расходов отражаются расходы местного бюджета</w:t>
      </w:r>
      <w:r w:rsidR="003D7D77">
        <w:t>,</w:t>
      </w:r>
      <w:r w:rsidR="00DC3ACD">
        <w:t xml:space="preserve"> </w:t>
      </w:r>
      <w:r w:rsidR="003D7D77">
        <w:t>производимые за счет средств резервного фонда</w:t>
      </w:r>
      <w:r>
        <w:t xml:space="preserve">, в том числе осуществляемые за счет субсидий </w:t>
      </w:r>
      <w:r w:rsidR="003D7D77">
        <w:t>из резервного фонда Правительства Ростовской области</w:t>
      </w:r>
      <w:r>
        <w:t xml:space="preserve"> в целях софинансирования данных расходов.</w:t>
      </w:r>
    </w:p>
    <w:p w:rsidR="00AB5281" w:rsidRDefault="00AB5281">
      <w:pPr>
        <w:pStyle w:val="af1"/>
        <w:ind w:firstLine="709"/>
        <w:jc w:val="both"/>
        <w:rPr>
          <w:rFonts w:ascii="Times New Roman" w:hAnsi="Times New Roman"/>
          <w:sz w:val="28"/>
        </w:rPr>
      </w:pPr>
    </w:p>
    <w:p w:rsidR="0022004C" w:rsidRDefault="0022004C" w:rsidP="0022004C">
      <w:pPr>
        <w:pStyle w:val="af1"/>
        <w:ind w:firstLine="709"/>
        <w:jc w:val="both"/>
        <w:rPr>
          <w:rFonts w:ascii="Times New Roman" w:hAnsi="Times New Roman"/>
          <w:sz w:val="28"/>
        </w:rPr>
      </w:pPr>
      <w:r>
        <w:rPr>
          <w:rFonts w:ascii="Times New Roman" w:hAnsi="Times New Roman"/>
          <w:sz w:val="28"/>
        </w:rPr>
        <w:t>71180 – Иные межбюджетные трансферты за счет средств резервного фонда Правительства Ростовской области</w:t>
      </w:r>
    </w:p>
    <w:p w:rsidR="0022004C" w:rsidRDefault="0022004C" w:rsidP="0022004C">
      <w:pPr>
        <w:pStyle w:val="af1"/>
        <w:ind w:firstLine="709"/>
        <w:jc w:val="both"/>
        <w:rPr>
          <w:rFonts w:ascii="Times New Roman" w:hAnsi="Times New Roman"/>
          <w:sz w:val="28"/>
        </w:rPr>
      </w:pPr>
      <w:r>
        <w:rPr>
          <w:rFonts w:ascii="Times New Roman" w:hAnsi="Times New Roman"/>
          <w:sz w:val="28"/>
        </w:rPr>
        <w:t>По данному направлению расходов отражаются расходы областного бюджета на предоставление иных межбюджетных трансфертов местным бюджетам за счет средств резервного фонда Правительства Ростовской области.</w:t>
      </w:r>
    </w:p>
    <w:p w:rsidR="0022004C" w:rsidRDefault="0022004C" w:rsidP="0022004C">
      <w:pPr>
        <w:pStyle w:val="af1"/>
        <w:ind w:firstLine="709"/>
        <w:jc w:val="both"/>
        <w:rPr>
          <w:rFonts w:ascii="Times New Roman" w:hAnsi="Times New Roman"/>
          <w:sz w:val="28"/>
        </w:rPr>
      </w:pPr>
      <w:r>
        <w:rPr>
          <w:rFonts w:ascii="Times New Roman" w:hAnsi="Times New Roman"/>
          <w:sz w:val="28"/>
        </w:rPr>
        <w:t>Поступление иных межбюджетных трансфертов в местные бюджеты на указанные цели отражается по соответствующим кодам вида доходов                                  000 2 02 49999 00 0000 150 «Прочие межбюджетные трансферты, передаваемые бюджетам» классификации доходов бюджетов.</w:t>
      </w:r>
    </w:p>
    <w:p w:rsidR="007F082F" w:rsidRDefault="007F082F" w:rsidP="0022004C">
      <w:pPr>
        <w:pStyle w:val="af1"/>
        <w:ind w:firstLine="709"/>
        <w:jc w:val="both"/>
        <w:rPr>
          <w:rFonts w:ascii="Times New Roman" w:hAnsi="Times New Roman"/>
          <w:sz w:val="28"/>
        </w:rPr>
      </w:pPr>
    </w:p>
    <w:p w:rsidR="007F082F" w:rsidRDefault="007F082F" w:rsidP="007F082F">
      <w:pPr>
        <w:pStyle w:val="af1"/>
        <w:ind w:firstLine="709"/>
        <w:jc w:val="both"/>
      </w:pPr>
      <w:r w:rsidRPr="001F6D59">
        <w:rPr>
          <w:sz w:val="28"/>
        </w:rPr>
        <w:t>S</w:t>
      </w:r>
      <w:r w:rsidRPr="001F6D59">
        <w:rPr>
          <w:rFonts w:ascii="Times New Roman" w:hAnsi="Times New Roman"/>
          <w:sz w:val="28"/>
        </w:rPr>
        <w:t>1180 –</w:t>
      </w:r>
      <w:r w:rsidR="00DF058A">
        <w:rPr>
          <w:rFonts w:ascii="Times New Roman" w:hAnsi="Times New Roman"/>
          <w:sz w:val="28"/>
        </w:rPr>
        <w:t xml:space="preserve"> Иные </w:t>
      </w:r>
      <w:r w:rsidR="00DF058A">
        <w:rPr>
          <w:rFonts w:ascii="Times New Roman" w:hAnsi="Times New Roman"/>
          <w:sz w:val="28"/>
          <w:szCs w:val="28"/>
        </w:rPr>
        <w:t>р</w:t>
      </w:r>
      <w:r w:rsidRPr="001F6D59">
        <w:rPr>
          <w:rFonts w:ascii="Times New Roman" w:hAnsi="Times New Roman"/>
          <w:sz w:val="28"/>
          <w:szCs w:val="28"/>
        </w:rPr>
        <w:t>асходы</w:t>
      </w:r>
      <w:r w:rsidRPr="003D7D77">
        <w:rPr>
          <w:rFonts w:ascii="Times New Roman" w:hAnsi="Times New Roman"/>
          <w:sz w:val="28"/>
          <w:szCs w:val="28"/>
        </w:rPr>
        <w:t xml:space="preserve"> за счет средств резервного фонда</w:t>
      </w:r>
      <w:r w:rsidR="001F6D59">
        <w:rPr>
          <w:rFonts w:ascii="Times New Roman" w:hAnsi="Times New Roman"/>
          <w:sz w:val="28"/>
          <w:szCs w:val="28"/>
        </w:rPr>
        <w:t xml:space="preserve"> </w:t>
      </w:r>
      <w:r w:rsidRPr="003D7D77">
        <w:rPr>
          <w:rFonts w:ascii="Times New Roman" w:hAnsi="Times New Roman"/>
          <w:sz w:val="28"/>
          <w:szCs w:val="28"/>
        </w:rPr>
        <w:t>Правительства Ростовской области</w:t>
      </w:r>
    </w:p>
    <w:p w:rsidR="007F082F" w:rsidRPr="001776DF" w:rsidRDefault="007F082F" w:rsidP="007F082F">
      <w:pPr>
        <w:ind w:firstLine="709"/>
        <w:jc w:val="both"/>
      </w:pPr>
      <w:r>
        <w:t>По данному направлению расходов отражаются расходы местного бюджета, производимые за счет средств резервного фонда, в том числе осуществляемые за счет иных межбюджетных трансфертов из резервного фонда Правительства Ростовской области в целях софинансирования данных расходов.</w:t>
      </w:r>
    </w:p>
    <w:p w:rsidR="0022004C" w:rsidRDefault="0022004C" w:rsidP="00C33FEE">
      <w:pPr>
        <w:tabs>
          <w:tab w:val="left" w:pos="709"/>
        </w:tabs>
        <w:jc w:val="both"/>
      </w:pPr>
    </w:p>
    <w:p w:rsidR="006E42BC" w:rsidRDefault="00A71820">
      <w:pPr>
        <w:pStyle w:val="af1"/>
        <w:tabs>
          <w:tab w:val="left" w:pos="709"/>
        </w:tabs>
        <w:ind w:firstLine="709"/>
        <w:jc w:val="both"/>
        <w:rPr>
          <w:rFonts w:ascii="Times New Roman" w:hAnsi="Times New Roman"/>
          <w:sz w:val="28"/>
        </w:rPr>
      </w:pPr>
      <w:r>
        <w:rPr>
          <w:rFonts w:ascii="Times New Roman" w:hAnsi="Times New Roman"/>
          <w:sz w:val="28"/>
        </w:rPr>
        <w:t xml:space="preserve">90100 – Резервный фонд Администрации </w:t>
      </w:r>
      <w:r w:rsidR="00B127A3">
        <w:rPr>
          <w:rFonts w:ascii="Times New Roman" w:hAnsi="Times New Roman"/>
          <w:sz w:val="28"/>
        </w:rPr>
        <w:t xml:space="preserve">Гигантовского сельского поселения </w:t>
      </w:r>
      <w:r>
        <w:rPr>
          <w:rFonts w:ascii="Times New Roman" w:hAnsi="Times New Roman"/>
          <w:sz w:val="28"/>
        </w:rPr>
        <w:t>на финансовое обеспечение непредвиденных расходов</w:t>
      </w:r>
    </w:p>
    <w:p w:rsidR="00EB68CC" w:rsidRDefault="00EB68CC" w:rsidP="00EB68CC">
      <w:pPr>
        <w:ind w:firstLine="709"/>
        <w:jc w:val="both"/>
        <w:outlineLvl w:val="4"/>
        <w:rPr>
          <w:strike/>
        </w:rPr>
      </w:pPr>
      <w:r>
        <w:lastRenderedPageBreak/>
        <w:t xml:space="preserve">По данному направлению расходов отражаются расходы местного бюджета на формирование резервного фонда Администрации Гигантовского сельского поселения и на финансовое обеспечение отдельных мероприятий за счет средств резервного фонда Администрации Гигантовского сельского поселения. </w:t>
      </w:r>
    </w:p>
    <w:p w:rsidR="0022004C" w:rsidRDefault="0022004C">
      <w:pPr>
        <w:ind w:firstLine="709"/>
        <w:jc w:val="both"/>
        <w:outlineLvl w:val="4"/>
      </w:pPr>
    </w:p>
    <w:p w:rsidR="00B44E5E" w:rsidRDefault="00B44E5E" w:rsidP="00B44E5E">
      <w:pPr>
        <w:ind w:firstLine="709"/>
        <w:jc w:val="both"/>
        <w:outlineLvl w:val="4"/>
      </w:pPr>
      <w:r>
        <w:t>99990</w:t>
      </w:r>
      <w:r>
        <w:rPr>
          <w:b/>
        </w:rPr>
        <w:t xml:space="preserve"> – </w:t>
      </w:r>
      <w:r>
        <w:t>Финансовое обеспечение иных расходов местного бюджета</w:t>
      </w:r>
    </w:p>
    <w:p w:rsidR="00B44E5E" w:rsidRDefault="00B44E5E" w:rsidP="00B44E5E">
      <w:pPr>
        <w:ind w:firstLine="567"/>
        <w:jc w:val="both"/>
        <w:outlineLvl w:val="4"/>
      </w:pPr>
      <w:r>
        <w:t>По данному направлению расходов отражаются расходы местного бюджета на финансовое обеспечение мероприятий и (или) обособленных функций аппарата Администрации Гигантовского сельского поселения, для отражения которых не предусмотрены обособленные направления расходов.</w:t>
      </w:r>
    </w:p>
    <w:p w:rsidR="00B44E5E" w:rsidRDefault="00B44E5E">
      <w:pPr>
        <w:ind w:firstLine="709"/>
        <w:jc w:val="both"/>
        <w:outlineLvl w:val="4"/>
        <w:rPr>
          <w:strike/>
        </w:rPr>
      </w:pPr>
    </w:p>
    <w:p w:rsidR="006E42BC" w:rsidRDefault="006E42BC">
      <w:pPr>
        <w:ind w:firstLine="709"/>
        <w:jc w:val="both"/>
        <w:outlineLvl w:val="4"/>
      </w:pPr>
    </w:p>
    <w:p w:rsidR="006E42BC" w:rsidRDefault="00A71820">
      <w:pPr>
        <w:ind w:firstLine="709"/>
        <w:jc w:val="center"/>
        <w:outlineLvl w:val="4"/>
      </w:pPr>
      <w:r>
        <w:t>99 2 00 00000 Обслуживание муниципального долга</w:t>
      </w:r>
      <w:r w:rsidR="001F6D59">
        <w:t xml:space="preserve"> </w:t>
      </w:r>
      <w:r w:rsidR="00822868">
        <w:t>Гигантовского сельского поселения</w:t>
      </w:r>
    </w:p>
    <w:p w:rsidR="006E42BC" w:rsidRDefault="006E42BC">
      <w:pPr>
        <w:ind w:firstLine="709"/>
        <w:jc w:val="center"/>
        <w:outlineLvl w:val="4"/>
      </w:pPr>
    </w:p>
    <w:p w:rsidR="006E42BC" w:rsidRDefault="00A71820">
      <w:pPr>
        <w:ind w:firstLine="709"/>
        <w:jc w:val="both"/>
        <w:outlineLvl w:val="4"/>
      </w:pPr>
      <w:r>
        <w:t>90090 – Процентные платежи по обслуживанию муниципального долга</w:t>
      </w:r>
      <w:r w:rsidR="00810B75">
        <w:t xml:space="preserve"> </w:t>
      </w:r>
      <w:r w:rsidR="00822868">
        <w:t>Гигантовского сельского поселения</w:t>
      </w:r>
    </w:p>
    <w:p w:rsidR="006E42BC" w:rsidRDefault="00A71820">
      <w:pPr>
        <w:ind w:firstLine="709"/>
        <w:jc w:val="both"/>
        <w:outlineLvl w:val="4"/>
      </w:pPr>
      <w:r>
        <w:t xml:space="preserve">По данному направлению расходов отражаются: </w:t>
      </w:r>
    </w:p>
    <w:p w:rsidR="006E42BC" w:rsidRDefault="00A71820">
      <w:pPr>
        <w:ind w:firstLine="709"/>
        <w:jc w:val="both"/>
        <w:outlineLvl w:val="4"/>
      </w:pPr>
      <w:r>
        <w:t>процентные платежи по кредитам кредитных организаций в валюте Российской Федерации;</w:t>
      </w:r>
    </w:p>
    <w:p w:rsidR="006E42BC" w:rsidRDefault="00A71820">
      <w:pPr>
        <w:ind w:firstLine="709"/>
        <w:jc w:val="both"/>
        <w:outlineLvl w:val="4"/>
      </w:pPr>
      <w:r>
        <w:t xml:space="preserve">процентные платежи по бюджетным кредитам, предоставленным бюджету </w:t>
      </w:r>
      <w:r w:rsidR="00822868">
        <w:t xml:space="preserve">Гигантовского сельского поселения </w:t>
      </w:r>
      <w:r>
        <w:t>другими бюджетами бюджетной системы Российской Федерации;</w:t>
      </w:r>
    </w:p>
    <w:p w:rsidR="006E42BC" w:rsidRDefault="00A71820">
      <w:pPr>
        <w:ind w:firstLine="709"/>
        <w:jc w:val="both"/>
        <w:outlineLvl w:val="4"/>
      </w:pPr>
      <w:r>
        <w:t>прочие расходы, связанные с обслуживанием муниципального долга</w:t>
      </w:r>
      <w:r w:rsidR="00810B75">
        <w:t xml:space="preserve"> </w:t>
      </w:r>
      <w:r w:rsidR="00822868">
        <w:t>Гигантовского сельского поселения</w:t>
      </w:r>
      <w:r>
        <w:t>.</w:t>
      </w:r>
    </w:p>
    <w:p w:rsidR="006E42BC" w:rsidRDefault="006E42BC">
      <w:pPr>
        <w:ind w:firstLine="709"/>
        <w:jc w:val="center"/>
        <w:outlineLvl w:val="4"/>
      </w:pPr>
    </w:p>
    <w:p w:rsidR="00EB68CC" w:rsidRDefault="00EB68CC">
      <w:pPr>
        <w:ind w:firstLine="709"/>
        <w:jc w:val="center"/>
        <w:outlineLvl w:val="4"/>
      </w:pPr>
    </w:p>
    <w:p w:rsidR="00EB68CC" w:rsidRDefault="00EB68CC">
      <w:pPr>
        <w:ind w:firstLine="709"/>
        <w:jc w:val="center"/>
        <w:outlineLvl w:val="4"/>
      </w:pPr>
    </w:p>
    <w:p w:rsidR="00EB68CC" w:rsidRDefault="00EB68CC">
      <w:pPr>
        <w:ind w:firstLine="709"/>
        <w:jc w:val="center"/>
        <w:outlineLvl w:val="4"/>
      </w:pPr>
    </w:p>
    <w:p w:rsidR="006E42BC" w:rsidRDefault="00A71820">
      <w:pPr>
        <w:ind w:firstLine="709"/>
        <w:jc w:val="center"/>
        <w:outlineLvl w:val="4"/>
      </w:pPr>
      <w:r>
        <w:t>99 9 00 00000 Иные непрограммные мероприятия</w:t>
      </w:r>
    </w:p>
    <w:p w:rsidR="006E42BC" w:rsidRDefault="006E42BC">
      <w:pPr>
        <w:ind w:firstLine="709"/>
        <w:jc w:val="both"/>
        <w:outlineLvl w:val="4"/>
      </w:pPr>
    </w:p>
    <w:p w:rsidR="006E42BC" w:rsidRDefault="00A71820">
      <w:pPr>
        <w:ind w:firstLine="709"/>
        <w:jc w:val="both"/>
        <w:outlineLvl w:val="4"/>
      </w:pPr>
      <w:r>
        <w:t xml:space="preserve">По данной целевой статье отражаются непрограммные расходы муниципальных органов </w:t>
      </w:r>
      <w:r w:rsidR="00344AD4">
        <w:t>Гигантовского сельского поселения</w:t>
      </w:r>
      <w:r>
        <w:t xml:space="preserve">, не предусмотренные иными целевыми статьями расходов </w:t>
      </w:r>
      <w:r w:rsidR="00344AD4">
        <w:t>местного бюджета</w:t>
      </w:r>
      <w:r>
        <w:t>, по соответствующим направлениям расходов, в том числе:</w:t>
      </w:r>
    </w:p>
    <w:p w:rsidR="001B00F2" w:rsidRDefault="001B00F2">
      <w:pPr>
        <w:ind w:firstLine="709"/>
        <w:jc w:val="both"/>
        <w:outlineLvl w:val="4"/>
      </w:pPr>
    </w:p>
    <w:p w:rsidR="001B00F2" w:rsidRPr="00452ADE" w:rsidRDefault="001B00F2" w:rsidP="001B00F2">
      <w:pPr>
        <w:ind w:firstLine="709"/>
        <w:jc w:val="both"/>
        <w:outlineLvl w:val="4"/>
      </w:pPr>
      <w:r w:rsidRPr="00452ADE">
        <w:t>00190 – Расходы на обеспечение функций органов местного самоуправления Гигантовского сельского поселения</w:t>
      </w:r>
    </w:p>
    <w:p w:rsidR="001B00F2" w:rsidRDefault="001B00F2" w:rsidP="001B00F2">
      <w:pPr>
        <w:ind w:firstLine="709"/>
        <w:jc w:val="both"/>
        <w:outlineLvl w:val="4"/>
      </w:pPr>
      <w:r w:rsidRPr="00452ADE">
        <w:t>По данному направлению расходов отражаются расходы местного бюджета на обеспечение выполнения функций аппарата Администрации Гигантовского сельского поселения (за исключением расходов на выплаты по оплате труда).</w:t>
      </w:r>
    </w:p>
    <w:p w:rsidR="006E42BC" w:rsidRDefault="006E42BC">
      <w:pPr>
        <w:ind w:firstLine="709"/>
        <w:jc w:val="both"/>
        <w:outlineLvl w:val="4"/>
      </w:pPr>
    </w:p>
    <w:p w:rsidR="006E42BC" w:rsidRDefault="00A71820">
      <w:pPr>
        <w:ind w:firstLine="709"/>
        <w:jc w:val="both"/>
        <w:outlineLvl w:val="4"/>
      </w:pPr>
      <w:r>
        <w:t xml:space="preserve">00590 – Расходы на обеспечение деятельности муниципальных учреждений </w:t>
      </w:r>
      <w:r w:rsidR="00DC3ACD">
        <w:t>Гигантовского сельского поселения</w:t>
      </w:r>
      <w:r>
        <w:t xml:space="preserve"> </w:t>
      </w:r>
      <w:r>
        <w:rPr>
          <w:color w:val="000000" w:themeColor="text1"/>
        </w:rPr>
        <w:t>(в части предоставления субсидий муниципальным автономным и бюджетным учреждениям на выполнение муниципального задания)</w:t>
      </w:r>
    </w:p>
    <w:p w:rsidR="006E42BC" w:rsidRDefault="00A71820">
      <w:pPr>
        <w:ind w:firstLine="567"/>
        <w:jc w:val="both"/>
        <w:rPr>
          <w:rStyle w:val="1e"/>
        </w:rPr>
      </w:pPr>
      <w:r>
        <w:lastRenderedPageBreak/>
        <w:t xml:space="preserve">По данному направлению расходов </w:t>
      </w:r>
      <w:r w:rsidR="00925119">
        <w:t>отражаются расходы местного бюджета</w:t>
      </w:r>
      <w:r>
        <w:t xml:space="preserve"> на предоставление субсидий муниципальным бюджетным и автономным учреждениям на выполнение муниципального задания.</w:t>
      </w:r>
    </w:p>
    <w:p w:rsidR="006E42BC" w:rsidRDefault="006E42BC">
      <w:pPr>
        <w:ind w:firstLine="709"/>
        <w:jc w:val="both"/>
      </w:pPr>
    </w:p>
    <w:p w:rsidR="006E42BC" w:rsidRDefault="00A71820">
      <w:pPr>
        <w:ind w:firstLine="709"/>
        <w:jc w:val="both"/>
        <w:rPr>
          <w:color w:val="000000" w:themeColor="text1"/>
        </w:rPr>
      </w:pPr>
      <w:r>
        <w:rPr>
          <w:color w:val="000000" w:themeColor="text1"/>
        </w:rPr>
        <w:t>00700 - 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p w:rsidR="006E42BC" w:rsidRDefault="00A71820">
      <w:pPr>
        <w:ind w:firstLine="709"/>
        <w:jc w:val="both"/>
        <w:outlineLvl w:val="4"/>
      </w:pPr>
      <w:r>
        <w:t xml:space="preserve">По данному направлению расходов </w:t>
      </w:r>
      <w:r w:rsidR="00925119">
        <w:t>отражаются расходы местного бюджета</w:t>
      </w:r>
      <w:r>
        <w:t xml:space="preserve"> на предоставление субсидий муниципальным бюджетным и автономным учреждениям </w:t>
      </w:r>
      <w:r>
        <w:rPr>
          <w:color w:val="000000" w:themeColor="text1"/>
        </w:rPr>
        <w:t>на содержание, обеспечение деятельности, реализацию мероприятий</w:t>
      </w:r>
      <w:r>
        <w:t xml:space="preserve"> (за исключением направлений, реализация которых осуществляется в рамках муниципальных программ).</w:t>
      </w:r>
    </w:p>
    <w:p w:rsidR="00773799" w:rsidRDefault="00773799">
      <w:pPr>
        <w:ind w:firstLine="709"/>
        <w:jc w:val="both"/>
        <w:outlineLvl w:val="4"/>
      </w:pPr>
    </w:p>
    <w:p w:rsidR="00773799" w:rsidRDefault="00773799" w:rsidP="00773799">
      <w:pPr>
        <w:ind w:firstLine="709"/>
        <w:jc w:val="both"/>
      </w:pPr>
      <w:r>
        <w:t>10050 – Выплата муниципальной пенсии за выслугу лет</w:t>
      </w:r>
    </w:p>
    <w:p w:rsidR="00773799" w:rsidRDefault="00773799" w:rsidP="00773799">
      <w:pPr>
        <w:ind w:firstLine="709"/>
        <w:jc w:val="both"/>
        <w:outlineLvl w:val="4"/>
      </w:pPr>
    </w:p>
    <w:p w:rsidR="00773799" w:rsidRDefault="00773799" w:rsidP="00773799">
      <w:pPr>
        <w:ind w:firstLine="709"/>
        <w:jc w:val="both"/>
        <w:outlineLvl w:val="4"/>
      </w:pPr>
      <w:r>
        <w:t>По данному направлению расходов отражаются расходы местного бюджета на выплату муниципальной пенсии за выслугу лет, включая оплату почтовых услуг и банковских услуг, оказываемых банками</w:t>
      </w:r>
    </w:p>
    <w:p w:rsidR="006E42BC" w:rsidRDefault="006E42BC">
      <w:pPr>
        <w:ind w:firstLine="709"/>
        <w:jc w:val="both"/>
        <w:outlineLvl w:val="4"/>
      </w:pPr>
    </w:p>
    <w:p w:rsidR="006E42BC" w:rsidRDefault="00A71820">
      <w:pPr>
        <w:ind w:firstLine="709"/>
        <w:jc w:val="both"/>
        <w:outlineLvl w:val="4"/>
      </w:pPr>
      <w:r>
        <w:t xml:space="preserve">22960 – Оценка муниципального имущества, признание прав и регулирование отношений по муниципальной собственности </w:t>
      </w:r>
      <w:r w:rsidR="00344AD4">
        <w:t>Гигантовского сельского поселения</w:t>
      </w:r>
    </w:p>
    <w:p w:rsidR="006E42BC" w:rsidRDefault="00A71820">
      <w:pPr>
        <w:ind w:firstLine="709"/>
        <w:jc w:val="both"/>
      </w:pPr>
      <w:r>
        <w:t xml:space="preserve">По данному направлению расходов </w:t>
      </w:r>
      <w:r w:rsidR="00925119">
        <w:t>отражаются расходы местного бюджета</w:t>
      </w:r>
      <w:r>
        <w:t xml:space="preserve"> по управлению муниципальным имуществом, связанные с оценкой муниципального имущества, признанием прав и регулированием отношений по муниципальной собственности </w:t>
      </w:r>
      <w:r w:rsidR="00344AD4">
        <w:t>Гигантовского сельского поселения</w:t>
      </w:r>
      <w:r>
        <w:t xml:space="preserve">, в том числе расходы на оценку рыночной стоимости размера ежегодной арендной платы за земельные участки, </w:t>
      </w:r>
      <w:r w:rsidRPr="007D4FBB">
        <w:t xml:space="preserve">находящиеся в </w:t>
      </w:r>
      <w:r w:rsidR="007D4FBB">
        <w:t xml:space="preserve">муниципальной </w:t>
      </w:r>
      <w:r w:rsidRPr="007D4FBB">
        <w:t>собственности</w:t>
      </w:r>
      <w:r>
        <w:t xml:space="preserve">, а также в собственности </w:t>
      </w:r>
      <w:r w:rsidR="00344AD4">
        <w:t>Гигантовского сельского поселения</w:t>
      </w:r>
      <w:r>
        <w:t>.</w:t>
      </w:r>
    </w:p>
    <w:p w:rsidR="006E42BC" w:rsidRDefault="006E42BC">
      <w:pPr>
        <w:ind w:firstLine="709"/>
        <w:jc w:val="both"/>
      </w:pPr>
    </w:p>
    <w:p w:rsidR="006E42BC" w:rsidRPr="00A15A7A" w:rsidRDefault="00A71820">
      <w:pPr>
        <w:ind w:firstLine="709"/>
        <w:jc w:val="both"/>
      </w:pPr>
      <w:r w:rsidRPr="00A15A7A">
        <w:t xml:space="preserve">24160 – Расходы на мероприятия по обеспечению содержания имущества, составляющего муниципальную казну </w:t>
      </w:r>
      <w:r w:rsidR="00EB68CC" w:rsidRPr="00A15A7A">
        <w:t>Гигантовского сельского поселения</w:t>
      </w:r>
    </w:p>
    <w:p w:rsidR="006E42BC" w:rsidRPr="0055191D" w:rsidRDefault="00A71820">
      <w:pPr>
        <w:ind w:firstLine="709"/>
        <w:jc w:val="both"/>
        <w:outlineLvl w:val="4"/>
      </w:pPr>
      <w:r w:rsidRPr="00A15A7A">
        <w:t xml:space="preserve">По данному направлению расходов </w:t>
      </w:r>
      <w:r w:rsidR="00925119" w:rsidRPr="00A15A7A">
        <w:t>отражаются расходы местного бюджета</w:t>
      </w:r>
      <w:r w:rsidRPr="00A15A7A">
        <w:t xml:space="preserve"> на обеспечение содержания имущества, составляющего муниципальную казну </w:t>
      </w:r>
      <w:r w:rsidR="00EB68CC" w:rsidRPr="00A15A7A">
        <w:t>Гигантовского сельского поселения</w:t>
      </w:r>
      <w:r w:rsidRPr="00A15A7A">
        <w:t>.</w:t>
      </w:r>
    </w:p>
    <w:p w:rsidR="00EB68CC" w:rsidRDefault="00EB68CC">
      <w:pPr>
        <w:ind w:firstLine="709"/>
        <w:jc w:val="both"/>
        <w:outlineLvl w:val="4"/>
      </w:pPr>
    </w:p>
    <w:p w:rsidR="007F72D5" w:rsidRPr="007F72D5" w:rsidRDefault="00A3332B" w:rsidP="007F72D5">
      <w:pPr>
        <w:autoSpaceDE w:val="0"/>
        <w:autoSpaceDN w:val="0"/>
        <w:adjustRightInd w:val="0"/>
        <w:ind w:firstLine="709"/>
        <w:jc w:val="both"/>
        <w:rPr>
          <w:szCs w:val="28"/>
        </w:rPr>
      </w:pPr>
      <w:r w:rsidRPr="007F72D5">
        <w:rPr>
          <w:szCs w:val="28"/>
        </w:rPr>
        <w:t xml:space="preserve">87040 – </w:t>
      </w:r>
      <w:r w:rsidR="007F72D5" w:rsidRPr="007F72D5">
        <w:rPr>
          <w:szCs w:val="28"/>
          <w:shd w:val="clear" w:color="auto" w:fill="FFFFFF"/>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 соглашением с Контрольно-счетной палатой Сальского района</w:t>
      </w:r>
      <w:r w:rsidR="00AF1EE4">
        <w:rPr>
          <w:szCs w:val="28"/>
          <w:shd w:val="clear" w:color="auto" w:fill="FFFFFF"/>
        </w:rPr>
        <w:t xml:space="preserve"> по проведению внешнего муниципального финансового контроля</w:t>
      </w:r>
    </w:p>
    <w:p w:rsidR="00A3332B" w:rsidRPr="007F72D5" w:rsidRDefault="009D26A9" w:rsidP="00A3332B">
      <w:pPr>
        <w:ind w:firstLine="709"/>
        <w:jc w:val="both"/>
        <w:outlineLvl w:val="4"/>
        <w:rPr>
          <w:szCs w:val="28"/>
        </w:rPr>
      </w:pPr>
      <w:r w:rsidRPr="007F72D5">
        <w:rPr>
          <w:szCs w:val="28"/>
        </w:rPr>
        <w:t xml:space="preserve">По данному направлению расходов отражаются расходы местного бюджета по передаче </w:t>
      </w:r>
      <w:r w:rsidR="008E7EE8">
        <w:rPr>
          <w:szCs w:val="28"/>
        </w:rPr>
        <w:t xml:space="preserve">иных </w:t>
      </w:r>
      <w:r w:rsidRPr="007F72D5">
        <w:rPr>
          <w:szCs w:val="28"/>
        </w:rPr>
        <w:t xml:space="preserve">межбюджетных трансфертов Контрольно-счетной палате Сальского района в соответствии с заключенным соглашением на осуществление полномочий по внешнему </w:t>
      </w:r>
      <w:r w:rsidR="00AF1EE4">
        <w:rPr>
          <w:szCs w:val="28"/>
          <w:shd w:val="clear" w:color="auto" w:fill="FFFFFF"/>
        </w:rPr>
        <w:t>муниципальному</w:t>
      </w:r>
      <w:r w:rsidR="001F6D59">
        <w:rPr>
          <w:szCs w:val="28"/>
          <w:shd w:val="clear" w:color="auto" w:fill="FFFFFF"/>
        </w:rPr>
        <w:t xml:space="preserve"> </w:t>
      </w:r>
      <w:r w:rsidRPr="007F72D5">
        <w:rPr>
          <w:szCs w:val="28"/>
        </w:rPr>
        <w:t>финансовому контролю Гигантовского сельского поселения</w:t>
      </w:r>
    </w:p>
    <w:p w:rsidR="00A67D17" w:rsidRPr="007F72D5" w:rsidRDefault="00A67D17" w:rsidP="00A3332B">
      <w:pPr>
        <w:ind w:firstLine="709"/>
        <w:jc w:val="both"/>
        <w:outlineLvl w:val="4"/>
        <w:rPr>
          <w:szCs w:val="28"/>
        </w:rPr>
      </w:pPr>
    </w:p>
    <w:p w:rsidR="00A67D17" w:rsidRPr="007F72D5" w:rsidRDefault="00A67D17" w:rsidP="00A3332B">
      <w:pPr>
        <w:ind w:firstLine="709"/>
        <w:jc w:val="both"/>
        <w:outlineLvl w:val="4"/>
        <w:rPr>
          <w:szCs w:val="28"/>
        </w:rPr>
      </w:pPr>
    </w:p>
    <w:p w:rsidR="00A3332B" w:rsidRPr="007F72D5" w:rsidRDefault="00A3332B" w:rsidP="00A3332B">
      <w:pPr>
        <w:autoSpaceDE w:val="0"/>
        <w:autoSpaceDN w:val="0"/>
        <w:adjustRightInd w:val="0"/>
        <w:ind w:firstLine="709"/>
        <w:jc w:val="both"/>
        <w:rPr>
          <w:szCs w:val="28"/>
          <w:shd w:val="clear" w:color="auto" w:fill="FFFFFF"/>
        </w:rPr>
      </w:pPr>
      <w:r w:rsidRPr="007F72D5">
        <w:rPr>
          <w:szCs w:val="28"/>
        </w:rPr>
        <w:t xml:space="preserve">87060 – </w:t>
      </w:r>
      <w:r w:rsidR="007F72D5" w:rsidRPr="007F72D5">
        <w:rPr>
          <w:szCs w:val="28"/>
          <w:shd w:val="clear" w:color="auto" w:fill="FFFFFF"/>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Сальского района</w:t>
      </w:r>
      <w:r w:rsidR="003D13F5">
        <w:rPr>
          <w:szCs w:val="28"/>
          <w:shd w:val="clear" w:color="auto" w:fill="FFFFFF"/>
        </w:rPr>
        <w:t xml:space="preserve"> </w:t>
      </w:r>
      <w:r w:rsidR="00AF1EE4">
        <w:rPr>
          <w:szCs w:val="28"/>
          <w:shd w:val="clear" w:color="auto" w:fill="FFFFFF"/>
        </w:rPr>
        <w:t>по проведению внутреннего муниципального финансового контроля</w:t>
      </w:r>
    </w:p>
    <w:p w:rsidR="00A3332B" w:rsidRPr="007F72D5" w:rsidRDefault="00A3332B" w:rsidP="00A3332B">
      <w:pPr>
        <w:ind w:firstLine="709"/>
        <w:jc w:val="both"/>
        <w:outlineLvl w:val="4"/>
        <w:rPr>
          <w:szCs w:val="28"/>
        </w:rPr>
      </w:pPr>
      <w:r w:rsidRPr="007F72D5">
        <w:rPr>
          <w:szCs w:val="28"/>
        </w:rPr>
        <w:t>По данному направлению расходов отражаются расходы местного бюджета</w:t>
      </w:r>
      <w:r w:rsidR="00A037C7" w:rsidRPr="007F72D5">
        <w:rPr>
          <w:szCs w:val="28"/>
        </w:rPr>
        <w:t xml:space="preserve"> по передаче </w:t>
      </w:r>
      <w:r w:rsidR="008E7EE8">
        <w:rPr>
          <w:szCs w:val="28"/>
        </w:rPr>
        <w:t xml:space="preserve">иных </w:t>
      </w:r>
      <w:r w:rsidR="00A037C7" w:rsidRPr="007F72D5">
        <w:rPr>
          <w:szCs w:val="28"/>
        </w:rPr>
        <w:t xml:space="preserve">межбюджетных трансфертов Администрации Сальского района </w:t>
      </w:r>
      <w:r w:rsidR="009D26A9" w:rsidRPr="007F72D5">
        <w:rPr>
          <w:szCs w:val="28"/>
        </w:rPr>
        <w:t xml:space="preserve">в соответствии с заключенным соглашением на осуществление </w:t>
      </w:r>
      <w:r w:rsidR="00A037C7" w:rsidRPr="007F72D5">
        <w:rPr>
          <w:szCs w:val="28"/>
        </w:rPr>
        <w:t>полномочий</w:t>
      </w:r>
      <w:r w:rsidRPr="007F72D5">
        <w:rPr>
          <w:szCs w:val="28"/>
        </w:rPr>
        <w:t xml:space="preserve"> по </w:t>
      </w:r>
      <w:r w:rsidR="009D26A9" w:rsidRPr="007F72D5">
        <w:rPr>
          <w:szCs w:val="28"/>
        </w:rPr>
        <w:t>внутреннему</w:t>
      </w:r>
      <w:r w:rsidR="003D13F5">
        <w:rPr>
          <w:szCs w:val="28"/>
        </w:rPr>
        <w:t xml:space="preserve"> </w:t>
      </w:r>
      <w:r w:rsidR="00AF1EE4">
        <w:rPr>
          <w:szCs w:val="28"/>
          <w:shd w:val="clear" w:color="auto" w:fill="FFFFFF"/>
        </w:rPr>
        <w:t>муниципальному</w:t>
      </w:r>
      <w:r w:rsidR="003D13F5">
        <w:rPr>
          <w:szCs w:val="28"/>
          <w:shd w:val="clear" w:color="auto" w:fill="FFFFFF"/>
        </w:rPr>
        <w:t xml:space="preserve"> </w:t>
      </w:r>
      <w:r w:rsidR="009D26A9" w:rsidRPr="007F72D5">
        <w:rPr>
          <w:szCs w:val="28"/>
        </w:rPr>
        <w:t>финансовому контролю</w:t>
      </w:r>
      <w:r w:rsidR="003D13F5">
        <w:rPr>
          <w:szCs w:val="28"/>
        </w:rPr>
        <w:t xml:space="preserve"> </w:t>
      </w:r>
      <w:r w:rsidRPr="007F72D5">
        <w:rPr>
          <w:szCs w:val="28"/>
        </w:rPr>
        <w:t>Гигантовского сельского поселения</w:t>
      </w:r>
    </w:p>
    <w:p w:rsidR="00A3332B" w:rsidRPr="007F72D5" w:rsidRDefault="00A3332B">
      <w:pPr>
        <w:ind w:firstLine="709"/>
        <w:jc w:val="both"/>
        <w:outlineLvl w:val="4"/>
      </w:pPr>
    </w:p>
    <w:p w:rsidR="006E42BC" w:rsidRDefault="00A71820">
      <w:pPr>
        <w:pStyle w:val="af1"/>
        <w:tabs>
          <w:tab w:val="left" w:pos="6521"/>
        </w:tabs>
        <w:ind w:firstLine="709"/>
        <w:jc w:val="both"/>
        <w:rPr>
          <w:rFonts w:ascii="Times New Roman" w:hAnsi="Times New Roman"/>
          <w:sz w:val="28"/>
        </w:rPr>
      </w:pPr>
      <w:r w:rsidRPr="007F72D5">
        <w:rPr>
          <w:rFonts w:ascii="Times New Roman" w:hAnsi="Times New Roman"/>
          <w:sz w:val="28"/>
        </w:rPr>
        <w:t>90110 – Условно утвержденные расходы</w:t>
      </w:r>
    </w:p>
    <w:p w:rsidR="006E42BC" w:rsidRDefault="00A71820">
      <w:pPr>
        <w:pStyle w:val="af1"/>
        <w:ind w:firstLine="709"/>
        <w:jc w:val="both"/>
        <w:rPr>
          <w:rFonts w:ascii="Times New Roman" w:hAnsi="Times New Roman"/>
          <w:sz w:val="28"/>
        </w:rPr>
      </w:pPr>
      <w:r>
        <w:rPr>
          <w:rFonts w:ascii="Times New Roman" w:hAnsi="Times New Roman"/>
          <w:sz w:val="28"/>
        </w:rPr>
        <w:t xml:space="preserve">По данному направлению отражаются условно утвержденные расходы </w:t>
      </w:r>
      <w:r w:rsidR="00B61B9A">
        <w:rPr>
          <w:rFonts w:ascii="Times New Roman" w:hAnsi="Times New Roman"/>
          <w:sz w:val="28"/>
        </w:rPr>
        <w:t>местного бюджета</w:t>
      </w:r>
      <w:r w:rsidR="001F6D59">
        <w:rPr>
          <w:rFonts w:ascii="Times New Roman" w:hAnsi="Times New Roman"/>
          <w:sz w:val="28"/>
        </w:rPr>
        <w:t xml:space="preserve"> </w:t>
      </w:r>
      <w:r w:rsidRPr="00843D7D">
        <w:rPr>
          <w:rFonts w:ascii="Times New Roman" w:hAnsi="Times New Roman"/>
          <w:sz w:val="28"/>
        </w:rPr>
        <w:t xml:space="preserve">по </w:t>
      </w:r>
      <w:r w:rsidR="00B61B9A" w:rsidRPr="00843D7D">
        <w:rPr>
          <w:rFonts w:ascii="Times New Roman" w:hAnsi="Times New Roman"/>
          <w:sz w:val="28"/>
        </w:rPr>
        <w:t>Администрации Гигантовского</w:t>
      </w:r>
      <w:r w:rsidR="00B61B9A">
        <w:rPr>
          <w:rFonts w:ascii="Times New Roman" w:hAnsi="Times New Roman"/>
          <w:sz w:val="28"/>
        </w:rPr>
        <w:t xml:space="preserve"> сельского поселения</w:t>
      </w:r>
      <w:r>
        <w:rPr>
          <w:rFonts w:ascii="Times New Roman" w:hAnsi="Times New Roman"/>
          <w:sz w:val="28"/>
        </w:rPr>
        <w:t xml:space="preserve"> в соответствии с требованиями статьи 184</w:t>
      </w:r>
      <w:r>
        <w:rPr>
          <w:rFonts w:ascii="Times New Roman" w:hAnsi="Times New Roman"/>
          <w:sz w:val="28"/>
          <w:vertAlign w:val="superscript"/>
        </w:rPr>
        <w:t>1</w:t>
      </w:r>
      <w:r>
        <w:rPr>
          <w:rFonts w:ascii="Times New Roman" w:hAnsi="Times New Roman"/>
          <w:sz w:val="28"/>
        </w:rPr>
        <w:t xml:space="preserve"> Бюджетного кодекса Российской Федерации.</w:t>
      </w:r>
    </w:p>
    <w:p w:rsidR="006E42BC" w:rsidRDefault="006E42BC">
      <w:pPr>
        <w:jc w:val="both"/>
        <w:outlineLvl w:val="4"/>
      </w:pPr>
    </w:p>
    <w:p w:rsidR="00843D7D" w:rsidRPr="001C6F37" w:rsidRDefault="00843D7D" w:rsidP="00843D7D">
      <w:pPr>
        <w:pStyle w:val="af1"/>
        <w:ind w:firstLine="709"/>
        <w:jc w:val="both"/>
        <w:rPr>
          <w:rFonts w:ascii="Times New Roman" w:hAnsi="Times New Roman"/>
          <w:sz w:val="28"/>
        </w:rPr>
      </w:pPr>
      <w:r w:rsidRPr="001C6F37">
        <w:rPr>
          <w:rFonts w:ascii="Times New Roman" w:hAnsi="Times New Roman"/>
          <w:sz w:val="28"/>
        </w:rPr>
        <w:t xml:space="preserve">90120 – </w:t>
      </w:r>
      <w:r w:rsidR="0018331E" w:rsidRPr="003E4BB8">
        <w:rPr>
          <w:rFonts w:ascii="Times New Roman" w:hAnsi="Times New Roman"/>
          <w:sz w:val="28"/>
        </w:rPr>
        <w:t>Исполнение судебных актов по искам к Гигантовскому сельскому поселению о возмещении вреда, причиненного незаконными действиями (бездействием) органов местного самоуправления</w:t>
      </w:r>
      <w:r w:rsidR="0018331E" w:rsidRPr="006D7B38">
        <w:rPr>
          <w:rFonts w:ascii="Times New Roman" w:hAnsi="Times New Roman"/>
          <w:sz w:val="28"/>
        </w:rPr>
        <w:t xml:space="preserve"> </w:t>
      </w:r>
      <w:r w:rsidR="0018331E" w:rsidRPr="003E4BB8">
        <w:rPr>
          <w:rFonts w:ascii="Times New Roman" w:hAnsi="Times New Roman"/>
          <w:sz w:val="28"/>
        </w:rPr>
        <w:t>либо их должностных лиц</w:t>
      </w:r>
    </w:p>
    <w:p w:rsidR="00843D7D" w:rsidRDefault="00843D7D" w:rsidP="00843D7D">
      <w:pPr>
        <w:pStyle w:val="af1"/>
        <w:ind w:firstLine="709"/>
        <w:jc w:val="both"/>
        <w:rPr>
          <w:rFonts w:ascii="Times New Roman" w:hAnsi="Times New Roman"/>
          <w:sz w:val="28"/>
        </w:rPr>
      </w:pPr>
      <w:r w:rsidRPr="001C6F37">
        <w:rPr>
          <w:rFonts w:ascii="Times New Roman" w:hAnsi="Times New Roman"/>
          <w:sz w:val="28"/>
        </w:rPr>
        <w:t>По данному направлению отражаются расходы Администрации Гигантовского сельского поселения на исполнение судебных актов по искам к Гигантовскому сельскому поселению о возмещении вреда, причиненного гражданину или юридическому лицу в результате незаконных действий (бездействия) о</w:t>
      </w:r>
      <w:r w:rsidR="001C6F37" w:rsidRPr="001C6F37">
        <w:rPr>
          <w:rFonts w:ascii="Times New Roman" w:hAnsi="Times New Roman"/>
          <w:sz w:val="28"/>
        </w:rPr>
        <w:t xml:space="preserve">рганов местного самоуправления </w:t>
      </w:r>
      <w:r w:rsidRPr="001C6F37">
        <w:rPr>
          <w:rFonts w:ascii="Times New Roman" w:hAnsi="Times New Roman"/>
          <w:sz w:val="28"/>
        </w:rPr>
        <w:t>органов Гигантовского сельского поселения либо должностных лиц этих органов, в соответствии с требованиями статьи 242</w:t>
      </w:r>
      <w:r w:rsidRPr="001C6F37">
        <w:rPr>
          <w:rFonts w:ascii="Times New Roman" w:hAnsi="Times New Roman"/>
          <w:sz w:val="28"/>
          <w:vertAlign w:val="superscript"/>
        </w:rPr>
        <w:t>2</w:t>
      </w:r>
      <w:r w:rsidRPr="001C6F37">
        <w:rPr>
          <w:rFonts w:ascii="Times New Roman" w:hAnsi="Times New Roman"/>
          <w:sz w:val="28"/>
        </w:rPr>
        <w:t xml:space="preserve"> Бюджетного кодекса Российской Федерации.</w:t>
      </w:r>
    </w:p>
    <w:p w:rsidR="00EB68CC" w:rsidRDefault="00EB68CC">
      <w:pPr>
        <w:jc w:val="both"/>
        <w:outlineLvl w:val="4"/>
      </w:pPr>
    </w:p>
    <w:p w:rsidR="008E7EE8" w:rsidRDefault="008E7EE8">
      <w:pPr>
        <w:ind w:firstLine="708"/>
        <w:jc w:val="both"/>
      </w:pPr>
    </w:p>
    <w:p w:rsidR="008E7EE8" w:rsidRDefault="008E7EE8" w:rsidP="008E7EE8">
      <w:pPr>
        <w:ind w:firstLine="708"/>
        <w:jc w:val="both"/>
      </w:pPr>
      <w:r>
        <w:t>90640 – Расходы, зарезервированные на финансовое обеспечение приоритетных расходов местного бюджета</w:t>
      </w:r>
    </w:p>
    <w:p w:rsidR="008E7EE8" w:rsidRDefault="008E7EE8" w:rsidP="008E7EE8">
      <w:pPr>
        <w:ind w:firstLine="708"/>
        <w:jc w:val="both"/>
      </w:pPr>
      <w:r>
        <w:t>По данному направлению расходов отражаются расходы местного бюджета, зарезервированные на финансовое об</w:t>
      </w:r>
      <w:r w:rsidR="001F6D59">
        <w:t>еспечение приоритетных расходов (нац.проекты)</w:t>
      </w:r>
    </w:p>
    <w:p w:rsidR="00452ADE" w:rsidRDefault="00452ADE" w:rsidP="008E7EE8">
      <w:pPr>
        <w:ind w:firstLine="708"/>
        <w:jc w:val="both"/>
      </w:pPr>
    </w:p>
    <w:p w:rsidR="00452ADE" w:rsidRDefault="00452ADE" w:rsidP="00452ADE">
      <w:pPr>
        <w:ind w:firstLine="709"/>
        <w:jc w:val="both"/>
        <w:outlineLvl w:val="4"/>
      </w:pPr>
      <w:r>
        <w:t>99990 – Финансовое обеспечение иных расходов местного бюджета</w:t>
      </w:r>
    </w:p>
    <w:p w:rsidR="00452ADE" w:rsidRDefault="00452ADE" w:rsidP="00452ADE">
      <w:pPr>
        <w:ind w:firstLine="709"/>
        <w:jc w:val="both"/>
        <w:outlineLvl w:val="4"/>
      </w:pPr>
      <w:r>
        <w:t>По данному направлению расходов отражаются расходы местного бюджета на финансовое обеспечение мероприятий и (или) обособленных функций органов муниципальной власти Гигантовского сельского поселения, для отражения которых не предусмотрены обособленные направления расходов.</w:t>
      </w:r>
    </w:p>
    <w:p w:rsidR="00A15A7A" w:rsidRDefault="00A15A7A" w:rsidP="008E7EE8">
      <w:pPr>
        <w:ind w:firstLine="708"/>
        <w:jc w:val="both"/>
      </w:pPr>
    </w:p>
    <w:p w:rsidR="001F6D59" w:rsidRDefault="001F6D59" w:rsidP="001F6D59">
      <w:pPr>
        <w:ind w:firstLine="708"/>
      </w:pPr>
      <w:r w:rsidRPr="001F6D59">
        <w:t>9Д060</w:t>
      </w:r>
      <w:r w:rsidR="00A15A7A" w:rsidRPr="001F6D59">
        <w:t xml:space="preserve"> –</w:t>
      </w:r>
      <w:r w:rsidRPr="001F6D59">
        <w:t xml:space="preserve"> Ремонт и содержание автомобильных дорог общего пользования и искусственных дорожных сооружений на них</w:t>
      </w:r>
    </w:p>
    <w:p w:rsidR="00EB2892" w:rsidRDefault="00EB2892" w:rsidP="00A15A7A">
      <w:pPr>
        <w:ind w:firstLine="709"/>
        <w:jc w:val="both"/>
        <w:outlineLvl w:val="4"/>
      </w:pPr>
    </w:p>
    <w:p w:rsidR="00A15A7A" w:rsidRDefault="00A15A7A" w:rsidP="00A15A7A">
      <w:pPr>
        <w:ind w:firstLine="709"/>
        <w:jc w:val="both"/>
        <w:outlineLvl w:val="4"/>
      </w:pPr>
      <w:r>
        <w:lastRenderedPageBreak/>
        <w:t>По данному направлению расходов отражаются расходы местного бюджета на содержание автомобильных дорог общего пользования местного значения и искусственных с</w:t>
      </w:r>
      <w:r w:rsidR="00EB2892">
        <w:t>ооружений на них, осуществляемые</w:t>
      </w:r>
      <w:r>
        <w:t xml:space="preserve"> за счет межбюджетных трансфертов из бюджета муниципального района.</w:t>
      </w:r>
    </w:p>
    <w:p w:rsidR="008E7EE8" w:rsidRDefault="008E7EE8">
      <w:pPr>
        <w:ind w:firstLine="708"/>
        <w:jc w:val="both"/>
      </w:pPr>
    </w:p>
    <w:p w:rsidR="00EB2892" w:rsidRDefault="001F6D59" w:rsidP="00B34250">
      <w:pPr>
        <w:ind w:firstLine="709"/>
        <w:jc w:val="both"/>
        <w:outlineLvl w:val="0"/>
      </w:pPr>
      <w:r w:rsidRPr="001F6D59">
        <w:t>9</w:t>
      </w:r>
      <w:r>
        <w:t>Д80</w:t>
      </w:r>
      <w:r w:rsidRPr="003E4BB8">
        <w:t>0</w:t>
      </w:r>
      <w:r w:rsidR="00A71820">
        <w:t xml:space="preserve"> – </w:t>
      </w:r>
      <w:r w:rsidR="00B34250">
        <w:t xml:space="preserve">Прочие расходы за счет бюджетных ассигнований дорожного фонда </w:t>
      </w:r>
    </w:p>
    <w:p w:rsidR="00D271D9" w:rsidRDefault="00A71820" w:rsidP="00D271D9">
      <w:pPr>
        <w:ind w:firstLine="709"/>
        <w:jc w:val="both"/>
        <w:outlineLvl w:val="4"/>
      </w:pPr>
      <w:r>
        <w:t xml:space="preserve">По данному направлению расходов </w:t>
      </w:r>
      <w:r w:rsidR="00925119">
        <w:t xml:space="preserve">отражаются </w:t>
      </w:r>
      <w:r w:rsidR="00D271D9">
        <w:t xml:space="preserve">прочие </w:t>
      </w:r>
      <w:r w:rsidR="00925119">
        <w:t>расходы местного бюджета</w:t>
      </w:r>
      <w:r w:rsidR="00DC3ACD">
        <w:t xml:space="preserve"> </w:t>
      </w:r>
      <w:r w:rsidR="00D271D9">
        <w:t>за счет средств дорожного фонда, предоставляемого из бюджета муниципального района.</w:t>
      </w:r>
    </w:p>
    <w:p w:rsidR="003D1C33" w:rsidRDefault="003D1C33" w:rsidP="00D271D9">
      <w:pPr>
        <w:ind w:firstLine="709"/>
        <w:jc w:val="both"/>
        <w:outlineLvl w:val="4"/>
      </w:pPr>
    </w:p>
    <w:p w:rsidR="006E42BC" w:rsidRDefault="006E42BC" w:rsidP="00B34250">
      <w:pPr>
        <w:ind w:firstLine="709"/>
        <w:jc w:val="both"/>
        <w:outlineLvl w:val="0"/>
      </w:pPr>
    </w:p>
    <w:p w:rsidR="00A46C79" w:rsidRPr="001F6D59" w:rsidRDefault="001F6D59" w:rsidP="001F6D59">
      <w:pPr>
        <w:ind w:firstLine="708"/>
        <w:jc w:val="both"/>
      </w:pPr>
      <w:r w:rsidRPr="003E4BB8">
        <w:rPr>
          <w:lang w:val="en-US"/>
        </w:rPr>
        <w:t>S</w:t>
      </w:r>
      <w:r>
        <w:t>Д061</w:t>
      </w:r>
      <w:r w:rsidR="003D1C33" w:rsidRPr="003D1C33">
        <w:t xml:space="preserve"> - </w:t>
      </w:r>
      <w:r>
        <w:t xml:space="preserve">Ремонт и содержание автомобильных дорог общего пользования и искусственных дорожных сооружений на них (субсидии на ремонт и содержание </w:t>
      </w:r>
      <w:r w:rsidRPr="001F6D59">
        <w:t>автомобильных дорог общего пользования местного значения)</w:t>
      </w:r>
    </w:p>
    <w:p w:rsidR="00C65839" w:rsidRPr="001776DF" w:rsidRDefault="003D1C33" w:rsidP="00C65839">
      <w:pPr>
        <w:ind w:firstLine="709"/>
        <w:jc w:val="both"/>
      </w:pPr>
      <w:r w:rsidRPr="001F6D59">
        <w:t xml:space="preserve">По данному направлению расходов отражаются расходы на </w:t>
      </w:r>
      <w:r w:rsidR="001F6D59" w:rsidRPr="001F6D59">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w:t>
      </w:r>
      <w:r w:rsidRPr="001F6D59">
        <w:t xml:space="preserve">, </w:t>
      </w:r>
      <w:r w:rsidR="00C65839" w:rsidRPr="001F6D59">
        <w:t>в том числе осуществляемые за счет субсидий из областного бюджета в целях софинансирования</w:t>
      </w:r>
      <w:r w:rsidR="00C65839">
        <w:t xml:space="preserve"> данных расходов.</w:t>
      </w:r>
    </w:p>
    <w:p w:rsidR="002E2ADE" w:rsidRDefault="002E2ADE" w:rsidP="00C65839">
      <w:pPr>
        <w:ind w:firstLine="709"/>
        <w:jc w:val="both"/>
        <w:outlineLvl w:val="4"/>
        <w:rPr>
          <w:sz w:val="24"/>
        </w:rPr>
      </w:pPr>
    </w:p>
    <w:p w:rsidR="002E2ADE" w:rsidRDefault="002E2ADE" w:rsidP="00A46C79">
      <w:pPr>
        <w:rPr>
          <w:sz w:val="24"/>
        </w:rPr>
      </w:pPr>
    </w:p>
    <w:p w:rsidR="00272DE8" w:rsidRDefault="00272DE8" w:rsidP="00272DE8">
      <w:pPr>
        <w:widowControl w:val="0"/>
        <w:tabs>
          <w:tab w:val="left" w:pos="6096"/>
        </w:tabs>
        <w:ind w:firstLine="6237"/>
      </w:pPr>
      <w:r>
        <w:t xml:space="preserve">Приложение </w:t>
      </w:r>
    </w:p>
    <w:tbl>
      <w:tblPr>
        <w:tblW w:w="0" w:type="auto"/>
        <w:tblInd w:w="4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18"/>
      </w:tblGrid>
      <w:tr w:rsidR="00272DE8" w:rsidTr="00DC3ACD">
        <w:tc>
          <w:tcPr>
            <w:tcW w:w="5418" w:type="dxa"/>
            <w:tcBorders>
              <w:top w:val="nil"/>
              <w:left w:val="nil"/>
              <w:bottom w:val="nil"/>
              <w:right w:val="nil"/>
            </w:tcBorders>
            <w:tcMar>
              <w:top w:w="0" w:type="dxa"/>
              <w:left w:w="108" w:type="dxa"/>
              <w:bottom w:w="0" w:type="dxa"/>
              <w:right w:w="108" w:type="dxa"/>
            </w:tcMar>
          </w:tcPr>
          <w:p w:rsidR="00272DE8" w:rsidRDefault="00272DE8" w:rsidP="00DC3ACD">
            <w:pPr>
              <w:jc w:val="both"/>
              <w:rPr>
                <w:color w:val="000000" w:themeColor="text1"/>
              </w:rPr>
            </w:pPr>
            <w:r>
              <w:rPr>
                <w:color w:val="000000" w:themeColor="text1"/>
              </w:rPr>
              <w:t xml:space="preserve">к Положению о порядке применения бюджетной классификации расходов </w:t>
            </w:r>
            <w:r>
              <w:t xml:space="preserve">бюджета Гигантовского сельского поселения Сальского     района </w:t>
            </w:r>
            <w:r>
              <w:rPr>
                <w:color w:val="000000" w:themeColor="text1"/>
              </w:rPr>
              <w:t>и на 2025 год и на плановый период 2026   и 2027 годов</w:t>
            </w:r>
          </w:p>
        </w:tc>
      </w:tr>
    </w:tbl>
    <w:p w:rsidR="00272DE8" w:rsidRDefault="00272DE8" w:rsidP="00272DE8">
      <w:pPr>
        <w:ind w:firstLine="709"/>
        <w:jc w:val="center"/>
        <w:outlineLvl w:val="4"/>
      </w:pPr>
    </w:p>
    <w:p w:rsidR="00272DE8" w:rsidRDefault="00272DE8" w:rsidP="00272DE8">
      <w:pPr>
        <w:ind w:firstLine="709"/>
        <w:jc w:val="center"/>
        <w:outlineLvl w:val="4"/>
        <w:rPr>
          <w:b/>
        </w:rPr>
      </w:pPr>
      <w:r>
        <w:rPr>
          <w:b/>
        </w:rPr>
        <w:t>ПЕРЕЧЕНЬ</w:t>
      </w:r>
    </w:p>
    <w:p w:rsidR="00272DE8" w:rsidRDefault="00272DE8" w:rsidP="00272DE8">
      <w:pPr>
        <w:ind w:firstLine="709"/>
        <w:jc w:val="center"/>
        <w:outlineLvl w:val="4"/>
        <w:rPr>
          <w:b/>
        </w:rPr>
      </w:pPr>
      <w:r>
        <w:rPr>
          <w:b/>
        </w:rPr>
        <w:t>кодов целевых статей расходов  бюджета Гигантовского сельского поселения Сальского района</w:t>
      </w:r>
    </w:p>
    <w:p w:rsidR="00272DE8" w:rsidRDefault="00272DE8" w:rsidP="00272DE8">
      <w:pPr>
        <w:ind w:left="928"/>
        <w:jc w:val="center"/>
        <w:outlineLvl w:val="4"/>
        <w:rPr>
          <w:b/>
        </w:rPr>
      </w:pPr>
    </w:p>
    <w:p w:rsidR="00272DE8" w:rsidRDefault="00272DE8" w:rsidP="00272DE8">
      <w:pPr>
        <w:rPr>
          <w:sz w:val="2"/>
        </w:rPr>
      </w:pPr>
    </w:p>
    <w:tbl>
      <w:tblPr>
        <w:tblW w:w="0" w:type="auto"/>
        <w:tblInd w:w="93" w:type="dxa"/>
        <w:tblLayout w:type="fixed"/>
        <w:tblLook w:val="04A0" w:firstRow="1" w:lastRow="0" w:firstColumn="1" w:lastColumn="0" w:noHBand="0" w:noVBand="1"/>
      </w:tblPr>
      <w:tblGrid>
        <w:gridCol w:w="2033"/>
        <w:gridCol w:w="7512"/>
      </w:tblGrid>
      <w:tr w:rsidR="00272DE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p>
          <w:p w:rsidR="00272DE8" w:rsidRDefault="00272DE8" w:rsidP="00DC3ACD">
            <w:pPr>
              <w:widowControl w:val="0"/>
              <w:jc w:val="center"/>
            </w:pPr>
            <w:r>
              <w:t>Код</w:t>
            </w:r>
          </w:p>
          <w:p w:rsidR="00272DE8" w:rsidRDefault="00272DE8" w:rsidP="00DC3ACD">
            <w:pPr>
              <w:widowControl w:val="0"/>
              <w:jc w:val="center"/>
            </w:pP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DE8" w:rsidRDefault="00272DE8" w:rsidP="00DC3ACD">
            <w:pPr>
              <w:widowControl w:val="0"/>
              <w:jc w:val="center"/>
            </w:pPr>
            <w:r>
              <w:t>Наименование целевой статьи расходов</w:t>
            </w:r>
          </w:p>
        </w:tc>
      </w:tr>
      <w:tr w:rsidR="00272DE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DE8" w:rsidRDefault="00272DE8" w:rsidP="00DC3ACD">
            <w:pPr>
              <w:widowControl w:val="0"/>
              <w:jc w:val="center"/>
            </w:pPr>
            <w:r>
              <w:t>1</w:t>
            </w:r>
          </w:p>
        </w:tc>
        <w:tc>
          <w:tcPr>
            <w:tcW w:w="751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2DE8" w:rsidRDefault="00272DE8" w:rsidP="00DC3ACD">
            <w:pPr>
              <w:widowControl w:val="0"/>
              <w:jc w:val="center"/>
            </w:pPr>
            <w:r>
              <w:t>2</w:t>
            </w:r>
          </w:p>
        </w:tc>
      </w:tr>
      <w:tr w:rsidR="00272DE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6E52A1" w:rsidRDefault="00272DE8" w:rsidP="00DC3ACD">
            <w:pPr>
              <w:widowControl w:val="0"/>
              <w:jc w:val="center"/>
              <w:rPr>
                <w:b/>
                <w:color w:val="000000" w:themeColor="text1"/>
              </w:rPr>
            </w:pPr>
            <w:r w:rsidRPr="006E52A1">
              <w:rPr>
                <w:b/>
                <w:color w:val="000000" w:themeColor="text1"/>
              </w:rPr>
              <w:t>01 0 00 00000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6E52A1" w:rsidRDefault="00272DE8" w:rsidP="00DC3ACD">
            <w:pPr>
              <w:outlineLvl w:val="4"/>
              <w:rPr>
                <w:b/>
                <w:color w:val="000000" w:themeColor="text1"/>
              </w:rPr>
            </w:pPr>
            <w:r w:rsidRPr="006E52A1">
              <w:rPr>
                <w:b/>
                <w:color w:val="000000" w:themeColor="text1"/>
              </w:rPr>
              <w:t xml:space="preserve">Муниципальная программа </w:t>
            </w:r>
            <w:r>
              <w:rPr>
                <w:b/>
                <w:color w:val="000000" w:themeColor="text1"/>
              </w:rPr>
              <w:t>Гигантовского сельского поселения</w:t>
            </w:r>
            <w:r w:rsidRPr="006E52A1">
              <w:rPr>
                <w:b/>
                <w:color w:val="000000" w:themeColor="text1"/>
              </w:rPr>
              <w:t xml:space="preserve"> «Доступная среда»</w:t>
            </w:r>
          </w:p>
        </w:tc>
      </w:tr>
      <w:tr w:rsidR="00272DE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E52A1" w:rsidRDefault="00272DE8" w:rsidP="00DC3ACD">
            <w:pPr>
              <w:widowControl w:val="0"/>
              <w:jc w:val="center"/>
              <w:rPr>
                <w:color w:val="000000" w:themeColor="text1"/>
              </w:rPr>
            </w:pPr>
            <w:r w:rsidRPr="006E52A1">
              <w:rPr>
                <w:color w:val="000000" w:themeColor="text1"/>
              </w:rPr>
              <w:t>01 4 00 00000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6E52A1" w:rsidRDefault="00272DE8" w:rsidP="00DC3ACD">
            <w:pPr>
              <w:widowControl w:val="0"/>
              <w:rPr>
                <w:b/>
                <w:color w:val="000000" w:themeColor="text1"/>
              </w:rPr>
            </w:pPr>
            <w:r w:rsidRPr="006E52A1">
              <w:rPr>
                <w:b/>
                <w:color w:val="000000" w:themeColor="text1"/>
              </w:rPr>
              <w:t>Комплекс процессных мероприятий</w:t>
            </w:r>
          </w:p>
        </w:tc>
      </w:tr>
      <w:tr w:rsidR="00272DE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4465CC" w:rsidRDefault="00272DE8" w:rsidP="00DC3ACD">
            <w:pPr>
              <w:widowControl w:val="0"/>
              <w:jc w:val="center"/>
              <w:rPr>
                <w:color w:val="000000" w:themeColor="text1"/>
              </w:rPr>
            </w:pPr>
            <w:r w:rsidRPr="004465CC">
              <w:rPr>
                <w:color w:val="000000" w:themeColor="text1"/>
              </w:rPr>
              <w:t>01 4 01 00000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4465CC" w:rsidRDefault="00272DE8" w:rsidP="00DC3ACD">
            <w:pPr>
              <w:rPr>
                <w:color w:val="000000" w:themeColor="text1"/>
              </w:rPr>
            </w:pPr>
            <w:r w:rsidRPr="004465CC">
              <w:rPr>
                <w:color w:val="000000" w:themeColor="text1"/>
              </w:rPr>
              <w:t>Комплекс процессных мероприятий «Совершенствование системы комплексной реабилитации и абилитации инвалидов</w:t>
            </w:r>
            <w:r>
              <w:rPr>
                <w:color w:val="000000" w:themeColor="text1"/>
              </w:rPr>
              <w:t xml:space="preserve"> Гигантовского сельского поселения</w:t>
            </w:r>
            <w:r w:rsidRPr="004465CC">
              <w:rPr>
                <w:color w:val="000000" w:themeColor="text1"/>
              </w:rPr>
              <w:t>»</w:t>
            </w:r>
          </w:p>
        </w:tc>
      </w:tr>
      <w:tr w:rsidR="00272DE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7318CF" w:rsidRDefault="00272DE8" w:rsidP="00DC3ACD">
            <w:pPr>
              <w:widowControl w:val="0"/>
              <w:jc w:val="center"/>
              <w:rPr>
                <w:color w:val="000000" w:themeColor="text1"/>
              </w:rPr>
            </w:pPr>
            <w:r w:rsidRPr="007318CF">
              <w:rPr>
                <w:color w:val="000000" w:themeColor="text1"/>
              </w:rPr>
              <w:t>01 4 01 23540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7318CF" w:rsidRDefault="00272DE8" w:rsidP="00DC3ACD">
            <w:pPr>
              <w:rPr>
                <w:color w:val="000000" w:themeColor="text1"/>
              </w:rPr>
            </w:pPr>
            <w:r w:rsidRPr="007318CF">
              <w:rPr>
                <w:i/>
                <w:color w:val="000000" w:themeColor="text1"/>
                <w:sz w:val="24"/>
                <w:szCs w:val="24"/>
              </w:rPr>
              <w:t xml:space="preserve">Создание информационной доступности для инвалидов и других </w:t>
            </w:r>
            <w:r w:rsidRPr="007318CF">
              <w:rPr>
                <w:i/>
                <w:color w:val="000000" w:themeColor="text1"/>
                <w:sz w:val="24"/>
                <w:szCs w:val="24"/>
              </w:rPr>
              <w:lastRenderedPageBreak/>
              <w:t>маломобильных групп населения</w:t>
            </w:r>
          </w:p>
        </w:tc>
      </w:tr>
      <w:tr w:rsidR="00272DE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E52A1" w:rsidRDefault="00272DE8" w:rsidP="00DC3ACD">
            <w:pPr>
              <w:widowControl w:val="0"/>
              <w:jc w:val="center"/>
              <w:rPr>
                <w:b/>
                <w:color w:val="000000" w:themeColor="text1"/>
              </w:rPr>
            </w:pPr>
            <w:r w:rsidRPr="006E52A1">
              <w:rPr>
                <w:b/>
                <w:color w:val="000000" w:themeColor="text1"/>
              </w:rPr>
              <w:lastRenderedPageBreak/>
              <w:t>02 0 00 00000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E52A1" w:rsidRDefault="00272DE8" w:rsidP="00DC3ACD">
            <w:pPr>
              <w:outlineLvl w:val="4"/>
              <w:rPr>
                <w:b/>
                <w:color w:val="000000" w:themeColor="text1"/>
              </w:rPr>
            </w:pPr>
            <w:r w:rsidRPr="006E52A1">
              <w:rPr>
                <w:b/>
                <w:color w:val="000000" w:themeColor="text1"/>
              </w:rPr>
              <w:t>Муниципальная программа Гигантовского сельского поселения «Обеспечение качественными жилищно-коммунальными услугами</w:t>
            </w:r>
          </w:p>
          <w:p w:rsidR="00272DE8" w:rsidRPr="006E52A1" w:rsidRDefault="00272DE8" w:rsidP="00DC3ACD">
            <w:pPr>
              <w:outlineLvl w:val="4"/>
              <w:rPr>
                <w:b/>
                <w:color w:val="000000" w:themeColor="text1"/>
              </w:rPr>
            </w:pPr>
            <w:r w:rsidRPr="006E52A1">
              <w:rPr>
                <w:b/>
                <w:color w:val="000000" w:themeColor="text1"/>
              </w:rPr>
              <w:t>населения»</w:t>
            </w:r>
          </w:p>
        </w:tc>
      </w:tr>
      <w:tr w:rsidR="00272DE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F238E3" w:rsidRDefault="00272DE8" w:rsidP="00DC3ACD">
            <w:pPr>
              <w:widowControl w:val="0"/>
              <w:jc w:val="center"/>
              <w:rPr>
                <w:color w:val="000000" w:themeColor="text1"/>
              </w:rPr>
            </w:pPr>
            <w:r w:rsidRPr="00F238E3">
              <w:rPr>
                <w:color w:val="000000" w:themeColor="text1"/>
              </w:rPr>
              <w:t>02 4 00 00000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F238E3" w:rsidRDefault="00272DE8" w:rsidP="00DC3ACD">
            <w:pPr>
              <w:widowControl w:val="0"/>
              <w:rPr>
                <w:i/>
                <w:color w:val="000000" w:themeColor="text1"/>
              </w:rPr>
            </w:pPr>
            <w:r>
              <w:rPr>
                <w:b/>
                <w:color w:val="000000" w:themeColor="text1"/>
              </w:rPr>
              <w:t>Комплексы процессных мероприятий</w:t>
            </w:r>
          </w:p>
        </w:tc>
      </w:tr>
      <w:tr w:rsidR="00272DE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F238E3" w:rsidRDefault="00272DE8" w:rsidP="00DC3ACD">
            <w:pPr>
              <w:widowControl w:val="0"/>
              <w:jc w:val="center"/>
              <w:rPr>
                <w:color w:val="000000" w:themeColor="text1"/>
              </w:rPr>
            </w:pPr>
            <w:r w:rsidRPr="00F238E3">
              <w:rPr>
                <w:color w:val="000000" w:themeColor="text1"/>
              </w:rPr>
              <w:t>02 4 01 00000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F238E3" w:rsidRDefault="00272DE8" w:rsidP="00DC3ACD">
            <w:pPr>
              <w:outlineLvl w:val="4"/>
              <w:rPr>
                <w:color w:val="000000" w:themeColor="text1"/>
              </w:rPr>
            </w:pPr>
            <w:r w:rsidRPr="00F238E3">
              <w:rPr>
                <w:color w:val="000000" w:themeColor="text1"/>
              </w:rPr>
              <w:t>Комплекс процессных мероприятий «Взносы на капитальный ремонт общего имущества многоквартирных домов по помещениям, находящимся в собственности Гигантовского сельского поселения»</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F238E3" w:rsidRDefault="00272DE8" w:rsidP="00DC3ACD">
            <w:pPr>
              <w:widowControl w:val="0"/>
              <w:jc w:val="center"/>
              <w:rPr>
                <w:color w:val="000000" w:themeColor="text1"/>
              </w:rPr>
            </w:pPr>
            <w:r w:rsidRPr="00F238E3">
              <w:rPr>
                <w:color w:val="000000" w:themeColor="text1"/>
              </w:rPr>
              <w:t>02 4 01 23310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6E52A1" w:rsidRDefault="00272DE8" w:rsidP="00DC3ACD">
            <w:pPr>
              <w:outlineLvl w:val="4"/>
              <w:rPr>
                <w:i/>
                <w:color w:val="000000" w:themeColor="text1"/>
                <w:sz w:val="24"/>
                <w:szCs w:val="24"/>
              </w:rPr>
            </w:pPr>
            <w:r w:rsidRPr="00DF3314">
              <w:rPr>
                <w:rStyle w:val="1fffffff1"/>
                <w:i/>
                <w:color w:val="000000" w:themeColor="text1"/>
                <w:sz w:val="24"/>
                <w:szCs w:val="24"/>
              </w:rPr>
              <w:t>Уплата взносов на капитальный ремонт общего имущества многоквартирных домов по помещениям, находящимся в муниципальной собственности</w:t>
            </w:r>
            <w:r>
              <w:rPr>
                <w:rStyle w:val="1fffffff1"/>
                <w:i/>
                <w:color w:val="000000" w:themeColor="text1"/>
                <w:sz w:val="24"/>
                <w:szCs w:val="24"/>
              </w:rPr>
              <w:t xml:space="preserve"> Гигантовского сельского поселения</w:t>
            </w:r>
          </w:p>
        </w:tc>
      </w:tr>
      <w:tr w:rsidR="00272DE8" w:rsidTr="00DC3ACD">
        <w:trPr>
          <w:trHeight w:val="276"/>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rsidRPr="00F238E3">
              <w:rPr>
                <w:color w:val="000000" w:themeColor="text1"/>
              </w:rPr>
              <w:t>02</w:t>
            </w:r>
            <w:r>
              <w:rPr>
                <w:color w:val="000000" w:themeColor="text1"/>
              </w:rPr>
              <w:t xml:space="preserve"> 4 02</w:t>
            </w:r>
            <w:r w:rsidRPr="00F238E3">
              <w:rPr>
                <w:color w:val="000000" w:themeColor="text1"/>
              </w:rPr>
              <w:t xml:space="preserve">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r>
              <w:t xml:space="preserve">Комплекс процессных мероприятий «Повышение удовлетворенности населения </w:t>
            </w:r>
            <w:r w:rsidRPr="00A66AC6">
              <w:rPr>
                <w:szCs w:val="28"/>
              </w:rPr>
              <w:t>Гигантовского сельского поселения</w:t>
            </w:r>
            <w:r>
              <w:t xml:space="preserve"> уровнем коммунального обслуживания»</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F238E3" w:rsidRDefault="00272DE8" w:rsidP="00DC3ACD">
            <w:pPr>
              <w:widowControl w:val="0"/>
              <w:jc w:val="center"/>
              <w:rPr>
                <w:color w:val="000000" w:themeColor="text1"/>
              </w:rPr>
            </w:pPr>
            <w:r w:rsidRPr="00F238E3">
              <w:rPr>
                <w:color w:val="000000" w:themeColor="text1"/>
              </w:rPr>
              <w:t>02</w:t>
            </w:r>
            <w:r>
              <w:rPr>
                <w:color w:val="000000" w:themeColor="text1"/>
              </w:rPr>
              <w:t xml:space="preserve"> 4 02</w:t>
            </w:r>
            <w:r>
              <w:t>9Т100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90636" w:rsidRDefault="00272DE8" w:rsidP="00DC3ACD">
            <w:pPr>
              <w:rPr>
                <w:i/>
                <w:color w:val="000000" w:themeColor="text1"/>
                <w:sz w:val="24"/>
                <w:szCs w:val="24"/>
              </w:rPr>
            </w:pPr>
            <w:r w:rsidRPr="00B4134D">
              <w:rPr>
                <w:i/>
                <w:sz w:val="24"/>
                <w:szCs w:val="24"/>
              </w:rPr>
              <w:t>Субсидии на возмещение предприятиям жилищно-коммунального хозяйства части платы граждан за услуги по теплоснабжению и горячему водоснабжению</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rsidRPr="00F238E3">
              <w:rPr>
                <w:color w:val="000000" w:themeColor="text1"/>
              </w:rPr>
              <w:t>02</w:t>
            </w:r>
            <w:r>
              <w:rPr>
                <w:color w:val="000000" w:themeColor="text1"/>
              </w:rPr>
              <w:t xml:space="preserve"> 4 0</w:t>
            </w:r>
            <w:r w:rsidRPr="00D6663C">
              <w:rPr>
                <w:color w:val="000000" w:themeColor="text1"/>
              </w:rPr>
              <w:t>2</w:t>
            </w:r>
            <w:r w:rsidRPr="00D6663C">
              <w:rPr>
                <w:lang w:val="en-US"/>
              </w:rPr>
              <w:t>S</w:t>
            </w:r>
            <w:r w:rsidRPr="00D6663C">
              <w:t>Т100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90636" w:rsidRDefault="00272DE8" w:rsidP="00DC3ACD">
            <w:pPr>
              <w:widowControl w:val="0"/>
              <w:ind w:right="142"/>
              <w:outlineLvl w:val="1"/>
              <w:rPr>
                <w:i/>
                <w:sz w:val="24"/>
                <w:szCs w:val="24"/>
              </w:rPr>
            </w:pPr>
            <w:r w:rsidRPr="00690636">
              <w:rPr>
                <w:i/>
                <w:color w:val="000000" w:themeColor="text1"/>
                <w:sz w:val="24"/>
                <w:szCs w:val="24"/>
              </w:rPr>
              <w:t>Расходы</w:t>
            </w:r>
            <w:r w:rsidRPr="00690636">
              <w:rPr>
                <w:i/>
                <w:sz w:val="24"/>
                <w:szCs w:val="24"/>
              </w:rPr>
              <w:t xml:space="preserve"> на возмещение предприятиям жилищно-коммунального хозяйства части платы граждан за услуги по теплоснабжению и горячему водоснабжению</w:t>
            </w:r>
          </w:p>
        </w:tc>
      </w:tr>
      <w:tr w:rsidR="00272DE8" w:rsidTr="00DC3ACD">
        <w:trPr>
          <w:trHeight w:val="3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jc w:val="center"/>
            </w:pPr>
            <w:r w:rsidRPr="00F238E3">
              <w:rPr>
                <w:color w:val="000000" w:themeColor="text1"/>
              </w:rPr>
              <w:t>02</w:t>
            </w:r>
            <w:r>
              <w:rPr>
                <w:color w:val="000000" w:themeColor="text1"/>
              </w:rPr>
              <w:t xml:space="preserve"> 4 03</w:t>
            </w:r>
            <w:r w:rsidRPr="00F238E3">
              <w:rPr>
                <w:color w:val="000000" w:themeColor="text1"/>
              </w:rPr>
              <w:t xml:space="preserve">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r>
              <w:t xml:space="preserve">Комплекс процессных мероприятий «Организация уличного освещения с целью обеспечения благоприятных условий совершенствования социального пространства </w:t>
            </w:r>
            <w:r w:rsidRPr="00A66AC6">
              <w:rPr>
                <w:szCs w:val="28"/>
              </w:rPr>
              <w:t>Гигантовского сельского</w:t>
            </w:r>
            <w:r>
              <w:t xml:space="preserve"> поселения»</w:t>
            </w:r>
          </w:p>
        </w:tc>
      </w:tr>
      <w:tr w:rsidR="00272DE8" w:rsidTr="00DC3ACD">
        <w:trPr>
          <w:trHeight w:val="891"/>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jc w:val="center"/>
            </w:pPr>
            <w:r w:rsidRPr="00F238E3">
              <w:rPr>
                <w:color w:val="000000" w:themeColor="text1"/>
              </w:rPr>
              <w:t>02</w:t>
            </w:r>
            <w:r>
              <w:rPr>
                <w:color w:val="000000" w:themeColor="text1"/>
              </w:rPr>
              <w:t xml:space="preserve"> 4 03</w:t>
            </w:r>
            <w:r w:rsidRPr="00A66AC6">
              <w:rPr>
                <w:szCs w:val="28"/>
              </w:rPr>
              <w:t>29070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E52A1" w:rsidRDefault="00272DE8" w:rsidP="00DC3ACD">
            <w:pPr>
              <w:autoSpaceDE w:val="0"/>
              <w:autoSpaceDN w:val="0"/>
              <w:adjustRightInd w:val="0"/>
              <w:outlineLvl w:val="4"/>
              <w:rPr>
                <w:i/>
                <w:sz w:val="24"/>
                <w:szCs w:val="24"/>
              </w:rPr>
            </w:pPr>
            <w:r w:rsidRPr="006E52A1">
              <w:rPr>
                <w:i/>
                <w:color w:val="000000" w:themeColor="text1"/>
                <w:sz w:val="24"/>
                <w:szCs w:val="24"/>
              </w:rPr>
              <w:t xml:space="preserve">Расходы по оплате уличного освещения, ремонту и содержанию электрических линий уличного освещения, замене устаревшего оборудования </w:t>
            </w:r>
          </w:p>
        </w:tc>
      </w:tr>
      <w:tr w:rsidR="00272DE8" w:rsidTr="00DC3ACD">
        <w:trPr>
          <w:trHeight w:val="618"/>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F238E3" w:rsidRDefault="00272DE8" w:rsidP="00DC3ACD">
            <w:pPr>
              <w:jc w:val="center"/>
              <w:rPr>
                <w:color w:val="000000" w:themeColor="text1"/>
              </w:rPr>
            </w:pPr>
            <w:r>
              <w:t>02 4 03 99990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E52A1" w:rsidRDefault="00272DE8" w:rsidP="00DC3ACD">
            <w:pPr>
              <w:autoSpaceDE w:val="0"/>
              <w:autoSpaceDN w:val="0"/>
              <w:adjustRightInd w:val="0"/>
              <w:outlineLvl w:val="4"/>
              <w:rPr>
                <w:i/>
                <w:color w:val="000000" w:themeColor="text1"/>
                <w:sz w:val="24"/>
                <w:szCs w:val="24"/>
              </w:rPr>
            </w:pPr>
            <w:r w:rsidRPr="006E52A1">
              <w:rPr>
                <w:rStyle w:val="1fffffff1"/>
                <w:i/>
                <w:sz w:val="24"/>
                <w:szCs w:val="24"/>
              </w:rPr>
              <w:t xml:space="preserve">Финансовое обеспечение иных расходов местного </w:t>
            </w:r>
            <w:r w:rsidRPr="006E52A1">
              <w:rPr>
                <w:i/>
                <w:sz w:val="24"/>
                <w:szCs w:val="24"/>
              </w:rPr>
              <w:t>бюджета</w:t>
            </w:r>
          </w:p>
        </w:tc>
      </w:tr>
      <w:tr w:rsidR="00272DE8" w:rsidTr="00DC3ACD">
        <w:trPr>
          <w:trHeight w:val="31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02 4 04 00000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pPr>
            <w:r>
              <w:rPr>
                <w:color w:val="000000" w:themeColor="text1"/>
              </w:rPr>
              <w:t xml:space="preserve">Комплекс процессных мероприятий </w:t>
            </w:r>
            <w:r>
              <w:t>«Обеспечение благоустройства территории Гигантовского сельского поселения с целью повышения комфортных условий проживания граждан»</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02 4 04 29090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E52A1" w:rsidRDefault="00272DE8" w:rsidP="00DC3ACD">
            <w:pPr>
              <w:autoSpaceDE w:val="0"/>
              <w:autoSpaceDN w:val="0"/>
              <w:adjustRightInd w:val="0"/>
              <w:outlineLvl w:val="4"/>
              <w:rPr>
                <w:i/>
              </w:rPr>
            </w:pPr>
            <w:r w:rsidRPr="006E52A1">
              <w:rPr>
                <w:i/>
                <w:sz w:val="24"/>
                <w:szCs w:val="24"/>
              </w:rPr>
              <w:t>Расходы на оплату мероприятий по благоустройству</w:t>
            </w:r>
            <w:r>
              <w:rPr>
                <w:i/>
                <w:sz w:val="24"/>
                <w:szCs w:val="24"/>
              </w:rPr>
              <w:t xml:space="preserve"> </w:t>
            </w:r>
            <w:r w:rsidRPr="006E52A1">
              <w:rPr>
                <w:i/>
                <w:sz w:val="24"/>
                <w:szCs w:val="24"/>
              </w:rPr>
              <w:t>территории</w:t>
            </w:r>
            <w:r>
              <w:rPr>
                <w:i/>
                <w:sz w:val="24"/>
                <w:szCs w:val="24"/>
              </w:rPr>
              <w:t xml:space="preserve"> сельского поселения </w:t>
            </w:r>
            <w:r w:rsidRPr="006E52A1">
              <w:rPr>
                <w:i/>
                <w:sz w:val="24"/>
                <w:szCs w:val="24"/>
              </w:rPr>
              <w:t xml:space="preserve">направленные на поддержание и улучшение санитарного и эстетического состояния </w:t>
            </w:r>
            <w:r>
              <w:rPr>
                <w:i/>
                <w:sz w:val="24"/>
                <w:szCs w:val="24"/>
              </w:rPr>
              <w:t>общественного пространства</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02 4 04 99990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E52A1" w:rsidRDefault="00272DE8" w:rsidP="00DC3ACD">
            <w:pPr>
              <w:rPr>
                <w:i/>
                <w:sz w:val="24"/>
                <w:szCs w:val="24"/>
              </w:rPr>
            </w:pPr>
            <w:r w:rsidRPr="006E52A1">
              <w:rPr>
                <w:rStyle w:val="1fffffff1"/>
                <w:i/>
                <w:sz w:val="24"/>
                <w:szCs w:val="24"/>
              </w:rPr>
              <w:t xml:space="preserve">Финансовое обеспечение иных расходов местного </w:t>
            </w:r>
            <w:r w:rsidRPr="006E52A1">
              <w:rPr>
                <w:i/>
                <w:sz w:val="24"/>
                <w:szCs w:val="24"/>
              </w:rPr>
              <w:t>бюджета</w:t>
            </w:r>
          </w:p>
        </w:tc>
      </w:tr>
      <w:tr w:rsidR="00272DE8" w:rsidTr="00DC3ACD">
        <w:trPr>
          <w:trHeight w:val="32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06042B" w:rsidRDefault="00272DE8" w:rsidP="00DC3ACD">
            <w:pPr>
              <w:widowControl w:val="0"/>
              <w:jc w:val="center"/>
            </w:pPr>
            <w:r w:rsidRPr="0006042B">
              <w:t>02 4 05 00000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2DE8" w:rsidRPr="0006042B" w:rsidRDefault="00272DE8" w:rsidP="00DC3ACD">
            <w:pPr>
              <w:outlineLvl w:val="4"/>
            </w:pPr>
            <w:r w:rsidRPr="0006042B">
              <w:rPr>
                <w:color w:val="000000" w:themeColor="text1"/>
              </w:rPr>
              <w:t xml:space="preserve">Комплекс процессных мероприятий </w:t>
            </w:r>
            <w:r w:rsidRPr="0006042B">
              <w:t>«Развитие газового хозяйства Гигантовского сельского поселения с целью повышения комфортных условий проживания граждан»</w:t>
            </w:r>
          </w:p>
        </w:tc>
      </w:tr>
      <w:tr w:rsidR="00272DE8" w:rsidTr="00DC3ACD">
        <w:trPr>
          <w:trHeight w:val="30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06042B" w:rsidRDefault="00272DE8" w:rsidP="00DC3ACD">
            <w:pPr>
              <w:widowControl w:val="0"/>
              <w:jc w:val="center"/>
            </w:pPr>
            <w:r w:rsidRPr="0006042B">
              <w:t>02 4 05 29080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06042B" w:rsidRDefault="00272DE8" w:rsidP="00DC3ACD">
            <w:pPr>
              <w:widowControl w:val="0"/>
              <w:rPr>
                <w:i/>
                <w:sz w:val="24"/>
                <w:szCs w:val="24"/>
              </w:rPr>
            </w:pPr>
            <w:r w:rsidRPr="0006042B">
              <w:rPr>
                <w:i/>
                <w:color w:val="000000" w:themeColor="text1"/>
                <w:sz w:val="24"/>
                <w:szCs w:val="24"/>
              </w:rPr>
              <w:t>Расходы по разработке схем газоснабжения, ремонту и содержанию сетей и объектов газоснабжения</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03 0 00 00000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4465CC" w:rsidRDefault="00272DE8" w:rsidP="00DC3ACD">
            <w:pPr>
              <w:widowControl w:val="0"/>
              <w:rPr>
                <w:color w:val="000000" w:themeColor="text1"/>
              </w:rPr>
            </w:pPr>
            <w:r w:rsidRPr="004465CC">
              <w:rPr>
                <w:b/>
                <w:color w:val="000000" w:themeColor="text1"/>
              </w:rPr>
              <w:t xml:space="preserve">Муниципальная программа Гигантовского сельского поселения «Обеспечение общественного порядка и </w:t>
            </w:r>
            <w:r w:rsidRPr="004465CC">
              <w:rPr>
                <w:b/>
                <w:color w:val="000000" w:themeColor="text1"/>
              </w:rPr>
              <w:lastRenderedPageBreak/>
              <w:t>противодействие преступности»</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lastRenderedPageBreak/>
              <w:t>03 4 00 00000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r>
              <w:rPr>
                <w:b/>
                <w:color w:val="000000" w:themeColor="text1"/>
              </w:rPr>
              <w:t>Комплексы процессных мероприятий</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03 4 01 00000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r>
              <w:rPr>
                <w:color w:val="000000" w:themeColor="text1"/>
              </w:rPr>
              <w:t>Комплекс процессных мероприятий «Профилактика экстремизма и терроризма»</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03 4 02 00000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906AE7" w:rsidRDefault="00272DE8" w:rsidP="00DC3ACD">
            <w:pPr>
              <w:rPr>
                <w:color w:val="000000" w:themeColor="text1"/>
              </w:rPr>
            </w:pPr>
            <w:r w:rsidRPr="00906AE7">
              <w:rPr>
                <w:color w:val="000000" w:themeColor="text1"/>
              </w:rPr>
              <w:t xml:space="preserve">Комплекс процессных мероприятий «Противодействие </w:t>
            </w:r>
          </w:p>
          <w:p w:rsidR="00272DE8" w:rsidRDefault="00272DE8" w:rsidP="00DC3ACD">
            <w:r w:rsidRPr="00906AE7">
              <w:rPr>
                <w:color w:val="000000" w:themeColor="text1"/>
              </w:rPr>
              <w:t>коррупции»</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03 4 02 21540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906AE7" w:rsidRDefault="00272DE8" w:rsidP="00DC3ACD">
            <w:pPr>
              <w:widowControl w:val="0"/>
              <w:rPr>
                <w:i/>
                <w:color w:val="000000" w:themeColor="text1"/>
                <w:sz w:val="24"/>
                <w:szCs w:val="24"/>
              </w:rPr>
            </w:pPr>
            <w:r w:rsidRPr="00906AE7">
              <w:rPr>
                <w:i/>
                <w:color w:val="000000" w:themeColor="text1"/>
                <w:sz w:val="24"/>
                <w:szCs w:val="24"/>
              </w:rPr>
              <w:t>Разработка и размещение социальной рекламной продукции антикоррупционной направленности</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03 4 02 21560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906AE7" w:rsidRDefault="00272DE8" w:rsidP="00DC3ACD">
            <w:pPr>
              <w:rPr>
                <w:i/>
                <w:color w:val="000000" w:themeColor="text1"/>
                <w:sz w:val="24"/>
                <w:szCs w:val="24"/>
              </w:rPr>
            </w:pPr>
            <w:r w:rsidRPr="00906AE7">
              <w:rPr>
                <w:i/>
                <w:color w:val="000000" w:themeColor="text1"/>
                <w:sz w:val="24"/>
                <w:szCs w:val="24"/>
              </w:rPr>
              <w:t xml:space="preserve">Издание и распространение печатной продукции по вопросам противодействия коррупции </w:t>
            </w:r>
            <w:r>
              <w:rPr>
                <w:i/>
                <w:color w:val="000000" w:themeColor="text1"/>
                <w:sz w:val="24"/>
                <w:szCs w:val="24"/>
              </w:rPr>
              <w:t>в муниципальном образовании</w:t>
            </w:r>
            <w:r w:rsidRPr="00906AE7">
              <w:rPr>
                <w:i/>
                <w:color w:val="000000" w:themeColor="text1"/>
                <w:sz w:val="24"/>
                <w:szCs w:val="24"/>
              </w:rPr>
              <w:t>, в том числе учебных пособий и материалов</w:t>
            </w:r>
          </w:p>
          <w:p w:rsidR="00272DE8" w:rsidRPr="00357161" w:rsidRDefault="00272DE8" w:rsidP="00DC3ACD">
            <w:pPr>
              <w:widowControl w:val="0"/>
              <w:rPr>
                <w:i/>
                <w:color w:val="FF0000"/>
                <w:sz w:val="24"/>
                <w:szCs w:val="24"/>
              </w:rPr>
            </w:pP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03 4 02 21570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357161" w:rsidRDefault="00272DE8" w:rsidP="00DC3ACD">
            <w:pPr>
              <w:rPr>
                <w:i/>
                <w:color w:val="FF0000"/>
                <w:sz w:val="24"/>
                <w:szCs w:val="24"/>
              </w:rPr>
            </w:pPr>
            <w:r w:rsidRPr="006E52A1">
              <w:rPr>
                <w:rStyle w:val="1fffffff1"/>
                <w:i/>
                <w:sz w:val="24"/>
                <w:szCs w:val="24"/>
              </w:rPr>
              <w:t>Участие в обеспечении профессионального образования и дополнительного профессионального образования муниципальных служащих</w:t>
            </w:r>
            <w:r>
              <w:rPr>
                <w:rStyle w:val="1fffffff1"/>
                <w:i/>
                <w:sz w:val="24"/>
                <w:szCs w:val="24"/>
              </w:rPr>
              <w:t xml:space="preserve"> Гигантовского сельского поселения</w:t>
            </w:r>
          </w:p>
        </w:tc>
      </w:tr>
      <w:tr w:rsidR="00272DE8" w:rsidTr="00DC3ACD">
        <w:trPr>
          <w:trHeight w:val="339"/>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03 4 03 00000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outlineLvl w:val="4"/>
            </w:pPr>
            <w:r>
              <w:rPr>
                <w:color w:val="000000" w:themeColor="text1"/>
              </w:rPr>
              <w:t>Комплекс процессных мероприятий «Профилактика правонарушений и злоупотребления наркотиками»</w:t>
            </w:r>
          </w:p>
        </w:tc>
      </w:tr>
      <w:tr w:rsidR="00272DE8" w:rsidRPr="00357161"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711EEA" w:rsidRDefault="00272DE8" w:rsidP="00DC3ACD">
            <w:pPr>
              <w:widowControl w:val="0"/>
              <w:jc w:val="center"/>
            </w:pPr>
            <w:r w:rsidRPr="00711EEA">
              <w:t>03 4 03 21620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711EEA" w:rsidRDefault="00272DE8" w:rsidP="00DC3ACD">
            <w:pPr>
              <w:outlineLvl w:val="4"/>
              <w:rPr>
                <w:i/>
                <w:sz w:val="24"/>
                <w:szCs w:val="24"/>
              </w:rPr>
            </w:pPr>
            <w:r w:rsidRPr="00711EEA">
              <w:rPr>
                <w:i/>
                <w:sz w:val="24"/>
                <w:szCs w:val="24"/>
              </w:rPr>
              <w:t>Разработка и размещение социальной рекламной продукции, направленной на противодействие преступности в местах массового пребывания граждан</w:t>
            </w:r>
          </w:p>
        </w:tc>
      </w:tr>
      <w:tr w:rsidR="00272DE8" w:rsidTr="00DC3ACD">
        <w:trPr>
          <w:trHeight w:val="932"/>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711EEA" w:rsidRDefault="00272DE8" w:rsidP="00DC3ACD">
            <w:pPr>
              <w:jc w:val="center"/>
            </w:pPr>
            <w:r w:rsidRPr="00711EEA">
              <w:t>03 4 03 24600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711EEA" w:rsidRDefault="00272DE8" w:rsidP="00DC3ACD">
            <w:pPr>
              <w:rPr>
                <w:color w:val="000000" w:themeColor="text1"/>
              </w:rPr>
            </w:pPr>
            <w:r w:rsidRPr="00711EEA">
              <w:rPr>
                <w:i/>
                <w:sz w:val="24"/>
                <w:szCs w:val="24"/>
              </w:rPr>
              <w:t>Разработка и размещение социальной рекламной продукции, направленной на противодействие злоупотреблению наркотиками и их незаконному обороту</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jc w:val="center"/>
            </w:pPr>
            <w:r>
              <w:t>04 0 00 00000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outlineLvl w:val="4"/>
            </w:pPr>
            <w:r>
              <w:rPr>
                <w:b/>
              </w:rPr>
              <w:t xml:space="preserve">Муниципальная программа Гигантовского сельского поселения «Защита населения и территории от чрезвычайных ситуаций, обеспечение пожарной безопасности и безопасности людей на водных объектах» </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04 4 00 00000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r>
              <w:rPr>
                <w:b/>
                <w:color w:val="000000" w:themeColor="text1"/>
              </w:rPr>
              <w:t>Комплексы процессных мероприятий</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04 4 01 00000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outlineLvl w:val="4"/>
              <w:rPr>
                <w:color w:val="000000" w:themeColor="text1"/>
              </w:rPr>
            </w:pPr>
            <w:r>
              <w:t>Комплекс процессных мероприятий «Обеспечение пожарной безопасности, безопасности на водных объектах и защита от чрезвычайных ситуаций»</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 xml:space="preserve">04 4 01 </w:t>
            </w:r>
            <w:r w:rsidRPr="00A66AC6">
              <w:rPr>
                <w:szCs w:val="28"/>
              </w:rPr>
              <w:t>21670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2DE8" w:rsidRPr="00E843F2" w:rsidRDefault="00272DE8" w:rsidP="00DC3ACD">
            <w:pPr>
              <w:rPr>
                <w:i/>
                <w:color w:val="000000" w:themeColor="text1"/>
                <w:sz w:val="24"/>
                <w:szCs w:val="24"/>
              </w:rPr>
            </w:pPr>
            <w:r w:rsidRPr="00E843F2">
              <w:rPr>
                <w:i/>
                <w:sz w:val="24"/>
                <w:szCs w:val="24"/>
              </w:rPr>
              <w:t>Мероприятия по обеспечению пожарной безопасности</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 xml:space="preserve">04 4 01 </w:t>
            </w:r>
            <w:r>
              <w:rPr>
                <w:szCs w:val="28"/>
              </w:rPr>
              <w:t>2168</w:t>
            </w:r>
            <w:r w:rsidRPr="00A66AC6">
              <w:rPr>
                <w:szCs w:val="28"/>
              </w:rPr>
              <w:t>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2DE8" w:rsidRPr="00E843F2" w:rsidRDefault="00272DE8" w:rsidP="00DC3ACD">
            <w:pPr>
              <w:rPr>
                <w:i/>
                <w:sz w:val="24"/>
                <w:szCs w:val="24"/>
              </w:rPr>
            </w:pPr>
            <w:r w:rsidRPr="00E843F2">
              <w:rPr>
                <w:i/>
                <w:sz w:val="24"/>
                <w:szCs w:val="24"/>
              </w:rPr>
              <w:t xml:space="preserve">Мероприятия по защите населения от чрезвычайных ситуаций </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 xml:space="preserve">04 4 01 </w:t>
            </w:r>
            <w:r>
              <w:rPr>
                <w:szCs w:val="28"/>
              </w:rPr>
              <w:t>21690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2DE8" w:rsidRPr="004465CC" w:rsidRDefault="00272DE8" w:rsidP="00DC3ACD">
            <w:pPr>
              <w:rPr>
                <w:i/>
                <w:sz w:val="24"/>
                <w:szCs w:val="24"/>
                <w:highlight w:val="yellow"/>
              </w:rPr>
            </w:pPr>
            <w:r w:rsidRPr="004465CC">
              <w:rPr>
                <w:i/>
                <w:sz w:val="24"/>
                <w:szCs w:val="24"/>
              </w:rPr>
              <w:t xml:space="preserve">Мероприятия по поддержанию в готовности муниципальной системы оповещения населения </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 xml:space="preserve">04 4 01 </w:t>
            </w:r>
            <w:r w:rsidRPr="000F034E">
              <w:rPr>
                <w:color w:val="000000" w:themeColor="text1"/>
                <w:szCs w:val="28"/>
              </w:rPr>
              <w:t>21710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E52A1" w:rsidRDefault="00272DE8" w:rsidP="00DC3ACD">
            <w:pPr>
              <w:rPr>
                <w:i/>
              </w:rPr>
            </w:pPr>
            <w:r w:rsidRPr="006E52A1">
              <w:rPr>
                <w:i/>
                <w:color w:val="000000" w:themeColor="text1"/>
                <w:sz w:val="24"/>
                <w:szCs w:val="24"/>
              </w:rPr>
              <w:t>Мероприятия по</w:t>
            </w:r>
            <w:r w:rsidRPr="006E52A1">
              <w:rPr>
                <w:i/>
                <w:snapToGrid w:val="0"/>
                <w:color w:val="000000" w:themeColor="text1"/>
                <w:sz w:val="24"/>
                <w:szCs w:val="24"/>
              </w:rPr>
              <w:t xml:space="preserve"> обеспечению безопасности людей на водных объектах</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05 0 00 00000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outlineLvl w:val="4"/>
            </w:pPr>
            <w:r>
              <w:rPr>
                <w:b/>
              </w:rPr>
              <w:t>Муниципальная программа Гигантовского сельского поселения «Развитие культуры»</w:t>
            </w:r>
          </w:p>
        </w:tc>
      </w:tr>
      <w:tr w:rsidR="00272DE8" w:rsidTr="00DC3ACD">
        <w:trPr>
          <w:trHeight w:val="278"/>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rPr>
                <w:rStyle w:val="1fffffff1"/>
              </w:rPr>
              <w:t>05 4 00 00000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r>
              <w:rPr>
                <w:b/>
                <w:color w:val="000000" w:themeColor="text1"/>
              </w:rPr>
              <w:t>Комплексы процессных мероприятий</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rPr>
                <w:rStyle w:val="1fffffff1"/>
              </w:rPr>
              <w:t>05 4 01 00000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r>
              <w:t>Комплекс процессных мероприятий «Создание условий для развития культуры»</w:t>
            </w:r>
          </w:p>
        </w:tc>
      </w:tr>
      <w:tr w:rsidR="00272DE8" w:rsidTr="00DC3ACD">
        <w:trPr>
          <w:trHeight w:val="30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rPr>
                <w:rStyle w:val="1fffffff1"/>
              </w:rPr>
            </w:pPr>
            <w:r>
              <w:rPr>
                <w:rStyle w:val="1fffffff1"/>
              </w:rPr>
              <w:lastRenderedPageBreak/>
              <w:t xml:space="preserve">05 4 01 </w:t>
            </w:r>
            <w:r>
              <w:t>00590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E52A1" w:rsidRDefault="00272DE8" w:rsidP="00DC3ACD">
            <w:pPr>
              <w:rPr>
                <w:i/>
                <w:sz w:val="24"/>
                <w:szCs w:val="24"/>
              </w:rPr>
            </w:pPr>
            <w:r w:rsidRPr="006E52A1">
              <w:rPr>
                <w:i/>
                <w:sz w:val="24"/>
                <w:szCs w:val="24"/>
              </w:rPr>
              <w:t xml:space="preserve">Расходы на обеспечение деятельности муниципальных учреждений Гигантовского сельского поселения </w:t>
            </w:r>
            <w:r w:rsidRPr="006E52A1">
              <w:rPr>
                <w:i/>
                <w:color w:val="000000" w:themeColor="text1"/>
                <w:sz w:val="24"/>
                <w:szCs w:val="24"/>
              </w:rPr>
              <w:t>(в части предоставления субсидий муниципальным автономным и бюджетным учреждениям на выполнение муниципального задания)</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8470F0" w:rsidRDefault="00272DE8" w:rsidP="00DC3ACD">
            <w:pPr>
              <w:widowControl w:val="0"/>
              <w:jc w:val="center"/>
            </w:pPr>
            <w:r w:rsidRPr="008470F0">
              <w:rPr>
                <w:rStyle w:val="1fffffff1"/>
              </w:rPr>
              <w:t xml:space="preserve">05 4 01 </w:t>
            </w:r>
            <w:r w:rsidRPr="008470F0">
              <w:rPr>
                <w:color w:val="000000" w:themeColor="text1"/>
              </w:rPr>
              <w:t>00700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8470F0" w:rsidRDefault="00272DE8" w:rsidP="00DC3ACD">
            <w:pPr>
              <w:rPr>
                <w:i/>
                <w:sz w:val="24"/>
                <w:szCs w:val="24"/>
              </w:rPr>
            </w:pPr>
            <w:r w:rsidRPr="008470F0">
              <w:rPr>
                <w:i/>
                <w:color w:val="000000" w:themeColor="text1"/>
                <w:sz w:val="24"/>
                <w:szCs w:val="24"/>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06 0 00 00000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r>
              <w:rPr>
                <w:b/>
              </w:rPr>
              <w:t>Муниципальная программа Гигантовского сельского поселения «Развитие физической культуры и спорта»</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062 00 00000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outlineLvl w:val="4"/>
            </w:pPr>
            <w:r>
              <w:rPr>
                <w:b/>
                <w:color w:val="000000" w:themeColor="text1"/>
              </w:rPr>
              <w:t>Муниципальные проекты в рамках реализации региональных проектов, направленные на достижение целей социально-экономического развития Гигантовского сельского поселения</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rPr>
                <w:rStyle w:val="1fffffff1"/>
              </w:rPr>
            </w:pPr>
            <w:r>
              <w:t>06 2 01 00000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667CB2" w:rsidRDefault="00272DE8" w:rsidP="00DC3ACD">
            <w:pPr>
              <w:rPr>
                <w:b/>
              </w:rPr>
            </w:pPr>
            <w:r w:rsidRPr="00667CB2">
              <w:rPr>
                <w:b/>
                <w:color w:val="000000" w:themeColor="text1"/>
              </w:rPr>
              <w:t>Муниципальный проект в рамках реализации регионального проекта</w:t>
            </w:r>
            <w:r w:rsidRPr="00667CB2">
              <w:rPr>
                <w:b/>
              </w:rPr>
              <w:t xml:space="preserve"> «Развитие спортивной инфраструктуры»</w:t>
            </w:r>
          </w:p>
        </w:tc>
      </w:tr>
      <w:tr w:rsidR="00272DE8" w:rsidTr="00DC3ACD">
        <w:trPr>
          <w:trHeight w:val="339"/>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jc w:val="center"/>
            </w:pPr>
            <w:r>
              <w:t>06 2 01</w:t>
            </w:r>
            <w:r w:rsidRPr="004D2C46">
              <w:t>74640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2DE8" w:rsidRPr="00667CB2" w:rsidRDefault="00272DE8" w:rsidP="00DC3ACD">
            <w:pPr>
              <w:outlineLvl w:val="4"/>
              <w:rPr>
                <w:i/>
                <w:sz w:val="24"/>
                <w:szCs w:val="24"/>
              </w:rPr>
            </w:pPr>
            <w:r w:rsidRPr="00667CB2">
              <w:rPr>
                <w:i/>
                <w:sz w:val="24"/>
                <w:szCs w:val="24"/>
              </w:rPr>
              <w:t xml:space="preserve">Субсидии на реализацию инициативных проектов </w:t>
            </w:r>
            <w:r w:rsidRPr="00667CB2">
              <w:rPr>
                <w:i/>
                <w:sz w:val="24"/>
                <w:szCs w:val="24"/>
              </w:rPr>
              <w:tab/>
            </w:r>
          </w:p>
        </w:tc>
      </w:tr>
      <w:tr w:rsidR="00272DE8" w:rsidTr="00DC3ACD">
        <w:trPr>
          <w:trHeight w:val="339"/>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jc w:val="center"/>
            </w:pPr>
            <w:r>
              <w:t>062 01</w:t>
            </w:r>
            <w:r>
              <w:rPr>
                <w:szCs w:val="28"/>
                <w:lang w:val="en-US"/>
              </w:rPr>
              <w:t>S</w:t>
            </w:r>
            <w:r>
              <w:rPr>
                <w:szCs w:val="28"/>
              </w:rPr>
              <w:t>4640</w:t>
            </w:r>
          </w:p>
        </w:tc>
        <w:tc>
          <w:tcPr>
            <w:tcW w:w="751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272DE8" w:rsidRPr="00B3379B" w:rsidRDefault="00272DE8" w:rsidP="00DC3ACD">
            <w:pPr>
              <w:rPr>
                <w:i/>
                <w:sz w:val="24"/>
                <w:szCs w:val="24"/>
              </w:rPr>
            </w:pPr>
            <w:r w:rsidRPr="00705F0B">
              <w:rPr>
                <w:i/>
                <w:color w:val="000000" w:themeColor="text1"/>
                <w:sz w:val="24"/>
                <w:szCs w:val="24"/>
              </w:rPr>
              <w:t>Расходы на реализацию инициативных проектов</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06 4 00 00000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r>
              <w:rPr>
                <w:b/>
                <w:color w:val="000000" w:themeColor="text1"/>
              </w:rPr>
              <w:t>Комплексы процессных мероприятий</w:t>
            </w:r>
          </w:p>
        </w:tc>
      </w:tr>
      <w:tr w:rsidR="00272DE8" w:rsidTr="00DC3ACD">
        <w:trPr>
          <w:trHeight w:val="27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rPr>
                <w:rStyle w:val="1fffffff1"/>
              </w:rPr>
            </w:pPr>
            <w:r>
              <w:t>06 4 01 00000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outlineLvl w:val="4"/>
              <w:rPr>
                <w:rStyle w:val="1fffffff1"/>
              </w:rPr>
            </w:pPr>
            <w:r>
              <w:rPr>
                <w:color w:val="000000" w:themeColor="text1"/>
              </w:rPr>
              <w:t>Комплекс процессных мероприятий «Развитие физической культуры и массового спорта»</w:t>
            </w:r>
          </w:p>
        </w:tc>
      </w:tr>
      <w:tr w:rsidR="00272DE8" w:rsidTr="00DC3ACD">
        <w:trPr>
          <w:trHeight w:val="27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rPr>
                <w:rStyle w:val="1fffffff1"/>
              </w:rPr>
            </w:pPr>
            <w:r>
              <w:t>06 4 01 21950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6E52A1" w:rsidRDefault="00272DE8" w:rsidP="00DC3ACD">
            <w:pPr>
              <w:rPr>
                <w:i/>
                <w:sz w:val="24"/>
                <w:szCs w:val="24"/>
              </w:rPr>
            </w:pPr>
            <w:r w:rsidRPr="006E52A1">
              <w:rPr>
                <w:i/>
                <w:sz w:val="24"/>
                <w:szCs w:val="24"/>
              </w:rPr>
              <w:t>Физкультурные и массовые спортивные мероприятия</w:t>
            </w:r>
          </w:p>
        </w:tc>
      </w:tr>
      <w:tr w:rsidR="00272DE8" w:rsidTr="00DC3ACD">
        <w:trPr>
          <w:trHeight w:val="27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 xml:space="preserve">06 4 01 </w:t>
            </w:r>
            <w:r>
              <w:rPr>
                <w:szCs w:val="28"/>
              </w:rPr>
              <w:t>99990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6E52A1" w:rsidRDefault="00272DE8" w:rsidP="00DC3ACD">
            <w:pPr>
              <w:rPr>
                <w:i/>
                <w:sz w:val="24"/>
                <w:szCs w:val="24"/>
              </w:rPr>
            </w:pPr>
            <w:r w:rsidRPr="006E52A1">
              <w:rPr>
                <w:rStyle w:val="1fffffff1"/>
                <w:i/>
                <w:sz w:val="24"/>
                <w:szCs w:val="24"/>
              </w:rPr>
              <w:t xml:space="preserve">Финансовое обеспечение иных расходов местного </w:t>
            </w:r>
            <w:r w:rsidRPr="006E52A1">
              <w:rPr>
                <w:i/>
                <w:sz w:val="24"/>
                <w:szCs w:val="24"/>
              </w:rPr>
              <w:t>бюджета</w:t>
            </w:r>
          </w:p>
        </w:tc>
      </w:tr>
      <w:tr w:rsidR="00272DE8" w:rsidTr="00DC3ACD">
        <w:trPr>
          <w:trHeight w:val="27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06 4 02 00000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outlineLvl w:val="4"/>
            </w:pPr>
            <w:r>
              <w:rPr>
                <w:color w:val="000000" w:themeColor="text1"/>
              </w:rPr>
              <w:t>Комплекс процессных мероприятий «Развитие инфраструктуры спорта»</w:t>
            </w:r>
          </w:p>
        </w:tc>
      </w:tr>
      <w:tr w:rsidR="00272DE8" w:rsidTr="00DC3ACD">
        <w:trPr>
          <w:trHeight w:val="27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D6663C" w:rsidRDefault="00272DE8" w:rsidP="00DC3ACD">
            <w:pPr>
              <w:widowControl w:val="0"/>
              <w:jc w:val="center"/>
              <w:rPr>
                <w:szCs w:val="28"/>
              </w:rPr>
            </w:pPr>
            <w:r w:rsidRPr="00D6663C">
              <w:t xml:space="preserve">06 4 02 </w:t>
            </w:r>
            <w:r w:rsidRPr="00D6663C">
              <w:rPr>
                <w:szCs w:val="28"/>
              </w:rPr>
              <w:t>22310</w:t>
            </w:r>
          </w:p>
          <w:p w:rsidR="00272DE8" w:rsidRPr="00D6663C" w:rsidRDefault="00272DE8" w:rsidP="00DC3ACD">
            <w:pPr>
              <w:widowControl w:val="0"/>
              <w:jc w:val="center"/>
            </w:pP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6663C" w:rsidRDefault="00272DE8" w:rsidP="00DC3ACD">
            <w:pPr>
              <w:rPr>
                <w:i/>
                <w:sz w:val="24"/>
                <w:szCs w:val="24"/>
              </w:rPr>
            </w:pPr>
            <w:r w:rsidRPr="00D6663C">
              <w:rPr>
                <w:i/>
                <w:sz w:val="24"/>
                <w:szCs w:val="24"/>
              </w:rPr>
              <w:t>Расходы на разработку проектной документации на строительство, реконструкцию и капитальный ремонт объектов</w:t>
            </w:r>
            <w:r>
              <w:rPr>
                <w:i/>
                <w:sz w:val="24"/>
                <w:szCs w:val="24"/>
              </w:rPr>
              <w:t xml:space="preserve"> </w:t>
            </w:r>
            <w:r w:rsidRPr="00D6663C">
              <w:rPr>
                <w:i/>
                <w:snapToGrid w:val="0"/>
                <w:sz w:val="24"/>
                <w:szCs w:val="24"/>
              </w:rPr>
              <w:t>физической культуры и спорта</w:t>
            </w:r>
          </w:p>
        </w:tc>
      </w:tr>
      <w:tr w:rsidR="00272DE8" w:rsidTr="00DC3ACD">
        <w:trPr>
          <w:trHeight w:val="27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 xml:space="preserve">06 4 02 </w:t>
            </w:r>
            <w:r>
              <w:rPr>
                <w:szCs w:val="28"/>
              </w:rPr>
              <w:t>99990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6E52A1" w:rsidRDefault="00272DE8" w:rsidP="00DC3ACD">
            <w:pPr>
              <w:rPr>
                <w:i/>
                <w:sz w:val="24"/>
                <w:szCs w:val="24"/>
              </w:rPr>
            </w:pPr>
            <w:r w:rsidRPr="006E52A1">
              <w:rPr>
                <w:rStyle w:val="1fffffff1"/>
                <w:i/>
                <w:sz w:val="24"/>
                <w:szCs w:val="24"/>
              </w:rPr>
              <w:t xml:space="preserve">Финансовое обеспечение иных расходов местного </w:t>
            </w:r>
            <w:r w:rsidRPr="006E52A1">
              <w:rPr>
                <w:i/>
                <w:sz w:val="24"/>
                <w:szCs w:val="24"/>
              </w:rPr>
              <w:t>бюджета</w:t>
            </w:r>
          </w:p>
        </w:tc>
      </w:tr>
      <w:tr w:rsidR="00272DE8" w:rsidTr="00DC3ACD">
        <w:trPr>
          <w:trHeight w:val="27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07 0 0000000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outlineLvl w:val="4"/>
              <w:rPr>
                <w:sz w:val="24"/>
              </w:rPr>
            </w:pPr>
            <w:r>
              <w:rPr>
                <w:b/>
              </w:rPr>
              <w:t xml:space="preserve">Муниципальная программа Гигантовского сельского поселения «Муниципальная политика» </w:t>
            </w:r>
          </w:p>
        </w:tc>
      </w:tr>
      <w:tr w:rsidR="00272DE8" w:rsidTr="00DC3ACD">
        <w:trPr>
          <w:trHeight w:val="630"/>
        </w:trPr>
        <w:tc>
          <w:tcPr>
            <w:tcW w:w="2033"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72DE8" w:rsidRDefault="00272DE8" w:rsidP="00DC3ACD">
            <w:pPr>
              <w:widowControl w:val="0"/>
              <w:jc w:val="center"/>
            </w:pPr>
            <w:r>
              <w:t>07 4 00 00000</w:t>
            </w:r>
          </w:p>
        </w:tc>
        <w:tc>
          <w:tcPr>
            <w:tcW w:w="7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72DE8" w:rsidRDefault="00272DE8" w:rsidP="00DC3ACD">
            <w:pPr>
              <w:rPr>
                <w:b/>
              </w:rPr>
            </w:pPr>
            <w:r>
              <w:rPr>
                <w:b/>
                <w:color w:val="000000" w:themeColor="text1"/>
              </w:rPr>
              <w:t>Комплексы процессных мероприятий</w:t>
            </w:r>
          </w:p>
          <w:p w:rsidR="00272DE8" w:rsidRDefault="00272DE8" w:rsidP="00DC3ACD">
            <w:pPr>
              <w:ind w:firstLine="567"/>
              <w:rPr>
                <w:rStyle w:val="1fffffff1"/>
              </w:rPr>
            </w:pPr>
          </w:p>
        </w:tc>
      </w:tr>
      <w:tr w:rsidR="00272DE8" w:rsidTr="00DC3ACD">
        <w:trPr>
          <w:trHeight w:val="630"/>
        </w:trPr>
        <w:tc>
          <w:tcPr>
            <w:tcW w:w="2033" w:type="dxa"/>
            <w:tcBorders>
              <w:top w:val="single" w:sz="4" w:space="0" w:color="000000"/>
              <w:left w:val="single" w:sz="4" w:space="0" w:color="000000"/>
              <w:bottom w:val="single" w:sz="4" w:space="0" w:color="000000"/>
              <w:right w:val="single" w:sz="6" w:space="0" w:color="000000"/>
            </w:tcBorders>
            <w:shd w:val="clear" w:color="auto" w:fill="auto"/>
            <w:tcMar>
              <w:top w:w="0" w:type="dxa"/>
              <w:left w:w="108" w:type="dxa"/>
              <w:bottom w:w="0" w:type="dxa"/>
              <w:right w:w="108" w:type="dxa"/>
            </w:tcMar>
          </w:tcPr>
          <w:p w:rsidR="00272DE8" w:rsidRDefault="00272DE8" w:rsidP="00DC3ACD">
            <w:pPr>
              <w:widowControl w:val="0"/>
              <w:jc w:val="center"/>
            </w:pPr>
            <w:r>
              <w:t>07 4 01 00000</w:t>
            </w:r>
          </w:p>
        </w:tc>
        <w:tc>
          <w:tcPr>
            <w:tcW w:w="75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272DE8" w:rsidRDefault="00272DE8" w:rsidP="00DC3ACD">
            <w:r>
              <w:rPr>
                <w:rStyle w:val="1fffffff1"/>
              </w:rPr>
              <w:t>Комплекс процессных мероприятий «Развитие муниципального управления и муниципальной службы»</w:t>
            </w:r>
          </w:p>
        </w:tc>
      </w:tr>
      <w:tr w:rsidR="00272DE8" w:rsidTr="00DC3ACD">
        <w:trPr>
          <w:trHeight w:val="1023"/>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125E39" w:rsidRDefault="00272DE8" w:rsidP="00DC3ACD">
            <w:pPr>
              <w:widowControl w:val="0"/>
              <w:jc w:val="center"/>
            </w:pPr>
            <w:r w:rsidRPr="00125E39">
              <w:t>07 4 01 21010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125E39" w:rsidRDefault="00272DE8" w:rsidP="00DC3ACD">
            <w:pPr>
              <w:rPr>
                <w:rStyle w:val="1fffffff1"/>
                <w:i/>
                <w:sz w:val="24"/>
                <w:szCs w:val="24"/>
              </w:rPr>
            </w:pPr>
            <w:r w:rsidRPr="00125E39">
              <w:rPr>
                <w:i/>
                <w:sz w:val="24"/>
                <w:szCs w:val="24"/>
              </w:rPr>
              <w:t>Мероприятия по диспанс</w:t>
            </w:r>
            <w:r>
              <w:rPr>
                <w:i/>
                <w:sz w:val="24"/>
                <w:szCs w:val="24"/>
              </w:rPr>
              <w:t>еризации муниципальных служащих Гигантовского сельского поселения</w:t>
            </w:r>
          </w:p>
        </w:tc>
      </w:tr>
      <w:tr w:rsidR="00272DE8" w:rsidTr="00DC3ACD">
        <w:trPr>
          <w:trHeight w:val="1023"/>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rPr>
                <w:rStyle w:val="1fffffff1"/>
              </w:rPr>
            </w:pPr>
            <w:r>
              <w:t>07 4 01</w:t>
            </w:r>
            <w:r w:rsidRPr="00675887">
              <w:rPr>
                <w:rStyle w:val="1fffffff1"/>
              </w:rPr>
              <w:t>21570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6E52A1" w:rsidRDefault="00272DE8" w:rsidP="00DC3ACD">
            <w:pPr>
              <w:rPr>
                <w:i/>
                <w:sz w:val="24"/>
                <w:szCs w:val="24"/>
              </w:rPr>
            </w:pPr>
            <w:r w:rsidRPr="006E52A1">
              <w:rPr>
                <w:rStyle w:val="1fffffff1"/>
                <w:i/>
                <w:sz w:val="24"/>
                <w:szCs w:val="24"/>
              </w:rPr>
              <w:t>Участие в обеспечении профессионального образования и дополнительного профессионального образования муниципальных служащих</w:t>
            </w:r>
            <w:r>
              <w:rPr>
                <w:rStyle w:val="1fffffff1"/>
                <w:i/>
                <w:sz w:val="24"/>
                <w:szCs w:val="24"/>
              </w:rPr>
              <w:t xml:space="preserve"> Гигантовского сельского поселения</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07 4 02 00000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CC612C" w:rsidRDefault="00272DE8" w:rsidP="00DC3ACD">
            <w:r w:rsidRPr="00CC612C">
              <w:rPr>
                <w:color w:val="000000" w:themeColor="text1"/>
              </w:rPr>
              <w:t xml:space="preserve">Комплекс процессных мероприятий </w:t>
            </w:r>
            <w:r w:rsidRPr="00CC612C">
              <w:t>«Реализация муниципальной информационной политики»</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CC612C" w:rsidRDefault="00272DE8" w:rsidP="00DC3ACD">
            <w:pPr>
              <w:widowControl w:val="0"/>
              <w:jc w:val="center"/>
            </w:pPr>
            <w:r w:rsidRPr="00CC612C">
              <w:t>07 4 02 23290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05D3C" w:rsidRDefault="00272DE8" w:rsidP="00DC3ACD">
            <w:pPr>
              <w:outlineLvl w:val="4"/>
              <w:rPr>
                <w:i/>
                <w:sz w:val="24"/>
                <w:szCs w:val="24"/>
              </w:rPr>
            </w:pPr>
            <w:r w:rsidRPr="00305D3C">
              <w:rPr>
                <w:i/>
                <w:sz w:val="24"/>
                <w:szCs w:val="24"/>
              </w:rPr>
              <w:t xml:space="preserve">Организация </w:t>
            </w:r>
            <w:r w:rsidRPr="00305D3C">
              <w:rPr>
                <w:rStyle w:val="1fffffff1"/>
                <w:i/>
                <w:sz w:val="24"/>
                <w:szCs w:val="24"/>
              </w:rPr>
              <w:t xml:space="preserve">официального размещения (обнародования) нормативных правовых актов Гигантовского сельского поселения и </w:t>
            </w:r>
            <w:r w:rsidRPr="00305D3C">
              <w:rPr>
                <w:rStyle w:val="1fffffff1"/>
                <w:i/>
                <w:sz w:val="24"/>
                <w:szCs w:val="24"/>
              </w:rPr>
              <w:lastRenderedPageBreak/>
              <w:t>иной правовой информации на официальном портале правовой информации Гигантовского сельского поселения (сайт) в информационно-телекоммуникационной сети «Интернет»</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lastRenderedPageBreak/>
              <w:t>08 0 00 00000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outlineLvl w:val="4"/>
            </w:pPr>
            <w:r>
              <w:rPr>
                <w:b/>
              </w:rPr>
              <w:t>Муниципальная программа Гигантовского сельского поселения «Управление  муниципальными финансами и создание условий для эффективного управления муниципальными финансами»</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08 4 00 00000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outlineLvl w:val="4"/>
              <w:rPr>
                <w:color w:val="000000" w:themeColor="text1"/>
              </w:rPr>
            </w:pPr>
            <w:r>
              <w:rPr>
                <w:b/>
                <w:color w:val="000000" w:themeColor="text1"/>
              </w:rPr>
              <w:t>Комплексы процессных мероприятий</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08 4 01 00000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A01321" w:rsidRDefault="00272DE8" w:rsidP="00DC3ACD">
            <w:r>
              <w:t xml:space="preserve">Комплекс процессных мероприятий </w:t>
            </w:r>
          </w:p>
          <w:p w:rsidR="00272DE8" w:rsidRDefault="00272DE8" w:rsidP="00DC3ACD">
            <w:pPr>
              <w:rPr>
                <w:color w:val="000000" w:themeColor="text1"/>
              </w:rPr>
            </w:pPr>
            <w:r>
              <w:t xml:space="preserve">«Эффективное управление доходами»  </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08 4 02 00000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rPr>
                <w:rFonts w:ascii="Times New Roman&quot;" w:hAnsi="Times New Roman&quot;"/>
                <w:sz w:val="24"/>
              </w:rPr>
            </w:pPr>
            <w:r>
              <w:t xml:space="preserve">Комплекс процессных мероприятий «Информационное </w:t>
            </w:r>
          </w:p>
          <w:p w:rsidR="00272DE8" w:rsidRDefault="00272DE8" w:rsidP="00DC3ACD">
            <w:r>
              <w:t>обеспечение и организация бюджетного процесс»</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08 4 02 00190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A5544B" w:rsidRDefault="00272DE8" w:rsidP="00DC3ACD">
            <w:pPr>
              <w:outlineLvl w:val="4"/>
              <w:rPr>
                <w:i/>
                <w:sz w:val="24"/>
                <w:szCs w:val="24"/>
              </w:rPr>
            </w:pPr>
            <w:r w:rsidRPr="00A5544B">
              <w:rPr>
                <w:i/>
                <w:sz w:val="24"/>
                <w:szCs w:val="24"/>
              </w:rPr>
              <w:t>Расходы на обеспечение функций органов местного самоуправления Гигантовского сельского поселения</w:t>
            </w:r>
          </w:p>
        </w:tc>
      </w:tr>
      <w:tr w:rsidR="00272DE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08 4 02 22840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CC612C" w:rsidRDefault="00272DE8" w:rsidP="00DC3ACD">
            <w:pPr>
              <w:outlineLvl w:val="4"/>
              <w:rPr>
                <w:i/>
              </w:rPr>
            </w:pPr>
            <w:r w:rsidRPr="00CC612C">
              <w:rPr>
                <w:i/>
                <w:sz w:val="24"/>
                <w:szCs w:val="24"/>
              </w:rPr>
              <w:t>Обеспечение функционирования и эффективного использования информационной системы «Единая автоматизированная система управления общественными финансами в Ростовской области»</w:t>
            </w:r>
          </w:p>
        </w:tc>
      </w:tr>
      <w:tr w:rsidR="00272DE8" w:rsidTr="00DC3ACD">
        <w:trPr>
          <w:trHeight w:val="29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08 4 02 99990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CC612C" w:rsidRDefault="00272DE8" w:rsidP="00DC3ACD">
            <w:pPr>
              <w:widowControl w:val="0"/>
              <w:rPr>
                <w:i/>
                <w:sz w:val="24"/>
                <w:szCs w:val="24"/>
              </w:rPr>
            </w:pPr>
            <w:r w:rsidRPr="00CC612C">
              <w:rPr>
                <w:i/>
                <w:sz w:val="24"/>
                <w:szCs w:val="24"/>
              </w:rPr>
              <w:t xml:space="preserve">Финансовое обеспечение иных расходов </w:t>
            </w:r>
            <w:r>
              <w:rPr>
                <w:rStyle w:val="1ffffffd"/>
                <w:i/>
                <w:sz w:val="24"/>
                <w:szCs w:val="24"/>
              </w:rPr>
              <w:t>местного бюджета</w:t>
            </w:r>
          </w:p>
        </w:tc>
      </w:tr>
      <w:tr w:rsidR="00272DE8" w:rsidTr="00DC3ACD">
        <w:trPr>
          <w:trHeight w:val="29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rPr>
                <w:color w:val="000000" w:themeColor="text1"/>
              </w:rPr>
              <w:t>08 4 03 00000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outlineLvl w:val="4"/>
            </w:pPr>
            <w:r>
              <w:rPr>
                <w:color w:val="000000" w:themeColor="text1"/>
              </w:rPr>
              <w:t>Комплекс процессных мероприятий «Управление муниципал</w:t>
            </w:r>
            <w:r w:rsidR="00603141">
              <w:rPr>
                <w:color w:val="000000" w:themeColor="text1"/>
              </w:rPr>
              <w:t>ьным долгом Гигантовского сельс</w:t>
            </w:r>
            <w:r>
              <w:rPr>
                <w:color w:val="000000" w:themeColor="text1"/>
              </w:rPr>
              <w:t>кого поселения»</w:t>
            </w:r>
          </w:p>
        </w:tc>
      </w:tr>
      <w:tr w:rsidR="00272DE8" w:rsidTr="00DC3ACD">
        <w:trPr>
          <w:trHeight w:val="29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09 0 00 00000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rPr>
                <w:color w:val="000000" w:themeColor="text1"/>
              </w:rPr>
            </w:pPr>
            <w:r>
              <w:rPr>
                <w:b/>
              </w:rPr>
              <w:t>Муниципальная программа Гигантовского сельского поселения «Формирование современной городской среды»</w:t>
            </w:r>
          </w:p>
        </w:tc>
      </w:tr>
      <w:tr w:rsidR="00272DE8" w:rsidTr="00DC3ACD">
        <w:trPr>
          <w:trHeight w:val="29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jc w:val="center"/>
            </w:pPr>
            <w:r>
              <w:t>09 1 00 00000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r>
              <w:rPr>
                <w:b/>
                <w:color w:val="000000" w:themeColor="text1"/>
              </w:rPr>
              <w:t>Муниципальные проекты в рамках реализации региональных проектов, направленных на достижение целей социально-экономического развития Гигантовского сельского поселения</w:t>
            </w:r>
          </w:p>
        </w:tc>
      </w:tr>
      <w:tr w:rsidR="00272DE8" w:rsidTr="00DC3ACD">
        <w:trPr>
          <w:trHeight w:val="29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09 2</w:t>
            </w:r>
            <w:r>
              <w:rPr>
                <w:lang w:val="en-US"/>
              </w:rPr>
              <w:t xml:space="preserve"> </w:t>
            </w:r>
            <w:r>
              <w:t>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r>
              <w:rPr>
                <w:b/>
                <w:color w:val="000000" w:themeColor="text1"/>
              </w:rPr>
              <w:t>Муниципальные проекты в рамках реализации региональных проектов, направленных на достижение целей социально-экономического развития Гигантовского сельского поселения</w:t>
            </w:r>
          </w:p>
        </w:tc>
      </w:tr>
      <w:tr w:rsidR="00272DE8" w:rsidTr="00DC3ACD">
        <w:trPr>
          <w:trHeight w:val="29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widowControl w:val="0"/>
              <w:jc w:val="center"/>
            </w:pPr>
            <w:r>
              <w:t>10 0 00 00000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r>
              <w:rPr>
                <w:b/>
              </w:rPr>
              <w:t>Муниципальная программа Гигантовского сельского поселения «Комплексное развитие сельских территорий»</w:t>
            </w:r>
          </w:p>
        </w:tc>
      </w:tr>
      <w:tr w:rsidR="00272DE8" w:rsidTr="00DC3ACD">
        <w:trPr>
          <w:trHeight w:val="36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10 1 00 00000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pPr>
              <w:outlineLvl w:val="4"/>
              <w:rPr>
                <w:color w:val="000000" w:themeColor="text1"/>
              </w:rPr>
            </w:pPr>
            <w:r>
              <w:rPr>
                <w:b/>
                <w:color w:val="000000" w:themeColor="text1"/>
              </w:rPr>
              <w:t xml:space="preserve"> Муниципальные проекты в рамках реализации региональных проектов, направленных на достижение мероприятий (результатов) федеральных проектов</w:t>
            </w:r>
          </w:p>
          <w:p w:rsidR="00272DE8" w:rsidRDefault="00272DE8" w:rsidP="00DC3ACD"/>
        </w:tc>
      </w:tr>
      <w:tr w:rsidR="00272DE8" w:rsidTr="00DC3ACD">
        <w:trPr>
          <w:trHeight w:val="36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Default="00272DE8" w:rsidP="00DC3ACD">
            <w:pPr>
              <w:widowControl w:val="0"/>
              <w:jc w:val="center"/>
            </w:pPr>
            <w:r>
              <w:t>10 2 00 00000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Default="00272DE8" w:rsidP="00DC3ACD">
            <w:r>
              <w:rPr>
                <w:b/>
                <w:color w:val="000000" w:themeColor="text1"/>
              </w:rPr>
              <w:t>Муниципальные проекты в рамках реализации региональных проектов, направленных на достижение целей социально-экономического развития Гигантовского сельского поселения</w:t>
            </w:r>
          </w:p>
        </w:tc>
      </w:tr>
      <w:tr w:rsidR="00272DE8" w:rsidRPr="003E4BB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88 0 00 00000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r w:rsidRPr="003E4BB8">
              <w:t>Обеспечение функционирования главы Администрации Гигантовского сельского поселения</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lastRenderedPageBreak/>
              <w:t>88 1 00 00000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ind w:firstLine="31"/>
              <w:outlineLvl w:val="4"/>
            </w:pPr>
            <w:r w:rsidRPr="003E4BB8">
              <w:t>глава Администрации Гигантовского сельского поселения</w:t>
            </w:r>
          </w:p>
        </w:tc>
      </w:tr>
      <w:tr w:rsidR="00272DE8" w:rsidRPr="003E4BB8" w:rsidTr="00DC3ACD">
        <w:trPr>
          <w:trHeight w:val="658"/>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88 1 00 00110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603141" w:rsidRDefault="00272DE8" w:rsidP="00DC3ACD">
            <w:pPr>
              <w:widowControl w:val="0"/>
              <w:rPr>
                <w:i/>
                <w:sz w:val="24"/>
                <w:szCs w:val="24"/>
              </w:rPr>
            </w:pPr>
            <w:bookmarkStart w:id="3" w:name="_GoBack"/>
            <w:r w:rsidRPr="00603141">
              <w:rPr>
                <w:i/>
                <w:sz w:val="24"/>
                <w:szCs w:val="24"/>
              </w:rPr>
              <w:t>Расходы на выплаты по оплате труда работников органов местного самоуправления Гигантовского сельского поселения</w:t>
            </w:r>
            <w:bookmarkEnd w:id="3"/>
          </w:p>
        </w:tc>
      </w:tr>
      <w:tr w:rsidR="00272DE8" w:rsidRPr="003E4BB8" w:rsidTr="00DC3ACD">
        <w:trPr>
          <w:trHeight w:val="70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88 1 00 00190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outlineLvl w:val="4"/>
              <w:rPr>
                <w:i/>
                <w:sz w:val="24"/>
                <w:szCs w:val="24"/>
              </w:rPr>
            </w:pPr>
            <w:r w:rsidRPr="00DC3ACD">
              <w:rPr>
                <w:i/>
                <w:sz w:val="24"/>
                <w:szCs w:val="24"/>
              </w:rPr>
              <w:t>Расходы на обеспечение функций органов местного самоуправления Гигантовского сельского поселения</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89 0 00 00000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ind w:firstLine="31"/>
              <w:outlineLvl w:val="4"/>
            </w:pPr>
            <w:r w:rsidRPr="003E4BB8">
              <w:t>Обеспечение деятельности Администрации Гигантовского сельского поселения</w:t>
            </w:r>
          </w:p>
        </w:tc>
      </w:tr>
      <w:tr w:rsidR="00272DE8" w:rsidRPr="003E4BB8" w:rsidTr="00DC3ACD">
        <w:trPr>
          <w:trHeight w:val="561"/>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89 1 00 00000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3E4BB8" w:rsidRDefault="00272DE8" w:rsidP="00DC3ACD">
            <w:pPr>
              <w:widowControl w:val="0"/>
            </w:pPr>
            <w:r w:rsidRPr="003E4BB8">
              <w:t>Обеспечение функций Администрации Гигантовского сельского поселения</w:t>
            </w:r>
          </w:p>
        </w:tc>
      </w:tr>
      <w:tr w:rsidR="00272DE8" w:rsidRPr="003E4BB8" w:rsidTr="00DC3ACD">
        <w:trPr>
          <w:trHeight w:val="661"/>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89 1 00 00110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DC3ACD" w:rsidRDefault="00272DE8" w:rsidP="00DC3ACD">
            <w:pPr>
              <w:widowControl w:val="0"/>
              <w:rPr>
                <w:i/>
                <w:sz w:val="24"/>
                <w:szCs w:val="24"/>
              </w:rPr>
            </w:pPr>
            <w:r w:rsidRPr="00DC3ACD">
              <w:rPr>
                <w:i/>
                <w:sz w:val="24"/>
                <w:szCs w:val="24"/>
              </w:rPr>
              <w:t>Расходы на выплаты по оплате труда работников органов местного самоуправления Гигантовского сельского поселения</w:t>
            </w:r>
          </w:p>
        </w:tc>
      </w:tr>
      <w:tr w:rsidR="00272DE8" w:rsidRPr="003E4BB8" w:rsidTr="00DC3ACD">
        <w:trPr>
          <w:trHeight w:val="63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89 1 00 00190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ind w:firstLine="31"/>
              <w:outlineLvl w:val="4"/>
              <w:rPr>
                <w:i/>
                <w:sz w:val="24"/>
                <w:szCs w:val="24"/>
              </w:rPr>
            </w:pPr>
            <w:r w:rsidRPr="00DC3ACD">
              <w:rPr>
                <w:i/>
                <w:sz w:val="24"/>
                <w:szCs w:val="24"/>
              </w:rPr>
              <w:t>Расходы на обеспечение функций органов местного самоуправления Гигантовского сельского поселения</w:t>
            </w:r>
          </w:p>
        </w:tc>
      </w:tr>
      <w:tr w:rsidR="00272DE8" w:rsidRPr="003E4BB8" w:rsidTr="00DC3ACD">
        <w:trPr>
          <w:trHeight w:val="70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89 1 00 21010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widowControl w:val="0"/>
              <w:rPr>
                <w:sz w:val="24"/>
                <w:szCs w:val="24"/>
              </w:rPr>
            </w:pPr>
            <w:r w:rsidRPr="00DC3ACD">
              <w:rPr>
                <w:i/>
                <w:sz w:val="24"/>
                <w:szCs w:val="24"/>
              </w:rPr>
              <w:t>Мероприятия по диспансеризации муниципальных служащих Гигантовского сельского поселения</w:t>
            </w:r>
          </w:p>
        </w:tc>
      </w:tr>
      <w:tr w:rsidR="00272DE8" w:rsidRPr="003E4BB8" w:rsidTr="00DC3ACD">
        <w:trPr>
          <w:trHeight w:val="642"/>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3E4BB8" w:rsidRDefault="00272DE8" w:rsidP="00DC3ACD">
            <w:pPr>
              <w:widowControl w:val="0"/>
              <w:jc w:val="center"/>
            </w:pPr>
            <w:r w:rsidRPr="003E4BB8">
              <w:t>89 1 00 99990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DC3ACD" w:rsidRDefault="00272DE8" w:rsidP="00DC3ACD">
            <w:pPr>
              <w:widowControl w:val="0"/>
              <w:rPr>
                <w:i/>
                <w:sz w:val="24"/>
                <w:szCs w:val="24"/>
              </w:rPr>
            </w:pPr>
            <w:r w:rsidRPr="00DC3ACD">
              <w:rPr>
                <w:i/>
                <w:sz w:val="24"/>
                <w:szCs w:val="24"/>
              </w:rPr>
              <w:t xml:space="preserve">Финансовое обеспечение иных расходов местного бюджета </w:t>
            </w:r>
          </w:p>
        </w:tc>
      </w:tr>
      <w:tr w:rsidR="00272DE8" w:rsidRPr="003E4BB8" w:rsidTr="00DC3ACD">
        <w:trPr>
          <w:trHeight w:val="37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89 9 00 00000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outlineLvl w:val="4"/>
            </w:pPr>
            <w:r w:rsidRPr="003E4BB8">
              <w:t>Иные непрограммные мероприятия</w:t>
            </w:r>
          </w:p>
        </w:tc>
      </w:tr>
      <w:tr w:rsidR="00272DE8" w:rsidRPr="003E4BB8" w:rsidTr="00DC3ACD">
        <w:trPr>
          <w:trHeight w:val="957"/>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89 9 00 51180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rPr>
                <w:i/>
                <w:sz w:val="24"/>
                <w:szCs w:val="24"/>
              </w:rPr>
            </w:pPr>
            <w:r w:rsidRPr="00DC3ACD">
              <w:rPr>
                <w:i/>
                <w:sz w:val="24"/>
                <w:szCs w:val="24"/>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272DE8" w:rsidRPr="003E4BB8" w:rsidTr="00DC3ACD">
        <w:trPr>
          <w:trHeight w:val="189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89 9 00 72390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tabs>
                <w:tab w:val="left" w:pos="709"/>
              </w:tabs>
              <w:rPr>
                <w:i/>
                <w:sz w:val="24"/>
                <w:szCs w:val="24"/>
              </w:rPr>
            </w:pPr>
            <w:r w:rsidRPr="00DC3ACD">
              <w:rPr>
                <w:i/>
                <w:sz w:val="24"/>
                <w:szCs w:val="24"/>
              </w:rPr>
              <w:t>Субвенции на осуществление полномочий по определению в соответствии с частью 1 статьи 11.2 Областного закона от 25 октября 2002 года № 273-ЗС «Об административных правонарушениях» перечня должностных лиц, уполномоченных составлять протоколы об административных правонарушениях</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89 9 00 99990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DC3ACD" w:rsidRDefault="00272DE8" w:rsidP="00DC3ACD">
            <w:pPr>
              <w:widowControl w:val="0"/>
              <w:rPr>
                <w:i/>
                <w:sz w:val="24"/>
                <w:szCs w:val="24"/>
              </w:rPr>
            </w:pPr>
            <w:r w:rsidRPr="00DC3ACD">
              <w:rPr>
                <w:i/>
                <w:sz w:val="24"/>
                <w:szCs w:val="24"/>
              </w:rPr>
              <w:t>Финансовое обеспечение иных расходов местного бюджета</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90 0 00 00000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contextualSpacing/>
              <w:outlineLvl w:val="4"/>
            </w:pPr>
            <w:r w:rsidRPr="003E4BB8">
              <w:t>Обеспечение функционирования Собрания депутатов</w:t>
            </w:r>
          </w:p>
          <w:p w:rsidR="00272DE8" w:rsidRPr="003E4BB8" w:rsidRDefault="00272DE8" w:rsidP="00DC3ACD">
            <w:pPr>
              <w:contextualSpacing/>
              <w:outlineLvl w:val="4"/>
            </w:pPr>
            <w:r w:rsidRPr="003E4BB8">
              <w:t>Гигантовского сельского поселения</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rPr>
                <w:snapToGrid w:val="0"/>
                <w:szCs w:val="28"/>
              </w:rPr>
              <w:t>91 0 00 00000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outlineLvl w:val="4"/>
            </w:pPr>
            <w:r w:rsidRPr="003E4BB8">
              <w:rPr>
                <w:snapToGrid w:val="0"/>
                <w:color w:val="000000" w:themeColor="text1"/>
                <w:szCs w:val="28"/>
              </w:rPr>
              <w:t>Обеспечение деятельности Территориальной избирательной комиссии Сальского района</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rPr>
                <w:snapToGrid w:val="0"/>
                <w:szCs w:val="28"/>
              </w:rPr>
            </w:pPr>
            <w:r w:rsidRPr="003E4BB8">
              <w:t>91 1 00 00000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outlineLvl w:val="4"/>
              <w:rPr>
                <w:snapToGrid w:val="0"/>
                <w:szCs w:val="28"/>
              </w:rPr>
            </w:pPr>
            <w:r w:rsidRPr="003E4BB8">
              <w:rPr>
                <w:snapToGrid w:val="0"/>
                <w:szCs w:val="28"/>
              </w:rPr>
              <w:t>Проведения выборов в органы местного самоуправления Гигантовского сельского поселения</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rPr>
                <w:snapToGrid w:val="0"/>
                <w:szCs w:val="28"/>
              </w:rPr>
            </w:pPr>
            <w:r w:rsidRPr="003E4BB8">
              <w:t>91 1 00 90350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outlineLvl w:val="4"/>
              <w:rPr>
                <w:i/>
                <w:snapToGrid w:val="0"/>
                <w:sz w:val="24"/>
                <w:szCs w:val="24"/>
              </w:rPr>
            </w:pPr>
            <w:r w:rsidRPr="00DC3ACD">
              <w:rPr>
                <w:i/>
                <w:snapToGrid w:val="0"/>
                <w:sz w:val="24"/>
                <w:szCs w:val="24"/>
              </w:rPr>
              <w:t>Подготовка и проведение выборов в органы местного самоуправления Гигантовского сельского поселения</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99 0 00 00000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outlineLvl w:val="4"/>
            </w:pPr>
            <w:r w:rsidRPr="003E4BB8">
              <w:t>Реализация иных функций органов местного самоуправления Гигантовского сельского поселения</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99 1 00 00000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pPr>
            <w:r w:rsidRPr="003E4BB8">
              <w:t>Финансовое обеспечение непредвиденных расходов</w:t>
            </w:r>
          </w:p>
        </w:tc>
      </w:tr>
      <w:tr w:rsidR="00272DE8" w:rsidRPr="003E4BB8" w:rsidTr="00DC3ACD">
        <w:trPr>
          <w:trHeight w:val="664"/>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3E4BB8" w:rsidRDefault="00272DE8" w:rsidP="00DC3ACD">
            <w:pPr>
              <w:widowControl w:val="0"/>
              <w:jc w:val="center"/>
            </w:pPr>
            <w:r w:rsidRPr="003E4BB8">
              <w:t>99 1 00 74220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DC3ACD" w:rsidRDefault="00272DE8" w:rsidP="00DC3ACD">
            <w:pPr>
              <w:pStyle w:val="af1"/>
              <w:rPr>
                <w:i/>
                <w:sz w:val="24"/>
                <w:szCs w:val="24"/>
              </w:rPr>
            </w:pPr>
            <w:r w:rsidRPr="00DC3ACD">
              <w:rPr>
                <w:rFonts w:ascii="Times New Roman" w:hAnsi="Times New Roman"/>
                <w:i/>
                <w:sz w:val="24"/>
                <w:szCs w:val="24"/>
              </w:rPr>
              <w:t>Субсидии за счет средств резервного фонда Правительства Ростовской области</w:t>
            </w:r>
          </w:p>
        </w:tc>
      </w:tr>
      <w:tr w:rsidR="00272DE8" w:rsidRPr="003E4BB8" w:rsidTr="00DC3ACD">
        <w:trPr>
          <w:trHeight w:val="66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 xml:space="preserve">99 1 00 </w:t>
            </w:r>
            <w:r w:rsidRPr="003E4BB8">
              <w:rPr>
                <w:lang w:val="en-US"/>
              </w:rPr>
              <w:t>S</w:t>
            </w:r>
            <w:r w:rsidRPr="003E4BB8">
              <w:t>4220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widowControl w:val="0"/>
              <w:rPr>
                <w:i/>
                <w:sz w:val="24"/>
                <w:szCs w:val="24"/>
              </w:rPr>
            </w:pPr>
            <w:r w:rsidRPr="00DC3ACD">
              <w:rPr>
                <w:i/>
                <w:sz w:val="24"/>
                <w:szCs w:val="24"/>
              </w:rPr>
              <w:t>Расходы за счет средств резервного фонда Правительства Ростовской области</w:t>
            </w:r>
          </w:p>
        </w:tc>
      </w:tr>
      <w:tr w:rsidR="00272DE8" w:rsidRPr="003E4BB8" w:rsidTr="00DC3ACD">
        <w:trPr>
          <w:trHeight w:val="66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99 1 00 71180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widowControl w:val="0"/>
              <w:rPr>
                <w:i/>
                <w:sz w:val="24"/>
                <w:szCs w:val="24"/>
              </w:rPr>
            </w:pPr>
            <w:r w:rsidRPr="00DC3ACD">
              <w:rPr>
                <w:i/>
                <w:sz w:val="24"/>
                <w:szCs w:val="24"/>
              </w:rPr>
              <w:t>Иные межбюджетные трансферты за счет средств резервного фонда Правительства Ростовской области</w:t>
            </w:r>
          </w:p>
        </w:tc>
      </w:tr>
      <w:tr w:rsidR="00272DE8" w:rsidRPr="003E4BB8" w:rsidTr="00DC3ACD">
        <w:trPr>
          <w:trHeight w:val="30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lastRenderedPageBreak/>
              <w:t xml:space="preserve">99 1 00 </w:t>
            </w:r>
            <w:r w:rsidRPr="003E4BB8">
              <w:rPr>
                <w:lang w:val="en-US"/>
              </w:rPr>
              <w:t>S</w:t>
            </w:r>
            <w:r w:rsidRPr="003E4BB8">
              <w:t>1180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widowControl w:val="0"/>
              <w:rPr>
                <w:i/>
                <w:sz w:val="24"/>
                <w:szCs w:val="24"/>
              </w:rPr>
            </w:pPr>
            <w:r w:rsidRPr="00DC3ACD">
              <w:rPr>
                <w:i/>
                <w:sz w:val="24"/>
                <w:szCs w:val="24"/>
              </w:rPr>
              <w:t>Иные расходы за счет средств резервного фонда Правительства Ростовской области</w:t>
            </w:r>
          </w:p>
        </w:tc>
      </w:tr>
      <w:tr w:rsidR="00272DE8" w:rsidRPr="003E4BB8" w:rsidTr="00DC3ACD">
        <w:trPr>
          <w:trHeight w:val="30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99 1 00 90100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widowControl w:val="0"/>
              <w:rPr>
                <w:i/>
                <w:sz w:val="24"/>
                <w:szCs w:val="24"/>
              </w:rPr>
            </w:pPr>
            <w:r w:rsidRPr="00DC3ACD">
              <w:rPr>
                <w:i/>
                <w:sz w:val="24"/>
                <w:szCs w:val="24"/>
              </w:rPr>
              <w:t>Резервный фонд Администрации Гигантовского сельского поселения на финансовое обеспечение непредвиденных расходов</w:t>
            </w:r>
          </w:p>
        </w:tc>
      </w:tr>
      <w:tr w:rsidR="00272DE8" w:rsidRPr="003E4BB8" w:rsidTr="00DC3ACD">
        <w:trPr>
          <w:trHeight w:val="30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99 1 00 99990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DC3ACD" w:rsidRDefault="00272DE8" w:rsidP="00DC3ACD">
            <w:pPr>
              <w:widowControl w:val="0"/>
              <w:rPr>
                <w:i/>
                <w:sz w:val="24"/>
                <w:szCs w:val="24"/>
              </w:rPr>
            </w:pPr>
            <w:r w:rsidRPr="00DC3ACD">
              <w:rPr>
                <w:i/>
                <w:sz w:val="24"/>
                <w:szCs w:val="24"/>
              </w:rPr>
              <w:t>Финансовое обеспечение иных расходов местного бюджета</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99 2 00 00000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pPr>
            <w:r w:rsidRPr="003E4BB8">
              <w:t>Обслуживание муниципального долга Гигантовского сельского поселения</w:t>
            </w:r>
          </w:p>
        </w:tc>
      </w:tr>
      <w:tr w:rsidR="00272DE8" w:rsidRPr="003E4BB8" w:rsidTr="00DC3ACD">
        <w:trPr>
          <w:trHeight w:val="65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99 2 00 90090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outlineLvl w:val="4"/>
              <w:rPr>
                <w:i/>
                <w:sz w:val="24"/>
                <w:szCs w:val="24"/>
              </w:rPr>
            </w:pPr>
            <w:r w:rsidRPr="00EA1842">
              <w:rPr>
                <w:i/>
                <w:sz w:val="24"/>
                <w:szCs w:val="24"/>
              </w:rPr>
              <w:t>Процентные платежи по обслуживанию муниципального долга Гигантовского сельского поселения</w:t>
            </w:r>
          </w:p>
        </w:tc>
      </w:tr>
      <w:tr w:rsidR="00272DE8" w:rsidRPr="003E4BB8" w:rsidTr="00DC3ACD">
        <w:trPr>
          <w:trHeight w:val="31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99 9 00 00000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pPr>
            <w:r w:rsidRPr="003E4BB8">
              <w:t>Иные непрограммные мероприятия</w:t>
            </w:r>
          </w:p>
        </w:tc>
      </w:tr>
      <w:tr w:rsidR="00272DE8" w:rsidRPr="003E4BB8" w:rsidTr="00DC3ACD">
        <w:trPr>
          <w:trHeight w:val="684"/>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99 9 00 00190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rPr>
                <w:i/>
                <w:sz w:val="24"/>
                <w:szCs w:val="24"/>
              </w:rPr>
            </w:pPr>
            <w:r w:rsidRPr="00EA1842">
              <w:rPr>
                <w:i/>
                <w:sz w:val="24"/>
                <w:szCs w:val="24"/>
              </w:rPr>
              <w:t>Расходы на обеспечение функций  органов местного самоуправления Гигантовского сельского поселения</w:t>
            </w:r>
          </w:p>
        </w:tc>
      </w:tr>
      <w:tr w:rsidR="00272DE8" w:rsidRPr="003E4BB8" w:rsidTr="00DC3ACD">
        <w:trPr>
          <w:trHeight w:val="69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99 9 00 00590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outlineLvl w:val="4"/>
              <w:rPr>
                <w:i/>
                <w:sz w:val="24"/>
                <w:szCs w:val="24"/>
              </w:rPr>
            </w:pPr>
            <w:r w:rsidRPr="00EA1842">
              <w:rPr>
                <w:i/>
                <w:sz w:val="24"/>
                <w:szCs w:val="24"/>
              </w:rPr>
              <w:t xml:space="preserve">Расходы на обеспечение деятельности муниципальных учреждений Гигантовского сельского поселения </w:t>
            </w:r>
            <w:r w:rsidRPr="00EA1842">
              <w:rPr>
                <w:i/>
                <w:color w:val="000000" w:themeColor="text1"/>
                <w:sz w:val="24"/>
                <w:szCs w:val="24"/>
              </w:rPr>
              <w:t>(в части предоставления субсидий муниципальным автономным и бюджетным учреждениям на выполнение муниципального задания)</w:t>
            </w:r>
          </w:p>
        </w:tc>
      </w:tr>
      <w:tr w:rsidR="00272DE8" w:rsidRPr="003E4BB8" w:rsidTr="00DC3ACD">
        <w:trPr>
          <w:trHeight w:val="69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99 9 00 00700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rPr>
                <w:i/>
                <w:color w:val="000000" w:themeColor="text1"/>
                <w:sz w:val="24"/>
                <w:szCs w:val="24"/>
              </w:rPr>
            </w:pPr>
            <w:r w:rsidRPr="00EA1842">
              <w:rPr>
                <w:i/>
                <w:color w:val="000000" w:themeColor="text1"/>
                <w:sz w:val="24"/>
                <w:szCs w:val="24"/>
              </w:rPr>
              <w:t>Расходы на предоставление субсидий муниципальным бюджетным и автономным учреждениям на иные цели на содержание, обеспечение деятельности, реализацию мероприятий</w:t>
            </w:r>
          </w:p>
        </w:tc>
      </w:tr>
      <w:tr w:rsidR="00272DE8" w:rsidRPr="003E4BB8" w:rsidTr="00DC3ACD">
        <w:trPr>
          <w:trHeight w:val="62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99 9 00 10050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rPr>
                <w:i/>
                <w:sz w:val="24"/>
                <w:szCs w:val="24"/>
              </w:rPr>
            </w:pPr>
            <w:r w:rsidRPr="00EA1842">
              <w:rPr>
                <w:i/>
                <w:sz w:val="24"/>
                <w:szCs w:val="24"/>
              </w:rPr>
              <w:t>Выплата муниципальной пенсии за выслугу лет</w:t>
            </w:r>
          </w:p>
        </w:tc>
      </w:tr>
      <w:tr w:rsidR="00272DE8" w:rsidRPr="003E4BB8" w:rsidTr="00DC3ACD">
        <w:trPr>
          <w:trHeight w:val="449"/>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99 9 00 22960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outlineLvl w:val="4"/>
              <w:rPr>
                <w:i/>
                <w:sz w:val="24"/>
                <w:szCs w:val="24"/>
              </w:rPr>
            </w:pPr>
            <w:r w:rsidRPr="00EA1842">
              <w:rPr>
                <w:i/>
                <w:sz w:val="24"/>
                <w:szCs w:val="24"/>
              </w:rPr>
              <w:t>Оценка муниципального имущества, признание прав и регулирование отношений по муниципальной собственности Гигантовского сельского поселения</w:t>
            </w:r>
          </w:p>
        </w:tc>
      </w:tr>
      <w:tr w:rsidR="00272DE8" w:rsidRPr="003E4BB8" w:rsidTr="00DC3ACD">
        <w:trPr>
          <w:trHeight w:val="960"/>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99 9 00 24160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rPr>
                <w:i/>
                <w:sz w:val="24"/>
                <w:szCs w:val="24"/>
              </w:rPr>
            </w:pPr>
            <w:r w:rsidRPr="00EA1842">
              <w:rPr>
                <w:i/>
                <w:sz w:val="24"/>
                <w:szCs w:val="24"/>
              </w:rPr>
              <w:t>Расходы на мероприятия по обеспечению содержания имущества, составляющего муниципальную казну Гигантовского сельского поселения</w:t>
            </w:r>
          </w:p>
        </w:tc>
      </w:tr>
      <w:tr w:rsidR="00272DE8" w:rsidRPr="003E4BB8" w:rsidTr="00DC3ACD">
        <w:trPr>
          <w:trHeight w:val="1286"/>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 xml:space="preserve">99 9 00 </w:t>
            </w:r>
            <w:r w:rsidRPr="003E4BB8">
              <w:rPr>
                <w:szCs w:val="28"/>
              </w:rPr>
              <w:t>87040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rPr>
                <w:i/>
                <w:sz w:val="24"/>
                <w:szCs w:val="24"/>
              </w:rPr>
            </w:pPr>
            <w:r w:rsidRPr="00EA1842">
              <w:rPr>
                <w:i/>
                <w:sz w:val="24"/>
                <w:szCs w:val="24"/>
                <w:shd w:val="clear" w:color="auto" w:fill="FFFFFF"/>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 соглашением с Контрольно-счетной палатой муниципального района по проведению внешнего муниципального финансового контроля</w:t>
            </w:r>
          </w:p>
        </w:tc>
      </w:tr>
      <w:tr w:rsidR="00272DE8" w:rsidRPr="003E4BB8" w:rsidTr="00DC3ACD">
        <w:trPr>
          <w:trHeight w:val="632"/>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 xml:space="preserve">99 9 00 </w:t>
            </w:r>
            <w:r w:rsidRPr="003E4BB8">
              <w:rPr>
                <w:szCs w:val="28"/>
              </w:rPr>
              <w:t>87060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pStyle w:val="af1"/>
              <w:tabs>
                <w:tab w:val="left" w:pos="6521"/>
              </w:tabs>
              <w:rPr>
                <w:rFonts w:ascii="Times New Roman" w:hAnsi="Times New Roman"/>
                <w:i/>
                <w:sz w:val="24"/>
                <w:szCs w:val="24"/>
              </w:rPr>
            </w:pPr>
            <w:r w:rsidRPr="00EA1842">
              <w:rPr>
                <w:rFonts w:ascii="Times New Roman" w:hAnsi="Times New Roman"/>
                <w:i/>
                <w:sz w:val="24"/>
                <w:szCs w:val="24"/>
                <w:shd w:val="clear" w:color="auto" w:fill="FFFFFF"/>
              </w:rPr>
              <w:t>Иные межбюджетные трансферты из бюджетов городских, сельских поселений на осуществление части полномочий по решению вопросов местного значения в соответствии с заключенным соглашением с Администрацией муниципального района по проведению внутреннего муниципального финансового контроля</w:t>
            </w:r>
          </w:p>
        </w:tc>
      </w:tr>
      <w:tr w:rsidR="00272DE8" w:rsidRPr="003E4BB8" w:rsidTr="00DC3ACD">
        <w:trPr>
          <w:trHeight w:val="632"/>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99 9 00 90110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pStyle w:val="af1"/>
              <w:tabs>
                <w:tab w:val="left" w:pos="6521"/>
              </w:tabs>
              <w:rPr>
                <w:i/>
                <w:sz w:val="24"/>
                <w:szCs w:val="24"/>
              </w:rPr>
            </w:pPr>
            <w:r w:rsidRPr="00EA1842">
              <w:rPr>
                <w:rFonts w:ascii="Times New Roman" w:hAnsi="Times New Roman"/>
                <w:i/>
                <w:sz w:val="24"/>
                <w:szCs w:val="24"/>
              </w:rPr>
              <w:t>Условно утвержденные расходы</w:t>
            </w:r>
          </w:p>
        </w:tc>
      </w:tr>
      <w:tr w:rsidR="00272DE8" w:rsidRPr="003E4BB8" w:rsidTr="00DC3ACD">
        <w:trPr>
          <w:trHeight w:val="632"/>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jc w:val="center"/>
            </w:pPr>
            <w:r w:rsidRPr="003E4BB8">
              <w:t>99 9 00 90120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pStyle w:val="af1"/>
              <w:rPr>
                <w:rFonts w:ascii="Times New Roman" w:hAnsi="Times New Roman"/>
                <w:i/>
                <w:sz w:val="24"/>
                <w:szCs w:val="24"/>
              </w:rPr>
            </w:pPr>
            <w:r w:rsidRPr="00EA1842">
              <w:rPr>
                <w:rFonts w:ascii="Times New Roman" w:hAnsi="Times New Roman"/>
                <w:i/>
                <w:sz w:val="24"/>
                <w:szCs w:val="24"/>
              </w:rPr>
              <w:t>Исполнение судебных актов по искам к Гигантовскому сельскому поселению о возмещении вреда, причиненного незаконными действиями (бездействием) органов местного самоуправления либо их должностных лиц</w:t>
            </w:r>
          </w:p>
        </w:tc>
      </w:tr>
      <w:tr w:rsidR="00272DE8" w:rsidRPr="003E4BB8" w:rsidTr="00DC3ACD">
        <w:trPr>
          <w:trHeight w:val="64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tabs>
                <w:tab w:val="left" w:pos="1276"/>
              </w:tabs>
              <w:jc w:val="center"/>
            </w:pPr>
            <w:r w:rsidRPr="003E4BB8">
              <w:t>99 9 00 90640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rPr>
                <w:i/>
                <w:sz w:val="24"/>
                <w:szCs w:val="24"/>
              </w:rPr>
            </w:pPr>
            <w:r w:rsidRPr="00EA1842">
              <w:rPr>
                <w:i/>
                <w:sz w:val="24"/>
                <w:szCs w:val="24"/>
              </w:rPr>
              <w:t>Расходы, зарезервированные на финансовое обеспечение приоритетных расходов местного бюджета</w:t>
            </w:r>
          </w:p>
        </w:tc>
      </w:tr>
      <w:tr w:rsidR="00272DE8" w:rsidRPr="003E4BB8" w:rsidTr="00DC3ACD">
        <w:trPr>
          <w:trHeight w:val="645"/>
        </w:trPr>
        <w:tc>
          <w:tcPr>
            <w:tcW w:w="2033" w:type="dxa"/>
            <w:tcBorders>
              <w:top w:val="single" w:sz="4" w:space="0" w:color="000000"/>
              <w:left w:val="single" w:sz="4" w:space="0" w:color="000000"/>
              <w:bottom w:val="single" w:sz="4" w:space="0" w:color="000000"/>
              <w:right w:val="single" w:sz="4" w:space="0" w:color="000000"/>
            </w:tcBorders>
            <w:shd w:val="clear" w:color="auto" w:fill="auto"/>
          </w:tcPr>
          <w:p w:rsidR="00272DE8" w:rsidRPr="003E4BB8" w:rsidRDefault="00272DE8" w:rsidP="00DC3ACD">
            <w:pPr>
              <w:widowControl w:val="0"/>
              <w:tabs>
                <w:tab w:val="left" w:pos="1276"/>
              </w:tabs>
              <w:jc w:val="center"/>
            </w:pPr>
            <w:r w:rsidRPr="003E4BB8">
              <w:t>99 9 00 99990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Pr>
          <w:p w:rsidR="00272DE8" w:rsidRPr="00EA1842" w:rsidRDefault="00272DE8" w:rsidP="00DC3ACD">
            <w:pPr>
              <w:rPr>
                <w:i/>
                <w:sz w:val="24"/>
                <w:szCs w:val="24"/>
              </w:rPr>
            </w:pPr>
            <w:r w:rsidRPr="00EA1842">
              <w:rPr>
                <w:i/>
                <w:sz w:val="24"/>
                <w:szCs w:val="24"/>
              </w:rPr>
              <w:t>Финансовое обеспечение иных расходов местного бюджета</w:t>
            </w:r>
          </w:p>
        </w:tc>
      </w:tr>
      <w:tr w:rsidR="00272DE8" w:rsidRPr="003E4BB8" w:rsidTr="00DC3ACD">
        <w:trPr>
          <w:trHeight w:val="967"/>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3E4BB8" w:rsidRDefault="00272DE8" w:rsidP="00DC3ACD">
            <w:pPr>
              <w:widowControl w:val="0"/>
              <w:jc w:val="center"/>
            </w:pPr>
            <w:r w:rsidRPr="003E4BB8">
              <w:lastRenderedPageBreak/>
              <w:t xml:space="preserve">99 9 00 </w:t>
            </w:r>
            <w:r w:rsidRPr="003E4BB8">
              <w:rPr>
                <w:lang w:val="en-US"/>
              </w:rPr>
              <w:t>9</w:t>
            </w:r>
            <w:r>
              <w:t>Д060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EA1842" w:rsidRDefault="00272DE8" w:rsidP="00DC3ACD">
            <w:pPr>
              <w:rPr>
                <w:i/>
                <w:sz w:val="24"/>
                <w:szCs w:val="24"/>
              </w:rPr>
            </w:pPr>
            <w:r w:rsidRPr="00EA1842">
              <w:rPr>
                <w:i/>
                <w:sz w:val="24"/>
                <w:szCs w:val="24"/>
              </w:rPr>
              <w:t>Ремонт и содержание автомобильных дорог общего пользования и искусственных дорожных сооружений на них</w:t>
            </w:r>
          </w:p>
          <w:p w:rsidR="00272DE8" w:rsidRPr="00EA1842" w:rsidRDefault="00272DE8" w:rsidP="00DC3ACD">
            <w:pPr>
              <w:outlineLvl w:val="4"/>
              <w:rPr>
                <w:i/>
                <w:sz w:val="24"/>
                <w:szCs w:val="24"/>
              </w:rPr>
            </w:pPr>
          </w:p>
        </w:tc>
      </w:tr>
      <w:tr w:rsidR="00272DE8" w:rsidRPr="003E4BB8" w:rsidTr="00DC3ACD">
        <w:trPr>
          <w:trHeight w:val="967"/>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3E4BB8" w:rsidRDefault="00272DE8" w:rsidP="00DC3ACD">
            <w:pPr>
              <w:widowControl w:val="0"/>
              <w:jc w:val="center"/>
            </w:pPr>
            <w:r w:rsidRPr="003E4BB8">
              <w:t xml:space="preserve">99 9 00 </w:t>
            </w:r>
            <w:r w:rsidRPr="003E4BB8">
              <w:rPr>
                <w:lang w:val="en-US"/>
              </w:rPr>
              <w:t>9</w:t>
            </w:r>
            <w:r>
              <w:t>Д80</w:t>
            </w:r>
            <w:r w:rsidRPr="003E4BB8">
              <w:t>0</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EA1842" w:rsidRDefault="00272DE8" w:rsidP="00DC3ACD">
            <w:pPr>
              <w:rPr>
                <w:i/>
                <w:color w:val="auto"/>
                <w:sz w:val="24"/>
                <w:szCs w:val="24"/>
              </w:rPr>
            </w:pPr>
            <w:r w:rsidRPr="00EA1842">
              <w:rPr>
                <w:i/>
                <w:color w:val="auto"/>
                <w:sz w:val="24"/>
                <w:szCs w:val="24"/>
              </w:rPr>
              <w:t>Прочие расходы за счет бюджетных ассигнований дорожного фонда</w:t>
            </w:r>
          </w:p>
          <w:p w:rsidR="00272DE8" w:rsidRPr="00EA1842" w:rsidRDefault="00272DE8" w:rsidP="00DC3ACD">
            <w:pPr>
              <w:rPr>
                <w:i/>
                <w:sz w:val="24"/>
                <w:szCs w:val="24"/>
              </w:rPr>
            </w:pPr>
          </w:p>
        </w:tc>
      </w:tr>
      <w:tr w:rsidR="00272DE8" w:rsidTr="00DC3ACD">
        <w:trPr>
          <w:trHeight w:val="967"/>
        </w:trPr>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3E4BB8" w:rsidRDefault="00272DE8" w:rsidP="00DC3ACD">
            <w:pPr>
              <w:widowControl w:val="0"/>
              <w:jc w:val="center"/>
            </w:pPr>
            <w:r w:rsidRPr="003E4BB8">
              <w:t xml:space="preserve">99 9 00 </w:t>
            </w:r>
            <w:r w:rsidRPr="003E4BB8">
              <w:rPr>
                <w:lang w:val="en-US"/>
              </w:rPr>
              <w:t>S</w:t>
            </w:r>
            <w:r>
              <w:t>Д061</w:t>
            </w:r>
          </w:p>
        </w:tc>
        <w:tc>
          <w:tcPr>
            <w:tcW w:w="751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72DE8" w:rsidRPr="00EA1842" w:rsidRDefault="00272DE8" w:rsidP="00DC3ACD">
            <w:pPr>
              <w:rPr>
                <w:i/>
                <w:sz w:val="24"/>
                <w:szCs w:val="24"/>
              </w:rPr>
            </w:pPr>
            <w:r w:rsidRPr="00EA1842">
              <w:rPr>
                <w:i/>
                <w:sz w:val="24"/>
                <w:szCs w:val="24"/>
              </w:rPr>
              <w:t>Ремонт и содержание автомобильных дорог общего пользования и искусственных дорожных сооружений на них (субсидии на ремонт и содержание автомобильных дорог общего пользования местного значения)</w:t>
            </w:r>
          </w:p>
          <w:p w:rsidR="00272DE8" w:rsidRPr="00EA1842" w:rsidRDefault="00272DE8" w:rsidP="00DC3ACD">
            <w:pPr>
              <w:rPr>
                <w:i/>
                <w:sz w:val="24"/>
                <w:szCs w:val="24"/>
              </w:rPr>
            </w:pPr>
          </w:p>
        </w:tc>
      </w:tr>
    </w:tbl>
    <w:p w:rsidR="00272DE8" w:rsidRDefault="00272DE8" w:rsidP="00272DE8">
      <w:pPr>
        <w:rPr>
          <w:sz w:val="24"/>
        </w:rPr>
      </w:pPr>
    </w:p>
    <w:p w:rsidR="00272DE8" w:rsidRDefault="00272DE8" w:rsidP="00272DE8">
      <w:pPr>
        <w:rPr>
          <w:sz w:val="24"/>
        </w:rPr>
      </w:pPr>
    </w:p>
    <w:p w:rsidR="00272DE8" w:rsidRDefault="00272DE8" w:rsidP="00272DE8">
      <w:pPr>
        <w:rPr>
          <w:sz w:val="24"/>
        </w:rPr>
      </w:pPr>
    </w:p>
    <w:p w:rsidR="002E2ADE" w:rsidRDefault="002E2ADE" w:rsidP="002E2ADE">
      <w:pPr>
        <w:rPr>
          <w:sz w:val="24"/>
        </w:rPr>
      </w:pPr>
    </w:p>
    <w:p w:rsidR="002E2ADE" w:rsidRDefault="002E2ADE" w:rsidP="00A46C79">
      <w:pPr>
        <w:rPr>
          <w:sz w:val="24"/>
        </w:rPr>
      </w:pPr>
    </w:p>
    <w:p w:rsidR="002E2ADE" w:rsidRDefault="002E2ADE" w:rsidP="00A46C79">
      <w:pPr>
        <w:rPr>
          <w:sz w:val="24"/>
        </w:rPr>
      </w:pPr>
    </w:p>
    <w:tbl>
      <w:tblPr>
        <w:tblStyle w:val="aff9"/>
        <w:tblW w:w="0" w:type="auto"/>
        <w:tblInd w:w="5070" w:type="dxa"/>
        <w:tblBorders>
          <w:top w:val="nil"/>
          <w:left w:val="nil"/>
          <w:bottom w:val="nil"/>
          <w:right w:val="nil"/>
          <w:insideH w:val="nil"/>
          <w:insideV w:val="nil"/>
        </w:tblBorders>
        <w:tblLayout w:type="fixed"/>
        <w:tblLook w:val="04A0" w:firstRow="1" w:lastRow="0" w:firstColumn="1" w:lastColumn="0" w:noHBand="0" w:noVBand="1"/>
      </w:tblPr>
      <w:tblGrid>
        <w:gridCol w:w="4285"/>
      </w:tblGrid>
      <w:tr w:rsidR="00A46C79" w:rsidTr="001068AF">
        <w:tc>
          <w:tcPr>
            <w:tcW w:w="4285" w:type="dxa"/>
            <w:tcBorders>
              <w:top w:val="nil"/>
              <w:left w:val="nil"/>
              <w:bottom w:val="nil"/>
              <w:right w:val="nil"/>
            </w:tcBorders>
          </w:tcPr>
          <w:p w:rsidR="00A46C79" w:rsidRDefault="00A46C79" w:rsidP="001068AF">
            <w:pPr>
              <w:jc w:val="center"/>
            </w:pPr>
            <w:r>
              <w:t>Приложение № 2</w:t>
            </w:r>
          </w:p>
          <w:p w:rsidR="00563CFD" w:rsidRDefault="00563CFD" w:rsidP="00563CFD">
            <w:pPr>
              <w:jc w:val="center"/>
            </w:pPr>
            <w:r>
              <w:t>к распоряжению Администрации Гигантовского сельского поселения</w:t>
            </w:r>
          </w:p>
          <w:p w:rsidR="00A46C79" w:rsidRDefault="00EA1842" w:rsidP="00EA1842">
            <w:pPr>
              <w:jc w:val="center"/>
            </w:pPr>
            <w:r>
              <w:t>от 28.10.2024 №117</w:t>
            </w:r>
          </w:p>
        </w:tc>
      </w:tr>
    </w:tbl>
    <w:p w:rsidR="00A46C79" w:rsidRDefault="00A46C79" w:rsidP="00A46C79"/>
    <w:p w:rsidR="00A46C79" w:rsidRDefault="00A46C79" w:rsidP="00A46C79"/>
    <w:p w:rsidR="00A46C79" w:rsidRDefault="00A46C79" w:rsidP="00A46C79">
      <w:pPr>
        <w:jc w:val="center"/>
        <w:rPr>
          <w:b/>
        </w:rPr>
      </w:pPr>
      <w:r>
        <w:rPr>
          <w:b/>
        </w:rPr>
        <w:t>КОДЫ</w:t>
      </w:r>
    </w:p>
    <w:p w:rsidR="00A46C79" w:rsidRDefault="00A46C79" w:rsidP="00A46C79">
      <w:pPr>
        <w:jc w:val="center"/>
        <w:rPr>
          <w:b/>
        </w:rPr>
      </w:pPr>
      <w:r>
        <w:rPr>
          <w:b/>
        </w:rPr>
        <w:t>главных администраторов доходов бюджета</w:t>
      </w:r>
      <w:r w:rsidR="003A0C87">
        <w:rPr>
          <w:b/>
        </w:rPr>
        <w:t xml:space="preserve"> </w:t>
      </w:r>
      <w:r w:rsidR="00CA3CCA">
        <w:rPr>
          <w:b/>
        </w:rPr>
        <w:t xml:space="preserve">Гигантовского сельского поселения </w:t>
      </w:r>
      <w:r>
        <w:rPr>
          <w:b/>
        </w:rPr>
        <w:t xml:space="preserve">Сальского района – </w:t>
      </w:r>
    </w:p>
    <w:p w:rsidR="00A46C79" w:rsidRDefault="00A46C79" w:rsidP="00A46C79">
      <w:pPr>
        <w:jc w:val="center"/>
        <w:rPr>
          <w:b/>
        </w:rPr>
      </w:pPr>
      <w:r>
        <w:rPr>
          <w:b/>
        </w:rPr>
        <w:t xml:space="preserve">органов местного самоуправления </w:t>
      </w:r>
      <w:r w:rsidR="00CA3CCA">
        <w:rPr>
          <w:b/>
        </w:rPr>
        <w:t>Гигантовского сельского поселения</w:t>
      </w:r>
    </w:p>
    <w:tbl>
      <w:tblPr>
        <w:tblStyle w:val="aff9"/>
        <w:tblW w:w="0" w:type="auto"/>
        <w:tblLayout w:type="fixed"/>
        <w:tblLook w:val="04A0" w:firstRow="1" w:lastRow="0" w:firstColumn="1" w:lastColumn="0" w:noHBand="0" w:noVBand="1"/>
      </w:tblPr>
      <w:tblGrid>
        <w:gridCol w:w="1076"/>
        <w:gridCol w:w="8279"/>
      </w:tblGrid>
      <w:tr w:rsidR="00A46C79" w:rsidTr="001068AF">
        <w:tc>
          <w:tcPr>
            <w:tcW w:w="1076" w:type="dxa"/>
          </w:tcPr>
          <w:p w:rsidR="00A46C79" w:rsidRDefault="00A46C79" w:rsidP="001068AF">
            <w:pPr>
              <w:jc w:val="center"/>
            </w:pPr>
            <w:r>
              <w:t>Код</w:t>
            </w:r>
          </w:p>
        </w:tc>
        <w:tc>
          <w:tcPr>
            <w:tcW w:w="8279" w:type="dxa"/>
          </w:tcPr>
          <w:p w:rsidR="00A46C79" w:rsidRDefault="00A46C79" w:rsidP="001068AF">
            <w:pPr>
              <w:jc w:val="center"/>
            </w:pPr>
            <w:r>
              <w:t>Наименование главного администратора доходов</w:t>
            </w:r>
          </w:p>
          <w:p w:rsidR="00A46C79" w:rsidRDefault="00A46C79" w:rsidP="001068AF">
            <w:pPr>
              <w:jc w:val="center"/>
            </w:pPr>
            <w:r>
              <w:t xml:space="preserve"> местного бюджета</w:t>
            </w:r>
          </w:p>
        </w:tc>
      </w:tr>
      <w:tr w:rsidR="00A46C79" w:rsidTr="001068AF">
        <w:tc>
          <w:tcPr>
            <w:tcW w:w="1076" w:type="dxa"/>
          </w:tcPr>
          <w:p w:rsidR="00A46C79" w:rsidRDefault="00A46C79" w:rsidP="001068AF">
            <w:pPr>
              <w:jc w:val="center"/>
            </w:pPr>
            <w:r>
              <w:t>1</w:t>
            </w:r>
          </w:p>
        </w:tc>
        <w:tc>
          <w:tcPr>
            <w:tcW w:w="8279" w:type="dxa"/>
          </w:tcPr>
          <w:p w:rsidR="00A46C79" w:rsidRDefault="00A46C79" w:rsidP="001068AF">
            <w:pPr>
              <w:jc w:val="center"/>
            </w:pPr>
            <w:r>
              <w:t>2</w:t>
            </w:r>
          </w:p>
        </w:tc>
      </w:tr>
      <w:tr w:rsidR="00A46C79" w:rsidTr="001068AF">
        <w:tc>
          <w:tcPr>
            <w:tcW w:w="1076" w:type="dxa"/>
            <w:vAlign w:val="center"/>
          </w:tcPr>
          <w:p w:rsidR="00A46C79" w:rsidRDefault="00B82BBF" w:rsidP="001068AF">
            <w:pPr>
              <w:jc w:val="center"/>
            </w:pPr>
            <w:r>
              <w:t>951</w:t>
            </w:r>
          </w:p>
        </w:tc>
        <w:tc>
          <w:tcPr>
            <w:tcW w:w="8279" w:type="dxa"/>
            <w:vAlign w:val="center"/>
          </w:tcPr>
          <w:p w:rsidR="00A46C79" w:rsidRDefault="00B82BBF" w:rsidP="001068AF">
            <w:r>
              <w:t>Администрация Гигантовского сельского поселения</w:t>
            </w:r>
          </w:p>
        </w:tc>
      </w:tr>
    </w:tbl>
    <w:p w:rsidR="00A46C79" w:rsidRDefault="00A46C79" w:rsidP="00A46C79">
      <w:pPr>
        <w:jc w:val="center"/>
        <w:rPr>
          <w:b/>
        </w:rPr>
      </w:pPr>
    </w:p>
    <w:tbl>
      <w:tblPr>
        <w:tblStyle w:val="aff9"/>
        <w:tblW w:w="0" w:type="auto"/>
        <w:tblInd w:w="5070" w:type="dxa"/>
        <w:tblBorders>
          <w:top w:val="nil"/>
          <w:left w:val="nil"/>
          <w:bottom w:val="nil"/>
          <w:right w:val="nil"/>
          <w:insideH w:val="nil"/>
          <w:insideV w:val="nil"/>
        </w:tblBorders>
        <w:tblLayout w:type="fixed"/>
        <w:tblLook w:val="04A0" w:firstRow="1" w:lastRow="0" w:firstColumn="1" w:lastColumn="0" w:noHBand="0" w:noVBand="1"/>
      </w:tblPr>
      <w:tblGrid>
        <w:gridCol w:w="4285"/>
      </w:tblGrid>
      <w:tr w:rsidR="00A46C79" w:rsidTr="001068AF">
        <w:tc>
          <w:tcPr>
            <w:tcW w:w="4285" w:type="dxa"/>
            <w:tcBorders>
              <w:top w:val="nil"/>
              <w:left w:val="nil"/>
              <w:bottom w:val="nil"/>
              <w:right w:val="nil"/>
            </w:tcBorders>
          </w:tcPr>
          <w:p w:rsidR="00A46C79" w:rsidRDefault="00A46C79" w:rsidP="001068AF">
            <w:pPr>
              <w:jc w:val="center"/>
            </w:pPr>
            <w:r>
              <w:t>Приложение № 3</w:t>
            </w:r>
          </w:p>
          <w:p w:rsidR="00563CFD" w:rsidRDefault="00563CFD" w:rsidP="00563CFD">
            <w:pPr>
              <w:jc w:val="center"/>
            </w:pPr>
            <w:r>
              <w:t>к распоряжению Администрации Гигантовского сельского поселения</w:t>
            </w:r>
          </w:p>
          <w:p w:rsidR="00A46C79" w:rsidRDefault="00EA1842" w:rsidP="001068AF">
            <w:pPr>
              <w:jc w:val="center"/>
            </w:pPr>
            <w:r>
              <w:t>от 28.10.2024 №117</w:t>
            </w:r>
          </w:p>
        </w:tc>
      </w:tr>
    </w:tbl>
    <w:p w:rsidR="00A46C79" w:rsidRDefault="00A46C79" w:rsidP="00A46C79"/>
    <w:p w:rsidR="00A46C79" w:rsidRDefault="00A46C79" w:rsidP="00A46C79">
      <w:pPr>
        <w:jc w:val="center"/>
        <w:rPr>
          <w:b/>
        </w:rPr>
      </w:pPr>
      <w:r>
        <w:rPr>
          <w:b/>
        </w:rPr>
        <w:t>ПЕРЕЧЕНЬ</w:t>
      </w:r>
    </w:p>
    <w:p w:rsidR="00A46C79" w:rsidRDefault="00A46C79" w:rsidP="00A46C79">
      <w:pPr>
        <w:jc w:val="center"/>
        <w:rPr>
          <w:b/>
        </w:rPr>
      </w:pPr>
      <w:r>
        <w:rPr>
          <w:b/>
        </w:rPr>
        <w:t>кодов по</w:t>
      </w:r>
      <w:r w:rsidR="00386691">
        <w:rPr>
          <w:b/>
        </w:rPr>
        <w:t>двидов по видам доходов бюджета Гигантовского сельского поселения Сальского района</w:t>
      </w:r>
      <w:r>
        <w:rPr>
          <w:b/>
        </w:rPr>
        <w:t xml:space="preserve">, </w:t>
      </w:r>
    </w:p>
    <w:p w:rsidR="00A46C79" w:rsidRDefault="00A46C79" w:rsidP="00A46C79">
      <w:pPr>
        <w:jc w:val="center"/>
        <w:rPr>
          <w:b/>
        </w:rPr>
      </w:pPr>
      <w:r>
        <w:rPr>
          <w:b/>
        </w:rPr>
        <w:t xml:space="preserve">главными администраторами которых являются </w:t>
      </w:r>
    </w:p>
    <w:p w:rsidR="00A46C79" w:rsidRDefault="00A46C79" w:rsidP="00A46C79">
      <w:pPr>
        <w:jc w:val="center"/>
        <w:rPr>
          <w:b/>
        </w:rPr>
      </w:pPr>
      <w:r>
        <w:rPr>
          <w:b/>
        </w:rPr>
        <w:t xml:space="preserve">органы местного самоуправления </w:t>
      </w:r>
      <w:r w:rsidR="00386691">
        <w:rPr>
          <w:b/>
        </w:rPr>
        <w:t>Гигантовского сельского поселения</w:t>
      </w:r>
    </w:p>
    <w:p w:rsidR="00A46C79" w:rsidRDefault="00A46C79" w:rsidP="00A46C79">
      <w:pPr>
        <w:jc w:val="center"/>
        <w:rPr>
          <w:b/>
        </w:rPr>
      </w:pPr>
    </w:p>
    <w:tbl>
      <w:tblPr>
        <w:tblW w:w="97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2551"/>
        <w:gridCol w:w="6609"/>
      </w:tblGrid>
      <w:tr w:rsidR="0074026B" w:rsidRPr="00501488" w:rsidTr="002A264B">
        <w:trPr>
          <w:trHeight w:val="396"/>
        </w:trPr>
        <w:tc>
          <w:tcPr>
            <w:tcW w:w="3187" w:type="dxa"/>
            <w:gridSpan w:val="2"/>
            <w:shd w:val="clear" w:color="auto" w:fill="auto"/>
            <w:noWrap/>
            <w:hideMark/>
          </w:tcPr>
          <w:p w:rsidR="0074026B" w:rsidRPr="003A786B" w:rsidRDefault="0074026B" w:rsidP="002A264B">
            <w:pPr>
              <w:jc w:val="center"/>
              <w:rPr>
                <w:color w:val="000000" w:themeColor="text1"/>
                <w:szCs w:val="28"/>
              </w:rPr>
            </w:pPr>
            <w:r w:rsidRPr="003A786B">
              <w:rPr>
                <w:color w:val="000000" w:themeColor="text1"/>
                <w:szCs w:val="28"/>
              </w:rPr>
              <w:t>Код </w:t>
            </w:r>
          </w:p>
        </w:tc>
        <w:tc>
          <w:tcPr>
            <w:tcW w:w="6609" w:type="dxa"/>
            <w:shd w:val="clear" w:color="auto" w:fill="auto"/>
            <w:hideMark/>
          </w:tcPr>
          <w:p w:rsidR="0074026B" w:rsidRPr="003A786B" w:rsidRDefault="0074026B" w:rsidP="002A264B">
            <w:pPr>
              <w:jc w:val="center"/>
              <w:rPr>
                <w:color w:val="000000" w:themeColor="text1"/>
                <w:szCs w:val="28"/>
              </w:rPr>
            </w:pPr>
            <w:r w:rsidRPr="003A786B">
              <w:rPr>
                <w:color w:val="000000" w:themeColor="text1"/>
                <w:szCs w:val="28"/>
              </w:rPr>
              <w:t xml:space="preserve">Наименование кода поступлений в бюджет, группы, подгруппы, статьи, подстатьи элемента, группы </w:t>
            </w:r>
            <w:r w:rsidRPr="003A786B">
              <w:rPr>
                <w:color w:val="000000" w:themeColor="text1"/>
                <w:szCs w:val="28"/>
              </w:rPr>
              <w:lastRenderedPageBreak/>
              <w:t>подвида, аналитической группы подвида доходов</w:t>
            </w:r>
          </w:p>
        </w:tc>
      </w:tr>
      <w:tr w:rsidR="0074026B" w:rsidRPr="00501488" w:rsidTr="002A264B">
        <w:trPr>
          <w:trHeight w:val="317"/>
          <w:tblHeader/>
        </w:trPr>
        <w:tc>
          <w:tcPr>
            <w:tcW w:w="636" w:type="dxa"/>
            <w:shd w:val="clear" w:color="auto" w:fill="auto"/>
            <w:noWrap/>
            <w:hideMark/>
          </w:tcPr>
          <w:p w:rsidR="0074026B" w:rsidRPr="003A786B" w:rsidRDefault="0074026B" w:rsidP="002A264B">
            <w:pPr>
              <w:jc w:val="center"/>
              <w:rPr>
                <w:color w:val="000000" w:themeColor="text1"/>
                <w:szCs w:val="28"/>
              </w:rPr>
            </w:pPr>
            <w:r w:rsidRPr="003A786B">
              <w:rPr>
                <w:color w:val="000000" w:themeColor="text1"/>
                <w:szCs w:val="28"/>
              </w:rPr>
              <w:lastRenderedPageBreak/>
              <w:t>1 </w:t>
            </w:r>
          </w:p>
        </w:tc>
        <w:tc>
          <w:tcPr>
            <w:tcW w:w="2551" w:type="dxa"/>
          </w:tcPr>
          <w:p w:rsidR="0074026B" w:rsidRPr="003A786B" w:rsidRDefault="0074026B" w:rsidP="002A264B">
            <w:pPr>
              <w:jc w:val="center"/>
              <w:rPr>
                <w:color w:val="000000" w:themeColor="text1"/>
                <w:szCs w:val="28"/>
              </w:rPr>
            </w:pPr>
            <w:r w:rsidRPr="003A786B">
              <w:rPr>
                <w:color w:val="000000" w:themeColor="text1"/>
                <w:szCs w:val="28"/>
              </w:rPr>
              <w:t>2</w:t>
            </w:r>
          </w:p>
        </w:tc>
        <w:tc>
          <w:tcPr>
            <w:tcW w:w="6609" w:type="dxa"/>
            <w:shd w:val="clear" w:color="auto" w:fill="auto"/>
            <w:hideMark/>
          </w:tcPr>
          <w:p w:rsidR="0074026B" w:rsidRPr="003A786B" w:rsidRDefault="0074026B" w:rsidP="002A264B">
            <w:pPr>
              <w:jc w:val="center"/>
              <w:rPr>
                <w:color w:val="000000" w:themeColor="text1"/>
                <w:szCs w:val="28"/>
              </w:rPr>
            </w:pPr>
            <w:r w:rsidRPr="003A786B">
              <w:rPr>
                <w:color w:val="000000" w:themeColor="text1"/>
                <w:szCs w:val="28"/>
              </w:rPr>
              <w:t>3</w:t>
            </w: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1 00 00000 00 0000 000</w:t>
            </w:r>
          </w:p>
        </w:tc>
        <w:tc>
          <w:tcPr>
            <w:tcW w:w="6609" w:type="dxa"/>
            <w:shd w:val="clear" w:color="auto" w:fill="auto"/>
            <w:hideMark/>
          </w:tcPr>
          <w:p w:rsidR="0074026B" w:rsidRPr="003A786B" w:rsidRDefault="0074026B" w:rsidP="002A264B">
            <w:pPr>
              <w:rPr>
                <w:color w:val="000000" w:themeColor="text1"/>
                <w:szCs w:val="28"/>
              </w:rPr>
            </w:pPr>
            <w:r w:rsidRPr="003A786B">
              <w:rPr>
                <w:color w:val="000000" w:themeColor="text1"/>
                <w:szCs w:val="28"/>
              </w:rPr>
              <w:t>НАЛОГОВЫЕ И НЕНАЛОГОВЫЕ ДОХОДЫ</w:t>
            </w: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1 08 00000 00 0000 000</w:t>
            </w:r>
          </w:p>
        </w:tc>
        <w:tc>
          <w:tcPr>
            <w:tcW w:w="6609" w:type="dxa"/>
            <w:shd w:val="clear" w:color="auto" w:fill="auto"/>
            <w:hideMark/>
          </w:tcPr>
          <w:p w:rsidR="0074026B" w:rsidRPr="003A786B" w:rsidRDefault="0074026B" w:rsidP="002A264B">
            <w:pPr>
              <w:rPr>
                <w:color w:val="000000" w:themeColor="text1"/>
                <w:szCs w:val="28"/>
              </w:rPr>
            </w:pPr>
            <w:r w:rsidRPr="003A786B">
              <w:rPr>
                <w:color w:val="000000" w:themeColor="text1"/>
                <w:szCs w:val="28"/>
              </w:rPr>
              <w:t>Государственная пошлина</w:t>
            </w: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 xml:space="preserve">1 08 04020 01 1000 110 </w:t>
            </w:r>
          </w:p>
        </w:tc>
        <w:tc>
          <w:tcPr>
            <w:tcW w:w="6609" w:type="dxa"/>
            <w:shd w:val="clear" w:color="auto" w:fill="auto"/>
            <w:vAlign w:val="center"/>
            <w:hideMark/>
          </w:tcPr>
          <w:p w:rsidR="0074026B" w:rsidRPr="00236621" w:rsidRDefault="0074026B" w:rsidP="002A264B">
            <w:pPr>
              <w:jc w:val="both"/>
              <w:rPr>
                <w:color w:val="000000" w:themeColor="text1"/>
                <w:szCs w:val="28"/>
              </w:rPr>
            </w:pPr>
            <w:r w:rsidRPr="00236621">
              <w:rPr>
                <w:color w:val="000000" w:themeColor="text1"/>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00727701" w:rsidRPr="00236621">
              <w:rPr>
                <w:color w:val="000000" w:themeColor="text1"/>
                <w:szCs w:val="28"/>
              </w:rPr>
              <w:t xml:space="preserve"> (сумма платежа (перерасчеты, недоимка и задолженность по соответствующему платежу, в том числе по отмененному))</w:t>
            </w: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 xml:space="preserve">1 08 04020 01 4000 110 </w:t>
            </w:r>
          </w:p>
        </w:tc>
        <w:tc>
          <w:tcPr>
            <w:tcW w:w="6609" w:type="dxa"/>
            <w:shd w:val="clear" w:color="auto" w:fill="auto"/>
            <w:vAlign w:val="center"/>
            <w:hideMark/>
          </w:tcPr>
          <w:p w:rsidR="0074026B" w:rsidRPr="00236621" w:rsidRDefault="0074026B" w:rsidP="002A264B">
            <w:pPr>
              <w:jc w:val="both"/>
              <w:rPr>
                <w:color w:val="000000" w:themeColor="text1"/>
                <w:szCs w:val="28"/>
              </w:rPr>
            </w:pPr>
            <w:r w:rsidRPr="00236621">
              <w:rPr>
                <w:color w:val="000000" w:themeColor="text1"/>
                <w:szCs w:val="28"/>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r w:rsidR="00727701" w:rsidRPr="00236621">
              <w:rPr>
                <w:color w:val="000000" w:themeColor="text1"/>
                <w:szCs w:val="28"/>
              </w:rPr>
              <w:t xml:space="preserve"> (прочие поступления)</w:t>
            </w:r>
          </w:p>
        </w:tc>
      </w:tr>
      <w:tr w:rsidR="00F7416B" w:rsidRPr="00501488" w:rsidTr="002A264B">
        <w:trPr>
          <w:trHeight w:val="375"/>
        </w:trPr>
        <w:tc>
          <w:tcPr>
            <w:tcW w:w="636" w:type="dxa"/>
            <w:shd w:val="clear" w:color="auto" w:fill="auto"/>
            <w:hideMark/>
          </w:tcPr>
          <w:p w:rsidR="00F7416B" w:rsidRPr="003A786B" w:rsidRDefault="003A786B" w:rsidP="002A264B">
            <w:pPr>
              <w:rPr>
                <w:color w:val="000000" w:themeColor="text1"/>
                <w:sz w:val="24"/>
                <w:szCs w:val="24"/>
              </w:rPr>
            </w:pPr>
            <w:r w:rsidRPr="003A786B">
              <w:rPr>
                <w:color w:val="000000" w:themeColor="text1"/>
                <w:sz w:val="24"/>
                <w:szCs w:val="24"/>
              </w:rPr>
              <w:t>000</w:t>
            </w:r>
          </w:p>
        </w:tc>
        <w:tc>
          <w:tcPr>
            <w:tcW w:w="2551" w:type="dxa"/>
          </w:tcPr>
          <w:p w:rsidR="00F7416B" w:rsidRPr="003A786B" w:rsidRDefault="00F7416B" w:rsidP="002A264B">
            <w:pPr>
              <w:ind w:left="-108"/>
              <w:rPr>
                <w:color w:val="000000" w:themeColor="text1"/>
                <w:sz w:val="24"/>
                <w:szCs w:val="24"/>
              </w:rPr>
            </w:pPr>
            <w:r w:rsidRPr="003A786B">
              <w:rPr>
                <w:color w:val="000000" w:themeColor="text1"/>
                <w:sz w:val="24"/>
                <w:szCs w:val="24"/>
              </w:rPr>
              <w:t>1 11 00000 00 0000 000</w:t>
            </w:r>
          </w:p>
        </w:tc>
        <w:tc>
          <w:tcPr>
            <w:tcW w:w="6609" w:type="dxa"/>
            <w:shd w:val="clear" w:color="auto" w:fill="auto"/>
            <w:vAlign w:val="center"/>
            <w:hideMark/>
          </w:tcPr>
          <w:p w:rsidR="00F7416B" w:rsidRPr="003A786B" w:rsidRDefault="00F7416B" w:rsidP="002A264B">
            <w:pPr>
              <w:jc w:val="both"/>
              <w:rPr>
                <w:color w:val="000000" w:themeColor="text1"/>
                <w:szCs w:val="28"/>
              </w:rPr>
            </w:pPr>
            <w:r w:rsidRPr="003A786B">
              <w:rPr>
                <w:color w:val="000000" w:themeColor="text1"/>
                <w:szCs w:val="28"/>
              </w:rPr>
              <w:t>ДОХОДЫ ОТ ИСПОЛЬЗОВАНИЯ ИМУЩЕСТВА, НАХОДЯЩЕГОСЯ В ГОСУДАРСТВЕННОЙ И МУНИЦИПАЛЬНОЙ СОБСТВЕННОСТИ</w:t>
            </w: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1 11 09045 10 1000 120</w:t>
            </w:r>
          </w:p>
        </w:tc>
        <w:tc>
          <w:tcPr>
            <w:tcW w:w="6609" w:type="dxa"/>
            <w:shd w:val="clear" w:color="auto" w:fill="auto"/>
            <w:vAlign w:val="center"/>
            <w:hideMark/>
          </w:tcPr>
          <w:p w:rsidR="0074026B" w:rsidRDefault="0074026B" w:rsidP="002A264B">
            <w:pPr>
              <w:jc w:val="both"/>
              <w:rPr>
                <w:color w:val="000000" w:themeColor="text1"/>
                <w:szCs w:val="28"/>
              </w:rPr>
            </w:pPr>
            <w:r w:rsidRPr="003A786B">
              <w:rPr>
                <w:color w:val="000000" w:themeColor="text1"/>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p w:rsidR="00C9772D" w:rsidRPr="003A786B" w:rsidRDefault="00C9772D" w:rsidP="002A264B">
            <w:pPr>
              <w:jc w:val="both"/>
              <w:rPr>
                <w:color w:val="000000" w:themeColor="text1"/>
                <w:szCs w:val="28"/>
              </w:rPr>
            </w:pP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1 11 09045 10 2000 120</w:t>
            </w:r>
          </w:p>
        </w:tc>
        <w:tc>
          <w:tcPr>
            <w:tcW w:w="6609" w:type="dxa"/>
            <w:shd w:val="clear" w:color="auto" w:fill="auto"/>
            <w:vAlign w:val="center"/>
            <w:hideMark/>
          </w:tcPr>
          <w:p w:rsidR="0074026B" w:rsidRDefault="0074026B" w:rsidP="002A264B">
            <w:pPr>
              <w:jc w:val="both"/>
              <w:rPr>
                <w:color w:val="000000" w:themeColor="text1"/>
                <w:szCs w:val="28"/>
              </w:rPr>
            </w:pPr>
            <w:r w:rsidRPr="003A786B">
              <w:rPr>
                <w:color w:val="000000" w:themeColor="text1"/>
                <w:szCs w:val="28"/>
              </w:rPr>
              <w:t xml:space="preserve">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находящимся в оперативном управлении органов управления </w:t>
            </w:r>
            <w:r w:rsidRPr="003A786B">
              <w:rPr>
                <w:color w:val="000000" w:themeColor="text1"/>
                <w:szCs w:val="28"/>
              </w:rPr>
              <w:lastRenderedPageBreak/>
              <w:t>сельского поселения и созданных ими учреждений)</w:t>
            </w:r>
          </w:p>
          <w:p w:rsidR="00C9772D" w:rsidRPr="00C9772D" w:rsidRDefault="00C9772D" w:rsidP="002A264B">
            <w:pPr>
              <w:jc w:val="both"/>
              <w:rPr>
                <w:color w:val="FF0000"/>
                <w:szCs w:val="28"/>
              </w:rPr>
            </w:pP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lastRenderedPageBreak/>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1 11 09045 10 3000 120</w:t>
            </w:r>
          </w:p>
        </w:tc>
        <w:tc>
          <w:tcPr>
            <w:tcW w:w="6609" w:type="dxa"/>
            <w:shd w:val="clear" w:color="auto" w:fill="auto"/>
            <w:vAlign w:val="center"/>
            <w:hideMark/>
          </w:tcPr>
          <w:p w:rsidR="0074026B" w:rsidRDefault="0074026B" w:rsidP="002A264B">
            <w:pPr>
              <w:jc w:val="both"/>
              <w:rPr>
                <w:color w:val="000000" w:themeColor="text1"/>
                <w:szCs w:val="28"/>
              </w:rPr>
            </w:pPr>
            <w:r w:rsidRPr="003A786B">
              <w:rPr>
                <w:color w:val="000000" w:themeColor="text1"/>
                <w:szCs w:val="28"/>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(сумма неосновательного обогащения за пользование имуществом (за исключением земельных участков), составляющим казну сельского поселения)</w:t>
            </w:r>
          </w:p>
          <w:p w:rsidR="00C9772D" w:rsidRPr="00C9772D" w:rsidRDefault="00C9772D" w:rsidP="002A264B">
            <w:pPr>
              <w:jc w:val="both"/>
              <w:rPr>
                <w:color w:val="FF0000"/>
                <w:szCs w:val="28"/>
              </w:rPr>
            </w:pPr>
          </w:p>
        </w:tc>
      </w:tr>
      <w:tr w:rsidR="00F7416B" w:rsidRPr="00501488" w:rsidTr="002A264B">
        <w:trPr>
          <w:trHeight w:val="375"/>
        </w:trPr>
        <w:tc>
          <w:tcPr>
            <w:tcW w:w="636" w:type="dxa"/>
            <w:shd w:val="clear" w:color="auto" w:fill="auto"/>
            <w:hideMark/>
          </w:tcPr>
          <w:p w:rsidR="00F7416B" w:rsidRPr="003A786B" w:rsidRDefault="003A786B" w:rsidP="002A264B">
            <w:pPr>
              <w:rPr>
                <w:color w:val="000000" w:themeColor="text1"/>
                <w:sz w:val="24"/>
                <w:szCs w:val="24"/>
              </w:rPr>
            </w:pPr>
            <w:r w:rsidRPr="003A786B">
              <w:rPr>
                <w:color w:val="000000" w:themeColor="text1"/>
                <w:sz w:val="24"/>
                <w:szCs w:val="24"/>
              </w:rPr>
              <w:t>000</w:t>
            </w:r>
          </w:p>
        </w:tc>
        <w:tc>
          <w:tcPr>
            <w:tcW w:w="2551" w:type="dxa"/>
          </w:tcPr>
          <w:p w:rsidR="00F7416B" w:rsidRPr="003A786B" w:rsidRDefault="00F7416B" w:rsidP="002A264B">
            <w:pPr>
              <w:ind w:left="-108"/>
              <w:rPr>
                <w:color w:val="000000" w:themeColor="text1"/>
                <w:sz w:val="24"/>
                <w:szCs w:val="24"/>
              </w:rPr>
            </w:pPr>
            <w:r w:rsidRPr="003A786B">
              <w:rPr>
                <w:color w:val="000000" w:themeColor="text1"/>
                <w:sz w:val="24"/>
                <w:szCs w:val="24"/>
              </w:rPr>
              <w:t>1 16 00000 00 0000 000</w:t>
            </w:r>
          </w:p>
        </w:tc>
        <w:tc>
          <w:tcPr>
            <w:tcW w:w="6609" w:type="dxa"/>
            <w:shd w:val="clear" w:color="auto" w:fill="auto"/>
            <w:vAlign w:val="center"/>
            <w:hideMark/>
          </w:tcPr>
          <w:p w:rsidR="00F7416B" w:rsidRPr="003A786B" w:rsidRDefault="00F7416B" w:rsidP="002A264B">
            <w:pPr>
              <w:jc w:val="both"/>
              <w:rPr>
                <w:color w:val="000000" w:themeColor="text1"/>
                <w:szCs w:val="28"/>
              </w:rPr>
            </w:pPr>
            <w:r w:rsidRPr="003A786B">
              <w:rPr>
                <w:color w:val="000000" w:themeColor="text1"/>
                <w:szCs w:val="28"/>
              </w:rPr>
              <w:t>ШТРАФЫ, САНКЦИИ, ВОЗМЕЩЕНИЕ УЩЕРБА</w:t>
            </w: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1 16 07090 10 1000 140</w:t>
            </w:r>
          </w:p>
        </w:tc>
        <w:tc>
          <w:tcPr>
            <w:tcW w:w="6609" w:type="dxa"/>
            <w:shd w:val="clear" w:color="auto" w:fill="auto"/>
            <w:vAlign w:val="center"/>
            <w:hideMark/>
          </w:tcPr>
          <w:p w:rsidR="0074026B" w:rsidRDefault="0074026B" w:rsidP="002A264B">
            <w:pPr>
              <w:jc w:val="both"/>
              <w:rPr>
                <w:color w:val="000000" w:themeColor="text1"/>
                <w:szCs w:val="28"/>
              </w:rPr>
            </w:pPr>
            <w:r w:rsidRPr="003A786B">
              <w:rPr>
                <w:color w:val="000000" w:themeColor="text1"/>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земельные участки, находящиеся в собственности сельского поселения, сумма процентов за пользование земельными участками, находящимися в собственности сельского поселения, право распоряжения которыми в соответствии с законодательством Российской Федерации предоставлено органам местного самоуправления)</w:t>
            </w:r>
          </w:p>
          <w:p w:rsidR="00C9772D" w:rsidRPr="00C9772D" w:rsidRDefault="00C9772D" w:rsidP="002A264B">
            <w:pPr>
              <w:jc w:val="both"/>
              <w:rPr>
                <w:color w:val="FF0000"/>
                <w:szCs w:val="28"/>
              </w:rPr>
            </w:pP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1 16 07090 10 2000 140</w:t>
            </w:r>
          </w:p>
        </w:tc>
        <w:tc>
          <w:tcPr>
            <w:tcW w:w="6609" w:type="dxa"/>
            <w:shd w:val="clear" w:color="auto" w:fill="auto"/>
            <w:vAlign w:val="center"/>
            <w:hideMark/>
          </w:tcPr>
          <w:p w:rsidR="0074026B" w:rsidRDefault="0074026B" w:rsidP="002A264B">
            <w:pPr>
              <w:jc w:val="both"/>
              <w:rPr>
                <w:color w:val="000000" w:themeColor="text1"/>
                <w:szCs w:val="28"/>
              </w:rPr>
            </w:pPr>
            <w:r w:rsidRPr="003A786B">
              <w:rPr>
                <w:color w:val="000000" w:themeColor="text1"/>
                <w:szCs w:val="28"/>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 сумма процентов за пользование имуществом (за исключением земельных участков), находящимся в оперативном управлении органов управления сельского поселения, и созданных ими учреждений)</w:t>
            </w:r>
          </w:p>
          <w:p w:rsidR="00C9772D" w:rsidRPr="003A786B" w:rsidRDefault="00C9772D" w:rsidP="00236621">
            <w:pPr>
              <w:jc w:val="both"/>
              <w:rPr>
                <w:color w:val="000000" w:themeColor="text1"/>
                <w:szCs w:val="28"/>
              </w:rPr>
            </w:pPr>
          </w:p>
        </w:tc>
      </w:tr>
      <w:tr w:rsidR="0074026B" w:rsidRPr="00501488" w:rsidTr="002A264B">
        <w:trPr>
          <w:trHeight w:val="375"/>
        </w:trPr>
        <w:tc>
          <w:tcPr>
            <w:tcW w:w="636" w:type="dxa"/>
            <w:shd w:val="clear" w:color="auto" w:fill="auto"/>
            <w:hideMark/>
          </w:tcPr>
          <w:p w:rsidR="0074026B" w:rsidRPr="003A786B" w:rsidRDefault="0074026B" w:rsidP="002A264B">
            <w:pPr>
              <w:rPr>
                <w:color w:val="000000" w:themeColor="text1"/>
                <w:sz w:val="24"/>
                <w:szCs w:val="24"/>
              </w:rPr>
            </w:pPr>
            <w:r w:rsidRPr="003A786B">
              <w:rPr>
                <w:color w:val="000000" w:themeColor="text1"/>
                <w:sz w:val="24"/>
                <w:szCs w:val="24"/>
              </w:rPr>
              <w:t>000</w:t>
            </w:r>
          </w:p>
        </w:tc>
        <w:tc>
          <w:tcPr>
            <w:tcW w:w="2551" w:type="dxa"/>
          </w:tcPr>
          <w:p w:rsidR="0074026B" w:rsidRPr="003A786B" w:rsidRDefault="0074026B" w:rsidP="002A264B">
            <w:pPr>
              <w:ind w:left="-108"/>
              <w:rPr>
                <w:color w:val="000000" w:themeColor="text1"/>
                <w:sz w:val="24"/>
                <w:szCs w:val="24"/>
              </w:rPr>
            </w:pPr>
            <w:r w:rsidRPr="003A786B">
              <w:rPr>
                <w:color w:val="000000" w:themeColor="text1"/>
                <w:sz w:val="24"/>
                <w:szCs w:val="24"/>
              </w:rPr>
              <w:t>1 16 07090 10 3000 140</w:t>
            </w:r>
          </w:p>
        </w:tc>
        <w:tc>
          <w:tcPr>
            <w:tcW w:w="6609" w:type="dxa"/>
            <w:shd w:val="clear" w:color="auto" w:fill="auto"/>
            <w:vAlign w:val="center"/>
            <w:hideMark/>
          </w:tcPr>
          <w:p w:rsidR="0074026B" w:rsidRDefault="0074026B" w:rsidP="002A264B">
            <w:pPr>
              <w:jc w:val="both"/>
              <w:rPr>
                <w:color w:val="000000" w:themeColor="text1"/>
                <w:szCs w:val="28"/>
              </w:rPr>
            </w:pPr>
            <w:r w:rsidRPr="003A786B">
              <w:rPr>
                <w:color w:val="000000" w:themeColor="text1"/>
                <w:szCs w:val="28"/>
              </w:rPr>
              <w:t xml:space="preserve">Иные штрафы, неустойки, пени, уплаченные в соответствии с законом или договором в случае неисполнения или ненадлежащего исполнения </w:t>
            </w:r>
            <w:r w:rsidRPr="003A786B">
              <w:rPr>
                <w:color w:val="000000" w:themeColor="text1"/>
                <w:szCs w:val="28"/>
              </w:rPr>
              <w:lastRenderedPageBreak/>
              <w:t>обязательств перед муниципальным органом (муниципальным казенным учреждением) сельского поселения (сумма пеней по арендной плате за пользование имуществом (за исключением земельных участков), составляющим казну сельского поселения, сумма процентов за пользование имуществом (за исключением земельных участков), составляющим казну сельского поселения)</w:t>
            </w:r>
          </w:p>
          <w:p w:rsidR="00C9772D" w:rsidRPr="003A786B" w:rsidRDefault="00C9772D" w:rsidP="00236621">
            <w:pPr>
              <w:jc w:val="both"/>
              <w:rPr>
                <w:color w:val="000000" w:themeColor="text1"/>
                <w:szCs w:val="28"/>
              </w:rPr>
            </w:pPr>
          </w:p>
        </w:tc>
      </w:tr>
      <w:tr w:rsidR="00F7416B" w:rsidRPr="00501488" w:rsidTr="002A264B">
        <w:trPr>
          <w:trHeight w:val="375"/>
        </w:trPr>
        <w:tc>
          <w:tcPr>
            <w:tcW w:w="636" w:type="dxa"/>
            <w:shd w:val="clear" w:color="auto" w:fill="auto"/>
            <w:hideMark/>
          </w:tcPr>
          <w:p w:rsidR="00F7416B" w:rsidRPr="003A786B" w:rsidRDefault="003A786B" w:rsidP="002A264B">
            <w:pPr>
              <w:rPr>
                <w:color w:val="000000" w:themeColor="text1"/>
                <w:sz w:val="24"/>
                <w:szCs w:val="24"/>
              </w:rPr>
            </w:pPr>
            <w:r w:rsidRPr="003A786B">
              <w:rPr>
                <w:color w:val="000000" w:themeColor="text1"/>
                <w:sz w:val="24"/>
                <w:szCs w:val="24"/>
              </w:rPr>
              <w:lastRenderedPageBreak/>
              <w:t>000</w:t>
            </w:r>
          </w:p>
        </w:tc>
        <w:tc>
          <w:tcPr>
            <w:tcW w:w="2551" w:type="dxa"/>
          </w:tcPr>
          <w:p w:rsidR="00F7416B" w:rsidRPr="003A786B" w:rsidRDefault="00F7416B" w:rsidP="002A264B">
            <w:pPr>
              <w:ind w:left="-108"/>
              <w:rPr>
                <w:color w:val="000000" w:themeColor="text1"/>
                <w:sz w:val="24"/>
                <w:szCs w:val="24"/>
              </w:rPr>
            </w:pPr>
            <w:r w:rsidRPr="003A786B">
              <w:rPr>
                <w:color w:val="000000" w:themeColor="text1"/>
                <w:sz w:val="24"/>
                <w:szCs w:val="24"/>
              </w:rPr>
              <w:t>1 16 10123 01 0101 140</w:t>
            </w:r>
          </w:p>
        </w:tc>
        <w:tc>
          <w:tcPr>
            <w:tcW w:w="6609" w:type="dxa"/>
            <w:shd w:val="clear" w:color="auto" w:fill="auto"/>
            <w:vAlign w:val="center"/>
            <w:hideMark/>
          </w:tcPr>
          <w:p w:rsidR="00F7416B" w:rsidRDefault="00F7416B" w:rsidP="002A264B">
            <w:pPr>
              <w:jc w:val="both"/>
              <w:rPr>
                <w:color w:val="000000" w:themeColor="text1"/>
                <w:szCs w:val="28"/>
              </w:rPr>
            </w:pPr>
            <w:r w:rsidRPr="003A786B">
              <w:rPr>
                <w:color w:val="000000" w:themeColor="text1"/>
                <w:szCs w:val="28"/>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сельских поселений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p w:rsidR="00C9772D" w:rsidRPr="003A786B" w:rsidRDefault="00C9772D" w:rsidP="00236621">
            <w:pPr>
              <w:jc w:val="both"/>
              <w:rPr>
                <w:color w:val="000000" w:themeColor="text1"/>
                <w:szCs w:val="28"/>
              </w:rPr>
            </w:pPr>
          </w:p>
        </w:tc>
      </w:tr>
      <w:tr w:rsidR="00F7416B" w:rsidRPr="00501488" w:rsidTr="002A264B">
        <w:trPr>
          <w:trHeight w:val="375"/>
        </w:trPr>
        <w:tc>
          <w:tcPr>
            <w:tcW w:w="636" w:type="dxa"/>
            <w:shd w:val="clear" w:color="auto" w:fill="auto"/>
            <w:hideMark/>
          </w:tcPr>
          <w:p w:rsidR="00F7416B" w:rsidRPr="003A786B" w:rsidRDefault="003A786B" w:rsidP="002A264B">
            <w:pPr>
              <w:rPr>
                <w:color w:val="000000" w:themeColor="text1"/>
                <w:sz w:val="24"/>
                <w:szCs w:val="24"/>
              </w:rPr>
            </w:pPr>
            <w:r w:rsidRPr="003A786B">
              <w:rPr>
                <w:color w:val="000000" w:themeColor="text1"/>
                <w:sz w:val="24"/>
                <w:szCs w:val="24"/>
              </w:rPr>
              <w:t>000</w:t>
            </w:r>
          </w:p>
        </w:tc>
        <w:tc>
          <w:tcPr>
            <w:tcW w:w="2551" w:type="dxa"/>
          </w:tcPr>
          <w:p w:rsidR="00F7416B" w:rsidRPr="003A786B" w:rsidRDefault="003A786B" w:rsidP="002A264B">
            <w:pPr>
              <w:ind w:left="-108"/>
              <w:rPr>
                <w:color w:val="000000" w:themeColor="text1"/>
                <w:sz w:val="24"/>
                <w:szCs w:val="24"/>
              </w:rPr>
            </w:pPr>
            <w:r w:rsidRPr="003A786B">
              <w:rPr>
                <w:color w:val="000000" w:themeColor="text1"/>
                <w:sz w:val="24"/>
                <w:szCs w:val="24"/>
              </w:rPr>
              <w:t>1 17 00000 00 0000 000</w:t>
            </w:r>
          </w:p>
        </w:tc>
        <w:tc>
          <w:tcPr>
            <w:tcW w:w="6609" w:type="dxa"/>
            <w:shd w:val="clear" w:color="auto" w:fill="auto"/>
            <w:vAlign w:val="center"/>
            <w:hideMark/>
          </w:tcPr>
          <w:p w:rsidR="00F7416B" w:rsidRPr="003A786B" w:rsidRDefault="003A786B" w:rsidP="002A264B">
            <w:pPr>
              <w:jc w:val="both"/>
              <w:rPr>
                <w:color w:val="000000" w:themeColor="text1"/>
                <w:szCs w:val="28"/>
              </w:rPr>
            </w:pPr>
            <w:r w:rsidRPr="003A786B">
              <w:rPr>
                <w:color w:val="000000" w:themeColor="text1"/>
                <w:szCs w:val="28"/>
              </w:rPr>
              <w:t>ПРОЧИЕ НЕНАЛОГОВЫЕ ДОХОДЫ</w:t>
            </w:r>
          </w:p>
        </w:tc>
      </w:tr>
      <w:tr w:rsidR="00F7416B" w:rsidRPr="00501488" w:rsidTr="002A264B">
        <w:trPr>
          <w:trHeight w:val="375"/>
        </w:trPr>
        <w:tc>
          <w:tcPr>
            <w:tcW w:w="636" w:type="dxa"/>
            <w:shd w:val="clear" w:color="auto" w:fill="auto"/>
            <w:hideMark/>
          </w:tcPr>
          <w:p w:rsidR="00F7416B" w:rsidRPr="003A786B" w:rsidRDefault="003A786B" w:rsidP="002A264B">
            <w:pPr>
              <w:rPr>
                <w:color w:val="000000" w:themeColor="text1"/>
                <w:sz w:val="24"/>
                <w:szCs w:val="24"/>
              </w:rPr>
            </w:pPr>
            <w:r w:rsidRPr="003A786B">
              <w:rPr>
                <w:color w:val="000000" w:themeColor="text1"/>
                <w:sz w:val="24"/>
                <w:szCs w:val="24"/>
              </w:rPr>
              <w:t>000</w:t>
            </w:r>
          </w:p>
        </w:tc>
        <w:tc>
          <w:tcPr>
            <w:tcW w:w="2551" w:type="dxa"/>
          </w:tcPr>
          <w:p w:rsidR="00F7416B" w:rsidRPr="003A786B" w:rsidRDefault="00F7416B" w:rsidP="002A264B">
            <w:pPr>
              <w:ind w:left="-108"/>
              <w:rPr>
                <w:color w:val="000000" w:themeColor="text1"/>
                <w:sz w:val="24"/>
                <w:szCs w:val="24"/>
              </w:rPr>
            </w:pPr>
            <w:r w:rsidRPr="003A786B">
              <w:rPr>
                <w:color w:val="000000" w:themeColor="text1"/>
                <w:sz w:val="24"/>
                <w:szCs w:val="24"/>
              </w:rPr>
              <w:t>1 17 15030 10 1001  150</w:t>
            </w:r>
          </w:p>
        </w:tc>
        <w:tc>
          <w:tcPr>
            <w:tcW w:w="6609" w:type="dxa"/>
            <w:shd w:val="clear" w:color="auto" w:fill="auto"/>
            <w:vAlign w:val="center"/>
            <w:hideMark/>
          </w:tcPr>
          <w:p w:rsidR="00F7416B" w:rsidRDefault="00F7416B" w:rsidP="002A264B">
            <w:pPr>
              <w:jc w:val="both"/>
              <w:rPr>
                <w:color w:val="000000" w:themeColor="text1"/>
                <w:szCs w:val="28"/>
              </w:rPr>
            </w:pPr>
            <w:r w:rsidRPr="003A786B">
              <w:rPr>
                <w:color w:val="000000" w:themeColor="text1"/>
                <w:szCs w:val="28"/>
              </w:rPr>
              <w:t>Инициативные платежи, зачисляемые в бюджеты сельских поселений (поступления от денежных пожертвований, предоставляемых юридическими лицами на реализацию проекта инициативного бюджетирования)</w:t>
            </w:r>
          </w:p>
          <w:p w:rsidR="00C9772D" w:rsidRPr="00C9772D" w:rsidRDefault="00C9772D" w:rsidP="002A264B">
            <w:pPr>
              <w:jc w:val="both"/>
              <w:rPr>
                <w:color w:val="FF0000"/>
                <w:szCs w:val="28"/>
              </w:rPr>
            </w:pPr>
          </w:p>
        </w:tc>
      </w:tr>
      <w:tr w:rsidR="00F7416B" w:rsidRPr="00501488" w:rsidTr="002A264B">
        <w:trPr>
          <w:trHeight w:val="375"/>
        </w:trPr>
        <w:tc>
          <w:tcPr>
            <w:tcW w:w="636" w:type="dxa"/>
            <w:shd w:val="clear" w:color="auto" w:fill="auto"/>
            <w:hideMark/>
          </w:tcPr>
          <w:p w:rsidR="00F7416B" w:rsidRPr="003A786B" w:rsidRDefault="003A786B" w:rsidP="002A264B">
            <w:pPr>
              <w:rPr>
                <w:color w:val="000000" w:themeColor="text1"/>
                <w:sz w:val="24"/>
                <w:szCs w:val="24"/>
              </w:rPr>
            </w:pPr>
            <w:r w:rsidRPr="003A786B">
              <w:rPr>
                <w:color w:val="000000" w:themeColor="text1"/>
                <w:sz w:val="24"/>
                <w:szCs w:val="24"/>
              </w:rPr>
              <w:t>000</w:t>
            </w:r>
          </w:p>
        </w:tc>
        <w:tc>
          <w:tcPr>
            <w:tcW w:w="2551" w:type="dxa"/>
          </w:tcPr>
          <w:p w:rsidR="00F7416B" w:rsidRPr="003A786B" w:rsidRDefault="00F7416B" w:rsidP="002A264B">
            <w:pPr>
              <w:ind w:left="-108"/>
              <w:rPr>
                <w:color w:val="000000" w:themeColor="text1"/>
                <w:sz w:val="24"/>
                <w:szCs w:val="24"/>
              </w:rPr>
            </w:pPr>
            <w:r w:rsidRPr="003A786B">
              <w:rPr>
                <w:color w:val="000000" w:themeColor="text1"/>
                <w:sz w:val="24"/>
                <w:szCs w:val="24"/>
              </w:rPr>
              <w:t>1 17 15030 10 1002  150</w:t>
            </w:r>
          </w:p>
        </w:tc>
        <w:tc>
          <w:tcPr>
            <w:tcW w:w="6609" w:type="dxa"/>
            <w:shd w:val="clear" w:color="auto" w:fill="auto"/>
            <w:vAlign w:val="center"/>
            <w:hideMark/>
          </w:tcPr>
          <w:p w:rsidR="00F7416B" w:rsidRDefault="00F7416B" w:rsidP="002A264B">
            <w:pPr>
              <w:jc w:val="both"/>
              <w:rPr>
                <w:color w:val="000000" w:themeColor="text1"/>
                <w:szCs w:val="28"/>
              </w:rPr>
            </w:pPr>
            <w:r w:rsidRPr="003A786B">
              <w:rPr>
                <w:color w:val="000000" w:themeColor="text1"/>
                <w:szCs w:val="28"/>
              </w:rPr>
              <w:t>Инициативные платежи, зачисляемые в бюджеты сельских поселений (поступления от денежных пожертвований, предоставляемых физическими лицами на реализацию проекта инициативного бюджетирования)</w:t>
            </w:r>
          </w:p>
          <w:p w:rsidR="00C9772D" w:rsidRPr="00C9772D" w:rsidRDefault="00C9772D" w:rsidP="002A264B">
            <w:pPr>
              <w:jc w:val="both"/>
              <w:rPr>
                <w:color w:val="FF0000"/>
                <w:szCs w:val="28"/>
              </w:rPr>
            </w:pPr>
          </w:p>
        </w:tc>
      </w:tr>
    </w:tbl>
    <w:p w:rsidR="0074026B" w:rsidRDefault="0074026B" w:rsidP="0074026B">
      <w:pPr>
        <w:jc w:val="center"/>
      </w:pPr>
    </w:p>
    <w:p w:rsidR="0074026B" w:rsidRDefault="0074026B" w:rsidP="00A46C79">
      <w:pPr>
        <w:jc w:val="center"/>
        <w:rPr>
          <w:b/>
        </w:rPr>
      </w:pPr>
    </w:p>
    <w:p w:rsidR="0074026B" w:rsidRDefault="0074026B" w:rsidP="00A46C79">
      <w:pPr>
        <w:jc w:val="center"/>
        <w:rPr>
          <w:b/>
        </w:rPr>
      </w:pPr>
    </w:p>
    <w:p w:rsidR="00A46C79" w:rsidRDefault="00A46C79" w:rsidP="00A46C79">
      <w:pPr>
        <w:jc w:val="both"/>
      </w:pPr>
    </w:p>
    <w:tbl>
      <w:tblPr>
        <w:tblStyle w:val="aff9"/>
        <w:tblW w:w="0" w:type="auto"/>
        <w:tblInd w:w="5070" w:type="dxa"/>
        <w:tblBorders>
          <w:top w:val="nil"/>
          <w:left w:val="nil"/>
          <w:bottom w:val="nil"/>
          <w:right w:val="nil"/>
          <w:insideH w:val="nil"/>
          <w:insideV w:val="nil"/>
        </w:tblBorders>
        <w:tblLayout w:type="fixed"/>
        <w:tblLook w:val="04A0" w:firstRow="1" w:lastRow="0" w:firstColumn="1" w:lastColumn="0" w:noHBand="0" w:noVBand="1"/>
      </w:tblPr>
      <w:tblGrid>
        <w:gridCol w:w="4285"/>
      </w:tblGrid>
      <w:tr w:rsidR="00A46C79" w:rsidTr="001068AF">
        <w:tc>
          <w:tcPr>
            <w:tcW w:w="4285" w:type="dxa"/>
            <w:tcBorders>
              <w:top w:val="nil"/>
              <w:left w:val="nil"/>
              <w:bottom w:val="nil"/>
              <w:right w:val="nil"/>
            </w:tcBorders>
          </w:tcPr>
          <w:p w:rsidR="00563CFD" w:rsidRDefault="00A46C79" w:rsidP="00563CFD">
            <w:pPr>
              <w:jc w:val="center"/>
            </w:pPr>
            <w:r>
              <w:t xml:space="preserve">Приложение № 4                                </w:t>
            </w:r>
            <w:r w:rsidR="00563CFD">
              <w:t>к распоряжению Администрации Гигантовского сельского поселения</w:t>
            </w:r>
          </w:p>
          <w:p w:rsidR="00A46C79" w:rsidRDefault="00EA1842" w:rsidP="001068AF">
            <w:pPr>
              <w:jc w:val="center"/>
            </w:pPr>
            <w:r>
              <w:t>от 28.10.2024 №117</w:t>
            </w:r>
          </w:p>
        </w:tc>
      </w:tr>
    </w:tbl>
    <w:p w:rsidR="00A46C79" w:rsidRDefault="00A46C79" w:rsidP="00A46C79"/>
    <w:p w:rsidR="00A46C79" w:rsidRDefault="00A46C79" w:rsidP="00A46C79">
      <w:pPr>
        <w:jc w:val="center"/>
        <w:rPr>
          <w:b/>
        </w:rPr>
      </w:pPr>
      <w:r>
        <w:rPr>
          <w:b/>
        </w:rPr>
        <w:lastRenderedPageBreak/>
        <w:t>КОДЫ</w:t>
      </w:r>
    </w:p>
    <w:p w:rsidR="00A46C79" w:rsidRDefault="00A46C79" w:rsidP="00A46C79">
      <w:pPr>
        <w:jc w:val="center"/>
        <w:rPr>
          <w:b/>
        </w:rPr>
      </w:pPr>
      <w:r>
        <w:rPr>
          <w:b/>
        </w:rPr>
        <w:t xml:space="preserve">главных распорядителей средств </w:t>
      </w:r>
      <w:r w:rsidR="00386691">
        <w:rPr>
          <w:b/>
        </w:rPr>
        <w:t>бюджета Гигантовского сельского поселения Сальского района</w:t>
      </w:r>
    </w:p>
    <w:tbl>
      <w:tblPr>
        <w:tblStyle w:val="aff9"/>
        <w:tblW w:w="0" w:type="auto"/>
        <w:tblLayout w:type="fixed"/>
        <w:tblLook w:val="04A0" w:firstRow="1" w:lastRow="0" w:firstColumn="1" w:lastColumn="0" w:noHBand="0" w:noVBand="1"/>
      </w:tblPr>
      <w:tblGrid>
        <w:gridCol w:w="1076"/>
        <w:gridCol w:w="8279"/>
      </w:tblGrid>
      <w:tr w:rsidR="00A46C79" w:rsidTr="001068AF">
        <w:tc>
          <w:tcPr>
            <w:tcW w:w="1076" w:type="dxa"/>
          </w:tcPr>
          <w:p w:rsidR="00A46C79" w:rsidRDefault="00A46C79" w:rsidP="001068AF">
            <w:pPr>
              <w:jc w:val="center"/>
            </w:pPr>
            <w:r>
              <w:t>Код</w:t>
            </w:r>
          </w:p>
        </w:tc>
        <w:tc>
          <w:tcPr>
            <w:tcW w:w="8279" w:type="dxa"/>
          </w:tcPr>
          <w:p w:rsidR="00A46C79" w:rsidRDefault="00A46C79" w:rsidP="001068AF">
            <w:pPr>
              <w:jc w:val="center"/>
            </w:pPr>
            <w:r>
              <w:t>Наименование</w:t>
            </w:r>
            <w:r w:rsidR="003A0C87">
              <w:t xml:space="preserve"> </w:t>
            </w:r>
            <w:r>
              <w:t xml:space="preserve">главного распорядителя </w:t>
            </w:r>
          </w:p>
        </w:tc>
      </w:tr>
      <w:tr w:rsidR="00A46C79" w:rsidTr="001068AF">
        <w:tc>
          <w:tcPr>
            <w:tcW w:w="1076" w:type="dxa"/>
          </w:tcPr>
          <w:p w:rsidR="00A46C79" w:rsidRDefault="00A46C79" w:rsidP="001068AF">
            <w:pPr>
              <w:jc w:val="center"/>
            </w:pPr>
            <w:r>
              <w:t>1</w:t>
            </w:r>
          </w:p>
        </w:tc>
        <w:tc>
          <w:tcPr>
            <w:tcW w:w="8279" w:type="dxa"/>
          </w:tcPr>
          <w:p w:rsidR="00A46C79" w:rsidRDefault="00A46C79" w:rsidP="001068AF">
            <w:pPr>
              <w:jc w:val="center"/>
            </w:pPr>
            <w:r>
              <w:t>2</w:t>
            </w:r>
          </w:p>
        </w:tc>
      </w:tr>
      <w:tr w:rsidR="00386691" w:rsidTr="001068AF">
        <w:tc>
          <w:tcPr>
            <w:tcW w:w="1076" w:type="dxa"/>
            <w:vAlign w:val="center"/>
          </w:tcPr>
          <w:p w:rsidR="00386691" w:rsidRDefault="00386691" w:rsidP="001F4C35">
            <w:pPr>
              <w:jc w:val="center"/>
            </w:pPr>
            <w:r>
              <w:t>951</w:t>
            </w:r>
          </w:p>
        </w:tc>
        <w:tc>
          <w:tcPr>
            <w:tcW w:w="8279" w:type="dxa"/>
            <w:vAlign w:val="center"/>
          </w:tcPr>
          <w:p w:rsidR="00386691" w:rsidRDefault="00386691" w:rsidP="001F4C35">
            <w:r>
              <w:t>Администрация Гигантовского сельского поселения</w:t>
            </w:r>
          </w:p>
        </w:tc>
      </w:tr>
    </w:tbl>
    <w:p w:rsidR="00A46C79" w:rsidRDefault="00A46C79" w:rsidP="00A46C79">
      <w:pPr>
        <w:jc w:val="center"/>
        <w:rPr>
          <w:b/>
        </w:rPr>
      </w:pPr>
    </w:p>
    <w:tbl>
      <w:tblPr>
        <w:tblStyle w:val="aff9"/>
        <w:tblW w:w="0" w:type="auto"/>
        <w:tblInd w:w="5070" w:type="dxa"/>
        <w:tblBorders>
          <w:top w:val="nil"/>
          <w:left w:val="nil"/>
          <w:bottom w:val="nil"/>
          <w:right w:val="nil"/>
          <w:insideH w:val="nil"/>
          <w:insideV w:val="nil"/>
        </w:tblBorders>
        <w:tblLayout w:type="fixed"/>
        <w:tblLook w:val="04A0" w:firstRow="1" w:lastRow="0" w:firstColumn="1" w:lastColumn="0" w:noHBand="0" w:noVBand="1"/>
      </w:tblPr>
      <w:tblGrid>
        <w:gridCol w:w="4285"/>
      </w:tblGrid>
      <w:tr w:rsidR="00A46C79" w:rsidTr="001068AF">
        <w:tc>
          <w:tcPr>
            <w:tcW w:w="4285" w:type="dxa"/>
            <w:tcBorders>
              <w:top w:val="nil"/>
              <w:left w:val="nil"/>
              <w:bottom w:val="nil"/>
              <w:right w:val="nil"/>
            </w:tcBorders>
          </w:tcPr>
          <w:p w:rsidR="00A46C79" w:rsidRDefault="00A46C79" w:rsidP="001068AF">
            <w:pPr>
              <w:jc w:val="center"/>
            </w:pPr>
            <w:r>
              <w:t>Приложение № 5</w:t>
            </w:r>
          </w:p>
          <w:p w:rsidR="00A46C79" w:rsidRDefault="00563CFD" w:rsidP="001068AF">
            <w:pPr>
              <w:jc w:val="center"/>
            </w:pPr>
            <w:r>
              <w:t>к распоряжению Администрации Гигантовского сельского поселения</w:t>
            </w:r>
          </w:p>
          <w:p w:rsidR="00A46C79" w:rsidRDefault="00EA1842" w:rsidP="001068AF">
            <w:pPr>
              <w:jc w:val="center"/>
            </w:pPr>
            <w:r>
              <w:t>от 28.10.2024 №117</w:t>
            </w:r>
          </w:p>
        </w:tc>
      </w:tr>
    </w:tbl>
    <w:p w:rsidR="00A46C79" w:rsidRDefault="00A46C79" w:rsidP="00A46C79"/>
    <w:p w:rsidR="00A46C79" w:rsidRDefault="00A46C79" w:rsidP="00A46C79"/>
    <w:p w:rsidR="00A46C79" w:rsidRDefault="00A46C79" w:rsidP="00A46C79">
      <w:pPr>
        <w:jc w:val="center"/>
        <w:rPr>
          <w:b/>
        </w:rPr>
      </w:pPr>
      <w:r>
        <w:rPr>
          <w:b/>
        </w:rPr>
        <w:t xml:space="preserve">КОДЫ </w:t>
      </w:r>
    </w:p>
    <w:p w:rsidR="00A46C79" w:rsidRDefault="00A46C79" w:rsidP="00A46C79">
      <w:pPr>
        <w:jc w:val="center"/>
        <w:rPr>
          <w:b/>
        </w:rPr>
      </w:pPr>
      <w:r>
        <w:rPr>
          <w:b/>
        </w:rPr>
        <w:t xml:space="preserve">главных администраторов источников финансирования </w:t>
      </w:r>
    </w:p>
    <w:p w:rsidR="00A46C79" w:rsidRDefault="00A46C79" w:rsidP="00A46C79">
      <w:pPr>
        <w:jc w:val="center"/>
        <w:rPr>
          <w:b/>
        </w:rPr>
      </w:pPr>
      <w:r>
        <w:rPr>
          <w:b/>
        </w:rPr>
        <w:t>дефицита бюджета</w:t>
      </w:r>
      <w:r w:rsidR="007642A6">
        <w:rPr>
          <w:b/>
        </w:rPr>
        <w:t xml:space="preserve"> </w:t>
      </w:r>
      <w:r w:rsidR="00386691">
        <w:rPr>
          <w:b/>
        </w:rPr>
        <w:t>Гига</w:t>
      </w:r>
      <w:r w:rsidR="00BA3184">
        <w:rPr>
          <w:b/>
        </w:rPr>
        <w:t xml:space="preserve">нтовского сельского поселения </w:t>
      </w:r>
      <w:r>
        <w:rPr>
          <w:b/>
        </w:rPr>
        <w:t>Сальского района</w:t>
      </w:r>
    </w:p>
    <w:p w:rsidR="00A46C79" w:rsidRDefault="00A46C79" w:rsidP="00A46C79">
      <w:pPr>
        <w:jc w:val="center"/>
        <w:rPr>
          <w:b/>
        </w:rPr>
      </w:pPr>
    </w:p>
    <w:tbl>
      <w:tblPr>
        <w:tblStyle w:val="aff9"/>
        <w:tblW w:w="0" w:type="auto"/>
        <w:tblLayout w:type="fixed"/>
        <w:tblLook w:val="04A0" w:firstRow="1" w:lastRow="0" w:firstColumn="1" w:lastColumn="0" w:noHBand="0" w:noVBand="1"/>
      </w:tblPr>
      <w:tblGrid>
        <w:gridCol w:w="1076"/>
        <w:gridCol w:w="8279"/>
      </w:tblGrid>
      <w:tr w:rsidR="00A46C79" w:rsidTr="001068AF">
        <w:tc>
          <w:tcPr>
            <w:tcW w:w="1076" w:type="dxa"/>
          </w:tcPr>
          <w:p w:rsidR="00A46C79" w:rsidRDefault="00A46C79" w:rsidP="001068AF">
            <w:pPr>
              <w:jc w:val="center"/>
            </w:pPr>
            <w:r>
              <w:t>Код</w:t>
            </w:r>
          </w:p>
        </w:tc>
        <w:tc>
          <w:tcPr>
            <w:tcW w:w="8279" w:type="dxa"/>
          </w:tcPr>
          <w:p w:rsidR="00A46C79" w:rsidRDefault="00A46C79" w:rsidP="001068AF">
            <w:pPr>
              <w:jc w:val="center"/>
            </w:pPr>
            <w:r>
              <w:t>Наименование главного администратора источников финансирования дефицита местного бюджета</w:t>
            </w:r>
          </w:p>
        </w:tc>
      </w:tr>
      <w:tr w:rsidR="00A46C79" w:rsidTr="001068AF">
        <w:tc>
          <w:tcPr>
            <w:tcW w:w="1076" w:type="dxa"/>
          </w:tcPr>
          <w:p w:rsidR="00A46C79" w:rsidRDefault="00A46C79" w:rsidP="001068AF">
            <w:pPr>
              <w:jc w:val="center"/>
            </w:pPr>
            <w:r>
              <w:t>1</w:t>
            </w:r>
          </w:p>
        </w:tc>
        <w:tc>
          <w:tcPr>
            <w:tcW w:w="8279" w:type="dxa"/>
          </w:tcPr>
          <w:p w:rsidR="00A46C79" w:rsidRDefault="00A46C79" w:rsidP="001068AF">
            <w:pPr>
              <w:jc w:val="center"/>
            </w:pPr>
            <w:r>
              <w:t>2</w:t>
            </w:r>
          </w:p>
        </w:tc>
      </w:tr>
      <w:tr w:rsidR="00A46C79" w:rsidTr="001068AF">
        <w:tc>
          <w:tcPr>
            <w:tcW w:w="1076" w:type="dxa"/>
            <w:vAlign w:val="center"/>
          </w:tcPr>
          <w:p w:rsidR="00A46C79" w:rsidRDefault="00BA3184" w:rsidP="001068AF">
            <w:pPr>
              <w:jc w:val="center"/>
            </w:pPr>
            <w:r>
              <w:t>951</w:t>
            </w:r>
          </w:p>
        </w:tc>
        <w:tc>
          <w:tcPr>
            <w:tcW w:w="8279" w:type="dxa"/>
            <w:vAlign w:val="center"/>
          </w:tcPr>
          <w:p w:rsidR="00A46C79" w:rsidRDefault="00A46C79" w:rsidP="00BA3184">
            <w:r>
              <w:t xml:space="preserve">Администрация </w:t>
            </w:r>
            <w:r w:rsidR="00BA3184">
              <w:t>Гигантовского сельского поселения</w:t>
            </w:r>
          </w:p>
        </w:tc>
      </w:tr>
    </w:tbl>
    <w:p w:rsidR="00A46C79" w:rsidRDefault="00A46C79" w:rsidP="00A46C79">
      <w:pPr>
        <w:jc w:val="center"/>
        <w:rPr>
          <w:b/>
        </w:rPr>
      </w:pPr>
    </w:p>
    <w:p w:rsidR="00A46C79" w:rsidRDefault="00A46C79">
      <w:pPr>
        <w:ind w:firstLine="709"/>
        <w:jc w:val="both"/>
        <w:outlineLvl w:val="4"/>
      </w:pPr>
    </w:p>
    <w:sectPr w:rsidR="00A46C79" w:rsidSect="006E42BC">
      <w:headerReference w:type="default" r:id="rId11"/>
      <w:headerReference w:type="first" r:id="rId12"/>
      <w:pgSz w:w="11906" w:h="16838"/>
      <w:pgMar w:top="851" w:right="567" w:bottom="794" w:left="1418" w:header="567"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139E" w:rsidRDefault="0085139E" w:rsidP="006E42BC">
      <w:r>
        <w:separator/>
      </w:r>
    </w:p>
  </w:endnote>
  <w:endnote w:type="continuationSeparator" w:id="0">
    <w:p w:rsidR="0085139E" w:rsidRDefault="0085139E" w:rsidP="006E4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ans">
    <w:charset w:val="CC"/>
    <w:family w:val="swiss"/>
    <w:pitch w:val="variable"/>
    <w:sig w:usb0="E0000AFF" w:usb1="500078FF" w:usb2="00000021" w:usb3="00000000" w:csb0="000001BF" w:csb1="00000000"/>
  </w:font>
  <w:font w:name="TimesNewRomanPSMT">
    <w:altName w:val="Times New Roman"/>
    <w:charset w:val="01"/>
    <w:family w:val="roman"/>
    <w:pitch w:val="variable"/>
    <w:sig w:usb0="00000001" w:usb1="00000000" w:usb2="00000000" w:usb3="00000000" w:csb0="00000005" w:csb1="00000000"/>
  </w:font>
  <w:font w:name="Times New Roman&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139E" w:rsidRDefault="0085139E" w:rsidP="006E42BC">
      <w:r>
        <w:separator/>
      </w:r>
    </w:p>
  </w:footnote>
  <w:footnote w:type="continuationSeparator" w:id="0">
    <w:p w:rsidR="0085139E" w:rsidRDefault="0085139E" w:rsidP="006E42B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ACD" w:rsidRDefault="00DC3ACD">
    <w:pPr>
      <w:framePr w:wrap="around" w:vAnchor="text" w:hAnchor="margin" w:y="1"/>
    </w:pPr>
    <w:r>
      <w:rPr>
        <w:noProof/>
      </w:rPr>
      <w:fldChar w:fldCharType="begin"/>
    </w:r>
    <w:r>
      <w:rPr>
        <w:noProof/>
      </w:rPr>
      <w:instrText xml:space="preserve">PAGE </w:instrText>
    </w:r>
    <w:r>
      <w:rPr>
        <w:noProof/>
      </w:rPr>
      <w:fldChar w:fldCharType="separate"/>
    </w:r>
    <w:r w:rsidR="00603141">
      <w:rPr>
        <w:noProof/>
      </w:rPr>
      <w:t>46</w:t>
    </w:r>
    <w:r>
      <w:rPr>
        <w:noProof/>
      </w:rPr>
      <w:fldChar w:fldCharType="end"/>
    </w:r>
  </w:p>
  <w:p w:rsidR="00DC3ACD" w:rsidRDefault="00DC3ACD">
    <w:pPr>
      <w:pStyle w:val="aff8"/>
      <w:jc w:val="center"/>
    </w:pPr>
  </w:p>
  <w:p w:rsidR="00DC3ACD" w:rsidRDefault="00DC3ACD">
    <w:pPr>
      <w:pStyle w:val="af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ACD" w:rsidRDefault="00DC3ACD">
    <w:pPr>
      <w:pStyle w:val="aff8"/>
      <w:jc w:val="center"/>
      <w:rPr>
        <w:sz w:val="20"/>
      </w:rPr>
    </w:pPr>
  </w:p>
  <w:p w:rsidR="00DC3ACD" w:rsidRDefault="00DC3ACD">
    <w:pPr>
      <w:pStyle w:val="aff8"/>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F5085"/>
    <w:multiLevelType w:val="multilevel"/>
    <w:tmpl w:val="6A28FBC2"/>
    <w:lvl w:ilvl="0">
      <w:start w:val="1"/>
      <w:numFmt w:val="decimal"/>
      <w:lvlText w:val="%1."/>
      <w:lvlJc w:val="left"/>
      <w:pPr>
        <w:ind w:left="1069" w:hanging="360"/>
      </w:pPr>
      <w:rPr>
        <w:sz w:val="28"/>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E42BC"/>
    <w:rsid w:val="00021FAF"/>
    <w:rsid w:val="000340D1"/>
    <w:rsid w:val="00046203"/>
    <w:rsid w:val="000579DE"/>
    <w:rsid w:val="00067CF4"/>
    <w:rsid w:val="00083603"/>
    <w:rsid w:val="00084E26"/>
    <w:rsid w:val="00097BCF"/>
    <w:rsid w:val="000B4234"/>
    <w:rsid w:val="000D058C"/>
    <w:rsid w:val="000F1648"/>
    <w:rsid w:val="001068AF"/>
    <w:rsid w:val="00133C6B"/>
    <w:rsid w:val="00172C2B"/>
    <w:rsid w:val="001740A8"/>
    <w:rsid w:val="001776DF"/>
    <w:rsid w:val="0018331E"/>
    <w:rsid w:val="00187607"/>
    <w:rsid w:val="00191860"/>
    <w:rsid w:val="00193560"/>
    <w:rsid w:val="001A141C"/>
    <w:rsid w:val="001A2EB7"/>
    <w:rsid w:val="001A7606"/>
    <w:rsid w:val="001A7671"/>
    <w:rsid w:val="001B00F2"/>
    <w:rsid w:val="001B2760"/>
    <w:rsid w:val="001C268D"/>
    <w:rsid w:val="001C6F37"/>
    <w:rsid w:val="001F4C35"/>
    <w:rsid w:val="001F6D59"/>
    <w:rsid w:val="001F6D96"/>
    <w:rsid w:val="00200A5C"/>
    <w:rsid w:val="00203DBC"/>
    <w:rsid w:val="0020674F"/>
    <w:rsid w:val="00211FC6"/>
    <w:rsid w:val="002163B8"/>
    <w:rsid w:val="0022004C"/>
    <w:rsid w:val="0022131F"/>
    <w:rsid w:val="00224ED6"/>
    <w:rsid w:val="002361C5"/>
    <w:rsid w:val="00236621"/>
    <w:rsid w:val="00244CF2"/>
    <w:rsid w:val="00254B6A"/>
    <w:rsid w:val="00271ED0"/>
    <w:rsid w:val="00272DE8"/>
    <w:rsid w:val="00275849"/>
    <w:rsid w:val="002878E1"/>
    <w:rsid w:val="00295461"/>
    <w:rsid w:val="00297FCB"/>
    <w:rsid w:val="002A264B"/>
    <w:rsid w:val="002C6551"/>
    <w:rsid w:val="002D0634"/>
    <w:rsid w:val="002E2ADE"/>
    <w:rsid w:val="002E58B9"/>
    <w:rsid w:val="00310C5E"/>
    <w:rsid w:val="003319E0"/>
    <w:rsid w:val="003331ED"/>
    <w:rsid w:val="00334612"/>
    <w:rsid w:val="00344AD4"/>
    <w:rsid w:val="003472E8"/>
    <w:rsid w:val="003508ED"/>
    <w:rsid w:val="00356DEE"/>
    <w:rsid w:val="00356FAA"/>
    <w:rsid w:val="00361000"/>
    <w:rsid w:val="00361FE7"/>
    <w:rsid w:val="00365CC8"/>
    <w:rsid w:val="00374781"/>
    <w:rsid w:val="00386691"/>
    <w:rsid w:val="00395997"/>
    <w:rsid w:val="003A0C87"/>
    <w:rsid w:val="003A786B"/>
    <w:rsid w:val="003D13F5"/>
    <w:rsid w:val="003D1C33"/>
    <w:rsid w:val="003D7D77"/>
    <w:rsid w:val="0040358D"/>
    <w:rsid w:val="00404A74"/>
    <w:rsid w:val="004300B2"/>
    <w:rsid w:val="0044505D"/>
    <w:rsid w:val="00452ADE"/>
    <w:rsid w:val="0047121A"/>
    <w:rsid w:val="004725C0"/>
    <w:rsid w:val="00490501"/>
    <w:rsid w:val="004A1C6D"/>
    <w:rsid w:val="004A73DE"/>
    <w:rsid w:val="004A758D"/>
    <w:rsid w:val="004C083C"/>
    <w:rsid w:val="004C46A2"/>
    <w:rsid w:val="004D2C46"/>
    <w:rsid w:val="004F31D8"/>
    <w:rsid w:val="004F7B41"/>
    <w:rsid w:val="00514DD1"/>
    <w:rsid w:val="00514EFF"/>
    <w:rsid w:val="00520B72"/>
    <w:rsid w:val="005461B6"/>
    <w:rsid w:val="0055191D"/>
    <w:rsid w:val="00563CFD"/>
    <w:rsid w:val="005731E9"/>
    <w:rsid w:val="00573664"/>
    <w:rsid w:val="00576379"/>
    <w:rsid w:val="00576472"/>
    <w:rsid w:val="005B5E39"/>
    <w:rsid w:val="005C0C0E"/>
    <w:rsid w:val="005C7367"/>
    <w:rsid w:val="005D6F7E"/>
    <w:rsid w:val="005F3AD1"/>
    <w:rsid w:val="00603141"/>
    <w:rsid w:val="006041D9"/>
    <w:rsid w:val="006054D6"/>
    <w:rsid w:val="00616EE3"/>
    <w:rsid w:val="00660A37"/>
    <w:rsid w:val="00664E5E"/>
    <w:rsid w:val="00664F3A"/>
    <w:rsid w:val="006707DE"/>
    <w:rsid w:val="006749BC"/>
    <w:rsid w:val="00675887"/>
    <w:rsid w:val="0069016F"/>
    <w:rsid w:val="006B4A43"/>
    <w:rsid w:val="006B4E69"/>
    <w:rsid w:val="006B6D2E"/>
    <w:rsid w:val="006C5AF8"/>
    <w:rsid w:val="006E42BC"/>
    <w:rsid w:val="006E46BD"/>
    <w:rsid w:val="00705F67"/>
    <w:rsid w:val="00710ADD"/>
    <w:rsid w:val="0071639C"/>
    <w:rsid w:val="0072258F"/>
    <w:rsid w:val="00724B3A"/>
    <w:rsid w:val="00727701"/>
    <w:rsid w:val="0074026B"/>
    <w:rsid w:val="00742981"/>
    <w:rsid w:val="0074355C"/>
    <w:rsid w:val="00746DAD"/>
    <w:rsid w:val="007642A6"/>
    <w:rsid w:val="00767371"/>
    <w:rsid w:val="00770649"/>
    <w:rsid w:val="00773799"/>
    <w:rsid w:val="007B2331"/>
    <w:rsid w:val="007C2AE2"/>
    <w:rsid w:val="007D4FBB"/>
    <w:rsid w:val="007F082F"/>
    <w:rsid w:val="007F72D5"/>
    <w:rsid w:val="00810B75"/>
    <w:rsid w:val="00813B5C"/>
    <w:rsid w:val="00822868"/>
    <w:rsid w:val="00843D7D"/>
    <w:rsid w:val="00844172"/>
    <w:rsid w:val="00845C1A"/>
    <w:rsid w:val="00846701"/>
    <w:rsid w:val="0085139E"/>
    <w:rsid w:val="00861CF6"/>
    <w:rsid w:val="0089305A"/>
    <w:rsid w:val="008A1926"/>
    <w:rsid w:val="008B4D8B"/>
    <w:rsid w:val="008E4DEE"/>
    <w:rsid w:val="008E7EE8"/>
    <w:rsid w:val="008F1E1A"/>
    <w:rsid w:val="008F4319"/>
    <w:rsid w:val="008F5F58"/>
    <w:rsid w:val="008F6002"/>
    <w:rsid w:val="009110A7"/>
    <w:rsid w:val="009128EE"/>
    <w:rsid w:val="00923208"/>
    <w:rsid w:val="00925119"/>
    <w:rsid w:val="00950E1A"/>
    <w:rsid w:val="00976965"/>
    <w:rsid w:val="0098337B"/>
    <w:rsid w:val="0098430C"/>
    <w:rsid w:val="00991775"/>
    <w:rsid w:val="009950AA"/>
    <w:rsid w:val="009A2774"/>
    <w:rsid w:val="009A64F4"/>
    <w:rsid w:val="009B4D24"/>
    <w:rsid w:val="009C071E"/>
    <w:rsid w:val="009C084B"/>
    <w:rsid w:val="009D0809"/>
    <w:rsid w:val="009D26A9"/>
    <w:rsid w:val="009F70E8"/>
    <w:rsid w:val="00A01321"/>
    <w:rsid w:val="00A037C7"/>
    <w:rsid w:val="00A07C51"/>
    <w:rsid w:val="00A15A7A"/>
    <w:rsid w:val="00A242E5"/>
    <w:rsid w:val="00A3332B"/>
    <w:rsid w:val="00A36C1A"/>
    <w:rsid w:val="00A37800"/>
    <w:rsid w:val="00A46C79"/>
    <w:rsid w:val="00A55106"/>
    <w:rsid w:val="00A63D35"/>
    <w:rsid w:val="00A67D17"/>
    <w:rsid w:val="00A71820"/>
    <w:rsid w:val="00A73500"/>
    <w:rsid w:val="00A827B1"/>
    <w:rsid w:val="00A82E8B"/>
    <w:rsid w:val="00A96E1C"/>
    <w:rsid w:val="00AA2548"/>
    <w:rsid w:val="00AA4E63"/>
    <w:rsid w:val="00AB09E0"/>
    <w:rsid w:val="00AB5281"/>
    <w:rsid w:val="00AC555D"/>
    <w:rsid w:val="00AF1EE4"/>
    <w:rsid w:val="00B127A3"/>
    <w:rsid w:val="00B22D0B"/>
    <w:rsid w:val="00B32ED6"/>
    <w:rsid w:val="00B3417D"/>
    <w:rsid w:val="00B34250"/>
    <w:rsid w:val="00B42F96"/>
    <w:rsid w:val="00B44E5E"/>
    <w:rsid w:val="00B475A8"/>
    <w:rsid w:val="00B61B9A"/>
    <w:rsid w:val="00B76A7C"/>
    <w:rsid w:val="00B82BBF"/>
    <w:rsid w:val="00B85136"/>
    <w:rsid w:val="00B85350"/>
    <w:rsid w:val="00B85BBF"/>
    <w:rsid w:val="00B94839"/>
    <w:rsid w:val="00BA07FF"/>
    <w:rsid w:val="00BA3184"/>
    <w:rsid w:val="00BB748A"/>
    <w:rsid w:val="00BC0F67"/>
    <w:rsid w:val="00BD0C76"/>
    <w:rsid w:val="00BE446D"/>
    <w:rsid w:val="00BF01D0"/>
    <w:rsid w:val="00C04B74"/>
    <w:rsid w:val="00C27EEC"/>
    <w:rsid w:val="00C33FEE"/>
    <w:rsid w:val="00C3760D"/>
    <w:rsid w:val="00C43BA0"/>
    <w:rsid w:val="00C64376"/>
    <w:rsid w:val="00C65839"/>
    <w:rsid w:val="00C70F38"/>
    <w:rsid w:val="00C75B76"/>
    <w:rsid w:val="00C9772D"/>
    <w:rsid w:val="00CA058E"/>
    <w:rsid w:val="00CA1C73"/>
    <w:rsid w:val="00CA3CCA"/>
    <w:rsid w:val="00CD519E"/>
    <w:rsid w:val="00CE5320"/>
    <w:rsid w:val="00CF7986"/>
    <w:rsid w:val="00D135C0"/>
    <w:rsid w:val="00D271D9"/>
    <w:rsid w:val="00D44D00"/>
    <w:rsid w:val="00D73F94"/>
    <w:rsid w:val="00D85A94"/>
    <w:rsid w:val="00DA15B1"/>
    <w:rsid w:val="00DC3ACD"/>
    <w:rsid w:val="00DD0A11"/>
    <w:rsid w:val="00DE3AA5"/>
    <w:rsid w:val="00DF058A"/>
    <w:rsid w:val="00E11900"/>
    <w:rsid w:val="00E3130D"/>
    <w:rsid w:val="00E4701B"/>
    <w:rsid w:val="00E53EE8"/>
    <w:rsid w:val="00E75577"/>
    <w:rsid w:val="00E86F4E"/>
    <w:rsid w:val="00E8746A"/>
    <w:rsid w:val="00E92D0B"/>
    <w:rsid w:val="00EA1842"/>
    <w:rsid w:val="00EB0FF5"/>
    <w:rsid w:val="00EB15B8"/>
    <w:rsid w:val="00EB2892"/>
    <w:rsid w:val="00EB5382"/>
    <w:rsid w:val="00EB5910"/>
    <w:rsid w:val="00EB5CAD"/>
    <w:rsid w:val="00EB5DF4"/>
    <w:rsid w:val="00EB68CC"/>
    <w:rsid w:val="00EB71F0"/>
    <w:rsid w:val="00EC251A"/>
    <w:rsid w:val="00EC4BB4"/>
    <w:rsid w:val="00ED1AAC"/>
    <w:rsid w:val="00ED2E67"/>
    <w:rsid w:val="00EF106C"/>
    <w:rsid w:val="00EF4123"/>
    <w:rsid w:val="00EF7463"/>
    <w:rsid w:val="00F17625"/>
    <w:rsid w:val="00F3678C"/>
    <w:rsid w:val="00F4494D"/>
    <w:rsid w:val="00F523E8"/>
    <w:rsid w:val="00F5293A"/>
    <w:rsid w:val="00F541EC"/>
    <w:rsid w:val="00F574ED"/>
    <w:rsid w:val="00F64F60"/>
    <w:rsid w:val="00F732C3"/>
    <w:rsid w:val="00F7416B"/>
    <w:rsid w:val="00F83AEC"/>
    <w:rsid w:val="00F8489E"/>
    <w:rsid w:val="00FC5D96"/>
    <w:rsid w:val="00FC7243"/>
    <w:rsid w:val="00FC7D08"/>
    <w:rsid w:val="00FD5098"/>
    <w:rsid w:val="00FF17AA"/>
    <w:rsid w:val="00FF1C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51E4DDC"/>
  <w15:docId w15:val="{65703E35-0180-4952-B29F-8D18474AC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rsid w:val="006E42BC"/>
    <w:rPr>
      <w:rFonts w:ascii="Times New Roman" w:hAnsi="Times New Roman"/>
      <w:sz w:val="28"/>
    </w:rPr>
  </w:style>
  <w:style w:type="paragraph" w:styleId="10">
    <w:name w:val="heading 1"/>
    <w:basedOn w:val="a"/>
    <w:next w:val="a"/>
    <w:link w:val="11"/>
    <w:uiPriority w:val="9"/>
    <w:qFormat/>
    <w:rsid w:val="006E42BC"/>
    <w:pPr>
      <w:keepNext/>
      <w:keepLines/>
      <w:spacing w:before="480"/>
      <w:outlineLvl w:val="0"/>
    </w:pPr>
    <w:rPr>
      <w:rFonts w:asciiTheme="majorHAnsi" w:hAnsiTheme="majorHAnsi"/>
      <w:b/>
      <w:color w:val="365F91" w:themeColor="accent1" w:themeShade="BF"/>
    </w:rPr>
  </w:style>
  <w:style w:type="paragraph" w:styleId="2">
    <w:name w:val="heading 2"/>
    <w:next w:val="a"/>
    <w:link w:val="20"/>
    <w:uiPriority w:val="9"/>
    <w:qFormat/>
    <w:rsid w:val="006E42BC"/>
    <w:pPr>
      <w:spacing w:before="120" w:after="120"/>
      <w:jc w:val="both"/>
      <w:outlineLvl w:val="1"/>
    </w:pPr>
    <w:rPr>
      <w:rFonts w:ascii="XO Thames" w:hAnsi="XO Thames"/>
      <w:b/>
      <w:sz w:val="28"/>
    </w:rPr>
  </w:style>
  <w:style w:type="paragraph" w:styleId="3">
    <w:name w:val="heading 3"/>
    <w:basedOn w:val="a"/>
    <w:next w:val="a"/>
    <w:link w:val="31"/>
    <w:uiPriority w:val="9"/>
    <w:qFormat/>
    <w:rsid w:val="006E42BC"/>
    <w:pPr>
      <w:keepNext/>
      <w:spacing w:before="240" w:after="60"/>
      <w:outlineLvl w:val="2"/>
    </w:pPr>
    <w:rPr>
      <w:rFonts w:ascii="Cambria" w:hAnsi="Cambria"/>
      <w:b/>
      <w:sz w:val="26"/>
    </w:rPr>
  </w:style>
  <w:style w:type="paragraph" w:styleId="4">
    <w:name w:val="heading 4"/>
    <w:next w:val="a"/>
    <w:link w:val="40"/>
    <w:uiPriority w:val="9"/>
    <w:qFormat/>
    <w:rsid w:val="006E42BC"/>
    <w:pPr>
      <w:spacing w:before="120" w:after="120"/>
      <w:jc w:val="both"/>
      <w:outlineLvl w:val="3"/>
    </w:pPr>
    <w:rPr>
      <w:rFonts w:ascii="XO Thames" w:hAnsi="XO Thames"/>
      <w:b/>
      <w:sz w:val="24"/>
    </w:rPr>
  </w:style>
  <w:style w:type="paragraph" w:styleId="5">
    <w:name w:val="heading 5"/>
    <w:next w:val="a"/>
    <w:link w:val="50"/>
    <w:uiPriority w:val="9"/>
    <w:qFormat/>
    <w:rsid w:val="006E42BC"/>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6E42BC"/>
    <w:rPr>
      <w:rFonts w:ascii="Times New Roman" w:hAnsi="Times New Roman"/>
      <w:sz w:val="28"/>
    </w:rPr>
  </w:style>
  <w:style w:type="paragraph" w:customStyle="1" w:styleId="ConsPlusCell">
    <w:name w:val="ConsPlusCell"/>
    <w:link w:val="ConsPlusCell0"/>
    <w:rsid w:val="006E42BC"/>
    <w:pPr>
      <w:widowControl w:val="0"/>
    </w:pPr>
    <w:rPr>
      <w:rFonts w:ascii="Times New Roman" w:hAnsi="Times New Roman"/>
      <w:sz w:val="28"/>
    </w:rPr>
  </w:style>
  <w:style w:type="character" w:customStyle="1" w:styleId="ConsPlusCell0">
    <w:name w:val="ConsPlusCell"/>
    <w:link w:val="ConsPlusCell"/>
    <w:rsid w:val="006E42BC"/>
    <w:rPr>
      <w:rFonts w:ascii="Times New Roman" w:hAnsi="Times New Roman"/>
      <w:sz w:val="28"/>
    </w:rPr>
  </w:style>
  <w:style w:type="paragraph" w:customStyle="1" w:styleId="-">
    <w:name w:val="Интернет-ссылка"/>
    <w:link w:val="-0"/>
    <w:rsid w:val="006E42BC"/>
    <w:rPr>
      <w:color w:val="000080"/>
      <w:u w:val="single"/>
    </w:rPr>
  </w:style>
  <w:style w:type="character" w:customStyle="1" w:styleId="-0">
    <w:name w:val="Интернет-ссылка"/>
    <w:link w:val="-"/>
    <w:rsid w:val="006E42BC"/>
    <w:rPr>
      <w:color w:val="000080"/>
      <w:u w:val="single"/>
    </w:rPr>
  </w:style>
  <w:style w:type="paragraph" w:customStyle="1" w:styleId="12">
    <w:name w:val="Верхний колонтитул1"/>
    <w:basedOn w:val="13"/>
    <w:link w:val="14"/>
    <w:rsid w:val="006E42BC"/>
  </w:style>
  <w:style w:type="character" w:customStyle="1" w:styleId="14">
    <w:name w:val="Верхний колонтитул1"/>
    <w:basedOn w:val="15"/>
    <w:link w:val="12"/>
    <w:rsid w:val="006E42BC"/>
    <w:rPr>
      <w:rFonts w:ascii="Times New Roman" w:hAnsi="Times New Roman"/>
      <w:sz w:val="28"/>
    </w:rPr>
  </w:style>
  <w:style w:type="paragraph" w:customStyle="1" w:styleId="16">
    <w:name w:val="Обычный1"/>
    <w:link w:val="17"/>
    <w:rsid w:val="006E42BC"/>
    <w:rPr>
      <w:rFonts w:ascii="Times New Roman" w:hAnsi="Times New Roman"/>
      <w:sz w:val="28"/>
    </w:rPr>
  </w:style>
  <w:style w:type="character" w:customStyle="1" w:styleId="17">
    <w:name w:val="Обычный1"/>
    <w:link w:val="16"/>
    <w:rsid w:val="006E42BC"/>
    <w:rPr>
      <w:rFonts w:ascii="Times New Roman" w:hAnsi="Times New Roman"/>
      <w:sz w:val="28"/>
    </w:rPr>
  </w:style>
  <w:style w:type="paragraph" w:styleId="a3">
    <w:name w:val="List"/>
    <w:basedOn w:val="a4"/>
    <w:link w:val="a5"/>
    <w:rsid w:val="006E42BC"/>
  </w:style>
  <w:style w:type="character" w:customStyle="1" w:styleId="a5">
    <w:name w:val="Список Знак"/>
    <w:basedOn w:val="18"/>
    <w:link w:val="a3"/>
    <w:rsid w:val="006E42BC"/>
    <w:rPr>
      <w:rFonts w:ascii="Times New Roman" w:hAnsi="Times New Roman"/>
      <w:sz w:val="24"/>
    </w:rPr>
  </w:style>
  <w:style w:type="paragraph" w:customStyle="1" w:styleId="21">
    <w:name w:val="Основной текст2"/>
    <w:basedOn w:val="a"/>
    <w:link w:val="22"/>
    <w:rsid w:val="006E42BC"/>
    <w:pPr>
      <w:widowControl w:val="0"/>
      <w:spacing w:before="900" w:line="482" w:lineRule="exact"/>
      <w:jc w:val="both"/>
    </w:pPr>
    <w:rPr>
      <w:sz w:val="26"/>
    </w:rPr>
  </w:style>
  <w:style w:type="character" w:customStyle="1" w:styleId="22">
    <w:name w:val="Основной текст2"/>
    <w:basedOn w:val="1"/>
    <w:link w:val="21"/>
    <w:rsid w:val="006E42BC"/>
    <w:rPr>
      <w:rFonts w:ascii="Times New Roman" w:hAnsi="Times New Roman"/>
      <w:sz w:val="26"/>
    </w:rPr>
  </w:style>
  <w:style w:type="paragraph" w:customStyle="1" w:styleId="a6">
    <w:name w:val="Текст выноски Знак"/>
    <w:basedOn w:val="19"/>
    <w:link w:val="a7"/>
    <w:rsid w:val="006E42BC"/>
    <w:rPr>
      <w:rFonts w:ascii="Tahoma" w:hAnsi="Tahoma"/>
      <w:sz w:val="16"/>
    </w:rPr>
  </w:style>
  <w:style w:type="character" w:customStyle="1" w:styleId="a7">
    <w:name w:val="Текст выноски Знак"/>
    <w:basedOn w:val="1a"/>
    <w:link w:val="a6"/>
    <w:rsid w:val="006E42BC"/>
    <w:rPr>
      <w:rFonts w:ascii="Tahoma" w:hAnsi="Tahoma"/>
      <w:sz w:val="16"/>
    </w:rPr>
  </w:style>
  <w:style w:type="paragraph" w:styleId="23">
    <w:name w:val="toc 2"/>
    <w:next w:val="a"/>
    <w:link w:val="24"/>
    <w:uiPriority w:val="39"/>
    <w:rsid w:val="006E42BC"/>
    <w:pPr>
      <w:ind w:left="200"/>
    </w:pPr>
    <w:rPr>
      <w:rFonts w:ascii="XO Thames" w:hAnsi="XO Thames"/>
      <w:sz w:val="28"/>
    </w:rPr>
  </w:style>
  <w:style w:type="character" w:customStyle="1" w:styleId="24">
    <w:name w:val="Оглавление 2 Знак"/>
    <w:link w:val="23"/>
    <w:rsid w:val="006E42BC"/>
    <w:rPr>
      <w:rFonts w:ascii="XO Thames" w:hAnsi="XO Thames"/>
      <w:sz w:val="28"/>
    </w:rPr>
  </w:style>
  <w:style w:type="paragraph" w:customStyle="1" w:styleId="1b">
    <w:name w:val="Обычный1"/>
    <w:link w:val="1c"/>
    <w:rsid w:val="006E42BC"/>
    <w:rPr>
      <w:rFonts w:ascii="Times New Roman" w:hAnsi="Times New Roman"/>
      <w:sz w:val="28"/>
    </w:rPr>
  </w:style>
  <w:style w:type="character" w:customStyle="1" w:styleId="1c">
    <w:name w:val="Обычный1"/>
    <w:link w:val="1b"/>
    <w:rsid w:val="006E42BC"/>
    <w:rPr>
      <w:rFonts w:ascii="Times New Roman" w:hAnsi="Times New Roman"/>
      <w:sz w:val="28"/>
    </w:rPr>
  </w:style>
  <w:style w:type="paragraph" w:customStyle="1" w:styleId="1d">
    <w:name w:val="Обычный1"/>
    <w:link w:val="1e"/>
    <w:rsid w:val="006E42BC"/>
    <w:rPr>
      <w:rFonts w:ascii="Times New Roman" w:hAnsi="Times New Roman"/>
      <w:sz w:val="28"/>
    </w:rPr>
  </w:style>
  <w:style w:type="character" w:customStyle="1" w:styleId="1e">
    <w:name w:val="Обычный1"/>
    <w:link w:val="1d"/>
    <w:rsid w:val="006E42BC"/>
    <w:rPr>
      <w:rFonts w:ascii="Times New Roman" w:hAnsi="Times New Roman"/>
      <w:sz w:val="28"/>
    </w:rPr>
  </w:style>
  <w:style w:type="paragraph" w:customStyle="1" w:styleId="7">
    <w:name w:val="Гиперссылка7"/>
    <w:link w:val="70"/>
    <w:rsid w:val="006E42BC"/>
    <w:rPr>
      <w:color w:val="0000FF"/>
      <w:u w:val="single"/>
    </w:rPr>
  </w:style>
  <w:style w:type="character" w:customStyle="1" w:styleId="70">
    <w:name w:val="Гиперссылка7"/>
    <w:link w:val="7"/>
    <w:rsid w:val="006E42BC"/>
    <w:rPr>
      <w:color w:val="0000FF"/>
      <w:u w:val="single"/>
    </w:rPr>
  </w:style>
  <w:style w:type="paragraph" w:customStyle="1" w:styleId="6">
    <w:name w:val="Гиперссылка6"/>
    <w:link w:val="60"/>
    <w:rsid w:val="006E42BC"/>
    <w:rPr>
      <w:color w:val="0000FF"/>
      <w:u w:val="single"/>
    </w:rPr>
  </w:style>
  <w:style w:type="character" w:customStyle="1" w:styleId="60">
    <w:name w:val="Гиперссылка6"/>
    <w:link w:val="6"/>
    <w:rsid w:val="006E42BC"/>
    <w:rPr>
      <w:color w:val="0000FF"/>
      <w:u w:val="single"/>
    </w:rPr>
  </w:style>
  <w:style w:type="paragraph" w:customStyle="1" w:styleId="13">
    <w:name w:val="Обычный1"/>
    <w:link w:val="15"/>
    <w:rsid w:val="006E42BC"/>
    <w:rPr>
      <w:rFonts w:ascii="Times New Roman" w:hAnsi="Times New Roman"/>
      <w:sz w:val="28"/>
    </w:rPr>
  </w:style>
  <w:style w:type="character" w:customStyle="1" w:styleId="15">
    <w:name w:val="Обычный1"/>
    <w:link w:val="13"/>
    <w:rsid w:val="006E42BC"/>
    <w:rPr>
      <w:rFonts w:ascii="Times New Roman" w:hAnsi="Times New Roman"/>
      <w:sz w:val="28"/>
    </w:rPr>
  </w:style>
  <w:style w:type="paragraph" w:customStyle="1" w:styleId="51">
    <w:name w:val="Основной шрифт абзаца5"/>
    <w:link w:val="52"/>
    <w:rsid w:val="006E42BC"/>
  </w:style>
  <w:style w:type="character" w:customStyle="1" w:styleId="52">
    <w:name w:val="Основной шрифт абзаца5"/>
    <w:link w:val="51"/>
    <w:rsid w:val="006E42BC"/>
  </w:style>
  <w:style w:type="paragraph" w:styleId="41">
    <w:name w:val="toc 4"/>
    <w:next w:val="a"/>
    <w:link w:val="42"/>
    <w:uiPriority w:val="39"/>
    <w:rsid w:val="006E42BC"/>
    <w:pPr>
      <w:ind w:left="600"/>
    </w:pPr>
    <w:rPr>
      <w:rFonts w:ascii="XO Thames" w:hAnsi="XO Thames"/>
      <w:sz w:val="28"/>
    </w:rPr>
  </w:style>
  <w:style w:type="character" w:customStyle="1" w:styleId="42">
    <w:name w:val="Оглавление 4 Знак"/>
    <w:link w:val="41"/>
    <w:rsid w:val="006E42BC"/>
    <w:rPr>
      <w:rFonts w:ascii="XO Thames" w:hAnsi="XO Thames"/>
      <w:sz w:val="28"/>
    </w:rPr>
  </w:style>
  <w:style w:type="paragraph" w:customStyle="1" w:styleId="43">
    <w:name w:val="Основной шрифт абзаца4"/>
    <w:link w:val="44"/>
    <w:rsid w:val="006E42BC"/>
  </w:style>
  <w:style w:type="character" w:customStyle="1" w:styleId="44">
    <w:name w:val="Основной шрифт абзаца4"/>
    <w:link w:val="43"/>
    <w:rsid w:val="006E42BC"/>
  </w:style>
  <w:style w:type="paragraph" w:customStyle="1" w:styleId="45">
    <w:name w:val="Основной шрифт абзаца4"/>
    <w:link w:val="46"/>
    <w:rsid w:val="006E42BC"/>
  </w:style>
  <w:style w:type="character" w:customStyle="1" w:styleId="46">
    <w:name w:val="Основной шрифт абзаца4"/>
    <w:link w:val="45"/>
    <w:rsid w:val="006E42BC"/>
  </w:style>
  <w:style w:type="paragraph" w:customStyle="1" w:styleId="25">
    <w:name w:val="Гиперссылка2"/>
    <w:link w:val="26"/>
    <w:rsid w:val="006E42BC"/>
    <w:rPr>
      <w:color w:val="0000FF"/>
      <w:u w:val="single"/>
    </w:rPr>
  </w:style>
  <w:style w:type="character" w:customStyle="1" w:styleId="26">
    <w:name w:val="Гиперссылка2"/>
    <w:link w:val="25"/>
    <w:rsid w:val="006E42BC"/>
    <w:rPr>
      <w:color w:val="0000FF"/>
      <w:u w:val="single"/>
    </w:rPr>
  </w:style>
  <w:style w:type="paragraph" w:customStyle="1" w:styleId="8">
    <w:name w:val="Гиперссылка8"/>
    <w:link w:val="80"/>
    <w:rsid w:val="006E42BC"/>
    <w:rPr>
      <w:color w:val="0000FF"/>
      <w:u w:val="single"/>
    </w:rPr>
  </w:style>
  <w:style w:type="character" w:customStyle="1" w:styleId="80">
    <w:name w:val="Гиперссылка8"/>
    <w:link w:val="8"/>
    <w:rsid w:val="006E42BC"/>
    <w:rPr>
      <w:color w:val="0000FF"/>
      <w:u w:val="single"/>
    </w:rPr>
  </w:style>
  <w:style w:type="paragraph" w:styleId="61">
    <w:name w:val="toc 6"/>
    <w:next w:val="a"/>
    <w:link w:val="62"/>
    <w:uiPriority w:val="39"/>
    <w:rsid w:val="006E42BC"/>
    <w:pPr>
      <w:ind w:left="1000"/>
    </w:pPr>
    <w:rPr>
      <w:rFonts w:ascii="XO Thames" w:hAnsi="XO Thames"/>
      <w:sz w:val="28"/>
    </w:rPr>
  </w:style>
  <w:style w:type="character" w:customStyle="1" w:styleId="62">
    <w:name w:val="Оглавление 6 Знак"/>
    <w:link w:val="61"/>
    <w:rsid w:val="006E42BC"/>
    <w:rPr>
      <w:rFonts w:ascii="XO Thames" w:hAnsi="XO Thames"/>
      <w:sz w:val="28"/>
    </w:rPr>
  </w:style>
  <w:style w:type="paragraph" w:customStyle="1" w:styleId="1f">
    <w:name w:val="Гиперссылка1"/>
    <w:link w:val="1f0"/>
    <w:rsid w:val="006E42BC"/>
    <w:rPr>
      <w:color w:val="0000FF"/>
      <w:u w:val="single"/>
    </w:rPr>
  </w:style>
  <w:style w:type="character" w:customStyle="1" w:styleId="1f0">
    <w:name w:val="Гиперссылка1"/>
    <w:link w:val="1f"/>
    <w:rsid w:val="006E42BC"/>
    <w:rPr>
      <w:color w:val="0000FF"/>
      <w:u w:val="single"/>
    </w:rPr>
  </w:style>
  <w:style w:type="paragraph" w:styleId="71">
    <w:name w:val="toc 7"/>
    <w:next w:val="a"/>
    <w:link w:val="72"/>
    <w:uiPriority w:val="39"/>
    <w:rsid w:val="006E42BC"/>
    <w:pPr>
      <w:ind w:left="1200"/>
    </w:pPr>
    <w:rPr>
      <w:rFonts w:ascii="XO Thames" w:hAnsi="XO Thames"/>
      <w:sz w:val="28"/>
    </w:rPr>
  </w:style>
  <w:style w:type="character" w:customStyle="1" w:styleId="72">
    <w:name w:val="Оглавление 7 Знак"/>
    <w:link w:val="71"/>
    <w:rsid w:val="006E42BC"/>
    <w:rPr>
      <w:rFonts w:ascii="XO Thames" w:hAnsi="XO Thames"/>
      <w:sz w:val="28"/>
    </w:rPr>
  </w:style>
  <w:style w:type="paragraph" w:customStyle="1" w:styleId="1f1">
    <w:name w:val="Основной шрифт абзаца1"/>
    <w:link w:val="1f2"/>
    <w:rsid w:val="006E42BC"/>
  </w:style>
  <w:style w:type="character" w:customStyle="1" w:styleId="1f2">
    <w:name w:val="Основной шрифт абзаца1"/>
    <w:link w:val="1f1"/>
    <w:rsid w:val="006E42BC"/>
  </w:style>
  <w:style w:type="paragraph" w:customStyle="1" w:styleId="27">
    <w:name w:val="Гиперссылка2"/>
    <w:link w:val="28"/>
    <w:rsid w:val="006E42BC"/>
    <w:rPr>
      <w:color w:val="0000FF"/>
      <w:u w:val="single"/>
    </w:rPr>
  </w:style>
  <w:style w:type="character" w:customStyle="1" w:styleId="28">
    <w:name w:val="Гиперссылка2"/>
    <w:link w:val="27"/>
    <w:rsid w:val="006E42BC"/>
    <w:rPr>
      <w:color w:val="0000FF"/>
      <w:u w:val="single"/>
    </w:rPr>
  </w:style>
  <w:style w:type="paragraph" w:customStyle="1" w:styleId="30">
    <w:name w:val="Основной шрифт абзаца3"/>
    <w:link w:val="32"/>
    <w:rsid w:val="006E42BC"/>
  </w:style>
  <w:style w:type="character" w:customStyle="1" w:styleId="32">
    <w:name w:val="Основной шрифт абзаца3"/>
    <w:link w:val="30"/>
    <w:rsid w:val="006E42BC"/>
  </w:style>
  <w:style w:type="paragraph" w:customStyle="1" w:styleId="1f3">
    <w:name w:val="Основной шрифт абзаца1"/>
    <w:link w:val="1f4"/>
    <w:rsid w:val="006E42BC"/>
  </w:style>
  <w:style w:type="character" w:customStyle="1" w:styleId="1f4">
    <w:name w:val="Основной шрифт абзаца1"/>
    <w:link w:val="1f3"/>
    <w:rsid w:val="006E42BC"/>
  </w:style>
  <w:style w:type="paragraph" w:customStyle="1" w:styleId="1f5">
    <w:name w:val="Нижний колонтитул1"/>
    <w:basedOn w:val="13"/>
    <w:link w:val="1f6"/>
    <w:rsid w:val="006E42BC"/>
  </w:style>
  <w:style w:type="character" w:customStyle="1" w:styleId="1f6">
    <w:name w:val="Нижний колонтитул1"/>
    <w:basedOn w:val="15"/>
    <w:link w:val="1f5"/>
    <w:rsid w:val="006E42BC"/>
    <w:rPr>
      <w:rFonts w:ascii="Times New Roman" w:hAnsi="Times New Roman"/>
      <w:sz w:val="28"/>
    </w:rPr>
  </w:style>
  <w:style w:type="paragraph" w:customStyle="1" w:styleId="apple-converted-space">
    <w:name w:val="apple-converted-space"/>
    <w:basedOn w:val="19"/>
    <w:link w:val="apple-converted-space0"/>
    <w:rsid w:val="006E42BC"/>
  </w:style>
  <w:style w:type="character" w:customStyle="1" w:styleId="apple-converted-space0">
    <w:name w:val="apple-converted-space"/>
    <w:basedOn w:val="1a"/>
    <w:link w:val="apple-converted-space"/>
    <w:rsid w:val="006E42BC"/>
  </w:style>
  <w:style w:type="paragraph" w:customStyle="1" w:styleId="29">
    <w:name w:val="Основной текст 2 Знак"/>
    <w:basedOn w:val="19"/>
    <w:link w:val="2a"/>
    <w:rsid w:val="006E42BC"/>
    <w:rPr>
      <w:rFonts w:ascii="Times New Roman" w:hAnsi="Times New Roman"/>
      <w:sz w:val="28"/>
    </w:rPr>
  </w:style>
  <w:style w:type="character" w:customStyle="1" w:styleId="2a">
    <w:name w:val="Основной текст 2 Знак"/>
    <w:basedOn w:val="1a"/>
    <w:link w:val="29"/>
    <w:rsid w:val="006E42BC"/>
    <w:rPr>
      <w:rFonts w:ascii="Times New Roman" w:hAnsi="Times New Roman"/>
      <w:sz w:val="28"/>
    </w:rPr>
  </w:style>
  <w:style w:type="paragraph" w:customStyle="1" w:styleId="1f7">
    <w:name w:val="Основной шрифт абзаца1"/>
    <w:link w:val="1f8"/>
    <w:rsid w:val="006E42BC"/>
  </w:style>
  <w:style w:type="character" w:customStyle="1" w:styleId="1f8">
    <w:name w:val="Основной шрифт абзаца1"/>
    <w:link w:val="1f7"/>
    <w:rsid w:val="006E42BC"/>
  </w:style>
  <w:style w:type="paragraph" w:customStyle="1" w:styleId="53">
    <w:name w:val="Гиперссылка5"/>
    <w:link w:val="54"/>
    <w:rsid w:val="006E42BC"/>
    <w:rPr>
      <w:color w:val="0000FF"/>
      <w:u w:val="single"/>
    </w:rPr>
  </w:style>
  <w:style w:type="character" w:customStyle="1" w:styleId="54">
    <w:name w:val="Гиперссылка5"/>
    <w:link w:val="53"/>
    <w:rsid w:val="006E42BC"/>
    <w:rPr>
      <w:color w:val="0000FF"/>
      <w:u w:val="single"/>
    </w:rPr>
  </w:style>
  <w:style w:type="paragraph" w:customStyle="1" w:styleId="1f9">
    <w:name w:val="Обычный1"/>
    <w:link w:val="1fa"/>
    <w:rsid w:val="006E42BC"/>
    <w:rPr>
      <w:rFonts w:ascii="Times New Roman" w:hAnsi="Times New Roman"/>
      <w:sz w:val="28"/>
    </w:rPr>
  </w:style>
  <w:style w:type="character" w:customStyle="1" w:styleId="1fa">
    <w:name w:val="Обычный1"/>
    <w:link w:val="1f9"/>
    <w:rsid w:val="006E42BC"/>
    <w:rPr>
      <w:rFonts w:ascii="Times New Roman" w:hAnsi="Times New Roman"/>
      <w:sz w:val="28"/>
    </w:rPr>
  </w:style>
  <w:style w:type="paragraph" w:customStyle="1" w:styleId="55">
    <w:name w:val="Основной шрифт абзаца5"/>
    <w:link w:val="56"/>
    <w:rsid w:val="006E42BC"/>
  </w:style>
  <w:style w:type="character" w:customStyle="1" w:styleId="56">
    <w:name w:val="Основной шрифт абзаца5"/>
    <w:link w:val="55"/>
    <w:rsid w:val="006E42BC"/>
  </w:style>
  <w:style w:type="paragraph" w:customStyle="1" w:styleId="47">
    <w:name w:val="Гиперссылка4"/>
    <w:link w:val="48"/>
    <w:rsid w:val="006E42BC"/>
    <w:rPr>
      <w:color w:val="0000FF"/>
      <w:u w:val="single"/>
    </w:rPr>
  </w:style>
  <w:style w:type="character" w:customStyle="1" w:styleId="48">
    <w:name w:val="Гиперссылка4"/>
    <w:link w:val="47"/>
    <w:rsid w:val="006E42BC"/>
    <w:rPr>
      <w:color w:val="0000FF"/>
      <w:u w:val="single"/>
    </w:rPr>
  </w:style>
  <w:style w:type="character" w:customStyle="1" w:styleId="31">
    <w:name w:val="Заголовок 3 Знак1"/>
    <w:basedOn w:val="1"/>
    <w:link w:val="3"/>
    <w:rsid w:val="006E42BC"/>
    <w:rPr>
      <w:rFonts w:ascii="Cambria" w:hAnsi="Cambria"/>
      <w:b/>
      <w:sz w:val="26"/>
    </w:rPr>
  </w:style>
  <w:style w:type="paragraph" w:customStyle="1" w:styleId="1fb">
    <w:name w:val="Обычный1"/>
    <w:link w:val="1fc"/>
    <w:rsid w:val="006E42BC"/>
    <w:rPr>
      <w:rFonts w:ascii="Times New Roman" w:hAnsi="Times New Roman"/>
      <w:sz w:val="28"/>
    </w:rPr>
  </w:style>
  <w:style w:type="character" w:customStyle="1" w:styleId="1fc">
    <w:name w:val="Обычный1"/>
    <w:link w:val="1fb"/>
    <w:rsid w:val="006E42BC"/>
    <w:rPr>
      <w:rFonts w:ascii="Times New Roman" w:hAnsi="Times New Roman"/>
      <w:sz w:val="28"/>
    </w:rPr>
  </w:style>
  <w:style w:type="paragraph" w:customStyle="1" w:styleId="73">
    <w:name w:val="Гиперссылка7"/>
    <w:link w:val="74"/>
    <w:rsid w:val="006E42BC"/>
    <w:rPr>
      <w:color w:val="0000FF"/>
      <w:u w:val="single"/>
    </w:rPr>
  </w:style>
  <w:style w:type="character" w:customStyle="1" w:styleId="74">
    <w:name w:val="Гиперссылка7"/>
    <w:link w:val="73"/>
    <w:rsid w:val="006E42BC"/>
    <w:rPr>
      <w:color w:val="0000FF"/>
      <w:u w:val="single"/>
    </w:rPr>
  </w:style>
  <w:style w:type="paragraph" w:customStyle="1" w:styleId="49">
    <w:name w:val="Гиперссылка4"/>
    <w:link w:val="4a"/>
    <w:rsid w:val="006E42BC"/>
    <w:rPr>
      <w:color w:val="0000FF"/>
      <w:u w:val="single"/>
    </w:rPr>
  </w:style>
  <w:style w:type="character" w:customStyle="1" w:styleId="4a">
    <w:name w:val="Гиперссылка4"/>
    <w:link w:val="49"/>
    <w:rsid w:val="006E42BC"/>
    <w:rPr>
      <w:color w:val="0000FF"/>
      <w:u w:val="single"/>
    </w:rPr>
  </w:style>
  <w:style w:type="paragraph" w:customStyle="1" w:styleId="33">
    <w:name w:val="Гиперссылка3"/>
    <w:link w:val="34"/>
    <w:rsid w:val="006E42BC"/>
    <w:rPr>
      <w:color w:val="0000FF"/>
      <w:u w:val="single"/>
    </w:rPr>
  </w:style>
  <w:style w:type="character" w:customStyle="1" w:styleId="34">
    <w:name w:val="Гиперссылка3"/>
    <w:link w:val="33"/>
    <w:rsid w:val="006E42BC"/>
    <w:rPr>
      <w:color w:val="0000FF"/>
      <w:u w:val="single"/>
    </w:rPr>
  </w:style>
  <w:style w:type="paragraph" w:customStyle="1" w:styleId="1fd">
    <w:name w:val="Обычный1"/>
    <w:link w:val="1fe"/>
    <w:rsid w:val="006E42BC"/>
    <w:rPr>
      <w:rFonts w:ascii="Times New Roman" w:hAnsi="Times New Roman"/>
      <w:sz w:val="28"/>
    </w:rPr>
  </w:style>
  <w:style w:type="character" w:customStyle="1" w:styleId="1fe">
    <w:name w:val="Обычный1"/>
    <w:link w:val="1fd"/>
    <w:rsid w:val="006E42BC"/>
    <w:rPr>
      <w:rFonts w:ascii="Times New Roman" w:hAnsi="Times New Roman"/>
      <w:sz w:val="28"/>
    </w:rPr>
  </w:style>
  <w:style w:type="paragraph" w:customStyle="1" w:styleId="1ff">
    <w:name w:val="Обычный1"/>
    <w:link w:val="1ff0"/>
    <w:rsid w:val="006E42BC"/>
    <w:rPr>
      <w:rFonts w:ascii="Times New Roman" w:hAnsi="Times New Roman"/>
      <w:sz w:val="28"/>
    </w:rPr>
  </w:style>
  <w:style w:type="character" w:customStyle="1" w:styleId="1ff0">
    <w:name w:val="Обычный1"/>
    <w:link w:val="1ff"/>
    <w:rsid w:val="006E42BC"/>
    <w:rPr>
      <w:rFonts w:ascii="Times New Roman" w:hAnsi="Times New Roman"/>
      <w:sz w:val="28"/>
    </w:rPr>
  </w:style>
  <w:style w:type="paragraph" w:customStyle="1" w:styleId="ConsPlusTitle">
    <w:name w:val="ConsPlusTitle"/>
    <w:link w:val="ConsPlusTitle0"/>
    <w:rsid w:val="006E42BC"/>
    <w:pPr>
      <w:widowControl w:val="0"/>
    </w:pPr>
    <w:rPr>
      <w:rFonts w:ascii="Arial" w:hAnsi="Arial"/>
      <w:b/>
      <w:sz w:val="20"/>
    </w:rPr>
  </w:style>
  <w:style w:type="character" w:customStyle="1" w:styleId="ConsPlusTitle0">
    <w:name w:val="ConsPlusTitle"/>
    <w:link w:val="ConsPlusTitle"/>
    <w:rsid w:val="006E42BC"/>
    <w:rPr>
      <w:rFonts w:ascii="Arial" w:hAnsi="Arial"/>
      <w:b/>
      <w:sz w:val="20"/>
    </w:rPr>
  </w:style>
  <w:style w:type="paragraph" w:customStyle="1" w:styleId="75">
    <w:name w:val="Основной шрифт абзаца7"/>
    <w:link w:val="76"/>
    <w:rsid w:val="006E42BC"/>
  </w:style>
  <w:style w:type="character" w:customStyle="1" w:styleId="76">
    <w:name w:val="Основной шрифт абзаца7"/>
    <w:link w:val="75"/>
    <w:rsid w:val="006E42BC"/>
  </w:style>
  <w:style w:type="paragraph" w:customStyle="1" w:styleId="a8">
    <w:name w:val="Верхний и нижний колонтитулы"/>
    <w:basedOn w:val="a"/>
    <w:link w:val="a9"/>
    <w:rsid w:val="006E42BC"/>
  </w:style>
  <w:style w:type="character" w:customStyle="1" w:styleId="a9">
    <w:name w:val="Верхний и нижний колонтитулы"/>
    <w:basedOn w:val="1"/>
    <w:link w:val="a8"/>
    <w:rsid w:val="006E42BC"/>
    <w:rPr>
      <w:rFonts w:ascii="Times New Roman" w:hAnsi="Times New Roman"/>
      <w:sz w:val="28"/>
    </w:rPr>
  </w:style>
  <w:style w:type="paragraph" w:customStyle="1" w:styleId="81">
    <w:name w:val="Основной шрифт абзаца8"/>
    <w:link w:val="82"/>
    <w:rsid w:val="006E42BC"/>
  </w:style>
  <w:style w:type="character" w:customStyle="1" w:styleId="82">
    <w:name w:val="Основной шрифт абзаца8"/>
    <w:link w:val="81"/>
    <w:rsid w:val="006E42BC"/>
  </w:style>
  <w:style w:type="paragraph" w:customStyle="1" w:styleId="Default">
    <w:name w:val="Default"/>
    <w:link w:val="Default0"/>
    <w:rsid w:val="006E42BC"/>
    <w:rPr>
      <w:rFonts w:ascii="Times New Roman" w:hAnsi="Times New Roman"/>
      <w:sz w:val="24"/>
    </w:rPr>
  </w:style>
  <w:style w:type="character" w:customStyle="1" w:styleId="Default0">
    <w:name w:val="Default"/>
    <w:link w:val="Default"/>
    <w:rsid w:val="006E42BC"/>
    <w:rPr>
      <w:rFonts w:ascii="Times New Roman" w:hAnsi="Times New Roman"/>
      <w:sz w:val="24"/>
    </w:rPr>
  </w:style>
  <w:style w:type="paragraph" w:customStyle="1" w:styleId="1ff1">
    <w:name w:val="Основной шрифт абзаца1"/>
    <w:link w:val="1ff2"/>
    <w:rsid w:val="006E42BC"/>
  </w:style>
  <w:style w:type="character" w:customStyle="1" w:styleId="1ff2">
    <w:name w:val="Основной шрифт абзаца1"/>
    <w:link w:val="1ff1"/>
    <w:rsid w:val="006E42BC"/>
  </w:style>
  <w:style w:type="paragraph" w:customStyle="1" w:styleId="2b">
    <w:name w:val="Основной шрифт абзаца2"/>
    <w:link w:val="2c"/>
    <w:rsid w:val="006E42BC"/>
  </w:style>
  <w:style w:type="character" w:customStyle="1" w:styleId="2c">
    <w:name w:val="Основной шрифт абзаца2"/>
    <w:link w:val="2b"/>
    <w:rsid w:val="006E42BC"/>
  </w:style>
  <w:style w:type="paragraph" w:customStyle="1" w:styleId="35">
    <w:name w:val="Основной шрифт абзаца3"/>
    <w:link w:val="36"/>
    <w:rsid w:val="006E42BC"/>
  </w:style>
  <w:style w:type="character" w:customStyle="1" w:styleId="36">
    <w:name w:val="Основной шрифт абзаца3"/>
    <w:link w:val="35"/>
    <w:rsid w:val="006E42BC"/>
  </w:style>
  <w:style w:type="paragraph" w:customStyle="1" w:styleId="4b">
    <w:name w:val="Основной шрифт абзаца4"/>
    <w:link w:val="4c"/>
    <w:rsid w:val="006E42BC"/>
  </w:style>
  <w:style w:type="character" w:customStyle="1" w:styleId="4c">
    <w:name w:val="Основной шрифт абзаца4"/>
    <w:link w:val="4b"/>
    <w:rsid w:val="006E42BC"/>
  </w:style>
  <w:style w:type="paragraph" w:styleId="aa">
    <w:name w:val="footer"/>
    <w:basedOn w:val="a"/>
    <w:link w:val="1ff3"/>
    <w:rsid w:val="006E42BC"/>
    <w:pPr>
      <w:tabs>
        <w:tab w:val="center" w:pos="4677"/>
        <w:tab w:val="right" w:pos="9355"/>
      </w:tabs>
    </w:pPr>
  </w:style>
  <w:style w:type="character" w:customStyle="1" w:styleId="1ff3">
    <w:name w:val="Нижний колонтитул Знак1"/>
    <w:basedOn w:val="1"/>
    <w:link w:val="aa"/>
    <w:rsid w:val="006E42BC"/>
    <w:rPr>
      <w:rFonts w:ascii="Times New Roman" w:hAnsi="Times New Roman"/>
      <w:sz w:val="28"/>
    </w:rPr>
  </w:style>
  <w:style w:type="paragraph" w:customStyle="1" w:styleId="2d">
    <w:name w:val="Основной шрифт абзаца2"/>
    <w:link w:val="2e"/>
    <w:rsid w:val="006E42BC"/>
  </w:style>
  <w:style w:type="character" w:customStyle="1" w:styleId="2e">
    <w:name w:val="Основной шрифт абзаца2"/>
    <w:link w:val="2d"/>
    <w:rsid w:val="006E42BC"/>
  </w:style>
  <w:style w:type="paragraph" w:customStyle="1" w:styleId="9">
    <w:name w:val="Гиперссылка9"/>
    <w:link w:val="90"/>
    <w:rsid w:val="006E42BC"/>
    <w:rPr>
      <w:color w:val="0000FF"/>
      <w:u w:val="single"/>
    </w:rPr>
  </w:style>
  <w:style w:type="character" w:customStyle="1" w:styleId="90">
    <w:name w:val="Гиперссылка9"/>
    <w:link w:val="9"/>
    <w:rsid w:val="006E42BC"/>
    <w:rPr>
      <w:color w:val="0000FF"/>
      <w:u w:val="single"/>
    </w:rPr>
  </w:style>
  <w:style w:type="paragraph" w:customStyle="1" w:styleId="1ff4">
    <w:name w:val="Обычный1"/>
    <w:link w:val="1ff5"/>
    <w:rsid w:val="006E42BC"/>
    <w:rPr>
      <w:rFonts w:ascii="Times New Roman" w:hAnsi="Times New Roman"/>
      <w:sz w:val="28"/>
    </w:rPr>
  </w:style>
  <w:style w:type="character" w:customStyle="1" w:styleId="1ff5">
    <w:name w:val="Обычный1"/>
    <w:link w:val="1ff4"/>
    <w:rsid w:val="006E42BC"/>
    <w:rPr>
      <w:rFonts w:ascii="Times New Roman" w:hAnsi="Times New Roman"/>
      <w:sz w:val="28"/>
    </w:rPr>
  </w:style>
  <w:style w:type="paragraph" w:customStyle="1" w:styleId="ab">
    <w:name w:val="Нижний колонтитул Знак"/>
    <w:basedOn w:val="19"/>
    <w:link w:val="ac"/>
    <w:rsid w:val="006E42BC"/>
    <w:rPr>
      <w:rFonts w:ascii="Times New Roman" w:hAnsi="Times New Roman"/>
      <w:sz w:val="28"/>
    </w:rPr>
  </w:style>
  <w:style w:type="character" w:customStyle="1" w:styleId="ac">
    <w:name w:val="Нижний колонтитул Знак"/>
    <w:basedOn w:val="1a"/>
    <w:link w:val="ab"/>
    <w:rsid w:val="006E42BC"/>
    <w:rPr>
      <w:rFonts w:ascii="Times New Roman" w:hAnsi="Times New Roman"/>
      <w:sz w:val="28"/>
    </w:rPr>
  </w:style>
  <w:style w:type="paragraph" w:customStyle="1" w:styleId="1ff6">
    <w:name w:val="Основной шрифт абзаца1"/>
    <w:link w:val="1ff7"/>
    <w:rsid w:val="006E42BC"/>
  </w:style>
  <w:style w:type="character" w:customStyle="1" w:styleId="1ff7">
    <w:name w:val="Основной шрифт абзаца1"/>
    <w:link w:val="1ff6"/>
    <w:rsid w:val="006E42BC"/>
  </w:style>
  <w:style w:type="paragraph" w:styleId="2f">
    <w:name w:val="Body Text 2"/>
    <w:basedOn w:val="a"/>
    <w:link w:val="210"/>
    <w:rsid w:val="006E42BC"/>
    <w:pPr>
      <w:jc w:val="both"/>
    </w:pPr>
  </w:style>
  <w:style w:type="character" w:customStyle="1" w:styleId="210">
    <w:name w:val="Основной текст 2 Знак1"/>
    <w:basedOn w:val="1"/>
    <w:link w:val="2f"/>
    <w:rsid w:val="006E42BC"/>
    <w:rPr>
      <w:rFonts w:ascii="Times New Roman" w:hAnsi="Times New Roman"/>
      <w:sz w:val="28"/>
    </w:rPr>
  </w:style>
  <w:style w:type="paragraph" w:customStyle="1" w:styleId="57">
    <w:name w:val="Основной шрифт абзаца5"/>
    <w:link w:val="58"/>
    <w:rsid w:val="006E42BC"/>
  </w:style>
  <w:style w:type="character" w:customStyle="1" w:styleId="58">
    <w:name w:val="Основной шрифт абзаца5"/>
    <w:link w:val="57"/>
    <w:rsid w:val="006E42BC"/>
  </w:style>
  <w:style w:type="paragraph" w:customStyle="1" w:styleId="1ff8">
    <w:name w:val="Основной шрифт абзаца1"/>
    <w:link w:val="1ff9"/>
    <w:rsid w:val="006E42BC"/>
  </w:style>
  <w:style w:type="character" w:customStyle="1" w:styleId="1ff9">
    <w:name w:val="Основной шрифт абзаца1"/>
    <w:link w:val="1ff8"/>
    <w:rsid w:val="006E42BC"/>
  </w:style>
  <w:style w:type="paragraph" w:styleId="ad">
    <w:name w:val="caption"/>
    <w:basedOn w:val="a"/>
    <w:link w:val="ae"/>
    <w:rsid w:val="006E42BC"/>
    <w:pPr>
      <w:spacing w:before="120" w:after="120"/>
    </w:pPr>
    <w:rPr>
      <w:i/>
      <w:sz w:val="24"/>
    </w:rPr>
  </w:style>
  <w:style w:type="character" w:customStyle="1" w:styleId="ae">
    <w:name w:val="Название объекта Знак"/>
    <w:basedOn w:val="1"/>
    <w:link w:val="ad"/>
    <w:rsid w:val="006E42BC"/>
    <w:rPr>
      <w:rFonts w:ascii="Times New Roman" w:hAnsi="Times New Roman"/>
      <w:i/>
      <w:sz w:val="24"/>
    </w:rPr>
  </w:style>
  <w:style w:type="paragraph" w:customStyle="1" w:styleId="1ffa">
    <w:name w:val="Обычный1"/>
    <w:link w:val="1ffb"/>
    <w:rsid w:val="006E42BC"/>
    <w:rPr>
      <w:rFonts w:ascii="Times New Roman" w:hAnsi="Times New Roman"/>
      <w:sz w:val="28"/>
    </w:rPr>
  </w:style>
  <w:style w:type="character" w:customStyle="1" w:styleId="1ffb">
    <w:name w:val="Обычный1"/>
    <w:link w:val="1ffa"/>
    <w:rsid w:val="006E42BC"/>
    <w:rPr>
      <w:rFonts w:ascii="Times New Roman" w:hAnsi="Times New Roman"/>
      <w:sz w:val="28"/>
    </w:rPr>
  </w:style>
  <w:style w:type="paragraph" w:customStyle="1" w:styleId="af">
    <w:name w:val="Основной текст_"/>
    <w:basedOn w:val="19"/>
    <w:link w:val="af0"/>
    <w:rsid w:val="006E42BC"/>
    <w:rPr>
      <w:sz w:val="25"/>
      <w:highlight w:val="white"/>
    </w:rPr>
  </w:style>
  <w:style w:type="character" w:customStyle="1" w:styleId="af0">
    <w:name w:val="Основной текст_"/>
    <w:basedOn w:val="1a"/>
    <w:link w:val="af"/>
    <w:rsid w:val="006E42BC"/>
    <w:rPr>
      <w:sz w:val="25"/>
      <w:highlight w:val="white"/>
    </w:rPr>
  </w:style>
  <w:style w:type="paragraph" w:customStyle="1" w:styleId="1ffc">
    <w:name w:val="Заголовок1"/>
    <w:basedOn w:val="13"/>
    <w:link w:val="1ffd"/>
    <w:rsid w:val="006E42BC"/>
    <w:rPr>
      <w:rFonts w:ascii="Liberation Sans" w:hAnsi="Liberation Sans"/>
    </w:rPr>
  </w:style>
  <w:style w:type="character" w:customStyle="1" w:styleId="1ffd">
    <w:name w:val="Заголовок1"/>
    <w:basedOn w:val="15"/>
    <w:link w:val="1ffc"/>
    <w:rsid w:val="006E42BC"/>
    <w:rPr>
      <w:rFonts w:ascii="Liberation Sans" w:hAnsi="Liberation Sans"/>
      <w:sz w:val="28"/>
    </w:rPr>
  </w:style>
  <w:style w:type="paragraph" w:customStyle="1" w:styleId="1ffe">
    <w:name w:val="Обычный1"/>
    <w:link w:val="1fff"/>
    <w:rsid w:val="006E42BC"/>
    <w:rPr>
      <w:rFonts w:ascii="Times New Roman" w:hAnsi="Times New Roman"/>
      <w:sz w:val="28"/>
    </w:rPr>
  </w:style>
  <w:style w:type="character" w:customStyle="1" w:styleId="1fff">
    <w:name w:val="Обычный1"/>
    <w:link w:val="1ffe"/>
    <w:rsid w:val="006E42BC"/>
    <w:rPr>
      <w:rFonts w:ascii="Times New Roman" w:hAnsi="Times New Roman"/>
      <w:sz w:val="28"/>
    </w:rPr>
  </w:style>
  <w:style w:type="paragraph" w:customStyle="1" w:styleId="1fff0">
    <w:name w:val="Обычный1"/>
    <w:link w:val="1fff1"/>
    <w:rsid w:val="006E42BC"/>
    <w:rPr>
      <w:rFonts w:ascii="Times New Roman" w:hAnsi="Times New Roman"/>
      <w:sz w:val="28"/>
    </w:rPr>
  </w:style>
  <w:style w:type="character" w:customStyle="1" w:styleId="1fff1">
    <w:name w:val="Обычный1"/>
    <w:link w:val="1fff0"/>
    <w:rsid w:val="006E42BC"/>
    <w:rPr>
      <w:rFonts w:ascii="Times New Roman" w:hAnsi="Times New Roman"/>
      <w:sz w:val="28"/>
    </w:rPr>
  </w:style>
  <w:style w:type="paragraph" w:customStyle="1" w:styleId="1fff2">
    <w:name w:val="Без интервала1"/>
    <w:link w:val="1fff3"/>
    <w:rsid w:val="006E42BC"/>
  </w:style>
  <w:style w:type="character" w:customStyle="1" w:styleId="1fff3">
    <w:name w:val="Без интервала1"/>
    <w:link w:val="1fff2"/>
    <w:rsid w:val="006E42BC"/>
  </w:style>
  <w:style w:type="paragraph" w:styleId="37">
    <w:name w:val="toc 3"/>
    <w:next w:val="a"/>
    <w:link w:val="38"/>
    <w:uiPriority w:val="39"/>
    <w:rsid w:val="006E42BC"/>
    <w:pPr>
      <w:ind w:left="400"/>
    </w:pPr>
    <w:rPr>
      <w:rFonts w:ascii="XO Thames" w:hAnsi="XO Thames"/>
      <w:sz w:val="28"/>
    </w:rPr>
  </w:style>
  <w:style w:type="character" w:customStyle="1" w:styleId="38">
    <w:name w:val="Оглавление 3 Знак"/>
    <w:link w:val="37"/>
    <w:rsid w:val="006E42BC"/>
    <w:rPr>
      <w:rFonts w:ascii="XO Thames" w:hAnsi="XO Thames"/>
      <w:sz w:val="28"/>
    </w:rPr>
  </w:style>
  <w:style w:type="paragraph" w:customStyle="1" w:styleId="1fff4">
    <w:name w:val="Обычный1"/>
    <w:link w:val="1fff5"/>
    <w:rsid w:val="006E42BC"/>
    <w:rPr>
      <w:rFonts w:ascii="Times New Roman" w:hAnsi="Times New Roman"/>
      <w:sz w:val="24"/>
    </w:rPr>
  </w:style>
  <w:style w:type="character" w:customStyle="1" w:styleId="1fff5">
    <w:name w:val="Обычный1"/>
    <w:link w:val="1fff4"/>
    <w:rsid w:val="006E42BC"/>
    <w:rPr>
      <w:rFonts w:ascii="Times New Roman" w:hAnsi="Times New Roman"/>
      <w:sz w:val="24"/>
    </w:rPr>
  </w:style>
  <w:style w:type="paragraph" w:customStyle="1" w:styleId="1fff6">
    <w:name w:val="Обычный1"/>
    <w:link w:val="1fff7"/>
    <w:rsid w:val="006E42BC"/>
    <w:rPr>
      <w:rFonts w:ascii="Times New Roman" w:hAnsi="Times New Roman"/>
      <w:sz w:val="28"/>
    </w:rPr>
  </w:style>
  <w:style w:type="character" w:customStyle="1" w:styleId="1fff7">
    <w:name w:val="Обычный1"/>
    <w:link w:val="1fff6"/>
    <w:rsid w:val="006E42BC"/>
    <w:rPr>
      <w:rFonts w:ascii="Times New Roman" w:hAnsi="Times New Roman"/>
      <w:sz w:val="28"/>
    </w:rPr>
  </w:style>
  <w:style w:type="paragraph" w:customStyle="1" w:styleId="1fff8">
    <w:name w:val="Гиперссылка1"/>
    <w:link w:val="1fff9"/>
    <w:rsid w:val="006E42BC"/>
    <w:rPr>
      <w:color w:val="0000FF"/>
      <w:u w:val="single"/>
    </w:rPr>
  </w:style>
  <w:style w:type="character" w:customStyle="1" w:styleId="1fff9">
    <w:name w:val="Гиперссылка1"/>
    <w:link w:val="1fff8"/>
    <w:rsid w:val="006E42BC"/>
    <w:rPr>
      <w:color w:val="0000FF"/>
      <w:u w:val="single"/>
    </w:rPr>
  </w:style>
  <w:style w:type="paragraph" w:styleId="af1">
    <w:name w:val="No Spacing"/>
    <w:link w:val="af2"/>
    <w:qFormat/>
    <w:rsid w:val="006E42BC"/>
  </w:style>
  <w:style w:type="character" w:customStyle="1" w:styleId="af2">
    <w:name w:val="Без интервала Знак"/>
    <w:link w:val="af1"/>
    <w:rsid w:val="006E42BC"/>
  </w:style>
  <w:style w:type="paragraph" w:customStyle="1" w:styleId="39">
    <w:name w:val="Основной шрифт абзаца3"/>
    <w:link w:val="3a"/>
    <w:rsid w:val="006E42BC"/>
  </w:style>
  <w:style w:type="character" w:customStyle="1" w:styleId="3a">
    <w:name w:val="Основной шрифт абзаца3"/>
    <w:link w:val="39"/>
    <w:rsid w:val="006E42BC"/>
  </w:style>
  <w:style w:type="paragraph" w:styleId="af3">
    <w:name w:val="List Paragraph"/>
    <w:basedOn w:val="a"/>
    <w:link w:val="af4"/>
    <w:uiPriority w:val="34"/>
    <w:qFormat/>
    <w:rsid w:val="006E42BC"/>
    <w:pPr>
      <w:ind w:left="720"/>
      <w:contextualSpacing/>
    </w:pPr>
    <w:rPr>
      <w:sz w:val="24"/>
    </w:rPr>
  </w:style>
  <w:style w:type="character" w:customStyle="1" w:styleId="af4">
    <w:name w:val="Абзац списка Знак"/>
    <w:basedOn w:val="1"/>
    <w:link w:val="af3"/>
    <w:rsid w:val="006E42BC"/>
    <w:rPr>
      <w:rFonts w:ascii="Times New Roman" w:hAnsi="Times New Roman"/>
      <w:sz w:val="24"/>
    </w:rPr>
  </w:style>
  <w:style w:type="paragraph" w:customStyle="1" w:styleId="3b">
    <w:name w:val="Основной шрифт абзаца3"/>
    <w:link w:val="3c"/>
    <w:rsid w:val="006E42BC"/>
  </w:style>
  <w:style w:type="character" w:customStyle="1" w:styleId="3c">
    <w:name w:val="Основной шрифт абзаца3"/>
    <w:link w:val="3b"/>
    <w:rsid w:val="006E42BC"/>
  </w:style>
  <w:style w:type="paragraph" w:customStyle="1" w:styleId="1fffa">
    <w:name w:val="Обычный1"/>
    <w:link w:val="1fffb"/>
    <w:rsid w:val="006E42BC"/>
    <w:rPr>
      <w:rFonts w:ascii="Times New Roman" w:hAnsi="Times New Roman"/>
      <w:sz w:val="28"/>
    </w:rPr>
  </w:style>
  <w:style w:type="character" w:customStyle="1" w:styleId="1fffb">
    <w:name w:val="Обычный1"/>
    <w:link w:val="1fffa"/>
    <w:rsid w:val="006E42BC"/>
    <w:rPr>
      <w:rFonts w:ascii="Times New Roman" w:hAnsi="Times New Roman"/>
      <w:sz w:val="28"/>
    </w:rPr>
  </w:style>
  <w:style w:type="paragraph" w:customStyle="1" w:styleId="77">
    <w:name w:val="Гиперссылка7"/>
    <w:link w:val="78"/>
    <w:rsid w:val="006E42BC"/>
    <w:rPr>
      <w:color w:val="0000FF"/>
      <w:u w:val="single"/>
    </w:rPr>
  </w:style>
  <w:style w:type="character" w:customStyle="1" w:styleId="78">
    <w:name w:val="Гиперссылка7"/>
    <w:link w:val="77"/>
    <w:rsid w:val="006E42BC"/>
    <w:rPr>
      <w:color w:val="0000FF"/>
      <w:u w:val="single"/>
    </w:rPr>
  </w:style>
  <w:style w:type="paragraph" w:customStyle="1" w:styleId="4d">
    <w:name w:val="Гиперссылка4"/>
    <w:link w:val="4e"/>
    <w:rsid w:val="006E42BC"/>
    <w:rPr>
      <w:color w:val="0000FF"/>
      <w:u w:val="single"/>
    </w:rPr>
  </w:style>
  <w:style w:type="character" w:customStyle="1" w:styleId="4e">
    <w:name w:val="Гиперссылка4"/>
    <w:link w:val="4d"/>
    <w:rsid w:val="006E42BC"/>
    <w:rPr>
      <w:color w:val="0000FF"/>
      <w:u w:val="single"/>
    </w:rPr>
  </w:style>
  <w:style w:type="paragraph" w:customStyle="1" w:styleId="1fffc">
    <w:name w:val="Обычный1"/>
    <w:link w:val="1fffd"/>
    <w:rsid w:val="006E42BC"/>
    <w:rPr>
      <w:rFonts w:ascii="Times New Roman" w:hAnsi="Times New Roman"/>
      <w:sz w:val="28"/>
    </w:rPr>
  </w:style>
  <w:style w:type="character" w:customStyle="1" w:styleId="1fffd">
    <w:name w:val="Обычный1"/>
    <w:link w:val="1fffc"/>
    <w:rsid w:val="006E42BC"/>
    <w:rPr>
      <w:rFonts w:ascii="Times New Roman" w:hAnsi="Times New Roman"/>
      <w:sz w:val="28"/>
    </w:rPr>
  </w:style>
  <w:style w:type="character" w:customStyle="1" w:styleId="50">
    <w:name w:val="Заголовок 5 Знак"/>
    <w:link w:val="5"/>
    <w:rsid w:val="006E42BC"/>
    <w:rPr>
      <w:rFonts w:ascii="XO Thames" w:hAnsi="XO Thames"/>
      <w:b/>
    </w:rPr>
  </w:style>
  <w:style w:type="paragraph" w:customStyle="1" w:styleId="4f">
    <w:name w:val="Основной шрифт абзаца4"/>
    <w:link w:val="4f0"/>
    <w:rsid w:val="006E42BC"/>
  </w:style>
  <w:style w:type="character" w:customStyle="1" w:styleId="4f0">
    <w:name w:val="Основной шрифт абзаца4"/>
    <w:link w:val="4f"/>
    <w:rsid w:val="006E42BC"/>
  </w:style>
  <w:style w:type="paragraph" w:customStyle="1" w:styleId="1fffe">
    <w:name w:val="Гиперссылка1"/>
    <w:link w:val="1ffff"/>
    <w:rsid w:val="006E42BC"/>
    <w:rPr>
      <w:color w:val="0000FF"/>
      <w:u w:val="single"/>
    </w:rPr>
  </w:style>
  <w:style w:type="character" w:customStyle="1" w:styleId="1ffff">
    <w:name w:val="Гиперссылка1"/>
    <w:link w:val="1fffe"/>
    <w:rsid w:val="006E42BC"/>
    <w:rPr>
      <w:color w:val="0000FF"/>
      <w:u w:val="single"/>
    </w:rPr>
  </w:style>
  <w:style w:type="paragraph" w:customStyle="1" w:styleId="af5">
    <w:name w:val="Основной текст с отступом Знак"/>
    <w:basedOn w:val="19"/>
    <w:link w:val="af6"/>
    <w:rsid w:val="006E42BC"/>
    <w:rPr>
      <w:rFonts w:ascii="Times New Roman" w:hAnsi="Times New Roman"/>
      <w:sz w:val="24"/>
    </w:rPr>
  </w:style>
  <w:style w:type="character" w:customStyle="1" w:styleId="af6">
    <w:name w:val="Основной текст с отступом Знак"/>
    <w:basedOn w:val="1a"/>
    <w:link w:val="af5"/>
    <w:rsid w:val="006E42BC"/>
    <w:rPr>
      <w:rFonts w:ascii="Times New Roman" w:hAnsi="Times New Roman"/>
      <w:sz w:val="24"/>
    </w:rPr>
  </w:style>
  <w:style w:type="character" w:customStyle="1" w:styleId="11">
    <w:name w:val="Заголовок 1 Знак1"/>
    <w:basedOn w:val="1"/>
    <w:link w:val="10"/>
    <w:rsid w:val="006E42BC"/>
    <w:rPr>
      <w:rFonts w:asciiTheme="majorHAnsi" w:hAnsiTheme="majorHAnsi"/>
      <w:b/>
      <w:color w:val="365F91" w:themeColor="accent1" w:themeShade="BF"/>
      <w:sz w:val="28"/>
    </w:rPr>
  </w:style>
  <w:style w:type="paragraph" w:customStyle="1" w:styleId="79">
    <w:name w:val="Гиперссылка7"/>
    <w:link w:val="7a"/>
    <w:rsid w:val="006E42BC"/>
    <w:rPr>
      <w:color w:val="0000FF"/>
      <w:u w:val="single"/>
    </w:rPr>
  </w:style>
  <w:style w:type="character" w:customStyle="1" w:styleId="7a">
    <w:name w:val="Гиперссылка7"/>
    <w:link w:val="79"/>
    <w:rsid w:val="006E42BC"/>
    <w:rPr>
      <w:color w:val="0000FF"/>
      <w:u w:val="single"/>
    </w:rPr>
  </w:style>
  <w:style w:type="paragraph" w:customStyle="1" w:styleId="1ffff0">
    <w:name w:val="Обычный1"/>
    <w:link w:val="1ffff1"/>
    <w:rsid w:val="006E42BC"/>
    <w:rPr>
      <w:rFonts w:ascii="Times New Roman" w:hAnsi="Times New Roman"/>
      <w:sz w:val="28"/>
    </w:rPr>
  </w:style>
  <w:style w:type="character" w:customStyle="1" w:styleId="1ffff1">
    <w:name w:val="Обычный1"/>
    <w:link w:val="1ffff0"/>
    <w:rsid w:val="006E42BC"/>
    <w:rPr>
      <w:rFonts w:ascii="Times New Roman" w:hAnsi="Times New Roman"/>
      <w:sz w:val="28"/>
    </w:rPr>
  </w:style>
  <w:style w:type="paragraph" w:customStyle="1" w:styleId="1ffff2">
    <w:name w:val="Обычный1"/>
    <w:link w:val="1ffff3"/>
    <w:rsid w:val="006E42BC"/>
    <w:rPr>
      <w:rFonts w:ascii="Times New Roman" w:hAnsi="Times New Roman"/>
      <w:sz w:val="28"/>
    </w:rPr>
  </w:style>
  <w:style w:type="character" w:customStyle="1" w:styleId="1ffff3">
    <w:name w:val="Обычный1"/>
    <w:link w:val="1ffff2"/>
    <w:rsid w:val="006E42BC"/>
    <w:rPr>
      <w:rFonts w:ascii="Times New Roman" w:hAnsi="Times New Roman"/>
      <w:sz w:val="28"/>
    </w:rPr>
  </w:style>
  <w:style w:type="paragraph" w:customStyle="1" w:styleId="100">
    <w:name w:val="Гиперссылка10"/>
    <w:link w:val="af7"/>
    <w:rsid w:val="006E42BC"/>
    <w:rPr>
      <w:color w:val="0000FF"/>
      <w:u w:val="single"/>
    </w:rPr>
  </w:style>
  <w:style w:type="character" w:styleId="af7">
    <w:name w:val="Hyperlink"/>
    <w:link w:val="100"/>
    <w:uiPriority w:val="99"/>
    <w:rsid w:val="006E42BC"/>
    <w:rPr>
      <w:color w:val="0000FF"/>
      <w:u w:val="single"/>
    </w:rPr>
  </w:style>
  <w:style w:type="paragraph" w:customStyle="1" w:styleId="Footnote">
    <w:name w:val="Footnote"/>
    <w:link w:val="Footnote0"/>
    <w:rsid w:val="006E42BC"/>
    <w:pPr>
      <w:ind w:firstLine="851"/>
      <w:jc w:val="both"/>
    </w:pPr>
    <w:rPr>
      <w:rFonts w:ascii="XO Thames" w:hAnsi="XO Thames"/>
    </w:rPr>
  </w:style>
  <w:style w:type="character" w:customStyle="1" w:styleId="Footnote0">
    <w:name w:val="Footnote"/>
    <w:link w:val="Footnote"/>
    <w:rsid w:val="006E42BC"/>
    <w:rPr>
      <w:rFonts w:ascii="XO Thames" w:hAnsi="XO Thames"/>
    </w:rPr>
  </w:style>
  <w:style w:type="paragraph" w:styleId="af8">
    <w:name w:val="index heading"/>
    <w:basedOn w:val="a"/>
    <w:link w:val="af9"/>
    <w:rsid w:val="006E42BC"/>
  </w:style>
  <w:style w:type="character" w:customStyle="1" w:styleId="af9">
    <w:name w:val="Указатель Знак"/>
    <w:basedOn w:val="1"/>
    <w:link w:val="af8"/>
    <w:rsid w:val="006E42BC"/>
    <w:rPr>
      <w:rFonts w:ascii="Times New Roman" w:hAnsi="Times New Roman"/>
      <w:sz w:val="28"/>
    </w:rPr>
  </w:style>
  <w:style w:type="paragraph" w:customStyle="1" w:styleId="2f0">
    <w:name w:val="Гиперссылка2"/>
    <w:link w:val="2f1"/>
    <w:rsid w:val="006E42BC"/>
    <w:rPr>
      <w:color w:val="0000FF"/>
      <w:u w:val="single"/>
    </w:rPr>
  </w:style>
  <w:style w:type="character" w:customStyle="1" w:styleId="2f1">
    <w:name w:val="Гиперссылка2"/>
    <w:link w:val="2f0"/>
    <w:rsid w:val="006E42BC"/>
    <w:rPr>
      <w:color w:val="0000FF"/>
      <w:u w:val="single"/>
    </w:rPr>
  </w:style>
  <w:style w:type="paragraph" w:customStyle="1" w:styleId="1ffff4">
    <w:name w:val="Обычный1"/>
    <w:link w:val="1ffff5"/>
    <w:rsid w:val="006E42BC"/>
    <w:rPr>
      <w:rFonts w:ascii="Times New Roman" w:hAnsi="Times New Roman"/>
      <w:sz w:val="28"/>
    </w:rPr>
  </w:style>
  <w:style w:type="character" w:customStyle="1" w:styleId="1ffff5">
    <w:name w:val="Обычный1"/>
    <w:link w:val="1ffff4"/>
    <w:rsid w:val="006E42BC"/>
    <w:rPr>
      <w:rFonts w:ascii="Times New Roman" w:hAnsi="Times New Roman"/>
      <w:sz w:val="28"/>
    </w:rPr>
  </w:style>
  <w:style w:type="paragraph" w:styleId="1ffff6">
    <w:name w:val="toc 1"/>
    <w:next w:val="a"/>
    <w:link w:val="1ffff7"/>
    <w:uiPriority w:val="39"/>
    <w:rsid w:val="006E42BC"/>
    <w:rPr>
      <w:rFonts w:ascii="XO Thames" w:hAnsi="XO Thames"/>
      <w:b/>
      <w:sz w:val="28"/>
    </w:rPr>
  </w:style>
  <w:style w:type="character" w:customStyle="1" w:styleId="1ffff7">
    <w:name w:val="Оглавление 1 Знак"/>
    <w:link w:val="1ffff6"/>
    <w:rsid w:val="006E42BC"/>
    <w:rPr>
      <w:rFonts w:ascii="XO Thames" w:hAnsi="XO Thames"/>
      <w:b/>
      <w:sz w:val="28"/>
    </w:rPr>
  </w:style>
  <w:style w:type="paragraph" w:customStyle="1" w:styleId="2f2">
    <w:name w:val="Гиперссылка2"/>
    <w:link w:val="2f3"/>
    <w:rsid w:val="006E42BC"/>
    <w:rPr>
      <w:color w:val="0000FF"/>
      <w:u w:val="single"/>
    </w:rPr>
  </w:style>
  <w:style w:type="character" w:customStyle="1" w:styleId="2f3">
    <w:name w:val="Гиперссылка2"/>
    <w:link w:val="2f2"/>
    <w:rsid w:val="006E42BC"/>
    <w:rPr>
      <w:color w:val="0000FF"/>
      <w:u w:val="single"/>
    </w:rPr>
  </w:style>
  <w:style w:type="paragraph" w:customStyle="1" w:styleId="63">
    <w:name w:val="Основной шрифт абзаца6"/>
    <w:link w:val="64"/>
    <w:rsid w:val="006E42BC"/>
  </w:style>
  <w:style w:type="character" w:customStyle="1" w:styleId="64">
    <w:name w:val="Основной шрифт абзаца6"/>
    <w:link w:val="63"/>
    <w:rsid w:val="006E42BC"/>
  </w:style>
  <w:style w:type="paragraph" w:customStyle="1" w:styleId="1ffff8">
    <w:name w:val="Обычный1"/>
    <w:link w:val="1ffff9"/>
    <w:rsid w:val="006E42BC"/>
    <w:rPr>
      <w:rFonts w:ascii="Times New Roman" w:hAnsi="Times New Roman"/>
      <w:sz w:val="28"/>
    </w:rPr>
  </w:style>
  <w:style w:type="character" w:customStyle="1" w:styleId="1ffff9">
    <w:name w:val="Обычный1"/>
    <w:link w:val="1ffff8"/>
    <w:rsid w:val="006E42BC"/>
    <w:rPr>
      <w:rFonts w:ascii="Times New Roman" w:hAnsi="Times New Roman"/>
      <w:sz w:val="28"/>
    </w:rPr>
  </w:style>
  <w:style w:type="paragraph" w:customStyle="1" w:styleId="HeaderandFooter">
    <w:name w:val="Header and Footer"/>
    <w:link w:val="HeaderandFooter0"/>
    <w:rsid w:val="006E42BC"/>
    <w:pPr>
      <w:jc w:val="both"/>
    </w:pPr>
    <w:rPr>
      <w:rFonts w:ascii="XO Thames" w:hAnsi="XO Thames"/>
      <w:sz w:val="20"/>
    </w:rPr>
  </w:style>
  <w:style w:type="character" w:customStyle="1" w:styleId="HeaderandFooter0">
    <w:name w:val="Header and Footer"/>
    <w:link w:val="HeaderandFooter"/>
    <w:rsid w:val="006E42BC"/>
    <w:rPr>
      <w:rFonts w:ascii="XO Thames" w:hAnsi="XO Thames"/>
      <w:sz w:val="20"/>
    </w:rPr>
  </w:style>
  <w:style w:type="paragraph" w:customStyle="1" w:styleId="ConsPlusNormal">
    <w:name w:val="ConsPlusNormal"/>
    <w:link w:val="ConsPlusNormal0"/>
    <w:rsid w:val="006E42BC"/>
    <w:rPr>
      <w:rFonts w:ascii="Arial" w:hAnsi="Arial"/>
      <w:sz w:val="20"/>
    </w:rPr>
  </w:style>
  <w:style w:type="character" w:customStyle="1" w:styleId="ConsPlusNormal0">
    <w:name w:val="ConsPlusNormal"/>
    <w:link w:val="ConsPlusNormal"/>
    <w:rsid w:val="006E42BC"/>
    <w:rPr>
      <w:rFonts w:ascii="Arial" w:hAnsi="Arial"/>
      <w:sz w:val="20"/>
    </w:rPr>
  </w:style>
  <w:style w:type="paragraph" w:customStyle="1" w:styleId="2f4">
    <w:name w:val="Основной шрифт абзаца2"/>
    <w:link w:val="2f5"/>
    <w:rsid w:val="006E42BC"/>
  </w:style>
  <w:style w:type="character" w:customStyle="1" w:styleId="2f5">
    <w:name w:val="Основной шрифт абзаца2"/>
    <w:link w:val="2f4"/>
    <w:rsid w:val="006E42BC"/>
  </w:style>
  <w:style w:type="paragraph" w:styleId="afa">
    <w:name w:val="Body Text Indent"/>
    <w:basedOn w:val="a"/>
    <w:link w:val="1ffffa"/>
    <w:rsid w:val="006E42BC"/>
    <w:pPr>
      <w:spacing w:after="120"/>
      <w:ind w:left="283"/>
    </w:pPr>
    <w:rPr>
      <w:sz w:val="24"/>
    </w:rPr>
  </w:style>
  <w:style w:type="character" w:customStyle="1" w:styleId="1ffffa">
    <w:name w:val="Основной текст с отступом Знак1"/>
    <w:basedOn w:val="1"/>
    <w:link w:val="afa"/>
    <w:rsid w:val="006E42BC"/>
    <w:rPr>
      <w:rFonts w:ascii="Times New Roman" w:hAnsi="Times New Roman"/>
      <w:sz w:val="24"/>
    </w:rPr>
  </w:style>
  <w:style w:type="paragraph" w:customStyle="1" w:styleId="1ffffb">
    <w:name w:val="Гиперссылка1"/>
    <w:link w:val="1ffffc"/>
    <w:rsid w:val="006E42BC"/>
    <w:rPr>
      <w:color w:val="0000FF"/>
      <w:u w:val="single"/>
    </w:rPr>
  </w:style>
  <w:style w:type="character" w:customStyle="1" w:styleId="1ffffc">
    <w:name w:val="Гиперссылка1"/>
    <w:link w:val="1ffffb"/>
    <w:rsid w:val="006E42BC"/>
    <w:rPr>
      <w:color w:val="0000FF"/>
      <w:u w:val="single"/>
    </w:rPr>
  </w:style>
  <w:style w:type="paragraph" w:customStyle="1" w:styleId="65">
    <w:name w:val="Основной шрифт абзаца6"/>
    <w:link w:val="66"/>
    <w:rsid w:val="006E42BC"/>
  </w:style>
  <w:style w:type="character" w:customStyle="1" w:styleId="66">
    <w:name w:val="Основной шрифт абзаца6"/>
    <w:link w:val="65"/>
    <w:rsid w:val="006E42BC"/>
  </w:style>
  <w:style w:type="paragraph" w:styleId="afb">
    <w:name w:val="Balloon Text"/>
    <w:basedOn w:val="a"/>
    <w:link w:val="1ffffd"/>
    <w:rsid w:val="006E42BC"/>
    <w:rPr>
      <w:rFonts w:ascii="Tahoma" w:hAnsi="Tahoma"/>
      <w:sz w:val="16"/>
    </w:rPr>
  </w:style>
  <w:style w:type="character" w:customStyle="1" w:styleId="1ffffd">
    <w:name w:val="Текст выноски Знак1"/>
    <w:basedOn w:val="1"/>
    <w:link w:val="afb"/>
    <w:rsid w:val="006E42BC"/>
    <w:rPr>
      <w:rFonts w:ascii="Tahoma" w:hAnsi="Tahoma"/>
      <w:sz w:val="16"/>
    </w:rPr>
  </w:style>
  <w:style w:type="paragraph" w:customStyle="1" w:styleId="1ffffe">
    <w:name w:val="Обычный1"/>
    <w:link w:val="1fffff"/>
    <w:rsid w:val="006E42BC"/>
    <w:rPr>
      <w:rFonts w:ascii="Times New Roman" w:hAnsi="Times New Roman"/>
      <w:sz w:val="28"/>
    </w:rPr>
  </w:style>
  <w:style w:type="character" w:customStyle="1" w:styleId="1fffff">
    <w:name w:val="Обычный1"/>
    <w:link w:val="1ffffe"/>
    <w:rsid w:val="006E42BC"/>
    <w:rPr>
      <w:rFonts w:ascii="Times New Roman" w:hAnsi="Times New Roman"/>
      <w:sz w:val="28"/>
    </w:rPr>
  </w:style>
  <w:style w:type="paragraph" w:customStyle="1" w:styleId="91">
    <w:name w:val="Основной шрифт абзаца9"/>
    <w:link w:val="92"/>
    <w:rsid w:val="006E42BC"/>
  </w:style>
  <w:style w:type="character" w:customStyle="1" w:styleId="92">
    <w:name w:val="Основной шрифт абзаца9"/>
    <w:link w:val="91"/>
    <w:rsid w:val="006E42BC"/>
  </w:style>
  <w:style w:type="paragraph" w:styleId="93">
    <w:name w:val="toc 9"/>
    <w:next w:val="a"/>
    <w:link w:val="94"/>
    <w:uiPriority w:val="39"/>
    <w:rsid w:val="006E42BC"/>
    <w:pPr>
      <w:ind w:left="1600"/>
    </w:pPr>
    <w:rPr>
      <w:rFonts w:ascii="XO Thames" w:hAnsi="XO Thames"/>
      <w:sz w:val="28"/>
    </w:rPr>
  </w:style>
  <w:style w:type="character" w:customStyle="1" w:styleId="94">
    <w:name w:val="Оглавление 9 Знак"/>
    <w:link w:val="93"/>
    <w:rsid w:val="006E42BC"/>
    <w:rPr>
      <w:rFonts w:ascii="XO Thames" w:hAnsi="XO Thames"/>
      <w:sz w:val="28"/>
    </w:rPr>
  </w:style>
  <w:style w:type="paragraph" w:customStyle="1" w:styleId="1fffff0">
    <w:name w:val="Заголовок 1 Знак"/>
    <w:basedOn w:val="19"/>
    <w:link w:val="1fffff1"/>
    <w:rsid w:val="006E42BC"/>
    <w:rPr>
      <w:rFonts w:asciiTheme="majorHAnsi" w:hAnsiTheme="majorHAnsi"/>
      <w:b/>
      <w:color w:val="365F91" w:themeColor="accent1" w:themeShade="BF"/>
      <w:sz w:val="28"/>
    </w:rPr>
  </w:style>
  <w:style w:type="character" w:customStyle="1" w:styleId="1fffff1">
    <w:name w:val="Заголовок 1 Знак"/>
    <w:basedOn w:val="1a"/>
    <w:link w:val="1fffff0"/>
    <w:rsid w:val="006E42BC"/>
    <w:rPr>
      <w:rFonts w:asciiTheme="majorHAnsi" w:hAnsiTheme="majorHAnsi"/>
      <w:b/>
      <w:color w:val="365F91" w:themeColor="accent1" w:themeShade="BF"/>
      <w:sz w:val="28"/>
    </w:rPr>
  </w:style>
  <w:style w:type="paragraph" w:styleId="afc">
    <w:name w:val="Normal (Web)"/>
    <w:basedOn w:val="a"/>
    <w:link w:val="afd"/>
    <w:rsid w:val="006E42BC"/>
    <w:pPr>
      <w:spacing w:beforeAutospacing="1" w:afterAutospacing="1"/>
    </w:pPr>
    <w:rPr>
      <w:sz w:val="24"/>
    </w:rPr>
  </w:style>
  <w:style w:type="character" w:customStyle="1" w:styleId="afd">
    <w:name w:val="Обычный (веб) Знак"/>
    <w:basedOn w:val="1"/>
    <w:link w:val="afc"/>
    <w:rsid w:val="006E42BC"/>
    <w:rPr>
      <w:rFonts w:ascii="Times New Roman" w:hAnsi="Times New Roman"/>
      <w:sz w:val="24"/>
    </w:rPr>
  </w:style>
  <w:style w:type="paragraph" w:customStyle="1" w:styleId="83">
    <w:name w:val="Гиперссылка8"/>
    <w:link w:val="84"/>
    <w:rsid w:val="006E42BC"/>
    <w:rPr>
      <w:color w:val="0000FF"/>
      <w:u w:val="single"/>
    </w:rPr>
  </w:style>
  <w:style w:type="character" w:customStyle="1" w:styleId="84">
    <w:name w:val="Гиперссылка8"/>
    <w:link w:val="83"/>
    <w:rsid w:val="006E42BC"/>
    <w:rPr>
      <w:color w:val="0000FF"/>
      <w:u w:val="single"/>
    </w:rPr>
  </w:style>
  <w:style w:type="paragraph" w:customStyle="1" w:styleId="59">
    <w:name w:val="Гиперссылка5"/>
    <w:link w:val="5a"/>
    <w:rsid w:val="006E42BC"/>
    <w:rPr>
      <w:color w:val="0000FF"/>
      <w:u w:val="single"/>
    </w:rPr>
  </w:style>
  <w:style w:type="character" w:customStyle="1" w:styleId="5a">
    <w:name w:val="Гиперссылка5"/>
    <w:link w:val="59"/>
    <w:rsid w:val="006E42BC"/>
    <w:rPr>
      <w:color w:val="0000FF"/>
      <w:u w:val="single"/>
    </w:rPr>
  </w:style>
  <w:style w:type="paragraph" w:customStyle="1" w:styleId="2f6">
    <w:name w:val="Гиперссылка2"/>
    <w:link w:val="2f7"/>
    <w:rsid w:val="006E42BC"/>
    <w:rPr>
      <w:color w:val="0000FF"/>
      <w:u w:val="single"/>
    </w:rPr>
  </w:style>
  <w:style w:type="character" w:customStyle="1" w:styleId="2f7">
    <w:name w:val="Гиперссылка2"/>
    <w:link w:val="2f6"/>
    <w:rsid w:val="006E42BC"/>
    <w:rPr>
      <w:color w:val="0000FF"/>
      <w:u w:val="single"/>
    </w:rPr>
  </w:style>
  <w:style w:type="paragraph" w:customStyle="1" w:styleId="110">
    <w:name w:val="Гиперссылка11"/>
    <w:link w:val="111"/>
    <w:rsid w:val="006E42BC"/>
    <w:rPr>
      <w:color w:val="0000FF"/>
      <w:u w:val="single"/>
    </w:rPr>
  </w:style>
  <w:style w:type="character" w:customStyle="1" w:styleId="111">
    <w:name w:val="Гиперссылка11"/>
    <w:link w:val="110"/>
    <w:rsid w:val="006E42BC"/>
    <w:rPr>
      <w:color w:val="0000FF"/>
      <w:u w:val="single"/>
    </w:rPr>
  </w:style>
  <w:style w:type="paragraph" w:customStyle="1" w:styleId="afe">
    <w:name w:val="Содержимое врезки"/>
    <w:basedOn w:val="a"/>
    <w:link w:val="aff"/>
    <w:rsid w:val="006E42BC"/>
  </w:style>
  <w:style w:type="character" w:customStyle="1" w:styleId="aff">
    <w:name w:val="Содержимое врезки"/>
    <w:basedOn w:val="1"/>
    <w:link w:val="afe"/>
    <w:rsid w:val="006E42BC"/>
    <w:rPr>
      <w:rFonts w:ascii="Times New Roman" w:hAnsi="Times New Roman"/>
      <w:sz w:val="28"/>
    </w:rPr>
  </w:style>
  <w:style w:type="paragraph" w:customStyle="1" w:styleId="67">
    <w:name w:val="Гиперссылка6"/>
    <w:link w:val="68"/>
    <w:rsid w:val="006E42BC"/>
    <w:rPr>
      <w:color w:val="0000FF"/>
      <w:u w:val="single"/>
    </w:rPr>
  </w:style>
  <w:style w:type="character" w:customStyle="1" w:styleId="68">
    <w:name w:val="Гиперссылка6"/>
    <w:link w:val="67"/>
    <w:rsid w:val="006E42BC"/>
    <w:rPr>
      <w:color w:val="0000FF"/>
      <w:u w:val="single"/>
    </w:rPr>
  </w:style>
  <w:style w:type="paragraph" w:customStyle="1" w:styleId="3d">
    <w:name w:val="Заголовок 3 Знак"/>
    <w:basedOn w:val="19"/>
    <w:link w:val="3e"/>
    <w:rsid w:val="006E42BC"/>
    <w:rPr>
      <w:rFonts w:ascii="Cambria" w:hAnsi="Cambria"/>
      <w:b/>
      <w:sz w:val="26"/>
    </w:rPr>
  </w:style>
  <w:style w:type="character" w:customStyle="1" w:styleId="3e">
    <w:name w:val="Заголовок 3 Знак"/>
    <w:basedOn w:val="1a"/>
    <w:link w:val="3d"/>
    <w:rsid w:val="006E42BC"/>
    <w:rPr>
      <w:rFonts w:ascii="Cambria" w:hAnsi="Cambria"/>
      <w:b/>
      <w:sz w:val="26"/>
    </w:rPr>
  </w:style>
  <w:style w:type="paragraph" w:customStyle="1" w:styleId="95">
    <w:name w:val="Гиперссылка9"/>
    <w:link w:val="96"/>
    <w:rsid w:val="006E42BC"/>
    <w:rPr>
      <w:color w:val="0000FF"/>
      <w:u w:val="single"/>
    </w:rPr>
  </w:style>
  <w:style w:type="character" w:customStyle="1" w:styleId="96">
    <w:name w:val="Гиперссылка9"/>
    <w:link w:val="95"/>
    <w:rsid w:val="006E42BC"/>
    <w:rPr>
      <w:color w:val="0000FF"/>
      <w:u w:val="single"/>
    </w:rPr>
  </w:style>
  <w:style w:type="paragraph" w:customStyle="1" w:styleId="4f1">
    <w:name w:val="Основной шрифт абзаца4"/>
    <w:link w:val="4f2"/>
    <w:rsid w:val="006E42BC"/>
  </w:style>
  <w:style w:type="character" w:customStyle="1" w:styleId="4f2">
    <w:name w:val="Основной шрифт абзаца4"/>
    <w:link w:val="4f1"/>
    <w:rsid w:val="006E42BC"/>
  </w:style>
  <w:style w:type="paragraph" w:styleId="85">
    <w:name w:val="toc 8"/>
    <w:next w:val="a"/>
    <w:link w:val="86"/>
    <w:uiPriority w:val="39"/>
    <w:rsid w:val="006E42BC"/>
    <w:pPr>
      <w:ind w:left="1400"/>
    </w:pPr>
    <w:rPr>
      <w:rFonts w:ascii="XO Thames" w:hAnsi="XO Thames"/>
      <w:sz w:val="28"/>
    </w:rPr>
  </w:style>
  <w:style w:type="character" w:customStyle="1" w:styleId="86">
    <w:name w:val="Оглавление 8 Знак"/>
    <w:link w:val="85"/>
    <w:rsid w:val="006E42BC"/>
    <w:rPr>
      <w:rFonts w:ascii="XO Thames" w:hAnsi="XO Thames"/>
      <w:sz w:val="28"/>
    </w:rPr>
  </w:style>
  <w:style w:type="paragraph" w:customStyle="1" w:styleId="97">
    <w:name w:val="Основной шрифт абзаца9"/>
    <w:link w:val="98"/>
    <w:rsid w:val="006E42BC"/>
  </w:style>
  <w:style w:type="character" w:customStyle="1" w:styleId="98">
    <w:name w:val="Основной шрифт абзаца9"/>
    <w:link w:val="97"/>
    <w:rsid w:val="006E42BC"/>
  </w:style>
  <w:style w:type="paragraph" w:customStyle="1" w:styleId="1fffff2">
    <w:name w:val="Обычный1"/>
    <w:link w:val="1fffff3"/>
    <w:rsid w:val="006E42BC"/>
    <w:rPr>
      <w:rFonts w:ascii="Times New Roman" w:hAnsi="Times New Roman"/>
      <w:sz w:val="28"/>
    </w:rPr>
  </w:style>
  <w:style w:type="character" w:customStyle="1" w:styleId="1fffff3">
    <w:name w:val="Обычный1"/>
    <w:link w:val="1fffff2"/>
    <w:rsid w:val="006E42BC"/>
    <w:rPr>
      <w:rFonts w:ascii="Times New Roman" w:hAnsi="Times New Roman"/>
      <w:sz w:val="28"/>
    </w:rPr>
  </w:style>
  <w:style w:type="paragraph" w:customStyle="1" w:styleId="1fffff4">
    <w:name w:val="Обычный1"/>
    <w:link w:val="1fffff5"/>
    <w:rsid w:val="006E42BC"/>
    <w:rPr>
      <w:rFonts w:ascii="Times New Roman" w:hAnsi="Times New Roman"/>
      <w:sz w:val="28"/>
    </w:rPr>
  </w:style>
  <w:style w:type="character" w:customStyle="1" w:styleId="1fffff5">
    <w:name w:val="Обычный1"/>
    <w:link w:val="1fffff4"/>
    <w:rsid w:val="006E42BC"/>
    <w:rPr>
      <w:rFonts w:ascii="Times New Roman" w:hAnsi="Times New Roman"/>
      <w:sz w:val="28"/>
    </w:rPr>
  </w:style>
  <w:style w:type="paragraph" w:customStyle="1" w:styleId="2f8">
    <w:name w:val="Основной шрифт абзаца2"/>
    <w:link w:val="2f9"/>
    <w:rsid w:val="006E42BC"/>
  </w:style>
  <w:style w:type="character" w:customStyle="1" w:styleId="2f9">
    <w:name w:val="Основной шрифт абзаца2"/>
    <w:link w:val="2f8"/>
    <w:rsid w:val="006E42BC"/>
  </w:style>
  <w:style w:type="paragraph" w:customStyle="1" w:styleId="1fffff6">
    <w:name w:val="Обычный1"/>
    <w:link w:val="1fffff7"/>
    <w:rsid w:val="006E42BC"/>
    <w:rPr>
      <w:rFonts w:ascii="Times New Roman" w:hAnsi="Times New Roman"/>
      <w:sz w:val="28"/>
    </w:rPr>
  </w:style>
  <w:style w:type="character" w:customStyle="1" w:styleId="1fffff7">
    <w:name w:val="Обычный1"/>
    <w:link w:val="1fffff6"/>
    <w:rsid w:val="006E42BC"/>
    <w:rPr>
      <w:rFonts w:ascii="Times New Roman" w:hAnsi="Times New Roman"/>
      <w:sz w:val="28"/>
    </w:rPr>
  </w:style>
  <w:style w:type="paragraph" w:customStyle="1" w:styleId="fontstyle01">
    <w:name w:val="fontstyle01"/>
    <w:basedOn w:val="19"/>
    <w:link w:val="fontstyle010"/>
    <w:rsid w:val="006E42BC"/>
    <w:rPr>
      <w:rFonts w:ascii="TimesNewRomanPSMT" w:hAnsi="TimesNewRomanPSMT"/>
      <w:sz w:val="28"/>
    </w:rPr>
  </w:style>
  <w:style w:type="character" w:customStyle="1" w:styleId="fontstyle010">
    <w:name w:val="fontstyle01"/>
    <w:basedOn w:val="1a"/>
    <w:link w:val="fontstyle01"/>
    <w:rsid w:val="006E42BC"/>
    <w:rPr>
      <w:rFonts w:ascii="TimesNewRomanPSMT" w:hAnsi="TimesNewRomanPSMT"/>
      <w:sz w:val="28"/>
    </w:rPr>
  </w:style>
  <w:style w:type="paragraph" w:customStyle="1" w:styleId="1fffff8">
    <w:name w:val="Обычный1"/>
    <w:link w:val="1fffff9"/>
    <w:rsid w:val="006E42BC"/>
    <w:rPr>
      <w:rFonts w:ascii="Times New Roman" w:hAnsi="Times New Roman"/>
      <w:sz w:val="28"/>
    </w:rPr>
  </w:style>
  <w:style w:type="character" w:customStyle="1" w:styleId="1fffff9">
    <w:name w:val="Обычный1"/>
    <w:link w:val="1fffff8"/>
    <w:rsid w:val="006E42BC"/>
    <w:rPr>
      <w:rFonts w:ascii="Times New Roman" w:hAnsi="Times New Roman"/>
      <w:sz w:val="28"/>
    </w:rPr>
  </w:style>
  <w:style w:type="paragraph" w:customStyle="1" w:styleId="1fffffa">
    <w:name w:val="Обычный1"/>
    <w:link w:val="1fffffb"/>
    <w:rsid w:val="006E42BC"/>
    <w:rPr>
      <w:rFonts w:ascii="Times New Roman" w:hAnsi="Times New Roman"/>
      <w:sz w:val="28"/>
    </w:rPr>
  </w:style>
  <w:style w:type="character" w:customStyle="1" w:styleId="1fffffb">
    <w:name w:val="Обычный1"/>
    <w:link w:val="1fffffa"/>
    <w:rsid w:val="006E42BC"/>
    <w:rPr>
      <w:rFonts w:ascii="Times New Roman" w:hAnsi="Times New Roman"/>
      <w:sz w:val="28"/>
    </w:rPr>
  </w:style>
  <w:style w:type="paragraph" w:customStyle="1" w:styleId="1fffffc">
    <w:name w:val="Обычный1"/>
    <w:link w:val="1fffffd"/>
    <w:rsid w:val="006E42BC"/>
    <w:rPr>
      <w:rFonts w:ascii="Times New Roman" w:hAnsi="Times New Roman"/>
      <w:sz w:val="28"/>
    </w:rPr>
  </w:style>
  <w:style w:type="character" w:customStyle="1" w:styleId="1fffffd">
    <w:name w:val="Обычный1"/>
    <w:link w:val="1fffffc"/>
    <w:rsid w:val="006E42BC"/>
    <w:rPr>
      <w:rFonts w:ascii="Times New Roman" w:hAnsi="Times New Roman"/>
      <w:sz w:val="28"/>
    </w:rPr>
  </w:style>
  <w:style w:type="paragraph" w:customStyle="1" w:styleId="1fffffe">
    <w:name w:val="Основной шрифт абзаца1"/>
    <w:link w:val="1ffffff"/>
    <w:rsid w:val="006E42BC"/>
  </w:style>
  <w:style w:type="character" w:customStyle="1" w:styleId="1ffffff">
    <w:name w:val="Основной шрифт абзаца1"/>
    <w:link w:val="1fffffe"/>
    <w:rsid w:val="006E42BC"/>
  </w:style>
  <w:style w:type="paragraph" w:styleId="5b">
    <w:name w:val="toc 5"/>
    <w:next w:val="a"/>
    <w:link w:val="5c"/>
    <w:uiPriority w:val="39"/>
    <w:rsid w:val="006E42BC"/>
    <w:pPr>
      <w:ind w:left="800"/>
    </w:pPr>
    <w:rPr>
      <w:rFonts w:ascii="XO Thames" w:hAnsi="XO Thames"/>
      <w:sz w:val="28"/>
    </w:rPr>
  </w:style>
  <w:style w:type="character" w:customStyle="1" w:styleId="5c">
    <w:name w:val="Оглавление 5 Знак"/>
    <w:link w:val="5b"/>
    <w:rsid w:val="006E42BC"/>
    <w:rPr>
      <w:rFonts w:ascii="XO Thames" w:hAnsi="XO Thames"/>
      <w:sz w:val="28"/>
    </w:rPr>
  </w:style>
  <w:style w:type="paragraph" w:customStyle="1" w:styleId="1ffffff0">
    <w:name w:val="Обычный1"/>
    <w:link w:val="1ffffff1"/>
    <w:rsid w:val="006E42BC"/>
    <w:rPr>
      <w:rFonts w:ascii="Times New Roman" w:hAnsi="Times New Roman"/>
      <w:sz w:val="28"/>
    </w:rPr>
  </w:style>
  <w:style w:type="character" w:customStyle="1" w:styleId="1ffffff1">
    <w:name w:val="Обычный1"/>
    <w:link w:val="1ffffff0"/>
    <w:rsid w:val="006E42BC"/>
    <w:rPr>
      <w:rFonts w:ascii="Times New Roman" w:hAnsi="Times New Roman"/>
      <w:sz w:val="28"/>
    </w:rPr>
  </w:style>
  <w:style w:type="paragraph" w:customStyle="1" w:styleId="101">
    <w:name w:val="Основной шрифт абзаца10"/>
    <w:rsid w:val="006E42BC"/>
  </w:style>
  <w:style w:type="paragraph" w:customStyle="1" w:styleId="3f">
    <w:name w:val="Основной шрифт абзаца3"/>
    <w:link w:val="3f0"/>
    <w:rsid w:val="006E42BC"/>
  </w:style>
  <w:style w:type="character" w:customStyle="1" w:styleId="3f0">
    <w:name w:val="Основной шрифт абзаца3"/>
    <w:link w:val="3f"/>
    <w:rsid w:val="006E42BC"/>
  </w:style>
  <w:style w:type="paragraph" w:customStyle="1" w:styleId="120">
    <w:name w:val="Гиперссылка12"/>
    <w:link w:val="121"/>
    <w:rsid w:val="006E42BC"/>
    <w:rPr>
      <w:color w:val="0000FF"/>
      <w:u w:val="single"/>
    </w:rPr>
  </w:style>
  <w:style w:type="character" w:customStyle="1" w:styleId="121">
    <w:name w:val="Гиперссылка12"/>
    <w:link w:val="120"/>
    <w:rsid w:val="006E42BC"/>
    <w:rPr>
      <w:color w:val="0000FF"/>
      <w:u w:val="single"/>
    </w:rPr>
  </w:style>
  <w:style w:type="paragraph" w:customStyle="1" w:styleId="87">
    <w:name w:val="Основной шрифт абзаца8"/>
    <w:link w:val="88"/>
    <w:rsid w:val="006E42BC"/>
  </w:style>
  <w:style w:type="character" w:customStyle="1" w:styleId="88">
    <w:name w:val="Основной шрифт абзаца8"/>
    <w:link w:val="87"/>
    <w:rsid w:val="006E42BC"/>
  </w:style>
  <w:style w:type="paragraph" w:customStyle="1" w:styleId="aff0">
    <w:name w:val="Основной текст Знак"/>
    <w:basedOn w:val="19"/>
    <w:link w:val="aff1"/>
    <w:rsid w:val="006E42BC"/>
    <w:rPr>
      <w:rFonts w:ascii="Times New Roman" w:hAnsi="Times New Roman"/>
      <w:sz w:val="24"/>
    </w:rPr>
  </w:style>
  <w:style w:type="character" w:customStyle="1" w:styleId="aff1">
    <w:name w:val="Основной текст Знак"/>
    <w:basedOn w:val="1a"/>
    <w:link w:val="aff0"/>
    <w:rsid w:val="006E42BC"/>
    <w:rPr>
      <w:rFonts w:ascii="Times New Roman" w:hAnsi="Times New Roman"/>
      <w:sz w:val="24"/>
    </w:rPr>
  </w:style>
  <w:style w:type="paragraph" w:customStyle="1" w:styleId="89">
    <w:name w:val="Основной шрифт абзаца8"/>
    <w:link w:val="8a"/>
    <w:rsid w:val="006E42BC"/>
  </w:style>
  <w:style w:type="character" w:customStyle="1" w:styleId="8a">
    <w:name w:val="Основной шрифт абзаца8"/>
    <w:link w:val="89"/>
    <w:rsid w:val="006E42BC"/>
  </w:style>
  <w:style w:type="paragraph" w:customStyle="1" w:styleId="102">
    <w:name w:val="Гиперссылка10"/>
    <w:link w:val="103"/>
    <w:rsid w:val="006E42BC"/>
    <w:rPr>
      <w:color w:val="0000FF"/>
      <w:u w:val="single"/>
    </w:rPr>
  </w:style>
  <w:style w:type="character" w:customStyle="1" w:styleId="103">
    <w:name w:val="Гиперссылка10"/>
    <w:link w:val="102"/>
    <w:rsid w:val="006E42BC"/>
    <w:rPr>
      <w:color w:val="0000FF"/>
      <w:u w:val="single"/>
    </w:rPr>
  </w:style>
  <w:style w:type="paragraph" w:customStyle="1" w:styleId="1ffffff2">
    <w:name w:val="Обычный1"/>
    <w:link w:val="1ffffff3"/>
    <w:rsid w:val="006E42BC"/>
    <w:rPr>
      <w:rFonts w:ascii="Times New Roman" w:hAnsi="Times New Roman"/>
      <w:sz w:val="28"/>
    </w:rPr>
  </w:style>
  <w:style w:type="character" w:customStyle="1" w:styleId="1ffffff3">
    <w:name w:val="Обычный1"/>
    <w:link w:val="1ffffff2"/>
    <w:rsid w:val="006E42BC"/>
    <w:rPr>
      <w:rFonts w:ascii="Times New Roman" w:hAnsi="Times New Roman"/>
      <w:sz w:val="28"/>
    </w:rPr>
  </w:style>
  <w:style w:type="paragraph" w:styleId="a4">
    <w:name w:val="Body Text"/>
    <w:basedOn w:val="a"/>
    <w:link w:val="18"/>
    <w:rsid w:val="006E42BC"/>
    <w:pPr>
      <w:spacing w:after="120"/>
    </w:pPr>
    <w:rPr>
      <w:sz w:val="24"/>
    </w:rPr>
  </w:style>
  <w:style w:type="character" w:customStyle="1" w:styleId="18">
    <w:name w:val="Основной текст Знак1"/>
    <w:basedOn w:val="1"/>
    <w:link w:val="a4"/>
    <w:rsid w:val="006E42BC"/>
    <w:rPr>
      <w:rFonts w:ascii="Times New Roman" w:hAnsi="Times New Roman"/>
      <w:sz w:val="24"/>
    </w:rPr>
  </w:style>
  <w:style w:type="paragraph" w:customStyle="1" w:styleId="3f1">
    <w:name w:val="Гиперссылка3"/>
    <w:link w:val="3f2"/>
    <w:rsid w:val="006E42BC"/>
    <w:rPr>
      <w:color w:val="0000FF"/>
      <w:u w:val="single"/>
    </w:rPr>
  </w:style>
  <w:style w:type="character" w:customStyle="1" w:styleId="3f2">
    <w:name w:val="Гиперссылка3"/>
    <w:link w:val="3f1"/>
    <w:rsid w:val="006E42BC"/>
    <w:rPr>
      <w:color w:val="0000FF"/>
      <w:u w:val="single"/>
    </w:rPr>
  </w:style>
  <w:style w:type="paragraph" w:customStyle="1" w:styleId="1ffffff4">
    <w:name w:val="Основной текст1"/>
    <w:basedOn w:val="a"/>
    <w:link w:val="1ffffff5"/>
    <w:rsid w:val="006E42BC"/>
    <w:pPr>
      <w:widowControl w:val="0"/>
      <w:spacing w:line="331" w:lineRule="exact"/>
      <w:ind w:left="3960" w:hanging="3960"/>
      <w:jc w:val="both"/>
    </w:pPr>
    <w:rPr>
      <w:rFonts w:asciiTheme="minorHAnsi" w:hAnsiTheme="minorHAnsi"/>
      <w:sz w:val="25"/>
    </w:rPr>
  </w:style>
  <w:style w:type="character" w:customStyle="1" w:styleId="1ffffff5">
    <w:name w:val="Основной текст1"/>
    <w:basedOn w:val="1"/>
    <w:link w:val="1ffffff4"/>
    <w:rsid w:val="006E42BC"/>
    <w:rPr>
      <w:rFonts w:asciiTheme="minorHAnsi" w:hAnsiTheme="minorHAnsi"/>
      <w:sz w:val="25"/>
    </w:rPr>
  </w:style>
  <w:style w:type="paragraph" w:customStyle="1" w:styleId="1ffffff6">
    <w:name w:val="Обычный1"/>
    <w:link w:val="1ffffff7"/>
    <w:rsid w:val="006E42BC"/>
    <w:rPr>
      <w:rFonts w:ascii="Times New Roman" w:hAnsi="Times New Roman"/>
      <w:sz w:val="28"/>
    </w:rPr>
  </w:style>
  <w:style w:type="character" w:customStyle="1" w:styleId="1ffffff7">
    <w:name w:val="Обычный1"/>
    <w:link w:val="1ffffff6"/>
    <w:rsid w:val="006E42BC"/>
    <w:rPr>
      <w:rFonts w:ascii="Times New Roman" w:hAnsi="Times New Roman"/>
      <w:sz w:val="28"/>
    </w:rPr>
  </w:style>
  <w:style w:type="paragraph" w:customStyle="1" w:styleId="1ffffff8">
    <w:name w:val="Обычный1"/>
    <w:link w:val="1ffffff9"/>
    <w:rsid w:val="006E42BC"/>
    <w:rPr>
      <w:rFonts w:ascii="Times New Roman" w:hAnsi="Times New Roman"/>
      <w:sz w:val="28"/>
    </w:rPr>
  </w:style>
  <w:style w:type="character" w:customStyle="1" w:styleId="1ffffff9">
    <w:name w:val="Обычный1"/>
    <w:link w:val="1ffffff8"/>
    <w:rsid w:val="006E42BC"/>
    <w:rPr>
      <w:rFonts w:ascii="Times New Roman" w:hAnsi="Times New Roman"/>
      <w:sz w:val="28"/>
    </w:rPr>
  </w:style>
  <w:style w:type="paragraph" w:styleId="aff2">
    <w:name w:val="Subtitle"/>
    <w:next w:val="a"/>
    <w:link w:val="aff3"/>
    <w:uiPriority w:val="11"/>
    <w:qFormat/>
    <w:rsid w:val="006E42BC"/>
    <w:pPr>
      <w:jc w:val="both"/>
    </w:pPr>
    <w:rPr>
      <w:rFonts w:ascii="XO Thames" w:hAnsi="XO Thames"/>
      <w:i/>
      <w:sz w:val="24"/>
    </w:rPr>
  </w:style>
  <w:style w:type="character" w:customStyle="1" w:styleId="aff3">
    <w:name w:val="Подзаголовок Знак"/>
    <w:link w:val="aff2"/>
    <w:rsid w:val="006E42BC"/>
    <w:rPr>
      <w:rFonts w:ascii="XO Thames" w:hAnsi="XO Thames"/>
      <w:i/>
      <w:sz w:val="24"/>
    </w:rPr>
  </w:style>
  <w:style w:type="paragraph" w:customStyle="1" w:styleId="8b">
    <w:name w:val="Гиперссылка8"/>
    <w:link w:val="8c"/>
    <w:rsid w:val="006E42BC"/>
    <w:rPr>
      <w:color w:val="0000FF"/>
      <w:u w:val="single"/>
    </w:rPr>
  </w:style>
  <w:style w:type="character" w:customStyle="1" w:styleId="8c">
    <w:name w:val="Гиперссылка8"/>
    <w:link w:val="8b"/>
    <w:rsid w:val="006E42BC"/>
    <w:rPr>
      <w:color w:val="0000FF"/>
      <w:u w:val="single"/>
    </w:rPr>
  </w:style>
  <w:style w:type="paragraph" w:customStyle="1" w:styleId="1ffffffa">
    <w:name w:val="Обычный1"/>
    <w:link w:val="1ffffffb"/>
    <w:rsid w:val="006E42BC"/>
    <w:rPr>
      <w:rFonts w:ascii="Times New Roman" w:hAnsi="Times New Roman"/>
      <w:sz w:val="28"/>
    </w:rPr>
  </w:style>
  <w:style w:type="character" w:customStyle="1" w:styleId="1ffffffb">
    <w:name w:val="Обычный1"/>
    <w:link w:val="1ffffffa"/>
    <w:rsid w:val="006E42BC"/>
    <w:rPr>
      <w:rFonts w:ascii="Times New Roman" w:hAnsi="Times New Roman"/>
      <w:sz w:val="28"/>
    </w:rPr>
  </w:style>
  <w:style w:type="paragraph" w:customStyle="1" w:styleId="1ffffffc">
    <w:name w:val="Обычный1"/>
    <w:link w:val="1ffffffd"/>
    <w:rsid w:val="006E42BC"/>
    <w:rPr>
      <w:rFonts w:ascii="Times New Roman" w:hAnsi="Times New Roman"/>
      <w:sz w:val="28"/>
    </w:rPr>
  </w:style>
  <w:style w:type="character" w:customStyle="1" w:styleId="1ffffffd">
    <w:name w:val="Обычный1"/>
    <w:link w:val="1ffffffc"/>
    <w:rsid w:val="006E42BC"/>
    <w:rPr>
      <w:rFonts w:ascii="Times New Roman" w:hAnsi="Times New Roman"/>
      <w:sz w:val="28"/>
    </w:rPr>
  </w:style>
  <w:style w:type="paragraph" w:customStyle="1" w:styleId="5d">
    <w:name w:val="Гиперссылка5"/>
    <w:link w:val="5e"/>
    <w:rsid w:val="006E42BC"/>
    <w:rPr>
      <w:color w:val="0000FF"/>
      <w:u w:val="single"/>
    </w:rPr>
  </w:style>
  <w:style w:type="character" w:customStyle="1" w:styleId="5e">
    <w:name w:val="Гиперссылка5"/>
    <w:link w:val="5d"/>
    <w:rsid w:val="006E42BC"/>
    <w:rPr>
      <w:color w:val="0000FF"/>
      <w:u w:val="single"/>
    </w:rPr>
  </w:style>
  <w:style w:type="paragraph" w:customStyle="1" w:styleId="2fa">
    <w:name w:val="Основной шрифт абзаца2"/>
    <w:link w:val="2fb"/>
    <w:rsid w:val="006E42BC"/>
  </w:style>
  <w:style w:type="character" w:customStyle="1" w:styleId="2fb">
    <w:name w:val="Основной шрифт абзаца2"/>
    <w:link w:val="2fa"/>
    <w:rsid w:val="006E42BC"/>
  </w:style>
  <w:style w:type="paragraph" w:customStyle="1" w:styleId="19">
    <w:name w:val="Основной шрифт абзаца1"/>
    <w:link w:val="1a"/>
    <w:rsid w:val="006E42BC"/>
  </w:style>
  <w:style w:type="character" w:customStyle="1" w:styleId="1a">
    <w:name w:val="Основной шрифт абзаца1"/>
    <w:link w:val="19"/>
    <w:rsid w:val="006E42BC"/>
  </w:style>
  <w:style w:type="paragraph" w:styleId="aff4">
    <w:name w:val="Title"/>
    <w:next w:val="a"/>
    <w:link w:val="aff5"/>
    <w:uiPriority w:val="10"/>
    <w:qFormat/>
    <w:rsid w:val="006E42BC"/>
    <w:pPr>
      <w:spacing w:before="567" w:after="567"/>
      <w:jc w:val="center"/>
    </w:pPr>
    <w:rPr>
      <w:rFonts w:ascii="XO Thames" w:hAnsi="XO Thames"/>
      <w:b/>
      <w:caps/>
      <w:sz w:val="40"/>
    </w:rPr>
  </w:style>
  <w:style w:type="character" w:customStyle="1" w:styleId="aff5">
    <w:name w:val="Заголовок Знак"/>
    <w:link w:val="aff4"/>
    <w:rsid w:val="006E42BC"/>
    <w:rPr>
      <w:rFonts w:ascii="XO Thames" w:hAnsi="XO Thames"/>
      <w:b/>
      <w:caps/>
      <w:sz w:val="40"/>
    </w:rPr>
  </w:style>
  <w:style w:type="paragraph" w:customStyle="1" w:styleId="1ffffffe">
    <w:name w:val="Основной шрифт абзаца1"/>
    <w:link w:val="1fffffff"/>
    <w:rsid w:val="006E42BC"/>
  </w:style>
  <w:style w:type="character" w:customStyle="1" w:styleId="1fffffff">
    <w:name w:val="Основной шрифт абзаца1"/>
    <w:link w:val="1ffffffe"/>
    <w:rsid w:val="006E42BC"/>
  </w:style>
  <w:style w:type="character" w:customStyle="1" w:styleId="40">
    <w:name w:val="Заголовок 4 Знак"/>
    <w:link w:val="4"/>
    <w:rsid w:val="006E42BC"/>
    <w:rPr>
      <w:rFonts w:ascii="XO Thames" w:hAnsi="XO Thames"/>
      <w:b/>
      <w:sz w:val="24"/>
    </w:rPr>
  </w:style>
  <w:style w:type="paragraph" w:customStyle="1" w:styleId="3f3">
    <w:name w:val="Гиперссылка3"/>
    <w:link w:val="3f4"/>
    <w:rsid w:val="006E42BC"/>
    <w:rPr>
      <w:color w:val="0000FF"/>
      <w:u w:val="single"/>
    </w:rPr>
  </w:style>
  <w:style w:type="character" w:customStyle="1" w:styleId="3f4">
    <w:name w:val="Гиперссылка3"/>
    <w:link w:val="3f3"/>
    <w:rsid w:val="006E42BC"/>
    <w:rPr>
      <w:color w:val="0000FF"/>
      <w:u w:val="single"/>
    </w:rPr>
  </w:style>
  <w:style w:type="paragraph" w:customStyle="1" w:styleId="1fffffff0">
    <w:name w:val="Обычный1"/>
    <w:link w:val="1fffffff1"/>
    <w:rsid w:val="006E42BC"/>
    <w:rPr>
      <w:rFonts w:ascii="Times New Roman" w:hAnsi="Times New Roman"/>
      <w:sz w:val="28"/>
    </w:rPr>
  </w:style>
  <w:style w:type="character" w:customStyle="1" w:styleId="1fffffff1">
    <w:name w:val="Обычный1"/>
    <w:link w:val="1fffffff0"/>
    <w:rsid w:val="006E42BC"/>
    <w:rPr>
      <w:rFonts w:ascii="Times New Roman" w:hAnsi="Times New Roman"/>
      <w:sz w:val="28"/>
    </w:rPr>
  </w:style>
  <w:style w:type="character" w:customStyle="1" w:styleId="20">
    <w:name w:val="Заголовок 2 Знак"/>
    <w:link w:val="2"/>
    <w:rsid w:val="006E42BC"/>
    <w:rPr>
      <w:rFonts w:ascii="XO Thames" w:hAnsi="XO Thames"/>
      <w:b/>
      <w:sz w:val="28"/>
    </w:rPr>
  </w:style>
  <w:style w:type="paragraph" w:customStyle="1" w:styleId="aff6">
    <w:name w:val="Верхний колонтитул Знак"/>
    <w:basedOn w:val="19"/>
    <w:link w:val="aff7"/>
    <w:rsid w:val="006E42BC"/>
    <w:rPr>
      <w:rFonts w:ascii="Times New Roman" w:hAnsi="Times New Roman"/>
      <w:sz w:val="28"/>
    </w:rPr>
  </w:style>
  <w:style w:type="character" w:customStyle="1" w:styleId="aff7">
    <w:name w:val="Верхний колонтитул Знак"/>
    <w:basedOn w:val="1a"/>
    <w:link w:val="aff6"/>
    <w:rsid w:val="006E42BC"/>
    <w:rPr>
      <w:rFonts w:ascii="Times New Roman" w:hAnsi="Times New Roman"/>
      <w:sz w:val="28"/>
    </w:rPr>
  </w:style>
  <w:style w:type="paragraph" w:styleId="aff8">
    <w:name w:val="header"/>
    <w:basedOn w:val="a"/>
    <w:link w:val="1fffffff2"/>
    <w:rsid w:val="006E42BC"/>
    <w:pPr>
      <w:tabs>
        <w:tab w:val="center" w:pos="4677"/>
        <w:tab w:val="right" w:pos="9355"/>
      </w:tabs>
    </w:pPr>
  </w:style>
  <w:style w:type="character" w:customStyle="1" w:styleId="1fffffff2">
    <w:name w:val="Верхний колонтитул Знак1"/>
    <w:basedOn w:val="1"/>
    <w:link w:val="aff8"/>
    <w:rsid w:val="006E42BC"/>
    <w:rPr>
      <w:rFonts w:ascii="Times New Roman" w:hAnsi="Times New Roman"/>
      <w:sz w:val="28"/>
    </w:rPr>
  </w:style>
  <w:style w:type="paragraph" w:customStyle="1" w:styleId="5f">
    <w:name w:val="Гиперссылка5"/>
    <w:link w:val="5f0"/>
    <w:rsid w:val="006E42BC"/>
    <w:rPr>
      <w:color w:val="0000FF"/>
      <w:u w:val="single"/>
    </w:rPr>
  </w:style>
  <w:style w:type="character" w:customStyle="1" w:styleId="5f0">
    <w:name w:val="Гиперссылка5"/>
    <w:link w:val="5f"/>
    <w:rsid w:val="006E42BC"/>
    <w:rPr>
      <w:color w:val="0000FF"/>
      <w:u w:val="single"/>
    </w:rPr>
  </w:style>
  <w:style w:type="table" w:styleId="aff9">
    <w:name w:val="Table Grid"/>
    <w:basedOn w:val="a1"/>
    <w:rsid w:val="006E42B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fc">
    <w:name w:val="Заголовок2"/>
    <w:basedOn w:val="a"/>
    <w:next w:val="a4"/>
    <w:rsid w:val="00A46C79"/>
    <w:pPr>
      <w:keepNext/>
      <w:spacing w:before="240" w:after="120"/>
    </w:pPr>
    <w:rPr>
      <w:rFonts w:ascii="Liberation Sans" w:hAnsi="Liberation San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6280">
      <w:bodyDiv w:val="1"/>
      <w:marLeft w:val="0"/>
      <w:marRight w:val="0"/>
      <w:marTop w:val="0"/>
      <w:marBottom w:val="0"/>
      <w:divBdr>
        <w:top w:val="none" w:sz="0" w:space="0" w:color="auto"/>
        <w:left w:val="none" w:sz="0" w:space="0" w:color="auto"/>
        <w:bottom w:val="none" w:sz="0" w:space="0" w:color="auto"/>
        <w:right w:val="none" w:sz="0" w:space="0" w:color="auto"/>
      </w:divBdr>
    </w:div>
    <w:div w:id="1174493945">
      <w:bodyDiv w:val="1"/>
      <w:marLeft w:val="0"/>
      <w:marRight w:val="0"/>
      <w:marTop w:val="0"/>
      <w:marBottom w:val="0"/>
      <w:divBdr>
        <w:top w:val="none" w:sz="0" w:space="0" w:color="auto"/>
        <w:left w:val="none" w:sz="0" w:space="0" w:color="auto"/>
        <w:bottom w:val="none" w:sz="0" w:space="0" w:color="auto"/>
        <w:right w:val="none" w:sz="0" w:space="0" w:color="auto"/>
      </w:divBdr>
    </w:div>
    <w:div w:id="1691954023">
      <w:bodyDiv w:val="1"/>
      <w:marLeft w:val="0"/>
      <w:marRight w:val="0"/>
      <w:marTop w:val="0"/>
      <w:marBottom w:val="0"/>
      <w:divBdr>
        <w:top w:val="none" w:sz="0" w:space="0" w:color="auto"/>
        <w:left w:val="none" w:sz="0" w:space="0" w:color="auto"/>
        <w:bottom w:val="none" w:sz="0" w:space="0" w:color="auto"/>
        <w:right w:val="none" w:sz="0" w:space="0" w:color="auto"/>
      </w:divBdr>
    </w:div>
    <w:div w:id="1814717835">
      <w:bodyDiv w:val="1"/>
      <w:marLeft w:val="0"/>
      <w:marRight w:val="0"/>
      <w:marTop w:val="0"/>
      <w:marBottom w:val="0"/>
      <w:divBdr>
        <w:top w:val="none" w:sz="0" w:space="0" w:color="auto"/>
        <w:left w:val="none" w:sz="0" w:space="0" w:color="auto"/>
        <w:bottom w:val="none" w:sz="0" w:space="0" w:color="auto"/>
        <w:right w:val="none" w:sz="0" w:space="0" w:color="auto"/>
      </w:divBdr>
    </w:div>
    <w:div w:id="1991714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650F7B805852EA5BCB4990FDB10F6091E20CE0B12BA124369151C34F7D850EA97052839853DA8A8A778CCBDFDBBAF90F0571BF8FF9E08FBK9Y8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70737" TargetMode="External"/><Relationship Id="rId4" Type="http://schemas.openxmlformats.org/officeDocument/2006/relationships/settings" Target="settings.xml"/><Relationship Id="rId9" Type="http://schemas.openxmlformats.org/officeDocument/2006/relationships/hyperlink" Target="consultantplus://offline/ref=97F7CC5DC2DA0A8BBC27A1BE96D0746526B152A973D6F53ECCEB001657DDDBE23A569C15CFA8B51AF25CACC4F49185702A3DA7E288w9u8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7313F-ABF1-4EBD-A87D-3BE5E96E3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50</Pages>
  <Words>16196</Words>
  <Characters>92321</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dc:creator>
  <cp:lastModifiedBy>User</cp:lastModifiedBy>
  <cp:revision>34</cp:revision>
  <cp:lastPrinted>2024-10-25T11:34:00Z</cp:lastPrinted>
  <dcterms:created xsi:type="dcterms:W3CDTF">2024-10-28T05:14:00Z</dcterms:created>
  <dcterms:modified xsi:type="dcterms:W3CDTF">2024-11-28T08:25:00Z</dcterms:modified>
</cp:coreProperties>
</file>