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Российская Федерация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Ростовская область 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Сальский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Гигантовского сельского поселения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Calibri" w:hAnsi="Calibri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134619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D3596" id="Прямая соединительная линия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pt,10.6pt" to="47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" strokeweight="2.25pt"/>
            </w:pict>
          </mc:Fallback>
        </mc:AlternateContent>
      </w: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8F10B9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 16.04.2025</w:t>
      </w:r>
      <w:r w:rsidR="009455D1">
        <w:rPr>
          <w:rFonts w:ascii="Times New Roman" w:hAnsi="Times New Roman"/>
          <w:sz w:val="26"/>
          <w:szCs w:val="26"/>
        </w:rPr>
        <w:t xml:space="preserve"> г.              </w:t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9455D1">
        <w:rPr>
          <w:rFonts w:ascii="Times New Roman" w:hAnsi="Times New Roman"/>
          <w:sz w:val="26"/>
          <w:szCs w:val="26"/>
        </w:rPr>
        <w:tab/>
      </w:r>
      <w:r w:rsidR="00A669A3">
        <w:rPr>
          <w:rFonts w:ascii="Times New Roman" w:hAnsi="Times New Roman"/>
          <w:sz w:val="26"/>
          <w:szCs w:val="26"/>
        </w:rPr>
        <w:t xml:space="preserve"> </w:t>
      </w:r>
      <w:r w:rsidR="009455D1">
        <w:rPr>
          <w:rFonts w:ascii="Times New Roman" w:hAnsi="Times New Roman"/>
          <w:sz w:val="26"/>
          <w:szCs w:val="26"/>
        </w:rPr>
        <w:t xml:space="preserve">п. Гигант                        </w:t>
      </w:r>
      <w:r w:rsidR="005B1F5F">
        <w:rPr>
          <w:rFonts w:ascii="Times New Roman" w:hAnsi="Times New Roman"/>
          <w:sz w:val="26"/>
          <w:szCs w:val="26"/>
        </w:rPr>
        <w:t xml:space="preserve">                         № </w:t>
      </w:r>
      <w:r>
        <w:rPr>
          <w:rFonts w:ascii="Times New Roman" w:hAnsi="Times New Roman"/>
          <w:sz w:val="26"/>
          <w:szCs w:val="26"/>
        </w:rPr>
        <w:t>84</w:t>
      </w:r>
    </w:p>
    <w:p w:rsidR="009455D1" w:rsidRDefault="009455D1" w:rsidP="00FE0ED9">
      <w:pPr>
        <w:rPr>
          <w:rFonts w:ascii="Times New Roman" w:hAnsi="Times New Roman" w:cs="Times New Roman"/>
          <w:sz w:val="26"/>
          <w:szCs w:val="26"/>
        </w:rPr>
      </w:pPr>
    </w:p>
    <w:p w:rsidR="009455D1" w:rsidRDefault="008F10B9" w:rsidP="009455D1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подготовке и праздновании 80</w:t>
      </w:r>
      <w:r w:rsidR="00231441">
        <w:rPr>
          <w:rFonts w:ascii="Times New Roman" w:hAnsi="Times New Roman"/>
          <w:sz w:val="26"/>
          <w:szCs w:val="26"/>
        </w:rPr>
        <w:t>-</w:t>
      </w:r>
      <w:r w:rsidR="009455D1">
        <w:rPr>
          <w:rFonts w:ascii="Times New Roman" w:hAnsi="Times New Roman"/>
          <w:sz w:val="26"/>
          <w:szCs w:val="26"/>
        </w:rPr>
        <w:t>й годовщины</w:t>
      </w:r>
    </w:p>
    <w:p w:rsidR="009455D1" w:rsidRDefault="009455D1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Победы в Великой Отечественной войне</w:t>
      </w:r>
    </w:p>
    <w:p w:rsidR="009455D1" w:rsidRDefault="00423272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1941-</w:t>
      </w:r>
      <w:proofErr w:type="gramStart"/>
      <w:r>
        <w:rPr>
          <w:rFonts w:ascii="Times New Roman" w:hAnsi="Times New Roman"/>
          <w:sz w:val="26"/>
          <w:szCs w:val="26"/>
        </w:rPr>
        <w:t>1945  годов</w:t>
      </w:r>
      <w:proofErr w:type="gramEnd"/>
      <w:r>
        <w:rPr>
          <w:rFonts w:ascii="Times New Roman" w:hAnsi="Times New Roman"/>
          <w:sz w:val="26"/>
          <w:szCs w:val="26"/>
        </w:rPr>
        <w:t xml:space="preserve"> на территории  Гигантовского</w:t>
      </w:r>
    </w:p>
    <w:p w:rsidR="009455D1" w:rsidRDefault="00423272" w:rsidP="009455D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сельского поселения</w:t>
      </w:r>
    </w:p>
    <w:p w:rsidR="009455D1" w:rsidRDefault="009455D1" w:rsidP="009455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B1F5F">
        <w:rPr>
          <w:rFonts w:ascii="Times New Roman" w:hAnsi="Times New Roman" w:cs="Times New Roman"/>
          <w:sz w:val="26"/>
          <w:szCs w:val="26"/>
        </w:rPr>
        <w:t xml:space="preserve">связи с подготовкой к празднованию </w:t>
      </w:r>
      <w:r w:rsidR="008F10B9">
        <w:rPr>
          <w:rFonts w:ascii="Times New Roman" w:hAnsi="Times New Roman"/>
          <w:sz w:val="26"/>
          <w:szCs w:val="26"/>
        </w:rPr>
        <w:t>80</w:t>
      </w:r>
      <w:r w:rsidR="005B1F5F">
        <w:rPr>
          <w:rFonts w:ascii="Times New Roman" w:hAnsi="Times New Roman"/>
          <w:sz w:val="26"/>
          <w:szCs w:val="26"/>
        </w:rPr>
        <w:t>-</w:t>
      </w:r>
      <w:proofErr w:type="gramStart"/>
      <w:r w:rsidR="005B1F5F">
        <w:rPr>
          <w:rFonts w:ascii="Times New Roman" w:hAnsi="Times New Roman"/>
          <w:sz w:val="26"/>
          <w:szCs w:val="26"/>
        </w:rPr>
        <w:t>й  годовщины</w:t>
      </w:r>
      <w:proofErr w:type="gramEnd"/>
      <w:r w:rsidR="005B1F5F">
        <w:rPr>
          <w:rFonts w:ascii="Times New Roman" w:hAnsi="Times New Roman"/>
          <w:sz w:val="26"/>
          <w:szCs w:val="26"/>
        </w:rPr>
        <w:t xml:space="preserve">  Победы в Великой Отечественной войне 1941-1945 годов</w:t>
      </w:r>
    </w:p>
    <w:p w:rsidR="005259F4" w:rsidRDefault="005259F4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</w:p>
    <w:p w:rsidR="009455D1" w:rsidRDefault="009455D1" w:rsidP="009455D1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ПОСТАНОВЛЯЮ:</w:t>
      </w:r>
    </w:p>
    <w:p w:rsidR="009455D1" w:rsidRPr="009455D1" w:rsidRDefault="009455D1" w:rsidP="009455D1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455D1" w:rsidRDefault="009455D1" w:rsidP="009455D1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455D1" w:rsidRPr="006C3682" w:rsidRDefault="00A669A3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6C3682">
        <w:rPr>
          <w:rFonts w:ascii="Times New Roman" w:hAnsi="Times New Roman" w:cs="Times New Roman"/>
          <w:sz w:val="26"/>
          <w:szCs w:val="26"/>
        </w:rPr>
        <w:t>1</w:t>
      </w:r>
      <w:r w:rsidR="009455D1" w:rsidRPr="006C3682">
        <w:rPr>
          <w:rFonts w:ascii="Times New Roman" w:hAnsi="Times New Roman" w:cs="Times New Roman"/>
          <w:sz w:val="26"/>
          <w:szCs w:val="26"/>
        </w:rPr>
        <w:t>. Утвердить план основных мероприятий</w:t>
      </w:r>
      <w:r w:rsidR="004D56D2">
        <w:rPr>
          <w:rFonts w:ascii="Times New Roman" w:hAnsi="Times New Roman" w:cs="Times New Roman"/>
          <w:sz w:val="26"/>
          <w:szCs w:val="26"/>
        </w:rPr>
        <w:t xml:space="preserve"> по подготовке к</w:t>
      </w:r>
      <w:r w:rsidR="008F10B9">
        <w:rPr>
          <w:rFonts w:ascii="Times New Roman" w:hAnsi="Times New Roman" w:cs="Times New Roman"/>
          <w:sz w:val="26"/>
          <w:szCs w:val="26"/>
        </w:rPr>
        <w:t xml:space="preserve"> празднованию 80</w:t>
      </w:r>
      <w:r w:rsidR="004D56D2">
        <w:rPr>
          <w:rFonts w:ascii="Times New Roman" w:hAnsi="Times New Roman" w:cs="Times New Roman"/>
          <w:sz w:val="26"/>
          <w:szCs w:val="26"/>
        </w:rPr>
        <w:t xml:space="preserve">-й </w:t>
      </w:r>
      <w:proofErr w:type="gramStart"/>
      <w:r w:rsidR="009455D1" w:rsidRPr="006C3682">
        <w:rPr>
          <w:rFonts w:ascii="Times New Roman" w:hAnsi="Times New Roman" w:cs="Times New Roman"/>
          <w:sz w:val="26"/>
          <w:szCs w:val="26"/>
        </w:rPr>
        <w:t>годовщины  Победы</w:t>
      </w:r>
      <w:proofErr w:type="gramEnd"/>
      <w:r w:rsidR="009455D1" w:rsidRPr="006C3682">
        <w:rPr>
          <w:rFonts w:ascii="Times New Roman" w:hAnsi="Times New Roman" w:cs="Times New Roman"/>
          <w:sz w:val="26"/>
          <w:szCs w:val="26"/>
        </w:rPr>
        <w:t xml:space="preserve"> в Великой Отечественной войне 1941-1945 годов на территории Гигантовского с</w:t>
      </w:r>
      <w:r w:rsidR="00F52ABE" w:rsidRPr="006C3682">
        <w:rPr>
          <w:rFonts w:ascii="Times New Roman" w:hAnsi="Times New Roman" w:cs="Times New Roman"/>
          <w:sz w:val="26"/>
          <w:szCs w:val="26"/>
        </w:rPr>
        <w:t>ельского поселения (приложение№1</w:t>
      </w:r>
      <w:r w:rsidR="009455D1" w:rsidRPr="006C3682">
        <w:rPr>
          <w:rFonts w:ascii="Times New Roman" w:hAnsi="Times New Roman" w:cs="Times New Roman"/>
          <w:sz w:val="26"/>
          <w:szCs w:val="26"/>
        </w:rPr>
        <w:t>).</w:t>
      </w:r>
    </w:p>
    <w:p w:rsidR="006C3682" w:rsidRPr="006C3682" w:rsidRDefault="006C3682" w:rsidP="006C3682">
      <w:pPr>
        <w:pStyle w:val="a6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6C3682">
        <w:rPr>
          <w:rFonts w:ascii="Times New Roman" w:hAnsi="Times New Roman" w:cs="Times New Roman"/>
          <w:spacing w:val="-4"/>
          <w:sz w:val="26"/>
          <w:szCs w:val="26"/>
        </w:rPr>
        <w:t xml:space="preserve">2. Утвердить план </w:t>
      </w:r>
      <w:r w:rsidR="00C51BA0">
        <w:rPr>
          <w:rFonts w:ascii="Times New Roman" w:hAnsi="Times New Roman" w:cs="Times New Roman"/>
          <w:spacing w:val="-4"/>
          <w:sz w:val="26"/>
          <w:szCs w:val="26"/>
        </w:rPr>
        <w:t>осно</w:t>
      </w:r>
      <w:r w:rsidR="008F10B9">
        <w:rPr>
          <w:rFonts w:ascii="Times New Roman" w:hAnsi="Times New Roman" w:cs="Times New Roman"/>
          <w:spacing w:val="-4"/>
          <w:sz w:val="26"/>
          <w:szCs w:val="26"/>
        </w:rPr>
        <w:t xml:space="preserve">вных </w:t>
      </w:r>
      <w:r w:rsidR="004D56D2">
        <w:rPr>
          <w:rFonts w:ascii="Times New Roman" w:hAnsi="Times New Roman" w:cs="Times New Roman"/>
          <w:spacing w:val="-4"/>
          <w:sz w:val="26"/>
          <w:szCs w:val="26"/>
        </w:rPr>
        <w:t xml:space="preserve">культурных </w:t>
      </w:r>
      <w:r w:rsidR="008F10B9">
        <w:rPr>
          <w:rFonts w:ascii="Times New Roman" w:hAnsi="Times New Roman" w:cs="Times New Roman"/>
          <w:spacing w:val="-4"/>
          <w:sz w:val="26"/>
          <w:szCs w:val="26"/>
        </w:rPr>
        <w:t>мероприятий, посвященных 80</w:t>
      </w:r>
      <w:r w:rsidRPr="006C3682">
        <w:rPr>
          <w:rFonts w:ascii="Times New Roman" w:hAnsi="Times New Roman" w:cs="Times New Roman"/>
          <w:spacing w:val="-4"/>
          <w:sz w:val="26"/>
          <w:szCs w:val="26"/>
        </w:rPr>
        <w:t>-й годовщине Победы в Великой Отечественной войне 1941-1945 годов на территории Гигантовского сельского поселения (Приложение №2).</w:t>
      </w:r>
    </w:p>
    <w:p w:rsidR="006C3682" w:rsidRDefault="000B75EA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C3682" w:rsidRPr="006C3682">
        <w:rPr>
          <w:rFonts w:ascii="Times New Roman" w:hAnsi="Times New Roman" w:cs="Times New Roman"/>
          <w:sz w:val="26"/>
          <w:szCs w:val="26"/>
        </w:rPr>
        <w:t xml:space="preserve"> Главному врачу МБУЗ «ЦРБ» п.</w:t>
      </w:r>
      <w:r w:rsidR="006C3682">
        <w:rPr>
          <w:rFonts w:ascii="Times New Roman" w:hAnsi="Times New Roman" w:cs="Times New Roman"/>
          <w:sz w:val="26"/>
          <w:szCs w:val="26"/>
        </w:rPr>
        <w:t xml:space="preserve"> </w:t>
      </w:r>
      <w:r w:rsidR="006C3682" w:rsidRPr="006C3682">
        <w:rPr>
          <w:rFonts w:ascii="Times New Roman" w:hAnsi="Times New Roman" w:cs="Times New Roman"/>
          <w:sz w:val="26"/>
          <w:szCs w:val="26"/>
        </w:rPr>
        <w:t>Гигант создать необходимые условия для оказания первой медицинской помощи во время проведения мероприятий.</w:t>
      </w:r>
    </w:p>
    <w:p w:rsidR="004D56D2" w:rsidRPr="006C3682" w:rsidRDefault="004D56D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Обнародовать данное постановление на информационных стендах и разместить в сети Интернет.</w:t>
      </w:r>
    </w:p>
    <w:p w:rsidR="009455D1" w:rsidRPr="006C3682" w:rsidRDefault="004D56D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669A3" w:rsidRPr="006C3682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>официального обнародования</w:t>
      </w:r>
      <w:r w:rsidR="00423272" w:rsidRPr="006C3682">
        <w:rPr>
          <w:rFonts w:ascii="Times New Roman" w:hAnsi="Times New Roman" w:cs="Times New Roman"/>
          <w:sz w:val="26"/>
          <w:szCs w:val="26"/>
        </w:rPr>
        <w:t>.</w:t>
      </w:r>
    </w:p>
    <w:p w:rsidR="009455D1" w:rsidRPr="006C3682" w:rsidRDefault="004D56D2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Контроль по </w:t>
      </w:r>
      <w:r w:rsidR="009455D1" w:rsidRPr="006C3682">
        <w:rPr>
          <w:rFonts w:ascii="Times New Roman" w:hAnsi="Times New Roman" w:cs="Times New Roman"/>
          <w:sz w:val="26"/>
          <w:szCs w:val="26"/>
        </w:rPr>
        <w:t>выполнению постановления оставляю за собой.</w:t>
      </w:r>
    </w:p>
    <w:p w:rsidR="00A669A3" w:rsidRPr="006C3682" w:rsidRDefault="00A669A3" w:rsidP="006C368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Администрации Гигантовского </w:t>
      </w:r>
      <w:r w:rsidR="004D56D2">
        <w:rPr>
          <w:rFonts w:ascii="Times New Roman" w:hAnsi="Times New Roman"/>
          <w:sz w:val="26"/>
          <w:szCs w:val="26"/>
        </w:rPr>
        <w:t xml:space="preserve">  </w:t>
      </w:r>
    </w:p>
    <w:p w:rsidR="009455D1" w:rsidRDefault="009455D1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</w:t>
      </w:r>
      <w:r w:rsidR="004D56D2"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proofErr w:type="spellStart"/>
      <w:r w:rsidR="004D56D2">
        <w:rPr>
          <w:rFonts w:ascii="Times New Roman" w:hAnsi="Times New Roman"/>
          <w:sz w:val="26"/>
          <w:szCs w:val="26"/>
        </w:rPr>
        <w:t>Ю.М.Штельман</w:t>
      </w:r>
      <w:proofErr w:type="spellEnd"/>
      <w:r w:rsidR="004D56D2">
        <w:rPr>
          <w:rFonts w:ascii="Times New Roman" w:hAnsi="Times New Roman"/>
          <w:sz w:val="26"/>
          <w:szCs w:val="26"/>
        </w:rPr>
        <w:t xml:space="preserve">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</w:p>
    <w:p w:rsidR="009D1114" w:rsidRDefault="009D1114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423272" w:rsidRDefault="00423272" w:rsidP="009455D1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9455D1" w:rsidRDefault="009455D1" w:rsidP="009455D1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 вносит</w:t>
      </w:r>
    </w:p>
    <w:p w:rsidR="00F52ABE" w:rsidRDefault="009455D1" w:rsidP="00F52ABE">
      <w:pPr>
        <w:pStyle w:val="a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специалист </w:t>
      </w:r>
    </w:p>
    <w:p w:rsidR="009455D1" w:rsidRPr="00F52ABE" w:rsidRDefault="00F52ABE" w:rsidP="00F52ABE">
      <w:pPr>
        <w:pStyle w:val="a6"/>
        <w:rPr>
          <w:rFonts w:ascii="Times New Roman" w:hAnsi="Times New Roman"/>
          <w:sz w:val="20"/>
          <w:szCs w:val="20"/>
        </w:rPr>
        <w:sectPr w:rsidR="009455D1" w:rsidRPr="00F52ABE">
          <w:pgSz w:w="11906" w:h="16838"/>
          <w:pgMar w:top="1134" w:right="851" w:bottom="1134" w:left="1304" w:header="709" w:footer="709" w:gutter="0"/>
          <w:cols w:space="720"/>
        </w:sectPr>
      </w:pPr>
      <w:r>
        <w:rPr>
          <w:rFonts w:ascii="Times New Roman" w:hAnsi="Times New Roman"/>
          <w:sz w:val="20"/>
          <w:szCs w:val="20"/>
        </w:rPr>
        <w:t xml:space="preserve">Матюшкина </w:t>
      </w:r>
      <w:r w:rsidR="005259F4">
        <w:rPr>
          <w:rFonts w:ascii="Times New Roman" w:hAnsi="Times New Roman"/>
          <w:sz w:val="20"/>
          <w:szCs w:val="20"/>
        </w:rPr>
        <w:t>М.С.</w:t>
      </w:r>
    </w:p>
    <w:p w:rsidR="009455D1" w:rsidRPr="006C3682" w:rsidRDefault="00F52ABE" w:rsidP="005259F4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lastRenderedPageBreak/>
        <w:t>Приложение№1</w:t>
      </w:r>
      <w:r w:rsidR="009455D1" w:rsidRPr="006C3682">
        <w:rPr>
          <w:rFonts w:ascii="Times New Roman" w:hAnsi="Times New Roman"/>
        </w:rPr>
        <w:t xml:space="preserve"> 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Администрации Гигантовского </w:t>
      </w:r>
    </w:p>
    <w:p w:rsidR="009455D1" w:rsidRPr="006C3682" w:rsidRDefault="009455D1" w:rsidP="009455D1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сельского поселения</w:t>
      </w:r>
    </w:p>
    <w:p w:rsidR="009455D1" w:rsidRPr="006C3682" w:rsidRDefault="008F10B9" w:rsidP="009455D1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16.04.2025</w:t>
      </w:r>
      <w:r w:rsidR="00423272" w:rsidRPr="006C3682">
        <w:rPr>
          <w:rFonts w:ascii="Times New Roman" w:hAnsi="Times New Roman"/>
        </w:rPr>
        <w:t xml:space="preserve"> г.  № </w:t>
      </w:r>
      <w:r>
        <w:rPr>
          <w:rFonts w:ascii="Times New Roman" w:hAnsi="Times New Roman"/>
        </w:rPr>
        <w:t>84</w:t>
      </w:r>
    </w:p>
    <w:p w:rsidR="009455D1" w:rsidRPr="0067445B" w:rsidRDefault="009455D1" w:rsidP="009455D1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основных мероприятий</w:t>
      </w:r>
      <w:r w:rsidR="00716DEF">
        <w:rPr>
          <w:rFonts w:ascii="Times New Roman" w:hAnsi="Times New Roman" w:cs="Times New Roman"/>
          <w:b/>
          <w:bCs/>
          <w:sz w:val="26"/>
          <w:szCs w:val="26"/>
        </w:rPr>
        <w:t xml:space="preserve"> по подготовке и празднованию 80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-й годовщины Победы в Великой Отечественной войне 1941-1945 годов на территории 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Гигантовского сельского поселения</w:t>
      </w:r>
    </w:p>
    <w:p w:rsidR="009455D1" w:rsidRDefault="009455D1" w:rsidP="00945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9455D1" w:rsidRDefault="009455D1" w:rsidP="009455D1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5234" w:type="pct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3498"/>
        <w:gridCol w:w="2084"/>
        <w:gridCol w:w="1446"/>
        <w:gridCol w:w="1976"/>
      </w:tblGrid>
      <w:tr w:rsidR="009455D1" w:rsidTr="00495461">
        <w:trPr>
          <w:trHeight w:val="171"/>
          <w:tblHeader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     исполнитель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Срок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исполнения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7C5CE0" w:rsidTr="00495461">
        <w:trPr>
          <w:cantSplit/>
          <w:trHeight w:val="93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0B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волонтерской акции милосердия «</w:t>
            </w:r>
            <w:r w:rsidR="000B7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Достойная смена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(оказание шефской помощи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вдовам и труженикам тыла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8F10B9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16D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ФНТ</w:t>
            </w:r>
          </w:p>
        </w:tc>
      </w:tr>
      <w:tr w:rsidR="00495461" w:rsidTr="00495461">
        <w:trPr>
          <w:cantSplit/>
          <w:trHeight w:val="93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Проведение мониторинга социально-бытового положения тружеников тыла вдов с целью выявления нуждающихся в различных видах помощи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Заведующие отделениями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495461" w:rsidRDefault="00495461" w:rsidP="0049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jc w:val="center"/>
            </w:pPr>
            <w:r w:rsidRPr="000D4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ФНТ</w:t>
            </w:r>
          </w:p>
        </w:tc>
      </w:tr>
      <w:tr w:rsidR="00495461" w:rsidTr="00495461">
        <w:trPr>
          <w:cantSplit/>
          <w:trHeight w:val="93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Вручение юбилейных медалей труженикам тыла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D56D2" w:rsidP="004954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</w:t>
            </w:r>
            <w:r w:rsidR="004954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2025</w:t>
            </w:r>
            <w:bookmarkStart w:id="0" w:name="_GoBack"/>
            <w:bookmarkEnd w:id="0"/>
            <w:r w:rsidR="004954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jc w:val="center"/>
            </w:pPr>
            <w:r w:rsidRPr="000D4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ФНТ</w:t>
            </w:r>
          </w:p>
        </w:tc>
      </w:tr>
      <w:tr w:rsidR="00495461" w:rsidTr="00495461">
        <w:trPr>
          <w:cantSplit/>
          <w:trHeight w:val="933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Вручение поздравительных открыток Губернатора РО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2025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61" w:rsidRDefault="00495461" w:rsidP="00495461">
            <w:pPr>
              <w:jc w:val="center"/>
            </w:pPr>
            <w:r w:rsidRPr="000D4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ФНТ</w:t>
            </w:r>
          </w:p>
        </w:tc>
      </w:tr>
      <w:tr w:rsidR="007C5CE0" w:rsidTr="00495461">
        <w:trPr>
          <w:cantSplit/>
          <w:trHeight w:val="108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Оформление </w:t>
            </w:r>
            <w:r w:rsidR="004954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зданий и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центральных улиц населенных пунктов поселения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Специалист по 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культуре и спорту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8F10B9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2025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C5CE0" w:rsidTr="00495461">
        <w:trPr>
          <w:cantSplit/>
          <w:trHeight w:val="1069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в образовательных учреждениях общего и профессионального образования встреч с </w:t>
            </w:r>
            <w:r w:rsidR="005259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тружениками тыла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</w:t>
            </w:r>
            <w:r w:rsidR="005259F4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уроков мужества          «Этих дней не смолкнет слава»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Директора МБОУ СОШ</w:t>
            </w:r>
            <w:r w:rsidR="0049546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САТК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8F10B9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2025</w:t>
            </w:r>
            <w:r w:rsidR="007C5CE0" w:rsidRPr="00D126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49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ФНТ</w:t>
            </w:r>
          </w:p>
        </w:tc>
      </w:tr>
      <w:tr w:rsidR="007C5CE0" w:rsidTr="00495461">
        <w:trPr>
          <w:cantSplit/>
          <w:trHeight w:val="80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Выполнение работ по косметическому ремонту и благоустройству  военно-мемориальных объектов, посвященных Великой Отечественной войне</w:t>
            </w:r>
            <w:r w:rsidR="0024346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в рамках акции «Дон помнит»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 w:rsidP="00423272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по культуре</w:t>
            </w:r>
            <w:r w:rsidR="0024346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и спорту, директора МБОУ СОШ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8F10B9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 2025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7C5CE0" w:rsidTr="00495461">
        <w:trPr>
          <w:cantSplit/>
          <w:trHeight w:val="80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субботников по благоустройству населенных пунктов Гигантовского сельского поселения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7C5CE0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Специалист отдела ЖКХ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CE0" w:rsidRDefault="008F10B9" w:rsidP="007C5CE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Апрель-май 2025</w:t>
            </w:r>
            <w:r w:rsidR="007C5CE0" w:rsidRPr="006D5B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E0" w:rsidRDefault="007C5C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495461">
        <w:trPr>
          <w:cantSplit/>
          <w:trHeight w:val="722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 «Георгиевская ленточка»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4339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Специалист по культуре и спорту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май  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="008F10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>
            <w:pPr>
              <w:spacing w:after="0" w:line="216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9455D1" w:rsidTr="00495461">
        <w:trPr>
          <w:cantSplit/>
          <w:trHeight w:val="84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9455D1" w:rsidP="00974F5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 w:rsidP="000B75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Проведение акции «</w:t>
            </w:r>
            <w:r w:rsidR="000B75E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Ветеран живет рядом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»( </w:t>
            </w:r>
            <w:r w:rsidR="00C979A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поздравление</w:t>
            </w:r>
            <w:r w:rsidR="006B004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тружеников тыла, вдов и инвалидов  на дому)</w:t>
            </w:r>
            <w:r w:rsidR="002B71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Директора МБОУ СОШ, МУК СР «СДК» заведующие отделений МБУ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ЦСОГПВиИ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5D1" w:rsidRDefault="009455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  <w:p w:rsidR="009455D1" w:rsidRDefault="008F10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9455D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5D1" w:rsidRDefault="00495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D4D9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ФНТ</w:t>
            </w:r>
          </w:p>
        </w:tc>
      </w:tr>
      <w:tr w:rsidR="00423272" w:rsidTr="00495461">
        <w:trPr>
          <w:cantSplit/>
          <w:trHeight w:val="64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6C36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Проведение </w:t>
            </w:r>
            <w:r w:rsidR="00495461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культурных </w:t>
            </w:r>
            <w:r w:rsidR="006C368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мероприятий</w:t>
            </w:r>
            <w:r w:rsidR="008F10B9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посвященных  80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-й годовщине Победы в Великой Отечественной войне 1941-1945 годов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8F10B9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Директор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МБУК СР «СДК»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, заведующие структурными подразделениями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 мая </w:t>
            </w:r>
          </w:p>
          <w:p w:rsidR="00423272" w:rsidRDefault="008F10B9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2025</w:t>
            </w:r>
            <w:r w:rsidR="0042327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г.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EF" w:rsidRDefault="00716DEF" w:rsidP="00716DEF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 2</w:t>
            </w:r>
            <w:r w:rsidRPr="006C3682">
              <w:rPr>
                <w:rFonts w:ascii="Times New Roman" w:hAnsi="Times New Roman"/>
              </w:rPr>
              <w:t xml:space="preserve">  </w:t>
            </w:r>
          </w:p>
          <w:p w:rsidR="00716DEF" w:rsidRDefault="00716DEF" w:rsidP="00716DEF">
            <w:pPr>
              <w:pStyle w:val="a6"/>
              <w:jc w:val="right"/>
              <w:rPr>
                <w:rFonts w:ascii="Times New Roman" w:hAnsi="Times New Roman"/>
              </w:rPr>
            </w:pPr>
            <w:r w:rsidRPr="006C3682">
              <w:rPr>
                <w:rFonts w:ascii="Times New Roman" w:hAnsi="Times New Roman"/>
              </w:rPr>
              <w:t xml:space="preserve">к постановлению Администрации </w:t>
            </w:r>
          </w:p>
          <w:p w:rsidR="00716DEF" w:rsidRPr="006C3682" w:rsidRDefault="00716DEF" w:rsidP="00716DEF">
            <w:pPr>
              <w:pStyle w:val="a6"/>
              <w:jc w:val="right"/>
              <w:rPr>
                <w:rFonts w:ascii="Times New Roman" w:hAnsi="Times New Roman"/>
              </w:rPr>
            </w:pPr>
            <w:r w:rsidRPr="006C3682">
              <w:rPr>
                <w:rFonts w:ascii="Times New Roman" w:hAnsi="Times New Roman"/>
              </w:rPr>
              <w:t>Гигантовского сельского поселения</w:t>
            </w:r>
          </w:p>
          <w:p w:rsidR="00716DEF" w:rsidRPr="006C3682" w:rsidRDefault="00716DEF" w:rsidP="00716DEF">
            <w:pPr>
              <w:pStyle w:val="a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16.04.2025 г.  № 84</w:t>
            </w:r>
          </w:p>
          <w:p w:rsidR="00423272" w:rsidRDefault="00423272" w:rsidP="00423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9455D1" w:rsidRDefault="009455D1" w:rsidP="00945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E5A3B" w:rsidRDefault="001E5A3B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6C3682" w:rsidRDefault="006C3682"/>
    <w:p w:rsidR="009F50A4" w:rsidRDefault="009F50A4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243469" w:rsidRDefault="00243469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243469" w:rsidRDefault="00243469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243469" w:rsidRDefault="00243469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243469" w:rsidRDefault="00243469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243469" w:rsidRDefault="00243469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F473B5" w:rsidRDefault="00F473B5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243469" w:rsidRDefault="00243469" w:rsidP="00F473B5">
      <w:pPr>
        <w:pStyle w:val="a6"/>
        <w:rPr>
          <w:rFonts w:ascii="Calibri" w:eastAsia="Times New Roman" w:hAnsi="Calibri" w:cs="Calibri"/>
          <w:lang w:eastAsia="ru-RU"/>
        </w:rPr>
      </w:pPr>
    </w:p>
    <w:p w:rsidR="004D56D2" w:rsidRDefault="004D56D2" w:rsidP="00F473B5">
      <w:pPr>
        <w:pStyle w:val="a6"/>
        <w:rPr>
          <w:rFonts w:ascii="Times New Roman" w:hAnsi="Times New Roman"/>
        </w:rPr>
      </w:pPr>
    </w:p>
    <w:p w:rsidR="006C3682" w:rsidRDefault="00974F52" w:rsidP="006C36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2</w:t>
      </w:r>
      <w:r w:rsidR="006C3682" w:rsidRPr="006C3682">
        <w:rPr>
          <w:rFonts w:ascii="Times New Roman" w:hAnsi="Times New Roman"/>
        </w:rPr>
        <w:t xml:space="preserve">  </w:t>
      </w:r>
    </w:p>
    <w:p w:rsid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 xml:space="preserve">к постановлению Администрации </w:t>
      </w:r>
    </w:p>
    <w:p w:rsidR="006C3682" w:rsidRPr="006C3682" w:rsidRDefault="006C3682" w:rsidP="006C3682">
      <w:pPr>
        <w:pStyle w:val="a6"/>
        <w:jc w:val="right"/>
        <w:rPr>
          <w:rFonts w:ascii="Times New Roman" w:hAnsi="Times New Roman"/>
        </w:rPr>
      </w:pPr>
      <w:r w:rsidRPr="006C3682">
        <w:rPr>
          <w:rFonts w:ascii="Times New Roman" w:hAnsi="Times New Roman"/>
        </w:rPr>
        <w:t>Гигантовского сельского поселения</w:t>
      </w:r>
    </w:p>
    <w:p w:rsidR="006C3682" w:rsidRPr="006C3682" w:rsidRDefault="008F10B9" w:rsidP="006C3682">
      <w:pPr>
        <w:pStyle w:val="a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16.04.2025 г.  № 84</w:t>
      </w:r>
    </w:p>
    <w:p w:rsidR="006C3682" w:rsidRDefault="006C3682" w:rsidP="006C3682">
      <w:pPr>
        <w:pStyle w:val="a6"/>
        <w:rPr>
          <w:rFonts w:ascii="Times New Roman" w:hAnsi="Times New Roman"/>
          <w:b/>
          <w:sz w:val="28"/>
          <w:szCs w:val="28"/>
        </w:rPr>
      </w:pPr>
    </w:p>
    <w:p w:rsidR="006B004D" w:rsidRDefault="006B004D" w:rsidP="006B00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План </w:t>
      </w:r>
    </w:p>
    <w:p w:rsidR="006B004D" w:rsidRDefault="00C51BA0" w:rsidP="002434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основных</w:t>
      </w:r>
      <w:r w:rsidR="006B004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D475C">
        <w:rPr>
          <w:rFonts w:ascii="Times New Roman" w:hAnsi="Times New Roman" w:cs="Times New Roman"/>
          <w:b/>
          <w:bCs/>
          <w:sz w:val="26"/>
          <w:szCs w:val="26"/>
        </w:rPr>
        <w:t xml:space="preserve">культурных </w:t>
      </w:r>
      <w:r w:rsidR="006B004D">
        <w:rPr>
          <w:rFonts w:ascii="Times New Roman" w:hAnsi="Times New Roman" w:cs="Times New Roman"/>
          <w:b/>
          <w:bCs/>
          <w:sz w:val="26"/>
          <w:szCs w:val="26"/>
        </w:rPr>
        <w:t>мероприя</w:t>
      </w:r>
      <w:r w:rsidR="008F10B9">
        <w:rPr>
          <w:rFonts w:ascii="Times New Roman" w:hAnsi="Times New Roman" w:cs="Times New Roman"/>
          <w:b/>
          <w:bCs/>
          <w:sz w:val="26"/>
          <w:szCs w:val="26"/>
        </w:rPr>
        <w:t>тий, посвященных празднованию 80</w:t>
      </w:r>
      <w:r w:rsidR="006B004D">
        <w:rPr>
          <w:rFonts w:ascii="Times New Roman" w:hAnsi="Times New Roman" w:cs="Times New Roman"/>
          <w:b/>
          <w:bCs/>
          <w:sz w:val="26"/>
          <w:szCs w:val="26"/>
        </w:rPr>
        <w:t>-й годовщины Победы в Великой Отечественной войне 1941-1945 годов на территории Гигантовского сельского поселения</w:t>
      </w:r>
    </w:p>
    <w:p w:rsidR="006B004D" w:rsidRDefault="006B004D" w:rsidP="006B00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977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473"/>
        <w:gridCol w:w="1270"/>
        <w:gridCol w:w="4334"/>
        <w:gridCol w:w="1853"/>
      </w:tblGrid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276" w:type="dxa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76" w:type="dxa"/>
          </w:tcPr>
          <w:p w:rsidR="00AD475C" w:rsidRPr="00AD475C" w:rsidRDefault="00AD475C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Акция «Достойная смена» помощь и поздравления ветеранам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276" w:type="dxa"/>
          </w:tcPr>
          <w:p w:rsidR="00AD475C" w:rsidRPr="00AD475C" w:rsidRDefault="00AD475C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Акция Георгиевская ленточка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поселение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28.04.2025-12.05.2025</w:t>
            </w:r>
          </w:p>
        </w:tc>
        <w:tc>
          <w:tcPr>
            <w:tcW w:w="1276" w:type="dxa"/>
          </w:tcPr>
          <w:p w:rsidR="00AD475C" w:rsidRPr="00AD475C" w:rsidRDefault="00AD475C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Выставки, посвященные Дню победы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СДК поселения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 xml:space="preserve">Возложение </w:t>
            </w:r>
            <w:r w:rsidR="00243469">
              <w:rPr>
                <w:rFonts w:ascii="Times New Roman" w:hAnsi="Times New Roman" w:cs="Times New Roman"/>
                <w:sz w:val="26"/>
                <w:szCs w:val="26"/>
              </w:rPr>
              <w:t xml:space="preserve">цветов и </w:t>
            </w: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венков</w:t>
            </w:r>
          </w:p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 xml:space="preserve"> п. Гигант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372" w:type="dxa"/>
          </w:tcPr>
          <w:p w:rsid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Концерт группы девичник </w:t>
            </w:r>
          </w:p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«Песни фронтовых лет»</w:t>
            </w:r>
          </w:p>
        </w:tc>
        <w:tc>
          <w:tcPr>
            <w:tcW w:w="1859" w:type="dxa"/>
          </w:tcPr>
          <w:p w:rsid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Фойе СДК </w:t>
            </w:r>
          </w:p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Гигант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  <w:r w:rsidR="00243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3469" w:rsidRPr="00AD475C" w:rsidRDefault="00243469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Возложение венков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п. Приречный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  <w:r w:rsidR="00243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Концерт «Во имя мира»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СДК п. Сеятель</w:t>
            </w:r>
          </w:p>
        </w:tc>
      </w:tr>
      <w:tr w:rsidR="00AD475C" w:rsidRPr="00AD475C" w:rsidTr="00433985">
        <w:trPr>
          <w:trHeight w:val="721"/>
        </w:trPr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  <w:r w:rsidR="00243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Торжественный концерт «Великой Победе-80»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СДК п. Гигант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P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  <w:r w:rsidR="00243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Концерт «Эхо Победы в наших сердцах»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 xml:space="preserve">СДК </w:t>
            </w:r>
          </w:p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п. Приречный</w:t>
            </w:r>
          </w:p>
        </w:tc>
      </w:tr>
      <w:tr w:rsidR="00AD475C" w:rsidRPr="00AD475C" w:rsidTr="00433985">
        <w:tc>
          <w:tcPr>
            <w:tcW w:w="852" w:type="dxa"/>
            <w:shd w:val="clear" w:color="auto" w:fill="auto"/>
          </w:tcPr>
          <w:p w:rsidR="00AD475C" w:rsidRPr="00AD475C" w:rsidRDefault="00AD475C" w:rsidP="00433985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AD475C" w:rsidRDefault="00AD475C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09.05.2025</w:t>
            </w:r>
            <w:r w:rsidR="002434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43469" w:rsidRPr="00AD475C" w:rsidRDefault="00243469" w:rsidP="00AD475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AD475C" w:rsidRPr="00AD475C" w:rsidRDefault="00243469" w:rsidP="0024346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4372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Возложение венков</w:t>
            </w:r>
          </w:p>
        </w:tc>
        <w:tc>
          <w:tcPr>
            <w:tcW w:w="1859" w:type="dxa"/>
          </w:tcPr>
          <w:p w:rsidR="00AD475C" w:rsidRPr="00AD475C" w:rsidRDefault="00AD475C" w:rsidP="00AD475C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D475C">
              <w:rPr>
                <w:rFonts w:ascii="Times New Roman" w:hAnsi="Times New Roman" w:cs="Times New Roman"/>
                <w:sz w:val="26"/>
                <w:szCs w:val="26"/>
              </w:rPr>
              <w:t>П. Сеятель</w:t>
            </w:r>
          </w:p>
        </w:tc>
      </w:tr>
    </w:tbl>
    <w:p w:rsidR="009F50A4" w:rsidRDefault="009F50A4" w:rsidP="006C368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974F52" w:rsidRDefault="00974F52"/>
    <w:p w:rsidR="009F50A4" w:rsidRDefault="009F50A4" w:rsidP="009F50A4">
      <w:pPr>
        <w:pStyle w:val="a6"/>
        <w:jc w:val="right"/>
        <w:rPr>
          <w:rFonts w:ascii="Calibri" w:eastAsia="Times New Roman" w:hAnsi="Calibri" w:cs="Calibri"/>
          <w:lang w:eastAsia="ru-RU"/>
        </w:rPr>
      </w:pPr>
    </w:p>
    <w:sectPr w:rsidR="009F50A4" w:rsidSect="009F50A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82534"/>
    <w:multiLevelType w:val="hybridMultilevel"/>
    <w:tmpl w:val="6FB60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6DFC"/>
    <w:multiLevelType w:val="hybridMultilevel"/>
    <w:tmpl w:val="BC9ADA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305BC"/>
    <w:multiLevelType w:val="hybridMultilevel"/>
    <w:tmpl w:val="5A5E3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6B"/>
    <w:rsid w:val="000B75EA"/>
    <w:rsid w:val="001E5A3B"/>
    <w:rsid w:val="00231441"/>
    <w:rsid w:val="00243469"/>
    <w:rsid w:val="00296672"/>
    <w:rsid w:val="002B71AD"/>
    <w:rsid w:val="00390387"/>
    <w:rsid w:val="00396E33"/>
    <w:rsid w:val="003B196B"/>
    <w:rsid w:val="00423272"/>
    <w:rsid w:val="00433985"/>
    <w:rsid w:val="00495461"/>
    <w:rsid w:val="004D56D2"/>
    <w:rsid w:val="004F56BB"/>
    <w:rsid w:val="00516B0D"/>
    <w:rsid w:val="005259F4"/>
    <w:rsid w:val="005470E0"/>
    <w:rsid w:val="0058617E"/>
    <w:rsid w:val="005B1F5F"/>
    <w:rsid w:val="0067445B"/>
    <w:rsid w:val="006B004D"/>
    <w:rsid w:val="006B5D9F"/>
    <w:rsid w:val="006C3682"/>
    <w:rsid w:val="007153B2"/>
    <w:rsid w:val="00716DEF"/>
    <w:rsid w:val="007C5CE0"/>
    <w:rsid w:val="007D3F87"/>
    <w:rsid w:val="008B0166"/>
    <w:rsid w:val="008C15A5"/>
    <w:rsid w:val="008F10B9"/>
    <w:rsid w:val="009455D1"/>
    <w:rsid w:val="00974F52"/>
    <w:rsid w:val="009D1114"/>
    <w:rsid w:val="009F50A4"/>
    <w:rsid w:val="00A669A3"/>
    <w:rsid w:val="00AD475C"/>
    <w:rsid w:val="00B052CA"/>
    <w:rsid w:val="00B24556"/>
    <w:rsid w:val="00BF18C5"/>
    <w:rsid w:val="00C51BA0"/>
    <w:rsid w:val="00C979A4"/>
    <w:rsid w:val="00CA0981"/>
    <w:rsid w:val="00CA3A91"/>
    <w:rsid w:val="00CA72BE"/>
    <w:rsid w:val="00D23EBD"/>
    <w:rsid w:val="00E146F8"/>
    <w:rsid w:val="00E21588"/>
    <w:rsid w:val="00F4390E"/>
    <w:rsid w:val="00F445A9"/>
    <w:rsid w:val="00F473B5"/>
    <w:rsid w:val="00F52ABE"/>
    <w:rsid w:val="00F72084"/>
    <w:rsid w:val="00FE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1DE4"/>
  <w15:docId w15:val="{38B90E69-4C3A-457E-B094-0B72CF88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5D1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455D1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9455D1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5">
    <w:name w:val="Без интервала Знак"/>
    <w:link w:val="a6"/>
    <w:uiPriority w:val="1"/>
    <w:locked/>
    <w:rsid w:val="009455D1"/>
  </w:style>
  <w:style w:type="paragraph" w:styleId="a6">
    <w:name w:val="No Spacing"/>
    <w:link w:val="a5"/>
    <w:uiPriority w:val="1"/>
    <w:qFormat/>
    <w:rsid w:val="009455D1"/>
    <w:pPr>
      <w:spacing w:after="0" w:line="240" w:lineRule="auto"/>
    </w:pPr>
  </w:style>
  <w:style w:type="table" w:styleId="a7">
    <w:name w:val="Table Grid"/>
    <w:basedOn w:val="a1"/>
    <w:uiPriority w:val="59"/>
    <w:rsid w:val="00B052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6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EA138-94C0-4AB8-A8FD-6C0A2C430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21</cp:revision>
  <cp:lastPrinted>2025-04-16T12:24:00Z</cp:lastPrinted>
  <dcterms:created xsi:type="dcterms:W3CDTF">2017-03-09T11:45:00Z</dcterms:created>
  <dcterms:modified xsi:type="dcterms:W3CDTF">2025-04-16T12:26:00Z</dcterms:modified>
</cp:coreProperties>
</file>