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A07CE8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29.04.2020 г.</w:t>
      </w:r>
      <w:r w:rsidR="0077024D">
        <w:rPr>
          <w:sz w:val="26"/>
          <w:szCs w:val="26"/>
        </w:rPr>
        <w:t xml:space="preserve">                                                                                                         №</w:t>
      </w:r>
      <w:r w:rsidR="005D56AD">
        <w:rPr>
          <w:sz w:val="26"/>
          <w:szCs w:val="26"/>
        </w:rPr>
        <w:t xml:space="preserve"> </w:t>
      </w:r>
      <w:r>
        <w:rPr>
          <w:sz w:val="26"/>
          <w:szCs w:val="26"/>
        </w:rPr>
        <w:t>58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5D56AD" w:rsidRDefault="0077024D" w:rsidP="005D56A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D56AD">
        <w:rPr>
          <w:sz w:val="28"/>
          <w:szCs w:val="28"/>
        </w:rPr>
        <w:t>б установлении срока рассрочки оплаты</w:t>
      </w:r>
    </w:p>
    <w:p w:rsidR="005D56AD" w:rsidRDefault="005D56AD" w:rsidP="005D56A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приобретаемого имущества при реализации </w:t>
      </w:r>
    </w:p>
    <w:p w:rsidR="0077024D" w:rsidRDefault="005D56AD" w:rsidP="005D56A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преимущественного права</w:t>
      </w:r>
      <w:r w:rsidR="007B2EE0">
        <w:rPr>
          <w:sz w:val="28"/>
          <w:szCs w:val="28"/>
        </w:rPr>
        <w:t xml:space="preserve"> субъектов малого и среднего предпринимательства на приобретение арендуемого недвижимого имущества, находящегося в муниципальной собственности</w:t>
      </w:r>
      <w:r w:rsidR="0077024D">
        <w:rPr>
          <w:sz w:val="28"/>
          <w:szCs w:val="28"/>
        </w:rPr>
        <w:t xml:space="preserve"> 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77024D" w:rsidRDefault="0077024D" w:rsidP="0077024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</w:t>
      </w:r>
      <w:r w:rsidR="007B2EE0">
        <w:rPr>
          <w:sz w:val="28"/>
          <w:szCs w:val="28"/>
        </w:rPr>
        <w:t>Федеральным законом от 22.07.2008 № 159-ФЗ «</w:t>
      </w:r>
      <w:proofErr w:type="gramStart"/>
      <w:r w:rsidR="007B2EE0">
        <w:rPr>
          <w:sz w:val="28"/>
          <w:szCs w:val="28"/>
        </w:rPr>
        <w:t>Об</w:t>
      </w:r>
      <w:proofErr w:type="gramEnd"/>
      <w:r w:rsidR="007B2EE0">
        <w:rPr>
          <w:sz w:val="28"/>
          <w:szCs w:val="28"/>
        </w:rPr>
        <w:t xml:space="preserve"> </w:t>
      </w:r>
      <w:proofErr w:type="gramStart"/>
      <w:r w:rsidR="007B2EE0">
        <w:rPr>
          <w:sz w:val="28"/>
          <w:szCs w:val="28"/>
        </w:rPr>
        <w:t xml:space="preserve">особенностях </w:t>
      </w:r>
      <w:r w:rsidR="00B84915">
        <w:rPr>
          <w:sz w:val="28"/>
          <w:szCs w:val="28"/>
        </w:rPr>
        <w:t>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</w:t>
      </w:r>
      <w:r w:rsidR="00B84915">
        <w:rPr>
          <w:sz w:val="28"/>
          <w:szCs w:val="28"/>
        </w:rPr>
        <w:t xml:space="preserve"> Администрация Гигантовского сельского поселения,</w:t>
      </w:r>
      <w:proofErr w:type="gramEnd"/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7024D" w:rsidRDefault="00B84915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рассрочки оплаты недвижимого имущества, находящегося в муниципальной собственности Гигантовского сельского поселения и приобретаемого субъектами малого и среднего предпринимательства при реализации преимущественного права на приобретение арендуемого имущества 5 лет</w:t>
      </w:r>
      <w:r w:rsidR="0077024D">
        <w:rPr>
          <w:sz w:val="28"/>
          <w:szCs w:val="28"/>
        </w:rPr>
        <w:t>.</w:t>
      </w:r>
    </w:p>
    <w:p w:rsidR="0077024D" w:rsidRDefault="0077024D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опубликования на официальном сайте администрации Гигантовского сельского поселения.</w:t>
      </w:r>
    </w:p>
    <w:p w:rsidR="0077024D" w:rsidRDefault="0077024D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77024D" w:rsidRDefault="0077024D" w:rsidP="0077024D">
      <w:pPr>
        <w:ind w:left="120" w:right="245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Гигантовского сельского поселения                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77024D" w:rsidRDefault="0077024D">
      <w:pPr>
        <w:sectPr w:rsidR="0077024D" w:rsidSect="00B849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1097C" w:rsidRDefault="0031097C" w:rsidP="00B84915"/>
    <w:sectPr w:rsidR="0031097C" w:rsidSect="00B849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1423D0"/>
    <w:rsid w:val="001A7369"/>
    <w:rsid w:val="0025301A"/>
    <w:rsid w:val="00264F50"/>
    <w:rsid w:val="0030719D"/>
    <w:rsid w:val="0031097C"/>
    <w:rsid w:val="003A655E"/>
    <w:rsid w:val="004D3962"/>
    <w:rsid w:val="00520AC8"/>
    <w:rsid w:val="00560E57"/>
    <w:rsid w:val="005D56AD"/>
    <w:rsid w:val="00643D58"/>
    <w:rsid w:val="0077024D"/>
    <w:rsid w:val="007B2EE0"/>
    <w:rsid w:val="007D2F2C"/>
    <w:rsid w:val="007F24E4"/>
    <w:rsid w:val="00857550"/>
    <w:rsid w:val="009B3A9C"/>
    <w:rsid w:val="00A07CE8"/>
    <w:rsid w:val="00A64B7B"/>
    <w:rsid w:val="00B679DF"/>
    <w:rsid w:val="00B726BF"/>
    <w:rsid w:val="00B84915"/>
    <w:rsid w:val="00BF56CB"/>
    <w:rsid w:val="00C0229B"/>
    <w:rsid w:val="00CC74C3"/>
    <w:rsid w:val="00D837C8"/>
    <w:rsid w:val="00DE38E7"/>
    <w:rsid w:val="00DF702D"/>
    <w:rsid w:val="00ED331B"/>
    <w:rsid w:val="00F0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33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3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1458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cp:lastModifiedBy>Админ</cp:lastModifiedBy>
  <cp:revision>2</cp:revision>
  <cp:lastPrinted>2020-05-12T07:26:00Z</cp:lastPrinted>
  <dcterms:created xsi:type="dcterms:W3CDTF">2020-05-12T07:27:00Z</dcterms:created>
  <dcterms:modified xsi:type="dcterms:W3CDTF">2020-05-12T07:27:00Z</dcterms:modified>
</cp:coreProperties>
</file>