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1D" w:rsidRPr="00A0661D" w:rsidRDefault="00A0661D" w:rsidP="00A0661D">
      <w:pPr>
        <w:pStyle w:val="a3"/>
        <w:jc w:val="center"/>
        <w:rPr>
          <w:b/>
          <w:i/>
          <w:color w:val="000000" w:themeColor="text1"/>
          <w:sz w:val="28"/>
          <w:szCs w:val="28"/>
          <w:u w:val="single"/>
          <w:lang w:val="ru-RU"/>
        </w:rPr>
      </w:pPr>
      <w:r w:rsidRPr="00A0661D">
        <w:rPr>
          <w:b/>
          <w:i/>
          <w:color w:val="000000" w:themeColor="text1"/>
          <w:sz w:val="28"/>
          <w:szCs w:val="28"/>
          <w:u w:val="single"/>
          <w:lang w:val="ru-RU"/>
        </w:rPr>
        <w:t>Почему важно маркировать товар?</w:t>
      </w:r>
    </w:p>
    <w:p w:rsidR="00A0661D" w:rsidRPr="00A0661D" w:rsidRDefault="00A0661D" w:rsidP="00A0661D">
      <w:pPr>
        <w:pStyle w:val="a3"/>
        <w:ind w:firstLine="720"/>
        <w:jc w:val="both"/>
        <w:rPr>
          <w:color w:val="000000" w:themeColor="text1"/>
          <w:sz w:val="28"/>
          <w:szCs w:val="28"/>
          <w:lang w:val="ru-RU"/>
        </w:rPr>
      </w:pPr>
    </w:p>
    <w:p w:rsidR="00A0661D" w:rsidRPr="002C1E43" w:rsidRDefault="00A0661D" w:rsidP="00A0661D">
      <w:pPr>
        <w:pStyle w:val="a3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A0661D">
        <w:rPr>
          <w:color w:val="000000" w:themeColor="text1"/>
          <w:sz w:val="24"/>
          <w:szCs w:val="24"/>
          <w:lang w:val="ru-RU"/>
        </w:rPr>
        <w:t xml:space="preserve">По данным </w:t>
      </w:r>
      <w:proofErr w:type="spellStart"/>
      <w:r w:rsidRPr="00A0661D">
        <w:rPr>
          <w:color w:val="000000" w:themeColor="text1"/>
          <w:sz w:val="24"/>
          <w:szCs w:val="24"/>
          <w:lang w:val="ru-RU"/>
        </w:rPr>
        <w:t>Минпромторга</w:t>
      </w:r>
      <w:proofErr w:type="spellEnd"/>
      <w:r w:rsidRPr="00A0661D">
        <w:rPr>
          <w:color w:val="000000" w:themeColor="text1"/>
          <w:sz w:val="24"/>
          <w:szCs w:val="24"/>
          <w:lang w:val="ru-RU"/>
        </w:rPr>
        <w:t xml:space="preserve">, на Российском рынке выявлено свыше 6 миллионов единиц контрафактной продукции с начала 2018 года. </w:t>
      </w:r>
      <w:r w:rsidRPr="002C1E43">
        <w:rPr>
          <w:color w:val="000000" w:themeColor="text1"/>
          <w:sz w:val="24"/>
          <w:szCs w:val="24"/>
          <w:lang w:val="ru-RU"/>
        </w:rPr>
        <w:t>Это серьёзная проблема как для самих потребителей, которые за свои деньги получают товар сомнительного качества, так и для владельцев продукции. Это негативно сказывается на их репутации и влечёт финансовые убытки.</w:t>
      </w:r>
    </w:p>
    <w:p w:rsidR="00A0661D" w:rsidRPr="00A0661D" w:rsidRDefault="00A0661D" w:rsidP="00A0661D">
      <w:pPr>
        <w:pStyle w:val="a3"/>
        <w:jc w:val="center"/>
        <w:rPr>
          <w:b/>
          <w:i/>
          <w:color w:val="000000" w:themeColor="text1"/>
          <w:sz w:val="24"/>
          <w:szCs w:val="24"/>
        </w:rPr>
      </w:pPr>
      <w:r w:rsidRPr="00A0661D">
        <w:rPr>
          <w:b/>
          <w:i/>
          <w:color w:val="000000" w:themeColor="text1"/>
          <w:sz w:val="24"/>
          <w:szCs w:val="24"/>
        </w:rPr>
        <w:t>СРОКИ МАРКИРОВКИ</w:t>
      </w:r>
    </w:p>
    <w:p w:rsidR="00A0661D" w:rsidRPr="002C1E43" w:rsidRDefault="00A0661D" w:rsidP="00A0661D">
      <w:pPr>
        <w:pStyle w:val="a3"/>
        <w:numPr>
          <w:ilvl w:val="0"/>
          <w:numId w:val="3"/>
        </w:numPr>
        <w:jc w:val="both"/>
        <w:rPr>
          <w:color w:val="000000" w:themeColor="text1"/>
          <w:sz w:val="24"/>
          <w:szCs w:val="24"/>
          <w:lang w:val="ru-RU"/>
        </w:rPr>
      </w:pPr>
      <w:r w:rsidRPr="002C1E43">
        <w:rPr>
          <w:color w:val="000000" w:themeColor="text1"/>
          <w:sz w:val="24"/>
          <w:szCs w:val="24"/>
          <w:lang w:val="ru-RU"/>
        </w:rPr>
        <w:t>с</w:t>
      </w:r>
      <w:r w:rsidRPr="00A0661D">
        <w:rPr>
          <w:color w:val="000000" w:themeColor="text1"/>
          <w:sz w:val="24"/>
          <w:szCs w:val="24"/>
        </w:rPr>
        <w:t> </w:t>
      </w:r>
      <w:r w:rsidRPr="002C1E43">
        <w:rPr>
          <w:bCs/>
          <w:color w:val="000000" w:themeColor="text1"/>
          <w:sz w:val="24"/>
          <w:szCs w:val="24"/>
          <w:u w:val="single"/>
          <w:lang w:val="ru-RU"/>
        </w:rPr>
        <w:t>1</w:t>
      </w:r>
      <w:r w:rsidRPr="00A0661D">
        <w:rPr>
          <w:bCs/>
          <w:color w:val="000000" w:themeColor="text1"/>
          <w:sz w:val="24"/>
          <w:szCs w:val="24"/>
          <w:u w:val="single"/>
        </w:rPr>
        <w:t> </w:t>
      </w:r>
      <w:r w:rsidRPr="002C1E43">
        <w:rPr>
          <w:bCs/>
          <w:color w:val="000000" w:themeColor="text1"/>
          <w:sz w:val="24"/>
          <w:szCs w:val="24"/>
          <w:u w:val="single"/>
          <w:lang w:val="ru-RU"/>
        </w:rPr>
        <w:t>июля 2020</w:t>
      </w:r>
      <w:r w:rsidRPr="002C1E43">
        <w:rPr>
          <w:color w:val="000000" w:themeColor="text1"/>
          <w:sz w:val="24"/>
          <w:szCs w:val="24"/>
          <w:lang w:val="ru-RU"/>
        </w:rPr>
        <w:t xml:space="preserve"> продажа </w:t>
      </w:r>
      <w:r w:rsidRPr="002C1E43">
        <w:rPr>
          <w:i/>
          <w:color w:val="000000" w:themeColor="text1"/>
          <w:sz w:val="24"/>
          <w:szCs w:val="24"/>
          <w:lang w:val="ru-RU"/>
        </w:rPr>
        <w:t>табака</w:t>
      </w:r>
      <w:r w:rsidRPr="002C1E43">
        <w:rPr>
          <w:color w:val="000000" w:themeColor="text1"/>
          <w:sz w:val="24"/>
          <w:szCs w:val="24"/>
          <w:lang w:val="ru-RU"/>
        </w:rPr>
        <w:t xml:space="preserve"> без маркировки запрещена;</w:t>
      </w:r>
    </w:p>
    <w:p w:rsidR="00A0661D" w:rsidRPr="002C1E43" w:rsidRDefault="00A0661D" w:rsidP="00A0661D">
      <w:pPr>
        <w:pStyle w:val="a3"/>
        <w:jc w:val="both"/>
        <w:rPr>
          <w:color w:val="000000" w:themeColor="text1"/>
          <w:sz w:val="24"/>
          <w:szCs w:val="24"/>
          <w:lang w:val="ru-RU"/>
        </w:rPr>
      </w:pPr>
      <w:r w:rsidRPr="002C1E43">
        <w:rPr>
          <w:color w:val="000000" w:themeColor="text1"/>
          <w:sz w:val="24"/>
          <w:szCs w:val="24"/>
          <w:lang w:val="ru-RU"/>
        </w:rPr>
        <w:t>ответственные производители и</w:t>
      </w:r>
      <w:r w:rsidRPr="00A0661D">
        <w:rPr>
          <w:color w:val="000000" w:themeColor="text1"/>
          <w:sz w:val="24"/>
          <w:szCs w:val="24"/>
        </w:rPr>
        <w:t> </w:t>
      </w:r>
      <w:r w:rsidRPr="002C1E43">
        <w:rPr>
          <w:color w:val="000000" w:themeColor="text1"/>
          <w:sz w:val="24"/>
          <w:szCs w:val="24"/>
          <w:lang w:val="ru-RU"/>
        </w:rPr>
        <w:t>импортеры уже давно промаркировали весь товар, но</w:t>
      </w:r>
      <w:r w:rsidRPr="00A0661D">
        <w:rPr>
          <w:color w:val="000000" w:themeColor="text1"/>
          <w:sz w:val="24"/>
          <w:szCs w:val="24"/>
        </w:rPr>
        <w:t> </w:t>
      </w:r>
      <w:r w:rsidRPr="002C1E43">
        <w:rPr>
          <w:color w:val="000000" w:themeColor="text1"/>
          <w:sz w:val="24"/>
          <w:szCs w:val="24"/>
          <w:lang w:val="ru-RU"/>
        </w:rPr>
        <w:t>запрет на</w:t>
      </w:r>
      <w:r w:rsidRPr="00A0661D">
        <w:rPr>
          <w:color w:val="000000" w:themeColor="text1"/>
          <w:sz w:val="24"/>
          <w:szCs w:val="24"/>
        </w:rPr>
        <w:t> </w:t>
      </w:r>
      <w:r w:rsidRPr="002C1E43">
        <w:rPr>
          <w:color w:val="000000" w:themeColor="text1"/>
          <w:sz w:val="24"/>
          <w:szCs w:val="24"/>
          <w:lang w:val="ru-RU"/>
        </w:rPr>
        <w:t xml:space="preserve">продажу </w:t>
      </w:r>
      <w:r w:rsidRPr="002C1E43">
        <w:rPr>
          <w:i/>
          <w:color w:val="000000" w:themeColor="text1"/>
          <w:sz w:val="24"/>
          <w:szCs w:val="24"/>
          <w:lang w:val="ru-RU"/>
        </w:rPr>
        <w:t>обуви</w:t>
      </w:r>
      <w:r w:rsidRPr="002C1E43">
        <w:rPr>
          <w:color w:val="000000" w:themeColor="text1"/>
          <w:sz w:val="24"/>
          <w:szCs w:val="24"/>
          <w:lang w:val="ru-RU"/>
        </w:rPr>
        <w:t xml:space="preserve"> без маркировки вступает в</w:t>
      </w:r>
      <w:r w:rsidRPr="00A0661D">
        <w:rPr>
          <w:color w:val="000000" w:themeColor="text1"/>
          <w:sz w:val="24"/>
          <w:szCs w:val="24"/>
        </w:rPr>
        <w:t> </w:t>
      </w:r>
      <w:r w:rsidRPr="002C1E43">
        <w:rPr>
          <w:color w:val="000000" w:themeColor="text1"/>
          <w:sz w:val="24"/>
          <w:szCs w:val="24"/>
          <w:lang w:val="ru-RU"/>
        </w:rPr>
        <w:t xml:space="preserve">силу </w:t>
      </w:r>
      <w:r w:rsidRPr="002C1E43">
        <w:rPr>
          <w:bCs/>
          <w:color w:val="000000" w:themeColor="text1"/>
          <w:sz w:val="24"/>
          <w:szCs w:val="24"/>
          <w:u w:val="single"/>
          <w:lang w:val="ru-RU"/>
        </w:rPr>
        <w:t>1</w:t>
      </w:r>
      <w:r w:rsidRPr="00A0661D">
        <w:rPr>
          <w:bCs/>
          <w:color w:val="000000" w:themeColor="text1"/>
          <w:sz w:val="24"/>
          <w:szCs w:val="24"/>
          <w:u w:val="single"/>
        </w:rPr>
        <w:t> </w:t>
      </w:r>
      <w:r w:rsidRPr="002C1E43">
        <w:rPr>
          <w:bCs/>
          <w:color w:val="000000" w:themeColor="text1"/>
          <w:sz w:val="24"/>
          <w:szCs w:val="24"/>
          <w:u w:val="single"/>
          <w:lang w:val="ru-RU"/>
        </w:rPr>
        <w:t>июля 2020</w:t>
      </w:r>
      <w:r w:rsidRPr="00A0661D">
        <w:rPr>
          <w:bCs/>
          <w:color w:val="000000" w:themeColor="text1"/>
          <w:sz w:val="24"/>
          <w:szCs w:val="24"/>
          <w:u w:val="single"/>
        </w:rPr>
        <w:t> </w:t>
      </w:r>
      <w:r w:rsidRPr="002C1E43">
        <w:rPr>
          <w:bCs/>
          <w:color w:val="000000" w:themeColor="text1"/>
          <w:sz w:val="24"/>
          <w:szCs w:val="24"/>
          <w:u w:val="single"/>
          <w:lang w:val="ru-RU"/>
        </w:rPr>
        <w:t>года</w:t>
      </w:r>
      <w:r w:rsidRPr="002C1E43">
        <w:rPr>
          <w:bCs/>
          <w:color w:val="000000" w:themeColor="text1"/>
          <w:sz w:val="24"/>
          <w:szCs w:val="24"/>
          <w:lang w:val="ru-RU"/>
        </w:rPr>
        <w:t>;</w:t>
      </w:r>
    </w:p>
    <w:p w:rsidR="00A0661D" w:rsidRPr="002C1E43" w:rsidRDefault="00A0661D" w:rsidP="00A0661D">
      <w:pPr>
        <w:pStyle w:val="a3"/>
        <w:numPr>
          <w:ilvl w:val="0"/>
          <w:numId w:val="3"/>
        </w:numPr>
        <w:jc w:val="both"/>
        <w:rPr>
          <w:color w:val="000000" w:themeColor="text1"/>
          <w:sz w:val="24"/>
          <w:szCs w:val="24"/>
          <w:lang w:val="ru-RU"/>
        </w:rPr>
      </w:pPr>
      <w:r w:rsidRPr="002C1E43">
        <w:rPr>
          <w:color w:val="000000" w:themeColor="text1"/>
          <w:sz w:val="24"/>
          <w:szCs w:val="24"/>
          <w:lang w:val="ru-RU"/>
        </w:rPr>
        <w:t>с</w:t>
      </w:r>
      <w:r w:rsidRPr="00A0661D">
        <w:rPr>
          <w:color w:val="000000" w:themeColor="text1"/>
          <w:sz w:val="24"/>
          <w:szCs w:val="24"/>
        </w:rPr>
        <w:t> </w:t>
      </w:r>
      <w:r w:rsidRPr="002C1E43">
        <w:rPr>
          <w:bCs/>
          <w:color w:val="000000" w:themeColor="text1"/>
          <w:sz w:val="24"/>
          <w:szCs w:val="24"/>
          <w:u w:val="single"/>
          <w:lang w:val="ru-RU"/>
        </w:rPr>
        <w:t>1</w:t>
      </w:r>
      <w:r w:rsidRPr="00A0661D">
        <w:rPr>
          <w:bCs/>
          <w:color w:val="000000" w:themeColor="text1"/>
          <w:sz w:val="24"/>
          <w:szCs w:val="24"/>
          <w:u w:val="single"/>
        </w:rPr>
        <w:t> </w:t>
      </w:r>
      <w:r w:rsidRPr="002C1E43">
        <w:rPr>
          <w:bCs/>
          <w:color w:val="000000" w:themeColor="text1"/>
          <w:sz w:val="24"/>
          <w:szCs w:val="24"/>
          <w:u w:val="single"/>
          <w:lang w:val="ru-RU"/>
        </w:rPr>
        <w:t>июля 2020</w:t>
      </w:r>
      <w:r w:rsidRPr="002C1E43">
        <w:rPr>
          <w:color w:val="000000" w:themeColor="text1"/>
          <w:sz w:val="24"/>
          <w:szCs w:val="24"/>
          <w:u w:val="single"/>
          <w:lang w:val="ru-RU"/>
        </w:rPr>
        <w:t xml:space="preserve"> года</w:t>
      </w:r>
      <w:r w:rsidRPr="002C1E43">
        <w:rPr>
          <w:color w:val="000000" w:themeColor="text1"/>
          <w:sz w:val="24"/>
          <w:szCs w:val="24"/>
          <w:lang w:val="ru-RU"/>
        </w:rPr>
        <w:t xml:space="preserve"> запрещена продажа </w:t>
      </w:r>
      <w:r w:rsidRPr="002C1E43">
        <w:rPr>
          <w:i/>
          <w:color w:val="000000" w:themeColor="text1"/>
          <w:sz w:val="24"/>
          <w:szCs w:val="24"/>
          <w:lang w:val="ru-RU"/>
        </w:rPr>
        <w:t>лекарств</w:t>
      </w:r>
      <w:r w:rsidRPr="002C1E43">
        <w:rPr>
          <w:color w:val="000000" w:themeColor="text1"/>
          <w:sz w:val="24"/>
          <w:szCs w:val="24"/>
          <w:lang w:val="ru-RU"/>
        </w:rPr>
        <w:t xml:space="preserve"> без маркировки. Но</w:t>
      </w:r>
      <w:r w:rsidRPr="00A0661D">
        <w:rPr>
          <w:color w:val="000000" w:themeColor="text1"/>
          <w:sz w:val="24"/>
          <w:szCs w:val="24"/>
        </w:rPr>
        <w:t> </w:t>
      </w:r>
      <w:r w:rsidRPr="002C1E43">
        <w:rPr>
          <w:color w:val="000000" w:themeColor="text1"/>
          <w:sz w:val="24"/>
          <w:szCs w:val="24"/>
          <w:lang w:val="ru-RU"/>
        </w:rPr>
        <w:t>если лекарство было произведено до</w:t>
      </w:r>
      <w:r w:rsidRPr="00A0661D">
        <w:rPr>
          <w:color w:val="000000" w:themeColor="text1"/>
          <w:sz w:val="24"/>
          <w:szCs w:val="24"/>
        </w:rPr>
        <w:t> </w:t>
      </w:r>
      <w:r w:rsidRPr="002C1E43">
        <w:rPr>
          <w:color w:val="000000" w:themeColor="text1"/>
          <w:sz w:val="24"/>
          <w:szCs w:val="24"/>
          <w:lang w:val="ru-RU"/>
        </w:rPr>
        <w:t>1</w:t>
      </w:r>
      <w:r w:rsidRPr="00A0661D">
        <w:rPr>
          <w:color w:val="000000" w:themeColor="text1"/>
          <w:sz w:val="24"/>
          <w:szCs w:val="24"/>
        </w:rPr>
        <w:t> </w:t>
      </w:r>
      <w:r w:rsidRPr="002C1E43">
        <w:rPr>
          <w:color w:val="000000" w:themeColor="text1"/>
          <w:sz w:val="24"/>
          <w:szCs w:val="24"/>
          <w:lang w:val="ru-RU"/>
        </w:rPr>
        <w:t>июля, товар продается без нарушений;</w:t>
      </w:r>
    </w:p>
    <w:p w:rsidR="00A0661D" w:rsidRPr="002C1E43" w:rsidRDefault="00A0661D" w:rsidP="00A0661D">
      <w:pPr>
        <w:pStyle w:val="a3"/>
        <w:numPr>
          <w:ilvl w:val="0"/>
          <w:numId w:val="3"/>
        </w:numPr>
        <w:jc w:val="both"/>
        <w:rPr>
          <w:color w:val="000000" w:themeColor="text1"/>
          <w:sz w:val="24"/>
          <w:szCs w:val="24"/>
          <w:lang w:val="ru-RU"/>
        </w:rPr>
      </w:pPr>
      <w:r w:rsidRPr="002C1E43">
        <w:rPr>
          <w:color w:val="000000" w:themeColor="text1"/>
          <w:sz w:val="24"/>
          <w:szCs w:val="24"/>
          <w:lang w:val="ru-RU"/>
        </w:rPr>
        <w:t xml:space="preserve">с </w:t>
      </w:r>
      <w:r w:rsidRPr="002C1E43">
        <w:rPr>
          <w:color w:val="000000" w:themeColor="text1"/>
          <w:sz w:val="24"/>
          <w:szCs w:val="24"/>
          <w:u w:val="single"/>
          <w:lang w:val="ru-RU"/>
        </w:rPr>
        <w:t>1</w:t>
      </w:r>
      <w:r w:rsidRPr="00A0661D">
        <w:rPr>
          <w:color w:val="000000" w:themeColor="text1"/>
          <w:sz w:val="24"/>
          <w:szCs w:val="24"/>
          <w:u w:val="single"/>
        </w:rPr>
        <w:t> </w:t>
      </w:r>
      <w:r w:rsidRPr="002C1E43">
        <w:rPr>
          <w:color w:val="000000" w:themeColor="text1"/>
          <w:sz w:val="24"/>
          <w:szCs w:val="24"/>
          <w:u w:val="single"/>
          <w:lang w:val="ru-RU"/>
        </w:rPr>
        <w:t>октября 2020</w:t>
      </w:r>
      <w:r w:rsidRPr="002C1E43">
        <w:rPr>
          <w:color w:val="000000" w:themeColor="text1"/>
          <w:sz w:val="24"/>
          <w:szCs w:val="24"/>
          <w:lang w:val="ru-RU"/>
        </w:rPr>
        <w:t xml:space="preserve"> обязательна маркировка ДУХОВ И ФОТОТОВАРОВ;</w:t>
      </w:r>
    </w:p>
    <w:p w:rsidR="00A0661D" w:rsidRPr="00A0661D" w:rsidRDefault="00A0661D" w:rsidP="00A0661D">
      <w:pPr>
        <w:pStyle w:val="a3"/>
        <w:numPr>
          <w:ilvl w:val="0"/>
          <w:numId w:val="3"/>
        </w:numPr>
        <w:jc w:val="both"/>
        <w:rPr>
          <w:color w:val="000000" w:themeColor="text1"/>
          <w:sz w:val="24"/>
          <w:szCs w:val="24"/>
        </w:rPr>
      </w:pPr>
      <w:r w:rsidRPr="002C1E43">
        <w:rPr>
          <w:color w:val="000000" w:themeColor="text1"/>
          <w:sz w:val="24"/>
          <w:szCs w:val="24"/>
          <w:lang w:val="ru-RU"/>
        </w:rPr>
        <w:t>с</w:t>
      </w:r>
      <w:r w:rsidRPr="00A0661D">
        <w:rPr>
          <w:color w:val="000000" w:themeColor="text1"/>
          <w:sz w:val="24"/>
          <w:szCs w:val="24"/>
        </w:rPr>
        <w:t> </w:t>
      </w:r>
      <w:r w:rsidRPr="002C1E43">
        <w:rPr>
          <w:color w:val="000000" w:themeColor="text1"/>
          <w:sz w:val="24"/>
          <w:szCs w:val="24"/>
          <w:u w:val="single"/>
          <w:lang w:val="ru-RU"/>
        </w:rPr>
        <w:t>1</w:t>
      </w:r>
      <w:r w:rsidRPr="00A0661D">
        <w:rPr>
          <w:color w:val="000000" w:themeColor="text1"/>
          <w:sz w:val="24"/>
          <w:szCs w:val="24"/>
          <w:u w:val="single"/>
        </w:rPr>
        <w:t> </w:t>
      </w:r>
      <w:r w:rsidRPr="002C1E43">
        <w:rPr>
          <w:color w:val="000000" w:themeColor="text1"/>
          <w:sz w:val="24"/>
          <w:szCs w:val="24"/>
          <w:u w:val="single"/>
          <w:lang w:val="ru-RU"/>
        </w:rPr>
        <w:t>ноября 2020 года</w:t>
      </w:r>
      <w:r w:rsidRPr="00A0661D">
        <w:rPr>
          <w:color w:val="000000" w:themeColor="text1"/>
          <w:sz w:val="24"/>
          <w:szCs w:val="24"/>
        </w:rPr>
        <w:t> </w:t>
      </w:r>
      <w:r w:rsidRPr="002C1E43">
        <w:rPr>
          <w:color w:val="000000" w:themeColor="text1"/>
          <w:sz w:val="24"/>
          <w:szCs w:val="24"/>
          <w:lang w:val="ru-RU"/>
        </w:rPr>
        <w:t xml:space="preserve"> – ШИНЫ И ПОКРЫШКИ!!!  с</w:t>
      </w:r>
      <w:r w:rsidRPr="00A0661D">
        <w:rPr>
          <w:color w:val="000000" w:themeColor="text1"/>
          <w:sz w:val="24"/>
          <w:szCs w:val="24"/>
        </w:rPr>
        <w:t> </w:t>
      </w:r>
      <w:r w:rsidRPr="002C1E43">
        <w:rPr>
          <w:bCs/>
          <w:color w:val="000000" w:themeColor="text1"/>
          <w:sz w:val="24"/>
          <w:szCs w:val="24"/>
          <w:u w:val="single"/>
          <w:lang w:val="ru-RU"/>
        </w:rPr>
        <w:t>15</w:t>
      </w:r>
      <w:r w:rsidRPr="00A0661D">
        <w:rPr>
          <w:bCs/>
          <w:color w:val="000000" w:themeColor="text1"/>
          <w:sz w:val="24"/>
          <w:szCs w:val="24"/>
          <w:u w:val="single"/>
        </w:rPr>
        <w:t> </w:t>
      </w:r>
      <w:r w:rsidRPr="002C1E43">
        <w:rPr>
          <w:bCs/>
          <w:color w:val="000000" w:themeColor="text1"/>
          <w:sz w:val="24"/>
          <w:szCs w:val="24"/>
          <w:u w:val="single"/>
          <w:lang w:val="ru-RU"/>
        </w:rPr>
        <w:t>декабря 2020</w:t>
      </w:r>
      <w:r w:rsidRPr="002C1E43">
        <w:rPr>
          <w:color w:val="000000" w:themeColor="text1"/>
          <w:sz w:val="24"/>
          <w:szCs w:val="24"/>
          <w:u w:val="single"/>
          <w:lang w:val="ru-RU"/>
        </w:rPr>
        <w:t xml:space="preserve"> года</w:t>
      </w:r>
      <w:r w:rsidRPr="002C1E43">
        <w:rPr>
          <w:color w:val="000000" w:themeColor="text1"/>
          <w:sz w:val="24"/>
          <w:szCs w:val="24"/>
          <w:lang w:val="ru-RU"/>
        </w:rPr>
        <w:t xml:space="preserve"> запрещается продажа немаркированных шин. </w:t>
      </w:r>
      <w:r w:rsidRPr="00A0661D">
        <w:rPr>
          <w:color w:val="000000" w:themeColor="text1"/>
          <w:sz w:val="24"/>
          <w:szCs w:val="24"/>
        </w:rPr>
        <w:t>Маркировка наносится непосредственно на саму шину</w:t>
      </w:r>
    </w:p>
    <w:p w:rsidR="00A0661D" w:rsidRPr="002C1E43" w:rsidRDefault="00A0661D" w:rsidP="00A0661D">
      <w:pPr>
        <w:pStyle w:val="a3"/>
        <w:numPr>
          <w:ilvl w:val="0"/>
          <w:numId w:val="3"/>
        </w:numPr>
        <w:jc w:val="both"/>
        <w:rPr>
          <w:i/>
          <w:color w:val="000000" w:themeColor="text1"/>
          <w:sz w:val="24"/>
          <w:szCs w:val="24"/>
          <w:lang w:val="ru-RU"/>
        </w:rPr>
      </w:pPr>
      <w:r w:rsidRPr="002C1E43">
        <w:rPr>
          <w:b/>
          <w:color w:val="000000" w:themeColor="text1"/>
          <w:sz w:val="24"/>
          <w:szCs w:val="24"/>
          <w:lang w:val="ru-RU"/>
        </w:rPr>
        <w:t>с</w:t>
      </w:r>
      <w:r w:rsidRPr="00A0661D">
        <w:rPr>
          <w:b/>
          <w:color w:val="000000" w:themeColor="text1"/>
          <w:sz w:val="24"/>
          <w:szCs w:val="24"/>
        </w:rPr>
        <w:t> </w:t>
      </w:r>
      <w:r w:rsidRPr="002C1E43">
        <w:rPr>
          <w:b/>
          <w:bCs/>
          <w:color w:val="000000" w:themeColor="text1"/>
          <w:sz w:val="24"/>
          <w:szCs w:val="24"/>
          <w:u w:val="single"/>
          <w:lang w:val="ru-RU"/>
        </w:rPr>
        <w:t>1</w:t>
      </w:r>
      <w:r w:rsidRPr="00A0661D">
        <w:rPr>
          <w:b/>
          <w:bCs/>
          <w:color w:val="000000" w:themeColor="text1"/>
          <w:sz w:val="24"/>
          <w:szCs w:val="24"/>
          <w:u w:val="single"/>
        </w:rPr>
        <w:t> </w:t>
      </w:r>
      <w:r w:rsidRPr="002C1E43">
        <w:rPr>
          <w:b/>
          <w:bCs/>
          <w:color w:val="000000" w:themeColor="text1"/>
          <w:sz w:val="24"/>
          <w:szCs w:val="24"/>
          <w:u w:val="single"/>
          <w:lang w:val="ru-RU"/>
        </w:rPr>
        <w:t>января 2021</w:t>
      </w:r>
      <w:r w:rsidRPr="00A0661D">
        <w:rPr>
          <w:color w:val="000000" w:themeColor="text1"/>
          <w:sz w:val="24"/>
          <w:szCs w:val="24"/>
        </w:rPr>
        <w:t> </w:t>
      </w:r>
      <w:r w:rsidRPr="002C1E43">
        <w:rPr>
          <w:b/>
          <w:color w:val="000000" w:themeColor="text1"/>
          <w:sz w:val="24"/>
          <w:szCs w:val="24"/>
          <w:lang w:val="ru-RU"/>
        </w:rPr>
        <w:t>ЛЕГКАЯ ПРОМЫШЛЕННОСТЬ</w:t>
      </w:r>
      <w:r w:rsidRPr="002C1E43">
        <w:rPr>
          <w:color w:val="000000" w:themeColor="text1"/>
          <w:sz w:val="24"/>
          <w:szCs w:val="24"/>
          <w:lang w:val="ru-RU"/>
        </w:rPr>
        <w:t xml:space="preserve"> в этой категории, которая включает в</w:t>
      </w:r>
      <w:r w:rsidRPr="00A0661D">
        <w:rPr>
          <w:color w:val="000000" w:themeColor="text1"/>
          <w:sz w:val="24"/>
          <w:szCs w:val="24"/>
        </w:rPr>
        <w:t> </w:t>
      </w:r>
      <w:r w:rsidRPr="002C1E43">
        <w:rPr>
          <w:color w:val="000000" w:themeColor="text1"/>
          <w:sz w:val="24"/>
          <w:szCs w:val="24"/>
          <w:lang w:val="ru-RU"/>
        </w:rPr>
        <w:t>себя огромный перечень товаров из</w:t>
      </w:r>
      <w:r w:rsidRPr="00A0661D">
        <w:rPr>
          <w:color w:val="000000" w:themeColor="text1"/>
          <w:sz w:val="24"/>
          <w:szCs w:val="24"/>
        </w:rPr>
        <w:t> </w:t>
      </w:r>
      <w:r w:rsidRPr="002C1E43">
        <w:rPr>
          <w:color w:val="000000" w:themeColor="text1"/>
          <w:sz w:val="24"/>
          <w:szCs w:val="24"/>
          <w:lang w:val="ru-RU"/>
        </w:rPr>
        <w:t>текстиля запрещается продажа без кода маркировки на</w:t>
      </w:r>
      <w:r w:rsidRPr="00A0661D">
        <w:rPr>
          <w:color w:val="000000" w:themeColor="text1"/>
          <w:sz w:val="24"/>
          <w:szCs w:val="24"/>
        </w:rPr>
        <w:t> </w:t>
      </w:r>
      <w:r w:rsidRPr="002C1E43">
        <w:rPr>
          <w:color w:val="000000" w:themeColor="text1"/>
          <w:sz w:val="24"/>
          <w:szCs w:val="24"/>
          <w:lang w:val="ru-RU"/>
        </w:rPr>
        <w:t>бирке.</w:t>
      </w:r>
    </w:p>
    <w:p w:rsidR="00A0661D" w:rsidRPr="002C1E43" w:rsidRDefault="00A0661D" w:rsidP="00A0661D">
      <w:pPr>
        <w:pStyle w:val="a3"/>
        <w:ind w:firstLine="708"/>
        <w:jc w:val="both"/>
        <w:rPr>
          <w:color w:val="000000"/>
          <w:sz w:val="24"/>
          <w:szCs w:val="24"/>
          <w:lang w:val="ru-RU"/>
        </w:rPr>
      </w:pPr>
      <w:r w:rsidRPr="00A0661D">
        <w:rPr>
          <w:b/>
          <w:color w:val="000000"/>
          <w:sz w:val="24"/>
          <w:szCs w:val="24"/>
          <w:lang w:val="ru-RU"/>
        </w:rPr>
        <w:t>До 1 февраля 2021 года</w:t>
      </w:r>
      <w:r w:rsidRPr="00A0661D">
        <w:rPr>
          <w:color w:val="000000"/>
          <w:sz w:val="24"/>
          <w:szCs w:val="24"/>
          <w:lang w:val="ru-RU"/>
        </w:rPr>
        <w:t xml:space="preserve"> разрешена маркировка остатков, нереализованных  до 1 января 2021 года. </w:t>
      </w:r>
      <w:r w:rsidRPr="002C1E43">
        <w:rPr>
          <w:color w:val="000000"/>
          <w:sz w:val="24"/>
          <w:szCs w:val="24"/>
          <w:lang w:val="ru-RU"/>
        </w:rPr>
        <w:t xml:space="preserve">С 1 января по 1 февраля 2020 года можно ставить на учет остатки. С 1 февраля запрещается перевозить и хранить изделия без марок. </w:t>
      </w:r>
    </w:p>
    <w:p w:rsidR="00A0661D" w:rsidRDefault="00A0661D" w:rsidP="00A0661D">
      <w:pPr>
        <w:pStyle w:val="a3"/>
        <w:jc w:val="center"/>
        <w:rPr>
          <w:b/>
          <w:color w:val="000000" w:themeColor="text1"/>
          <w:sz w:val="24"/>
          <w:szCs w:val="24"/>
          <w:lang w:val="ru-RU"/>
        </w:rPr>
      </w:pPr>
    </w:p>
    <w:p w:rsidR="00A0661D" w:rsidRPr="00A0661D" w:rsidRDefault="00A0661D" w:rsidP="00A0661D">
      <w:pPr>
        <w:pStyle w:val="a3"/>
        <w:jc w:val="center"/>
        <w:rPr>
          <w:b/>
          <w:color w:val="000000" w:themeColor="text1"/>
          <w:sz w:val="24"/>
          <w:szCs w:val="24"/>
          <w:lang w:val="ru-RU"/>
        </w:rPr>
      </w:pPr>
      <w:r w:rsidRPr="00A0661D">
        <w:rPr>
          <w:b/>
          <w:color w:val="000000" w:themeColor="text1"/>
          <w:sz w:val="24"/>
          <w:szCs w:val="24"/>
          <w:lang w:val="ru-RU"/>
        </w:rPr>
        <w:t>Этапы введения маркировки молока и</w:t>
      </w:r>
      <w:r w:rsidRPr="00A0661D">
        <w:rPr>
          <w:b/>
          <w:color w:val="000000" w:themeColor="text1"/>
          <w:sz w:val="24"/>
          <w:szCs w:val="24"/>
        </w:rPr>
        <w:t> </w:t>
      </w:r>
      <w:r w:rsidRPr="00A0661D">
        <w:rPr>
          <w:b/>
          <w:color w:val="000000" w:themeColor="text1"/>
          <w:sz w:val="24"/>
          <w:szCs w:val="24"/>
          <w:lang w:val="ru-RU"/>
        </w:rPr>
        <w:t>молочной продукции</w:t>
      </w:r>
    </w:p>
    <w:p w:rsidR="00A0661D" w:rsidRPr="00A0661D" w:rsidRDefault="00A0661D" w:rsidP="00A0661D">
      <w:pPr>
        <w:pStyle w:val="a3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A0661D">
        <w:rPr>
          <w:b/>
          <w:color w:val="000000" w:themeColor="text1"/>
          <w:sz w:val="24"/>
          <w:szCs w:val="24"/>
          <w:lang w:val="ru-RU"/>
        </w:rPr>
        <w:t>С</w:t>
      </w:r>
      <w:r w:rsidRPr="00A0661D">
        <w:rPr>
          <w:b/>
          <w:color w:val="000000" w:themeColor="text1"/>
          <w:sz w:val="24"/>
          <w:szCs w:val="24"/>
        </w:rPr>
        <w:t> </w:t>
      </w:r>
      <w:r w:rsidRPr="00A0661D">
        <w:rPr>
          <w:b/>
          <w:color w:val="000000" w:themeColor="text1"/>
          <w:sz w:val="24"/>
          <w:szCs w:val="24"/>
          <w:lang w:val="ru-RU"/>
        </w:rPr>
        <w:t>15</w:t>
      </w:r>
      <w:r w:rsidRPr="00A0661D">
        <w:rPr>
          <w:b/>
          <w:color w:val="000000" w:themeColor="text1"/>
          <w:sz w:val="24"/>
          <w:szCs w:val="24"/>
        </w:rPr>
        <w:t> </w:t>
      </w:r>
      <w:r w:rsidRPr="00A0661D">
        <w:rPr>
          <w:b/>
          <w:color w:val="000000" w:themeColor="text1"/>
          <w:sz w:val="24"/>
          <w:szCs w:val="24"/>
          <w:lang w:val="ru-RU"/>
        </w:rPr>
        <w:t>июля 2019 года по</w:t>
      </w:r>
      <w:r w:rsidRPr="00A0661D">
        <w:rPr>
          <w:b/>
          <w:color w:val="000000" w:themeColor="text1"/>
          <w:sz w:val="24"/>
          <w:szCs w:val="24"/>
        </w:rPr>
        <w:t> </w:t>
      </w:r>
      <w:r w:rsidRPr="00A0661D">
        <w:rPr>
          <w:b/>
          <w:color w:val="000000" w:themeColor="text1"/>
          <w:sz w:val="24"/>
          <w:szCs w:val="24"/>
          <w:lang w:val="ru-RU"/>
        </w:rPr>
        <w:t>31</w:t>
      </w:r>
      <w:r w:rsidRPr="00A0661D">
        <w:rPr>
          <w:b/>
          <w:color w:val="000000" w:themeColor="text1"/>
          <w:sz w:val="24"/>
          <w:szCs w:val="24"/>
        </w:rPr>
        <w:t> </w:t>
      </w:r>
      <w:r w:rsidRPr="00A0661D">
        <w:rPr>
          <w:b/>
          <w:color w:val="000000" w:themeColor="text1"/>
          <w:sz w:val="24"/>
          <w:szCs w:val="24"/>
          <w:lang w:val="ru-RU"/>
        </w:rPr>
        <w:t>декабря 2020</w:t>
      </w:r>
      <w:r w:rsidRPr="00A0661D">
        <w:rPr>
          <w:color w:val="000000" w:themeColor="text1"/>
          <w:sz w:val="24"/>
          <w:szCs w:val="24"/>
          <w:lang w:val="ru-RU"/>
        </w:rPr>
        <w:t xml:space="preserve"> года</w:t>
      </w:r>
      <w:r w:rsidRPr="00A0661D">
        <w:rPr>
          <w:color w:val="000000" w:themeColor="text1"/>
          <w:sz w:val="24"/>
          <w:szCs w:val="24"/>
        </w:rPr>
        <w:t> </w:t>
      </w:r>
      <w:r w:rsidRPr="00A0661D">
        <w:rPr>
          <w:color w:val="000000" w:themeColor="text1"/>
          <w:sz w:val="24"/>
          <w:szCs w:val="24"/>
          <w:lang w:val="ru-RU"/>
        </w:rPr>
        <w:t>проводился эксперимент по</w:t>
      </w:r>
      <w:r w:rsidRPr="00A0661D">
        <w:rPr>
          <w:color w:val="000000" w:themeColor="text1"/>
          <w:sz w:val="24"/>
          <w:szCs w:val="24"/>
        </w:rPr>
        <w:t> </w:t>
      </w:r>
      <w:r w:rsidRPr="00A0661D">
        <w:rPr>
          <w:color w:val="000000" w:themeColor="text1"/>
          <w:sz w:val="24"/>
          <w:szCs w:val="24"/>
          <w:lang w:val="ru-RU"/>
        </w:rPr>
        <w:t>маркировке готовой молочной продукции.</w:t>
      </w:r>
    </w:p>
    <w:p w:rsidR="00A0661D" w:rsidRPr="002C1E43" w:rsidRDefault="00A0661D" w:rsidP="00A0661D">
      <w:pPr>
        <w:pStyle w:val="a3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A0661D">
        <w:rPr>
          <w:b/>
          <w:color w:val="000000" w:themeColor="text1"/>
          <w:sz w:val="24"/>
          <w:szCs w:val="24"/>
          <w:lang w:val="ru-RU"/>
        </w:rPr>
        <w:t>С</w:t>
      </w:r>
      <w:r w:rsidRPr="00A0661D">
        <w:rPr>
          <w:b/>
          <w:color w:val="000000" w:themeColor="text1"/>
          <w:sz w:val="24"/>
          <w:szCs w:val="24"/>
        </w:rPr>
        <w:t> </w:t>
      </w:r>
      <w:r w:rsidRPr="00A0661D">
        <w:rPr>
          <w:b/>
          <w:color w:val="000000" w:themeColor="text1"/>
          <w:sz w:val="24"/>
          <w:szCs w:val="24"/>
          <w:lang w:val="ru-RU"/>
        </w:rPr>
        <w:t>20</w:t>
      </w:r>
      <w:r w:rsidRPr="00A0661D">
        <w:rPr>
          <w:b/>
          <w:color w:val="000000" w:themeColor="text1"/>
          <w:sz w:val="24"/>
          <w:szCs w:val="24"/>
        </w:rPr>
        <w:t> </w:t>
      </w:r>
      <w:r w:rsidRPr="00A0661D">
        <w:rPr>
          <w:b/>
          <w:color w:val="000000" w:themeColor="text1"/>
          <w:sz w:val="24"/>
          <w:szCs w:val="24"/>
          <w:lang w:val="ru-RU"/>
        </w:rPr>
        <w:t>января 2021 года</w:t>
      </w:r>
      <w:r w:rsidRPr="00A0661D">
        <w:rPr>
          <w:color w:val="000000" w:themeColor="text1"/>
          <w:sz w:val="24"/>
          <w:szCs w:val="24"/>
        </w:rPr>
        <w:t> </w:t>
      </w:r>
      <w:r w:rsidRPr="00A0661D">
        <w:rPr>
          <w:color w:val="000000" w:themeColor="text1"/>
          <w:sz w:val="24"/>
          <w:szCs w:val="24"/>
          <w:lang w:val="ru-RU"/>
        </w:rPr>
        <w:t xml:space="preserve">- стартовал подготовительный этап обязательной маркировки. </w:t>
      </w:r>
      <w:r w:rsidRPr="002C1E43">
        <w:rPr>
          <w:color w:val="000000" w:themeColor="text1"/>
          <w:sz w:val="24"/>
          <w:szCs w:val="24"/>
          <w:lang w:val="ru-RU"/>
        </w:rPr>
        <w:t>Появляется возможность добровольно маркировать, вводить в оборот и фиксировать выбытие через кассы молочной продукции.</w:t>
      </w:r>
    </w:p>
    <w:p w:rsidR="00A0661D" w:rsidRPr="00A0661D" w:rsidRDefault="00A0661D" w:rsidP="00A0661D">
      <w:pPr>
        <w:pStyle w:val="a3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A0661D">
        <w:rPr>
          <w:b/>
          <w:color w:val="000000" w:themeColor="text1"/>
          <w:sz w:val="24"/>
          <w:szCs w:val="24"/>
          <w:lang w:val="ru-RU"/>
        </w:rPr>
        <w:t>С</w:t>
      </w:r>
      <w:r w:rsidRPr="00A0661D">
        <w:rPr>
          <w:b/>
          <w:color w:val="000000" w:themeColor="text1"/>
          <w:sz w:val="24"/>
          <w:szCs w:val="24"/>
        </w:rPr>
        <w:t> </w:t>
      </w:r>
      <w:r w:rsidRPr="00A0661D">
        <w:rPr>
          <w:b/>
          <w:color w:val="000000" w:themeColor="text1"/>
          <w:sz w:val="24"/>
          <w:szCs w:val="24"/>
          <w:lang w:val="ru-RU"/>
        </w:rPr>
        <w:t>1</w:t>
      </w:r>
      <w:r w:rsidRPr="00A0661D">
        <w:rPr>
          <w:b/>
          <w:color w:val="000000" w:themeColor="text1"/>
          <w:sz w:val="24"/>
          <w:szCs w:val="24"/>
        </w:rPr>
        <w:t> </w:t>
      </w:r>
      <w:r w:rsidRPr="00A0661D">
        <w:rPr>
          <w:b/>
          <w:color w:val="000000" w:themeColor="text1"/>
          <w:sz w:val="24"/>
          <w:szCs w:val="24"/>
          <w:lang w:val="ru-RU"/>
        </w:rPr>
        <w:t>июня 2021 года</w:t>
      </w:r>
      <w:r w:rsidRPr="00A0661D">
        <w:rPr>
          <w:color w:val="000000" w:themeColor="text1"/>
          <w:sz w:val="24"/>
          <w:szCs w:val="24"/>
        </w:rPr>
        <w:t> </w:t>
      </w:r>
      <w:r w:rsidRPr="00A0661D">
        <w:rPr>
          <w:color w:val="000000" w:themeColor="text1"/>
          <w:sz w:val="24"/>
          <w:szCs w:val="24"/>
          <w:lang w:val="ru-RU"/>
        </w:rPr>
        <w:t>маркировка становится обязательной для категорий «мороженое» и «сыры».</w:t>
      </w:r>
    </w:p>
    <w:p w:rsidR="00A0661D" w:rsidRPr="00A0661D" w:rsidRDefault="00A0661D" w:rsidP="00A0661D">
      <w:pPr>
        <w:pStyle w:val="a3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A0661D">
        <w:rPr>
          <w:b/>
          <w:color w:val="000000" w:themeColor="text1"/>
          <w:sz w:val="24"/>
          <w:szCs w:val="24"/>
          <w:lang w:val="ru-RU"/>
        </w:rPr>
        <w:t>С</w:t>
      </w:r>
      <w:r w:rsidRPr="00A0661D">
        <w:rPr>
          <w:b/>
          <w:color w:val="000000" w:themeColor="text1"/>
          <w:sz w:val="24"/>
          <w:szCs w:val="24"/>
        </w:rPr>
        <w:t> </w:t>
      </w:r>
      <w:r w:rsidRPr="00A0661D">
        <w:rPr>
          <w:b/>
          <w:color w:val="000000" w:themeColor="text1"/>
          <w:sz w:val="24"/>
          <w:szCs w:val="24"/>
          <w:lang w:val="ru-RU"/>
        </w:rPr>
        <w:t>1</w:t>
      </w:r>
      <w:r w:rsidRPr="00A0661D">
        <w:rPr>
          <w:b/>
          <w:color w:val="000000" w:themeColor="text1"/>
          <w:sz w:val="24"/>
          <w:szCs w:val="24"/>
        </w:rPr>
        <w:t> </w:t>
      </w:r>
      <w:r w:rsidRPr="00A0661D">
        <w:rPr>
          <w:b/>
          <w:color w:val="000000" w:themeColor="text1"/>
          <w:sz w:val="24"/>
          <w:szCs w:val="24"/>
          <w:lang w:val="ru-RU"/>
        </w:rPr>
        <w:t>сентября 2021 года</w:t>
      </w:r>
      <w:r w:rsidRPr="00A0661D">
        <w:rPr>
          <w:color w:val="000000" w:themeColor="text1"/>
          <w:sz w:val="24"/>
          <w:szCs w:val="24"/>
        </w:rPr>
        <w:t> </w:t>
      </w:r>
      <w:r w:rsidRPr="00A0661D">
        <w:rPr>
          <w:color w:val="000000" w:themeColor="text1"/>
          <w:sz w:val="24"/>
          <w:szCs w:val="24"/>
          <w:lang w:val="ru-RU"/>
        </w:rPr>
        <w:t>маркировка становится обязательной для товаров всех остальных подгрупп сроком годности более 40 дней.</w:t>
      </w:r>
    </w:p>
    <w:p w:rsidR="00A0661D" w:rsidRPr="00A0661D" w:rsidRDefault="00A0661D" w:rsidP="00A0661D">
      <w:pPr>
        <w:pStyle w:val="a3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A0661D">
        <w:rPr>
          <w:b/>
          <w:color w:val="000000" w:themeColor="text1"/>
          <w:sz w:val="24"/>
          <w:szCs w:val="24"/>
          <w:lang w:val="ru-RU"/>
        </w:rPr>
        <w:t>С</w:t>
      </w:r>
      <w:r w:rsidRPr="00A0661D">
        <w:rPr>
          <w:b/>
          <w:color w:val="000000" w:themeColor="text1"/>
          <w:sz w:val="24"/>
          <w:szCs w:val="24"/>
        </w:rPr>
        <w:t> </w:t>
      </w:r>
      <w:r w:rsidRPr="00A0661D">
        <w:rPr>
          <w:b/>
          <w:color w:val="000000" w:themeColor="text1"/>
          <w:sz w:val="24"/>
          <w:szCs w:val="24"/>
          <w:lang w:val="ru-RU"/>
        </w:rPr>
        <w:t>1</w:t>
      </w:r>
      <w:r w:rsidRPr="00A0661D">
        <w:rPr>
          <w:b/>
          <w:color w:val="000000" w:themeColor="text1"/>
          <w:sz w:val="24"/>
          <w:szCs w:val="24"/>
        </w:rPr>
        <w:t> </w:t>
      </w:r>
      <w:r w:rsidRPr="00A0661D">
        <w:rPr>
          <w:b/>
          <w:color w:val="000000" w:themeColor="text1"/>
          <w:sz w:val="24"/>
          <w:szCs w:val="24"/>
          <w:lang w:val="ru-RU"/>
        </w:rPr>
        <w:t>декабря 2021 года</w:t>
      </w:r>
      <w:r w:rsidRPr="00A0661D">
        <w:rPr>
          <w:color w:val="000000" w:themeColor="text1"/>
          <w:sz w:val="24"/>
          <w:szCs w:val="24"/>
        </w:rPr>
        <w:t> </w:t>
      </w:r>
      <w:r w:rsidRPr="00A0661D">
        <w:rPr>
          <w:color w:val="000000" w:themeColor="text1"/>
          <w:sz w:val="24"/>
          <w:szCs w:val="24"/>
          <w:lang w:val="ru-RU"/>
        </w:rPr>
        <w:t>маркировка становится обязательной для молочных продуктов сроком годности менее 40 дней. Появляется обязанность фиксировать выбытие маркированной продукции через кассы.</w:t>
      </w:r>
    </w:p>
    <w:p w:rsidR="00A0661D" w:rsidRPr="00A0661D" w:rsidRDefault="00A0661D" w:rsidP="00A0661D">
      <w:pPr>
        <w:pStyle w:val="a3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A0661D">
        <w:rPr>
          <w:b/>
          <w:color w:val="000000" w:themeColor="text1"/>
          <w:sz w:val="24"/>
          <w:szCs w:val="24"/>
          <w:lang w:val="ru-RU"/>
        </w:rPr>
        <w:t>С</w:t>
      </w:r>
      <w:r w:rsidRPr="00A0661D">
        <w:rPr>
          <w:b/>
          <w:color w:val="000000" w:themeColor="text1"/>
          <w:sz w:val="24"/>
          <w:szCs w:val="24"/>
        </w:rPr>
        <w:t> </w:t>
      </w:r>
      <w:r w:rsidRPr="00A0661D">
        <w:rPr>
          <w:b/>
          <w:color w:val="000000" w:themeColor="text1"/>
          <w:sz w:val="24"/>
          <w:szCs w:val="24"/>
          <w:lang w:val="ru-RU"/>
        </w:rPr>
        <w:t>1</w:t>
      </w:r>
      <w:r w:rsidRPr="00A0661D">
        <w:rPr>
          <w:b/>
          <w:color w:val="000000" w:themeColor="text1"/>
          <w:sz w:val="24"/>
          <w:szCs w:val="24"/>
        </w:rPr>
        <w:t> </w:t>
      </w:r>
      <w:r w:rsidRPr="00A0661D">
        <w:rPr>
          <w:b/>
          <w:color w:val="000000" w:themeColor="text1"/>
          <w:sz w:val="24"/>
          <w:szCs w:val="24"/>
          <w:lang w:val="ru-RU"/>
        </w:rPr>
        <w:t>сентября 2022 года</w:t>
      </w:r>
      <w:r w:rsidRPr="00A0661D">
        <w:rPr>
          <w:color w:val="000000" w:themeColor="text1"/>
          <w:sz w:val="24"/>
          <w:szCs w:val="24"/>
        </w:rPr>
        <w:t> </w:t>
      </w:r>
      <w:r w:rsidRPr="00A0661D">
        <w:rPr>
          <w:color w:val="000000" w:themeColor="text1"/>
          <w:sz w:val="24"/>
          <w:szCs w:val="24"/>
          <w:lang w:val="ru-RU"/>
        </w:rPr>
        <w:t>для оптового и розничного звена вводится объемно-артикульный учет.</w:t>
      </w:r>
    </w:p>
    <w:p w:rsidR="00A0661D" w:rsidRPr="00A0661D" w:rsidRDefault="00A0661D" w:rsidP="00A0661D">
      <w:pPr>
        <w:pStyle w:val="a3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A0661D">
        <w:rPr>
          <w:b/>
          <w:color w:val="000000" w:themeColor="text1"/>
          <w:sz w:val="24"/>
          <w:szCs w:val="24"/>
          <w:lang w:val="ru-RU"/>
        </w:rPr>
        <w:t>С</w:t>
      </w:r>
      <w:r w:rsidRPr="00A0661D">
        <w:rPr>
          <w:b/>
          <w:color w:val="000000" w:themeColor="text1"/>
          <w:sz w:val="24"/>
          <w:szCs w:val="24"/>
        </w:rPr>
        <w:t> </w:t>
      </w:r>
      <w:r w:rsidRPr="00A0661D">
        <w:rPr>
          <w:b/>
          <w:color w:val="000000" w:themeColor="text1"/>
          <w:sz w:val="24"/>
          <w:szCs w:val="24"/>
          <w:lang w:val="ru-RU"/>
        </w:rPr>
        <w:t>1</w:t>
      </w:r>
      <w:r w:rsidRPr="00A0661D">
        <w:rPr>
          <w:b/>
          <w:color w:val="000000" w:themeColor="text1"/>
          <w:sz w:val="24"/>
          <w:szCs w:val="24"/>
        </w:rPr>
        <w:t> </w:t>
      </w:r>
      <w:r w:rsidRPr="00A0661D">
        <w:rPr>
          <w:b/>
          <w:color w:val="000000" w:themeColor="text1"/>
          <w:sz w:val="24"/>
          <w:szCs w:val="24"/>
          <w:lang w:val="ru-RU"/>
        </w:rPr>
        <w:t>декабря 2022 года</w:t>
      </w:r>
      <w:r w:rsidRPr="00A0661D">
        <w:rPr>
          <w:color w:val="000000" w:themeColor="text1"/>
          <w:sz w:val="24"/>
          <w:szCs w:val="24"/>
        </w:rPr>
        <w:t> </w:t>
      </w:r>
      <w:r w:rsidRPr="00A0661D">
        <w:rPr>
          <w:color w:val="000000" w:themeColor="text1"/>
          <w:sz w:val="24"/>
          <w:szCs w:val="24"/>
          <w:lang w:val="ru-RU"/>
        </w:rPr>
        <w:t>маркировка становится обязательной для фермеров при продаже через собственную розницу и прямых продажах.</w:t>
      </w:r>
    </w:p>
    <w:p w:rsidR="00A0661D" w:rsidRPr="00A0661D" w:rsidRDefault="00A0661D" w:rsidP="00A0661D">
      <w:pPr>
        <w:pStyle w:val="a3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A0661D">
        <w:rPr>
          <w:b/>
          <w:color w:val="000000" w:themeColor="text1"/>
          <w:sz w:val="24"/>
          <w:szCs w:val="24"/>
          <w:lang w:val="ru-RU"/>
        </w:rPr>
        <w:t>С</w:t>
      </w:r>
      <w:r w:rsidRPr="00A0661D">
        <w:rPr>
          <w:b/>
          <w:color w:val="000000" w:themeColor="text1"/>
          <w:sz w:val="24"/>
          <w:szCs w:val="24"/>
        </w:rPr>
        <w:t> </w:t>
      </w:r>
      <w:r w:rsidRPr="00A0661D">
        <w:rPr>
          <w:b/>
          <w:color w:val="000000" w:themeColor="text1"/>
          <w:sz w:val="24"/>
          <w:szCs w:val="24"/>
          <w:lang w:val="ru-RU"/>
        </w:rPr>
        <w:t>1</w:t>
      </w:r>
      <w:r w:rsidRPr="00A0661D">
        <w:rPr>
          <w:b/>
          <w:color w:val="000000" w:themeColor="text1"/>
          <w:sz w:val="24"/>
          <w:szCs w:val="24"/>
        </w:rPr>
        <w:t> </w:t>
      </w:r>
      <w:r w:rsidRPr="00A0661D">
        <w:rPr>
          <w:b/>
          <w:color w:val="000000" w:themeColor="text1"/>
          <w:sz w:val="24"/>
          <w:szCs w:val="24"/>
          <w:lang w:val="ru-RU"/>
        </w:rPr>
        <w:t>декабря 2023 года</w:t>
      </w:r>
      <w:r w:rsidRPr="00A0661D">
        <w:rPr>
          <w:color w:val="000000" w:themeColor="text1"/>
          <w:sz w:val="24"/>
          <w:szCs w:val="24"/>
        </w:rPr>
        <w:t> </w:t>
      </w:r>
      <w:r w:rsidRPr="00A0661D">
        <w:rPr>
          <w:color w:val="000000" w:themeColor="text1"/>
          <w:sz w:val="24"/>
          <w:szCs w:val="24"/>
          <w:lang w:val="ru-RU"/>
        </w:rPr>
        <w:t xml:space="preserve">вводится </w:t>
      </w:r>
      <w:proofErr w:type="spellStart"/>
      <w:r w:rsidRPr="00A0661D">
        <w:rPr>
          <w:color w:val="000000" w:themeColor="text1"/>
          <w:sz w:val="24"/>
          <w:szCs w:val="24"/>
          <w:lang w:val="ru-RU"/>
        </w:rPr>
        <w:t>поэкземплярный</w:t>
      </w:r>
      <w:proofErr w:type="spellEnd"/>
      <w:r w:rsidRPr="00A0661D">
        <w:rPr>
          <w:color w:val="000000" w:themeColor="text1"/>
          <w:sz w:val="24"/>
          <w:szCs w:val="24"/>
          <w:lang w:val="ru-RU"/>
        </w:rPr>
        <w:t xml:space="preserve"> учет для продукции со сроками хранения более 40 дней.</w:t>
      </w:r>
    </w:p>
    <w:p w:rsidR="00A0661D" w:rsidRPr="00A0661D" w:rsidRDefault="00A0661D" w:rsidP="00A0661D">
      <w:pPr>
        <w:pStyle w:val="a3"/>
        <w:jc w:val="both"/>
        <w:rPr>
          <w:color w:val="000000" w:themeColor="text1"/>
          <w:sz w:val="24"/>
          <w:szCs w:val="24"/>
          <w:lang w:val="ru-RU"/>
        </w:rPr>
      </w:pPr>
    </w:p>
    <w:p w:rsidR="00A0661D" w:rsidRPr="002C1E43" w:rsidRDefault="00A0661D" w:rsidP="00A0661D">
      <w:pPr>
        <w:pStyle w:val="a3"/>
        <w:jc w:val="both"/>
        <w:rPr>
          <w:b/>
          <w:color w:val="000000" w:themeColor="text1"/>
          <w:sz w:val="24"/>
          <w:szCs w:val="24"/>
          <w:lang w:val="ru-RU"/>
        </w:rPr>
      </w:pPr>
      <w:r w:rsidRPr="002C1E43">
        <w:rPr>
          <w:b/>
          <w:color w:val="000000" w:themeColor="text1"/>
          <w:sz w:val="24"/>
          <w:szCs w:val="24"/>
          <w:lang w:val="ru-RU"/>
        </w:rPr>
        <w:t>Нарушение правил маркировки может повлечь штрафы!!!</w:t>
      </w:r>
    </w:p>
    <w:p w:rsidR="00A0661D" w:rsidRPr="002C1E43" w:rsidRDefault="00A0661D" w:rsidP="00A0661D">
      <w:pPr>
        <w:pStyle w:val="a3"/>
        <w:jc w:val="both"/>
        <w:rPr>
          <w:sz w:val="24"/>
          <w:szCs w:val="24"/>
          <w:lang w:val="ru-RU"/>
        </w:rPr>
      </w:pPr>
    </w:p>
    <w:p w:rsidR="00A0661D" w:rsidRPr="00A0661D" w:rsidRDefault="00A0661D" w:rsidP="00A0661D">
      <w:pPr>
        <w:pStyle w:val="a3"/>
        <w:ind w:firstLine="720"/>
        <w:jc w:val="both"/>
        <w:rPr>
          <w:sz w:val="24"/>
          <w:szCs w:val="24"/>
          <w:lang w:val="ru-RU"/>
        </w:rPr>
      </w:pPr>
      <w:r w:rsidRPr="00A0661D">
        <w:rPr>
          <w:sz w:val="24"/>
          <w:szCs w:val="24"/>
          <w:lang w:val="ru-RU"/>
        </w:rPr>
        <w:t>До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>2020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>года, пока маркировка была тестовой, производители не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>платили штраф за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 xml:space="preserve">отсутствие </w:t>
      </w:r>
      <w:proofErr w:type="spellStart"/>
      <w:r w:rsidRPr="00A0661D">
        <w:rPr>
          <w:sz w:val="24"/>
          <w:szCs w:val="24"/>
        </w:rPr>
        <w:t>DataMatrix</w:t>
      </w:r>
      <w:proofErr w:type="spellEnd"/>
      <w:r w:rsidRPr="00A0661D">
        <w:rPr>
          <w:sz w:val="24"/>
          <w:szCs w:val="24"/>
          <w:lang w:val="ru-RU"/>
        </w:rPr>
        <w:t xml:space="preserve"> кода на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>упаковках товаров. Сегодня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>же за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>игнорирование необходимости маркировки производителю грозит административная ответственность. А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>в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>некоторых случаях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 xml:space="preserve">- даже уголовная. </w:t>
      </w:r>
    </w:p>
    <w:p w:rsidR="00A0661D" w:rsidRPr="00A0661D" w:rsidRDefault="00A0661D" w:rsidP="00A0661D">
      <w:pPr>
        <w:pStyle w:val="a3"/>
        <w:ind w:firstLine="720"/>
        <w:jc w:val="both"/>
        <w:rPr>
          <w:sz w:val="24"/>
          <w:szCs w:val="24"/>
          <w:lang w:val="ru-RU"/>
        </w:rPr>
      </w:pPr>
      <w:r w:rsidRPr="00A0661D">
        <w:rPr>
          <w:sz w:val="24"/>
          <w:szCs w:val="24"/>
          <w:lang w:val="ru-RU"/>
        </w:rPr>
        <w:t>Согласно ст.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>15.12</w:t>
      </w:r>
      <w:r w:rsidRPr="00A0661D">
        <w:rPr>
          <w:sz w:val="24"/>
          <w:szCs w:val="24"/>
        </w:rPr>
        <w:t> </w:t>
      </w:r>
      <w:proofErr w:type="spellStart"/>
      <w:r w:rsidRPr="00A0661D">
        <w:rPr>
          <w:sz w:val="24"/>
          <w:szCs w:val="24"/>
          <w:lang w:val="ru-RU"/>
        </w:rPr>
        <w:t>КоАП</w:t>
      </w:r>
      <w:proofErr w:type="spellEnd"/>
      <w:r w:rsidRPr="00A0661D">
        <w:rPr>
          <w:sz w:val="24"/>
          <w:szCs w:val="24"/>
          <w:lang w:val="ru-RU"/>
        </w:rPr>
        <w:t>, продажа, перевозка и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>производство табачной продукции, лекарств и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 xml:space="preserve">обуви без маркировки влечёт штраф </w:t>
      </w:r>
      <w:r w:rsidRPr="00A0661D">
        <w:rPr>
          <w:b/>
          <w:sz w:val="24"/>
          <w:szCs w:val="24"/>
          <w:lang w:val="ru-RU"/>
        </w:rPr>
        <w:t>от</w:t>
      </w:r>
      <w:r w:rsidRPr="00A0661D">
        <w:rPr>
          <w:b/>
          <w:sz w:val="24"/>
          <w:szCs w:val="24"/>
        </w:rPr>
        <w:t> </w:t>
      </w:r>
      <w:r w:rsidRPr="00A0661D">
        <w:rPr>
          <w:b/>
          <w:sz w:val="24"/>
          <w:szCs w:val="24"/>
          <w:lang w:val="ru-RU"/>
        </w:rPr>
        <w:t>5</w:t>
      </w:r>
      <w:r w:rsidRPr="00A0661D">
        <w:rPr>
          <w:b/>
          <w:sz w:val="24"/>
          <w:szCs w:val="24"/>
        </w:rPr>
        <w:t> </w:t>
      </w:r>
      <w:r w:rsidRPr="00A0661D">
        <w:rPr>
          <w:b/>
          <w:sz w:val="24"/>
          <w:szCs w:val="24"/>
          <w:lang w:val="ru-RU"/>
        </w:rPr>
        <w:t>до</w:t>
      </w:r>
      <w:r w:rsidRPr="00A0661D">
        <w:rPr>
          <w:b/>
          <w:sz w:val="24"/>
          <w:szCs w:val="24"/>
        </w:rPr>
        <w:t> </w:t>
      </w:r>
      <w:r w:rsidRPr="00A0661D">
        <w:rPr>
          <w:b/>
          <w:sz w:val="24"/>
          <w:szCs w:val="24"/>
          <w:lang w:val="ru-RU"/>
        </w:rPr>
        <w:t>10</w:t>
      </w:r>
      <w:r w:rsidRPr="00A0661D">
        <w:rPr>
          <w:b/>
          <w:sz w:val="24"/>
          <w:szCs w:val="24"/>
        </w:rPr>
        <w:t> </w:t>
      </w:r>
      <w:r w:rsidRPr="00A0661D">
        <w:rPr>
          <w:b/>
          <w:sz w:val="24"/>
          <w:szCs w:val="24"/>
          <w:lang w:val="ru-RU"/>
        </w:rPr>
        <w:t>тысяч рублей</w:t>
      </w:r>
      <w:r w:rsidRPr="00A0661D">
        <w:rPr>
          <w:sz w:val="24"/>
          <w:szCs w:val="24"/>
          <w:lang w:val="ru-RU"/>
        </w:rPr>
        <w:t xml:space="preserve"> (для предпринимателя). Для компании эти суммы будут выше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 xml:space="preserve">- </w:t>
      </w:r>
      <w:r w:rsidRPr="00A0661D">
        <w:rPr>
          <w:b/>
          <w:sz w:val="24"/>
          <w:szCs w:val="24"/>
          <w:lang w:val="ru-RU"/>
        </w:rPr>
        <w:t>от</w:t>
      </w:r>
      <w:r w:rsidRPr="00A0661D">
        <w:rPr>
          <w:b/>
          <w:sz w:val="24"/>
          <w:szCs w:val="24"/>
        </w:rPr>
        <w:t> </w:t>
      </w:r>
      <w:r w:rsidRPr="00A0661D">
        <w:rPr>
          <w:b/>
          <w:sz w:val="24"/>
          <w:szCs w:val="24"/>
          <w:lang w:val="ru-RU"/>
        </w:rPr>
        <w:t>50</w:t>
      </w:r>
      <w:r w:rsidRPr="00A0661D">
        <w:rPr>
          <w:b/>
          <w:sz w:val="24"/>
          <w:szCs w:val="24"/>
        </w:rPr>
        <w:t> </w:t>
      </w:r>
      <w:r w:rsidRPr="00A0661D">
        <w:rPr>
          <w:b/>
          <w:sz w:val="24"/>
          <w:szCs w:val="24"/>
          <w:lang w:val="ru-RU"/>
        </w:rPr>
        <w:t>до</w:t>
      </w:r>
      <w:r w:rsidRPr="00A0661D">
        <w:rPr>
          <w:b/>
          <w:sz w:val="24"/>
          <w:szCs w:val="24"/>
        </w:rPr>
        <w:t> </w:t>
      </w:r>
      <w:r w:rsidRPr="00A0661D">
        <w:rPr>
          <w:b/>
          <w:sz w:val="24"/>
          <w:szCs w:val="24"/>
          <w:lang w:val="ru-RU"/>
        </w:rPr>
        <w:t>300 тысяч рублей</w:t>
      </w:r>
      <w:r w:rsidRPr="00A0661D">
        <w:rPr>
          <w:sz w:val="24"/>
          <w:szCs w:val="24"/>
          <w:lang w:val="ru-RU"/>
        </w:rPr>
        <w:t xml:space="preserve">. Также все немаркированные изделия будут конфискованы. </w:t>
      </w:r>
    </w:p>
    <w:p w:rsidR="00A0661D" w:rsidRPr="00A0661D" w:rsidRDefault="00A0661D" w:rsidP="00A0661D">
      <w:pPr>
        <w:pStyle w:val="a3"/>
        <w:ind w:firstLine="720"/>
        <w:jc w:val="both"/>
        <w:rPr>
          <w:sz w:val="24"/>
          <w:szCs w:val="24"/>
          <w:lang w:val="ru-RU"/>
        </w:rPr>
      </w:pPr>
      <w:r w:rsidRPr="00A0661D">
        <w:rPr>
          <w:sz w:val="24"/>
          <w:szCs w:val="24"/>
          <w:lang w:val="ru-RU"/>
        </w:rPr>
        <w:t>Административная ответственность может перерасти в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>уголовную, если стоимость обуви, табачных товаров и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 xml:space="preserve">лекарств без маркировки превысит </w:t>
      </w:r>
      <w:r w:rsidRPr="00A0661D">
        <w:rPr>
          <w:b/>
          <w:sz w:val="24"/>
          <w:szCs w:val="24"/>
          <w:lang w:val="ru-RU"/>
        </w:rPr>
        <w:t>1,5 миллионов рублей</w:t>
      </w:r>
      <w:r w:rsidRPr="00A0661D">
        <w:rPr>
          <w:sz w:val="24"/>
          <w:szCs w:val="24"/>
          <w:lang w:val="ru-RU"/>
        </w:rPr>
        <w:t>. Согласно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>ст.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>ч.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>1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>ст.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>171.1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 xml:space="preserve">УК, виновному грозит лишение свободы </w:t>
      </w:r>
      <w:r w:rsidRPr="00A0661D">
        <w:rPr>
          <w:b/>
          <w:sz w:val="24"/>
          <w:szCs w:val="24"/>
          <w:lang w:val="ru-RU"/>
        </w:rPr>
        <w:t>до</w:t>
      </w:r>
      <w:r w:rsidRPr="00A0661D">
        <w:rPr>
          <w:b/>
          <w:sz w:val="24"/>
          <w:szCs w:val="24"/>
        </w:rPr>
        <w:t> </w:t>
      </w:r>
      <w:r w:rsidRPr="00A0661D">
        <w:rPr>
          <w:b/>
          <w:sz w:val="24"/>
          <w:szCs w:val="24"/>
          <w:lang w:val="ru-RU"/>
        </w:rPr>
        <w:t>3</w:t>
      </w:r>
      <w:r w:rsidRPr="00A0661D">
        <w:rPr>
          <w:b/>
          <w:sz w:val="24"/>
          <w:szCs w:val="24"/>
        </w:rPr>
        <w:t> </w:t>
      </w:r>
      <w:r w:rsidRPr="00A0661D">
        <w:rPr>
          <w:b/>
          <w:sz w:val="24"/>
          <w:szCs w:val="24"/>
          <w:lang w:val="ru-RU"/>
        </w:rPr>
        <w:t>лет со</w:t>
      </w:r>
      <w:r w:rsidRPr="00A0661D">
        <w:rPr>
          <w:b/>
          <w:sz w:val="24"/>
          <w:szCs w:val="24"/>
        </w:rPr>
        <w:t> </w:t>
      </w:r>
      <w:r w:rsidRPr="00A0661D">
        <w:rPr>
          <w:b/>
          <w:sz w:val="24"/>
          <w:szCs w:val="24"/>
          <w:lang w:val="ru-RU"/>
        </w:rPr>
        <w:t>штрафом 80</w:t>
      </w:r>
      <w:r w:rsidRPr="00A0661D">
        <w:rPr>
          <w:b/>
          <w:sz w:val="24"/>
          <w:szCs w:val="24"/>
        </w:rPr>
        <w:t> </w:t>
      </w:r>
      <w:r w:rsidRPr="00A0661D">
        <w:rPr>
          <w:b/>
          <w:sz w:val="24"/>
          <w:szCs w:val="24"/>
          <w:lang w:val="ru-RU"/>
        </w:rPr>
        <w:t>тысяч рублей</w:t>
      </w:r>
      <w:r w:rsidRPr="00A0661D">
        <w:rPr>
          <w:sz w:val="24"/>
          <w:szCs w:val="24"/>
          <w:lang w:val="ru-RU"/>
        </w:rPr>
        <w:t xml:space="preserve">. </w:t>
      </w:r>
    </w:p>
    <w:p w:rsidR="00A0661D" w:rsidRPr="00926D51" w:rsidRDefault="00A0661D" w:rsidP="00926D51">
      <w:pPr>
        <w:pStyle w:val="a3"/>
        <w:ind w:firstLine="720"/>
        <w:jc w:val="both"/>
        <w:rPr>
          <w:sz w:val="24"/>
          <w:szCs w:val="24"/>
          <w:lang w:val="ru-RU"/>
        </w:rPr>
      </w:pPr>
      <w:r w:rsidRPr="00A0661D">
        <w:rPr>
          <w:sz w:val="24"/>
          <w:szCs w:val="24"/>
          <w:lang w:val="ru-RU"/>
        </w:rPr>
        <w:t>Официальный сайт Честный ЗНАК даёт владельцам бизнеса полное представление о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>современной маркировке и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>ответственности за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>её</w:t>
      </w:r>
      <w:r w:rsidRPr="00A0661D">
        <w:rPr>
          <w:sz w:val="24"/>
          <w:szCs w:val="24"/>
        </w:rPr>
        <w:t> </w:t>
      </w:r>
      <w:r w:rsidRPr="00A0661D">
        <w:rPr>
          <w:sz w:val="24"/>
          <w:szCs w:val="24"/>
          <w:lang w:val="ru-RU"/>
        </w:rPr>
        <w:t xml:space="preserve">несоблюдение. </w:t>
      </w:r>
    </w:p>
    <w:sectPr w:rsidR="00A0661D" w:rsidRPr="00926D51" w:rsidSect="00926D51">
      <w:pgSz w:w="11906" w:h="16838"/>
      <w:pgMar w:top="720" w:right="510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D0015"/>
    <w:multiLevelType w:val="hybridMultilevel"/>
    <w:tmpl w:val="79BA6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F75BD"/>
    <w:multiLevelType w:val="hybridMultilevel"/>
    <w:tmpl w:val="7C6EF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3523F"/>
    <w:multiLevelType w:val="hybridMultilevel"/>
    <w:tmpl w:val="28301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661D"/>
    <w:rsid w:val="001E062A"/>
    <w:rsid w:val="002C1E43"/>
    <w:rsid w:val="003B4E39"/>
    <w:rsid w:val="00926D51"/>
    <w:rsid w:val="00A06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66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4">
    <w:name w:val="Table Grid"/>
    <w:basedOn w:val="a1"/>
    <w:uiPriority w:val="59"/>
    <w:rsid w:val="00A066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0661D"/>
    <w:pPr>
      <w:ind w:left="720"/>
      <w:contextualSpacing/>
    </w:pPr>
  </w:style>
  <w:style w:type="paragraph" w:customStyle="1" w:styleId="Default">
    <w:name w:val="Default"/>
    <w:rsid w:val="00A066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torg419</dc:creator>
  <cp:keywords/>
  <dc:description/>
  <cp:lastModifiedBy>torg419</cp:lastModifiedBy>
  <cp:revision>5</cp:revision>
  <cp:lastPrinted>2021-03-19T12:03:00Z</cp:lastPrinted>
  <dcterms:created xsi:type="dcterms:W3CDTF">2021-02-17T10:23:00Z</dcterms:created>
  <dcterms:modified xsi:type="dcterms:W3CDTF">2021-03-19T12:03:00Z</dcterms:modified>
</cp:coreProperties>
</file>