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CF" w:rsidRPr="00090253" w:rsidRDefault="004D25CF" w:rsidP="004B5CA5">
      <w:pPr>
        <w:pStyle w:val="a5"/>
        <w:ind w:firstLine="567"/>
        <w:jc w:val="center"/>
        <w:rPr>
          <w:b/>
          <w:sz w:val="28"/>
          <w:szCs w:val="28"/>
        </w:rPr>
      </w:pPr>
    </w:p>
    <w:p w:rsidR="00BA175A" w:rsidRDefault="00BA175A" w:rsidP="00BA175A">
      <w:pPr>
        <w:ind w:firstLine="680"/>
        <w:jc w:val="both"/>
        <w:rPr>
          <w:sz w:val="28"/>
          <w:szCs w:val="28"/>
        </w:rPr>
      </w:pPr>
    </w:p>
    <w:p w:rsidR="003B7068" w:rsidRPr="00485AD1" w:rsidRDefault="00D971D5" w:rsidP="003B706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="003B7068" w:rsidRPr="00485AD1">
        <w:rPr>
          <w:sz w:val="30"/>
          <w:szCs w:val="30"/>
        </w:rPr>
        <w:t>важаемые жители Гиг</w:t>
      </w:r>
      <w:r>
        <w:rPr>
          <w:sz w:val="30"/>
          <w:szCs w:val="30"/>
        </w:rPr>
        <w:t>антовского сельского поселения.</w:t>
      </w:r>
    </w:p>
    <w:p w:rsidR="00086D08" w:rsidRDefault="001250F9" w:rsidP="001250F9">
      <w:pPr>
        <w:ind w:firstLine="708"/>
        <w:jc w:val="both"/>
        <w:rPr>
          <w:sz w:val="30"/>
          <w:szCs w:val="30"/>
        </w:rPr>
      </w:pPr>
      <w:r w:rsidRPr="00076DF8">
        <w:rPr>
          <w:sz w:val="28"/>
          <w:szCs w:val="28"/>
        </w:rPr>
        <w:t>В соответствии с Уставом муниципального образования «</w:t>
      </w:r>
      <w:r>
        <w:rPr>
          <w:sz w:val="28"/>
          <w:szCs w:val="28"/>
        </w:rPr>
        <w:t xml:space="preserve">Гигантовское </w:t>
      </w:r>
      <w:r w:rsidRPr="00076DF8">
        <w:rPr>
          <w:sz w:val="28"/>
          <w:szCs w:val="28"/>
        </w:rPr>
        <w:t>сельское поселение» глава Администрации</w:t>
      </w:r>
      <w:r w:rsidR="00DE5D44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 xml:space="preserve">сельского поселения отчитывается перед населением о проделанной работе за </w:t>
      </w:r>
      <w:r w:rsidRPr="00076DF8">
        <w:rPr>
          <w:sz w:val="28"/>
          <w:szCs w:val="28"/>
          <w:lang w:val="en-US"/>
        </w:rPr>
        <w:t>I</w:t>
      </w:r>
      <w:r w:rsidRPr="00076DF8">
        <w:rPr>
          <w:sz w:val="28"/>
          <w:szCs w:val="28"/>
        </w:rPr>
        <w:t xml:space="preserve"> полугодие 20</w:t>
      </w:r>
      <w:r w:rsidR="00D971D5">
        <w:rPr>
          <w:sz w:val="28"/>
          <w:szCs w:val="28"/>
        </w:rPr>
        <w:t>2</w:t>
      </w:r>
      <w:r w:rsidR="009E6A4B">
        <w:rPr>
          <w:sz w:val="28"/>
          <w:szCs w:val="28"/>
        </w:rPr>
        <w:t>1</w:t>
      </w:r>
      <w:r w:rsidRPr="00076DF8">
        <w:rPr>
          <w:sz w:val="28"/>
          <w:szCs w:val="28"/>
        </w:rPr>
        <w:t xml:space="preserve"> года. И перед тем, как начать отчет, </w:t>
      </w:r>
      <w:r w:rsidR="00086D08">
        <w:rPr>
          <w:sz w:val="28"/>
          <w:szCs w:val="28"/>
        </w:rPr>
        <w:t>как всегда, я бы хотел</w:t>
      </w:r>
      <w:r w:rsidRPr="00076DF8">
        <w:rPr>
          <w:sz w:val="28"/>
          <w:szCs w:val="28"/>
        </w:rPr>
        <w:t xml:space="preserve"> выразить слова благодарности всем тем, кто оказывал и продолжает оказывать помощь администрации </w:t>
      </w:r>
      <w:r w:rsidR="00086D08">
        <w:rPr>
          <w:sz w:val="28"/>
          <w:szCs w:val="28"/>
        </w:rPr>
        <w:t>Гигантовского</w:t>
      </w:r>
      <w:r w:rsidRPr="00076DF8">
        <w:rPr>
          <w:sz w:val="28"/>
          <w:szCs w:val="28"/>
        </w:rPr>
        <w:t xml:space="preserve"> сельского поселения в решении различных вопросов и всем тем, кто сегодня присутствует в этом зале тем, кому небезразлична жизнь и судьба своего населенного пункта, </w:t>
      </w:r>
      <w:r w:rsidR="00086D08">
        <w:rPr>
          <w:sz w:val="28"/>
          <w:szCs w:val="28"/>
        </w:rPr>
        <w:t xml:space="preserve">Гигантовского </w:t>
      </w:r>
      <w:r w:rsidRPr="00076DF8">
        <w:rPr>
          <w:sz w:val="28"/>
          <w:szCs w:val="28"/>
        </w:rPr>
        <w:t xml:space="preserve">поселения и </w:t>
      </w:r>
      <w:r w:rsidR="00086D08">
        <w:rPr>
          <w:sz w:val="28"/>
          <w:szCs w:val="28"/>
        </w:rPr>
        <w:t>Сальского</w:t>
      </w:r>
      <w:r w:rsidRPr="00076DF8">
        <w:rPr>
          <w:sz w:val="28"/>
          <w:szCs w:val="28"/>
        </w:rPr>
        <w:t xml:space="preserve"> района в целом. 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 xml:space="preserve">     Позвольте мне, предоставить отчет о деятельности Администрации </w:t>
      </w:r>
      <w:r>
        <w:rPr>
          <w:sz w:val="28"/>
          <w:szCs w:val="28"/>
        </w:rPr>
        <w:t xml:space="preserve">Гигантовского сельского поселения </w:t>
      </w:r>
      <w:r w:rsidRPr="00076DF8">
        <w:rPr>
          <w:sz w:val="28"/>
          <w:szCs w:val="28"/>
        </w:rPr>
        <w:t xml:space="preserve"> за </w:t>
      </w:r>
      <w:r w:rsidR="002923BE">
        <w:rPr>
          <w:sz w:val="28"/>
          <w:szCs w:val="28"/>
        </w:rPr>
        <w:t>1</w:t>
      </w:r>
      <w:r w:rsidRPr="00076DF8">
        <w:rPr>
          <w:sz w:val="28"/>
          <w:szCs w:val="28"/>
        </w:rPr>
        <w:t xml:space="preserve"> полугодие 20</w:t>
      </w:r>
      <w:r w:rsidR="002923BE">
        <w:rPr>
          <w:sz w:val="28"/>
          <w:szCs w:val="28"/>
        </w:rPr>
        <w:t>2</w:t>
      </w:r>
      <w:r w:rsidR="009E6A4B">
        <w:rPr>
          <w:sz w:val="28"/>
          <w:szCs w:val="28"/>
        </w:rPr>
        <w:t>1</w:t>
      </w:r>
      <w:r w:rsidRPr="00076DF8">
        <w:rPr>
          <w:sz w:val="28"/>
          <w:szCs w:val="28"/>
        </w:rPr>
        <w:t xml:space="preserve"> года, доложить о том,</w:t>
      </w:r>
      <w:r w:rsidR="00DE5D44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что нам удалось сделать в 20</w:t>
      </w:r>
      <w:r w:rsidR="002923BE">
        <w:rPr>
          <w:sz w:val="28"/>
          <w:szCs w:val="28"/>
        </w:rPr>
        <w:t>2</w:t>
      </w:r>
      <w:r w:rsidR="009E6A4B">
        <w:rPr>
          <w:sz w:val="28"/>
          <w:szCs w:val="28"/>
        </w:rPr>
        <w:t>1</w:t>
      </w:r>
      <w:r w:rsidRPr="00076DF8">
        <w:rPr>
          <w:sz w:val="28"/>
          <w:szCs w:val="28"/>
        </w:rPr>
        <w:t xml:space="preserve"> году, а также озвучить основные направления и задачи, которые предстоит решить в дальнейшем.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 xml:space="preserve">  Главными задачами в работе Администрации поселения остается исполнение полномочий в соответствии со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</w:t>
      </w:r>
      <w:r w:rsidR="004A69D5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Это, прежде всего: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 xml:space="preserve">- </w:t>
      </w:r>
      <w:r w:rsidR="004A69D5">
        <w:rPr>
          <w:sz w:val="28"/>
          <w:szCs w:val="28"/>
        </w:rPr>
        <w:t xml:space="preserve"> </w:t>
      </w:r>
      <w:r w:rsidR="00955ABD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исполнение бюджета поселения;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 xml:space="preserve">- </w:t>
      </w:r>
      <w:r w:rsidR="004A69D5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обеспечение бесперебойной работы бюджетных учреждений поселения;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>-</w:t>
      </w:r>
      <w:r w:rsidR="00955ABD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благоустройство территорий населенных пунктов, развитие инфраструктуры, обеспечение жизнедеятельности поселения;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>-</w:t>
      </w:r>
      <w:r w:rsidR="004A69D5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взаимодействие с предприятиями и организациями всех форм собственности с целью укрепления и развития экономики поселения.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> -</w:t>
      </w:r>
      <w:r w:rsidR="004A69D5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086D08" w:rsidRPr="00076DF8" w:rsidRDefault="00086D08" w:rsidP="004A69D5">
      <w:pPr>
        <w:ind w:firstLine="708"/>
        <w:jc w:val="both"/>
        <w:rPr>
          <w:sz w:val="28"/>
          <w:szCs w:val="28"/>
        </w:rPr>
      </w:pPr>
      <w:r w:rsidRPr="00076DF8">
        <w:rPr>
          <w:sz w:val="28"/>
          <w:szCs w:val="28"/>
        </w:rPr>
        <w:t>Все полномочия осуществляются путем организации повседневной работы администрации поселения, личного приема граждан главой Администрации поселения и специалистами, рассмотрение письменных и устных обращений граждан.</w:t>
      </w:r>
    </w:p>
    <w:p w:rsidR="002E7A59" w:rsidRPr="00485AD1" w:rsidRDefault="002E7A59" w:rsidP="001250F9">
      <w:pPr>
        <w:ind w:firstLine="708"/>
        <w:jc w:val="both"/>
        <w:rPr>
          <w:sz w:val="30"/>
          <w:szCs w:val="30"/>
        </w:rPr>
      </w:pPr>
    </w:p>
    <w:p w:rsidR="00D525A9" w:rsidRDefault="00D525A9" w:rsidP="003B7068">
      <w:pPr>
        <w:jc w:val="center"/>
        <w:rPr>
          <w:b/>
          <w:sz w:val="30"/>
          <w:szCs w:val="30"/>
        </w:rPr>
      </w:pPr>
    </w:p>
    <w:p w:rsidR="001326B5" w:rsidRPr="00485AD1" w:rsidRDefault="003B7068" w:rsidP="00D525A9">
      <w:pPr>
        <w:jc w:val="center"/>
        <w:rPr>
          <w:b/>
          <w:sz w:val="30"/>
          <w:szCs w:val="30"/>
        </w:rPr>
      </w:pPr>
      <w:r w:rsidRPr="00485AD1">
        <w:rPr>
          <w:b/>
          <w:sz w:val="30"/>
          <w:szCs w:val="30"/>
        </w:rPr>
        <w:t>БЮДЖЕТ</w:t>
      </w:r>
    </w:p>
    <w:p w:rsidR="006E34E9" w:rsidRPr="00485AD1" w:rsidRDefault="006E34E9" w:rsidP="003B7068">
      <w:pPr>
        <w:jc w:val="center"/>
        <w:rPr>
          <w:b/>
          <w:sz w:val="30"/>
          <w:szCs w:val="30"/>
        </w:rPr>
      </w:pPr>
    </w:p>
    <w:p w:rsidR="003B7068" w:rsidRPr="009E6A4B" w:rsidRDefault="003B7068" w:rsidP="003B7068">
      <w:pPr>
        <w:ind w:firstLine="708"/>
        <w:jc w:val="both"/>
        <w:rPr>
          <w:sz w:val="30"/>
          <w:szCs w:val="30"/>
        </w:rPr>
      </w:pPr>
      <w:r w:rsidRPr="009E6A4B">
        <w:rPr>
          <w:sz w:val="30"/>
          <w:szCs w:val="30"/>
        </w:rPr>
        <w:t>Исполнение  бюджета  Гигантовского сельского поселения</w:t>
      </w:r>
      <w:r w:rsidR="00595D81" w:rsidRPr="009E6A4B">
        <w:rPr>
          <w:sz w:val="30"/>
          <w:szCs w:val="30"/>
        </w:rPr>
        <w:t xml:space="preserve"> </w:t>
      </w:r>
      <w:r w:rsidR="0083624C" w:rsidRPr="009E6A4B">
        <w:rPr>
          <w:sz w:val="30"/>
          <w:szCs w:val="30"/>
        </w:rPr>
        <w:t xml:space="preserve">Сальского района </w:t>
      </w:r>
      <w:r w:rsidR="003634D1" w:rsidRPr="009E6A4B">
        <w:rPr>
          <w:sz w:val="30"/>
          <w:szCs w:val="30"/>
        </w:rPr>
        <w:t xml:space="preserve"> </w:t>
      </w:r>
      <w:r w:rsidR="00D971D5" w:rsidRPr="009E6A4B">
        <w:rPr>
          <w:sz w:val="30"/>
          <w:szCs w:val="30"/>
        </w:rPr>
        <w:t>в</w:t>
      </w:r>
      <w:r w:rsidR="003634D1" w:rsidRPr="009E6A4B">
        <w:rPr>
          <w:sz w:val="30"/>
          <w:szCs w:val="30"/>
        </w:rPr>
        <w:t xml:space="preserve"> </w:t>
      </w:r>
      <w:r w:rsidR="0083624C" w:rsidRPr="009E6A4B">
        <w:rPr>
          <w:sz w:val="30"/>
          <w:szCs w:val="30"/>
        </w:rPr>
        <w:t xml:space="preserve"> </w:t>
      </w:r>
      <w:r w:rsidR="00595D81" w:rsidRPr="009E6A4B">
        <w:rPr>
          <w:sz w:val="30"/>
          <w:szCs w:val="30"/>
        </w:rPr>
        <w:t xml:space="preserve"> </w:t>
      </w:r>
      <w:r w:rsidR="002923BE" w:rsidRPr="009E6A4B">
        <w:rPr>
          <w:sz w:val="30"/>
          <w:szCs w:val="30"/>
        </w:rPr>
        <w:t>1</w:t>
      </w:r>
      <w:r w:rsidR="00794407" w:rsidRPr="009E6A4B">
        <w:rPr>
          <w:sz w:val="30"/>
          <w:szCs w:val="30"/>
        </w:rPr>
        <w:t xml:space="preserve"> полугодии</w:t>
      </w:r>
      <w:r w:rsidR="00A52683" w:rsidRPr="009E6A4B">
        <w:rPr>
          <w:sz w:val="30"/>
          <w:szCs w:val="30"/>
        </w:rPr>
        <w:t xml:space="preserve"> 20</w:t>
      </w:r>
      <w:r w:rsidR="002923BE" w:rsidRPr="009E6A4B">
        <w:rPr>
          <w:sz w:val="30"/>
          <w:szCs w:val="30"/>
        </w:rPr>
        <w:t>2</w:t>
      </w:r>
      <w:r w:rsidR="006F231B" w:rsidRPr="009E6A4B">
        <w:rPr>
          <w:sz w:val="30"/>
          <w:szCs w:val="30"/>
        </w:rPr>
        <w:t>1</w:t>
      </w:r>
      <w:r w:rsidRPr="009E6A4B">
        <w:rPr>
          <w:sz w:val="30"/>
          <w:szCs w:val="30"/>
        </w:rPr>
        <w:t xml:space="preserve"> год</w:t>
      </w:r>
      <w:r w:rsidR="00D92FF9" w:rsidRPr="009E6A4B">
        <w:rPr>
          <w:sz w:val="30"/>
          <w:szCs w:val="30"/>
        </w:rPr>
        <w:t>а</w:t>
      </w:r>
      <w:r w:rsidR="00595D81" w:rsidRPr="009E6A4B">
        <w:rPr>
          <w:sz w:val="30"/>
          <w:szCs w:val="30"/>
        </w:rPr>
        <w:t xml:space="preserve"> </w:t>
      </w:r>
      <w:r w:rsidR="000A05A4" w:rsidRPr="009E6A4B">
        <w:rPr>
          <w:sz w:val="30"/>
          <w:szCs w:val="30"/>
        </w:rPr>
        <w:t xml:space="preserve">по доходам </w:t>
      </w:r>
      <w:r w:rsidR="003634D1" w:rsidRPr="009E6A4B">
        <w:rPr>
          <w:sz w:val="30"/>
          <w:szCs w:val="30"/>
        </w:rPr>
        <w:t xml:space="preserve"> </w:t>
      </w:r>
      <w:r w:rsidR="000A05A4" w:rsidRPr="009E6A4B">
        <w:rPr>
          <w:sz w:val="30"/>
          <w:szCs w:val="30"/>
        </w:rPr>
        <w:t xml:space="preserve"> составило – </w:t>
      </w:r>
      <w:r w:rsidR="001264F0" w:rsidRPr="009E6A4B">
        <w:rPr>
          <w:sz w:val="30"/>
          <w:szCs w:val="30"/>
        </w:rPr>
        <w:t>40,2</w:t>
      </w:r>
      <w:r w:rsidR="005A161A" w:rsidRPr="009E6A4B">
        <w:rPr>
          <w:sz w:val="30"/>
          <w:szCs w:val="30"/>
        </w:rPr>
        <w:t xml:space="preserve"> млн.</w:t>
      </w:r>
      <w:r w:rsidR="003634D1" w:rsidRPr="009E6A4B">
        <w:rPr>
          <w:sz w:val="30"/>
          <w:szCs w:val="30"/>
        </w:rPr>
        <w:t xml:space="preserve"> </w:t>
      </w:r>
      <w:r w:rsidR="001264F0" w:rsidRPr="009E6A4B">
        <w:rPr>
          <w:sz w:val="30"/>
          <w:szCs w:val="30"/>
        </w:rPr>
        <w:t>рублей или 40,9%</w:t>
      </w:r>
      <w:r w:rsidR="000D3318" w:rsidRPr="009E6A4B">
        <w:rPr>
          <w:sz w:val="30"/>
          <w:szCs w:val="30"/>
        </w:rPr>
        <w:t xml:space="preserve">  к годовому</w:t>
      </w:r>
      <w:r w:rsidR="001264F0" w:rsidRPr="009E6A4B">
        <w:rPr>
          <w:sz w:val="30"/>
          <w:szCs w:val="30"/>
        </w:rPr>
        <w:t>, за 2020</w:t>
      </w:r>
      <w:r w:rsidR="00595D81" w:rsidRPr="009E6A4B">
        <w:rPr>
          <w:sz w:val="30"/>
          <w:szCs w:val="30"/>
        </w:rPr>
        <w:t xml:space="preserve"> год </w:t>
      </w:r>
      <w:r w:rsidR="00DE5D44" w:rsidRPr="009E6A4B">
        <w:rPr>
          <w:sz w:val="30"/>
          <w:szCs w:val="30"/>
        </w:rPr>
        <w:t xml:space="preserve"> в целом  </w:t>
      </w:r>
      <w:r w:rsidR="001264F0" w:rsidRPr="009E6A4B">
        <w:rPr>
          <w:sz w:val="30"/>
          <w:szCs w:val="30"/>
        </w:rPr>
        <w:t>71,6</w:t>
      </w:r>
      <w:r w:rsidR="005A161A" w:rsidRPr="009E6A4B">
        <w:rPr>
          <w:sz w:val="30"/>
          <w:szCs w:val="30"/>
        </w:rPr>
        <w:t xml:space="preserve"> млн.</w:t>
      </w:r>
      <w:r w:rsidR="001264F0" w:rsidRPr="009E6A4B">
        <w:rPr>
          <w:sz w:val="30"/>
          <w:szCs w:val="30"/>
        </w:rPr>
        <w:t xml:space="preserve"> руб. или  100,1%</w:t>
      </w:r>
      <w:r w:rsidR="00DE5D44" w:rsidRPr="009E6A4B">
        <w:rPr>
          <w:sz w:val="30"/>
          <w:szCs w:val="30"/>
        </w:rPr>
        <w:t xml:space="preserve"> к годовому</w:t>
      </w:r>
      <w:r w:rsidR="001264F0" w:rsidRPr="009E6A4B">
        <w:rPr>
          <w:sz w:val="30"/>
          <w:szCs w:val="30"/>
        </w:rPr>
        <w:t xml:space="preserve"> плану.</w:t>
      </w:r>
      <w:r w:rsidR="00DE5D44" w:rsidRPr="009E6A4B">
        <w:rPr>
          <w:sz w:val="30"/>
          <w:szCs w:val="30"/>
        </w:rPr>
        <w:t xml:space="preserve"> </w:t>
      </w:r>
      <w:r w:rsidR="001264F0" w:rsidRPr="009E6A4B">
        <w:rPr>
          <w:sz w:val="30"/>
          <w:szCs w:val="30"/>
        </w:rPr>
        <w:t xml:space="preserve">По расходам за 1 полугодие 2021  </w:t>
      </w:r>
      <w:r w:rsidR="000A05A4" w:rsidRPr="009E6A4B">
        <w:rPr>
          <w:sz w:val="30"/>
          <w:szCs w:val="30"/>
        </w:rPr>
        <w:t xml:space="preserve"> - в сумме  </w:t>
      </w:r>
      <w:r w:rsidR="001264F0" w:rsidRPr="009E6A4B">
        <w:rPr>
          <w:sz w:val="30"/>
          <w:szCs w:val="30"/>
        </w:rPr>
        <w:t>39,4</w:t>
      </w:r>
      <w:r w:rsidR="005A161A" w:rsidRPr="009E6A4B">
        <w:rPr>
          <w:sz w:val="30"/>
          <w:szCs w:val="30"/>
        </w:rPr>
        <w:t xml:space="preserve"> млн.</w:t>
      </w:r>
      <w:r w:rsidR="001264F0" w:rsidRPr="009E6A4B">
        <w:rPr>
          <w:sz w:val="30"/>
          <w:szCs w:val="30"/>
        </w:rPr>
        <w:t xml:space="preserve"> рублей или 37,1%</w:t>
      </w:r>
      <w:r w:rsidR="00DE5D44" w:rsidRPr="009E6A4B">
        <w:rPr>
          <w:sz w:val="30"/>
          <w:szCs w:val="30"/>
        </w:rPr>
        <w:t xml:space="preserve"> к годовому плану</w:t>
      </w:r>
      <w:r w:rsidR="001264F0" w:rsidRPr="009E6A4B">
        <w:rPr>
          <w:sz w:val="30"/>
          <w:szCs w:val="30"/>
        </w:rPr>
        <w:t xml:space="preserve">, </w:t>
      </w:r>
      <w:r w:rsidR="00DE5D44" w:rsidRPr="009E6A4B">
        <w:rPr>
          <w:sz w:val="30"/>
          <w:szCs w:val="30"/>
        </w:rPr>
        <w:t xml:space="preserve"> в </w:t>
      </w:r>
      <w:r w:rsidR="001264F0" w:rsidRPr="009E6A4B">
        <w:rPr>
          <w:sz w:val="30"/>
          <w:szCs w:val="30"/>
        </w:rPr>
        <w:t>целом за 2020 год 67,9</w:t>
      </w:r>
      <w:r w:rsidR="005A161A" w:rsidRPr="009E6A4B">
        <w:rPr>
          <w:sz w:val="30"/>
          <w:szCs w:val="30"/>
        </w:rPr>
        <w:t xml:space="preserve"> млн. </w:t>
      </w:r>
      <w:r w:rsidR="00DE5D44" w:rsidRPr="009E6A4B">
        <w:rPr>
          <w:sz w:val="30"/>
          <w:szCs w:val="30"/>
        </w:rPr>
        <w:t>руб. или 94</w:t>
      </w:r>
      <w:r w:rsidR="001264F0" w:rsidRPr="009E6A4B">
        <w:rPr>
          <w:sz w:val="30"/>
          <w:szCs w:val="30"/>
        </w:rPr>
        <w:t>,9 %</w:t>
      </w:r>
      <w:r w:rsidR="00DE5D44" w:rsidRPr="009E6A4B">
        <w:rPr>
          <w:sz w:val="30"/>
          <w:szCs w:val="30"/>
        </w:rPr>
        <w:t xml:space="preserve"> к плановым назначениям.</w:t>
      </w:r>
    </w:p>
    <w:p w:rsidR="00BA10D0" w:rsidRPr="009E6A4B" w:rsidRDefault="003B7068" w:rsidP="003B7068">
      <w:pPr>
        <w:ind w:firstLine="708"/>
        <w:jc w:val="both"/>
        <w:rPr>
          <w:sz w:val="30"/>
          <w:szCs w:val="30"/>
        </w:rPr>
      </w:pPr>
      <w:r w:rsidRPr="009E6A4B">
        <w:rPr>
          <w:sz w:val="30"/>
          <w:szCs w:val="30"/>
        </w:rPr>
        <w:lastRenderedPageBreak/>
        <w:t>Налоговые и неналоговые доходы бюджета посе</w:t>
      </w:r>
      <w:r w:rsidR="000A05A4" w:rsidRPr="009E6A4B">
        <w:rPr>
          <w:sz w:val="30"/>
          <w:szCs w:val="30"/>
        </w:rPr>
        <w:t xml:space="preserve">ления  исполнены в сумме </w:t>
      </w:r>
      <w:r w:rsidR="001264F0" w:rsidRPr="009E6A4B">
        <w:rPr>
          <w:sz w:val="30"/>
          <w:szCs w:val="30"/>
        </w:rPr>
        <w:t>11,5</w:t>
      </w:r>
      <w:r w:rsidR="00355FB3" w:rsidRPr="009E6A4B">
        <w:rPr>
          <w:sz w:val="30"/>
          <w:szCs w:val="30"/>
        </w:rPr>
        <w:t xml:space="preserve"> </w:t>
      </w:r>
      <w:r w:rsidR="005A161A" w:rsidRPr="009E6A4B">
        <w:rPr>
          <w:sz w:val="30"/>
          <w:szCs w:val="30"/>
        </w:rPr>
        <w:t>млн.</w:t>
      </w:r>
      <w:r w:rsidR="001264F0" w:rsidRPr="009E6A4B">
        <w:rPr>
          <w:sz w:val="30"/>
          <w:szCs w:val="30"/>
        </w:rPr>
        <w:t xml:space="preserve"> рублей или 50%</w:t>
      </w:r>
      <w:r w:rsidRPr="009E6A4B">
        <w:rPr>
          <w:sz w:val="30"/>
          <w:szCs w:val="30"/>
        </w:rPr>
        <w:t xml:space="preserve"> к годовым  плановым  назначениям</w:t>
      </w:r>
      <w:r w:rsidR="00DE5D44" w:rsidRPr="009E6A4B">
        <w:rPr>
          <w:sz w:val="30"/>
          <w:szCs w:val="30"/>
        </w:rPr>
        <w:t xml:space="preserve">, в целом за </w:t>
      </w:r>
      <w:r w:rsidR="001264F0" w:rsidRPr="009E6A4B">
        <w:rPr>
          <w:sz w:val="30"/>
          <w:szCs w:val="30"/>
        </w:rPr>
        <w:t>2020 год  получено 22</w:t>
      </w:r>
      <w:r w:rsidR="00E74B78" w:rsidRPr="009E6A4B">
        <w:rPr>
          <w:sz w:val="30"/>
          <w:szCs w:val="30"/>
        </w:rPr>
        <w:t>,0</w:t>
      </w:r>
      <w:r w:rsidR="005A161A" w:rsidRPr="009E6A4B">
        <w:rPr>
          <w:sz w:val="30"/>
          <w:szCs w:val="30"/>
        </w:rPr>
        <w:t xml:space="preserve"> млн.</w:t>
      </w:r>
      <w:r w:rsidR="001264F0" w:rsidRPr="009E6A4B">
        <w:rPr>
          <w:sz w:val="30"/>
          <w:szCs w:val="30"/>
        </w:rPr>
        <w:t xml:space="preserve"> руб.  или 100,9%</w:t>
      </w:r>
      <w:r w:rsidR="00DE5D44" w:rsidRPr="009E6A4B">
        <w:rPr>
          <w:sz w:val="30"/>
          <w:szCs w:val="30"/>
        </w:rPr>
        <w:t xml:space="preserve"> к годовым плановым назначениям. </w:t>
      </w:r>
      <w:r w:rsidRPr="009E6A4B">
        <w:rPr>
          <w:sz w:val="30"/>
          <w:szCs w:val="30"/>
        </w:rPr>
        <w:t>Наибольший  удельный  вес  в  общем  объеме   налоговых  и  нен</w:t>
      </w:r>
      <w:r w:rsidR="00D92FF9" w:rsidRPr="009E6A4B">
        <w:rPr>
          <w:sz w:val="30"/>
          <w:szCs w:val="30"/>
        </w:rPr>
        <w:t>алоговых  доходов, поступивших</w:t>
      </w:r>
      <w:r w:rsidR="008B08C4" w:rsidRPr="009E6A4B">
        <w:rPr>
          <w:sz w:val="30"/>
          <w:szCs w:val="30"/>
        </w:rPr>
        <w:t xml:space="preserve"> </w:t>
      </w:r>
      <w:r w:rsidR="00355FB3" w:rsidRPr="009E6A4B">
        <w:rPr>
          <w:sz w:val="30"/>
          <w:szCs w:val="30"/>
        </w:rPr>
        <w:t>в 1</w:t>
      </w:r>
      <w:r w:rsidR="00794407" w:rsidRPr="009E6A4B">
        <w:rPr>
          <w:sz w:val="30"/>
          <w:szCs w:val="30"/>
        </w:rPr>
        <w:t xml:space="preserve"> полугодии</w:t>
      </w:r>
      <w:r w:rsidR="00A52683" w:rsidRPr="009E6A4B">
        <w:rPr>
          <w:sz w:val="30"/>
          <w:szCs w:val="30"/>
        </w:rPr>
        <w:t xml:space="preserve"> 20</w:t>
      </w:r>
      <w:r w:rsidR="00E74B78" w:rsidRPr="009E6A4B">
        <w:rPr>
          <w:sz w:val="30"/>
          <w:szCs w:val="30"/>
        </w:rPr>
        <w:t>21</w:t>
      </w:r>
      <w:r w:rsidRPr="009E6A4B">
        <w:rPr>
          <w:sz w:val="30"/>
          <w:szCs w:val="30"/>
        </w:rPr>
        <w:t xml:space="preserve">  год</w:t>
      </w:r>
      <w:r w:rsidR="00D92FF9" w:rsidRPr="009E6A4B">
        <w:rPr>
          <w:sz w:val="30"/>
          <w:szCs w:val="30"/>
        </w:rPr>
        <w:t>а</w:t>
      </w:r>
      <w:r w:rsidRPr="009E6A4B">
        <w:rPr>
          <w:sz w:val="30"/>
          <w:szCs w:val="30"/>
        </w:rPr>
        <w:t>,</w:t>
      </w:r>
      <w:r w:rsidR="00A52683" w:rsidRPr="009E6A4B">
        <w:rPr>
          <w:sz w:val="30"/>
          <w:szCs w:val="30"/>
        </w:rPr>
        <w:t xml:space="preserve"> это</w:t>
      </w:r>
      <w:r w:rsidR="00BA10D0" w:rsidRPr="009E6A4B">
        <w:rPr>
          <w:sz w:val="30"/>
          <w:szCs w:val="30"/>
        </w:rPr>
        <w:t xml:space="preserve"> налог </w:t>
      </w:r>
      <w:r w:rsidR="00E74B78" w:rsidRPr="009E6A4B">
        <w:rPr>
          <w:sz w:val="30"/>
          <w:szCs w:val="30"/>
        </w:rPr>
        <w:t xml:space="preserve">на доходы физических лиц – 3,2 </w:t>
      </w:r>
      <w:r w:rsidR="00BA10D0" w:rsidRPr="009E6A4B">
        <w:rPr>
          <w:sz w:val="30"/>
          <w:szCs w:val="30"/>
        </w:rPr>
        <w:t>млн.</w:t>
      </w:r>
      <w:r w:rsidR="00D971D5" w:rsidRPr="009E6A4B">
        <w:rPr>
          <w:sz w:val="30"/>
          <w:szCs w:val="30"/>
        </w:rPr>
        <w:t xml:space="preserve"> </w:t>
      </w:r>
      <w:r w:rsidR="00BA10D0" w:rsidRPr="009E6A4B">
        <w:rPr>
          <w:sz w:val="30"/>
          <w:szCs w:val="30"/>
        </w:rPr>
        <w:t>рублей,  единый сельхозналог</w:t>
      </w:r>
      <w:r w:rsidR="00A52683" w:rsidRPr="009E6A4B">
        <w:rPr>
          <w:sz w:val="30"/>
          <w:szCs w:val="30"/>
        </w:rPr>
        <w:t xml:space="preserve"> </w:t>
      </w:r>
      <w:r w:rsidR="00E74B78" w:rsidRPr="009E6A4B">
        <w:rPr>
          <w:sz w:val="30"/>
          <w:szCs w:val="30"/>
        </w:rPr>
        <w:t xml:space="preserve">– 3,7 </w:t>
      </w:r>
      <w:r w:rsidR="00BA10D0" w:rsidRPr="009E6A4B">
        <w:rPr>
          <w:sz w:val="30"/>
          <w:szCs w:val="30"/>
        </w:rPr>
        <w:t>млн.</w:t>
      </w:r>
      <w:r w:rsidR="00D971D5" w:rsidRPr="009E6A4B">
        <w:rPr>
          <w:sz w:val="30"/>
          <w:szCs w:val="30"/>
        </w:rPr>
        <w:t xml:space="preserve"> </w:t>
      </w:r>
      <w:r w:rsidR="00BA10D0" w:rsidRPr="009E6A4B">
        <w:rPr>
          <w:sz w:val="30"/>
          <w:szCs w:val="30"/>
        </w:rPr>
        <w:t xml:space="preserve">рублей, </w:t>
      </w:r>
      <w:r w:rsidR="00A52683" w:rsidRPr="009E6A4B">
        <w:rPr>
          <w:sz w:val="30"/>
          <w:szCs w:val="30"/>
        </w:rPr>
        <w:t>имущес</w:t>
      </w:r>
      <w:r w:rsidR="00E74B78" w:rsidRPr="009E6A4B">
        <w:rPr>
          <w:sz w:val="30"/>
          <w:szCs w:val="30"/>
        </w:rPr>
        <w:t>твенный и земельный</w:t>
      </w:r>
      <w:r w:rsidR="005A161A" w:rsidRPr="009E6A4B">
        <w:rPr>
          <w:sz w:val="30"/>
          <w:szCs w:val="30"/>
        </w:rPr>
        <w:t xml:space="preserve"> налоги </w:t>
      </w:r>
      <w:r w:rsidR="00CB0185" w:rsidRPr="009E6A4B">
        <w:rPr>
          <w:sz w:val="30"/>
          <w:szCs w:val="30"/>
        </w:rPr>
        <w:t>–</w:t>
      </w:r>
      <w:r w:rsidR="00E74B78" w:rsidRPr="009E6A4B">
        <w:rPr>
          <w:sz w:val="30"/>
          <w:szCs w:val="30"/>
        </w:rPr>
        <w:t xml:space="preserve"> </w:t>
      </w:r>
      <w:r w:rsidR="005A161A" w:rsidRPr="009E6A4B">
        <w:rPr>
          <w:sz w:val="30"/>
          <w:szCs w:val="30"/>
        </w:rPr>
        <w:t xml:space="preserve"> </w:t>
      </w:r>
      <w:r w:rsidR="00E74B78" w:rsidRPr="009E6A4B">
        <w:rPr>
          <w:sz w:val="30"/>
          <w:szCs w:val="30"/>
        </w:rPr>
        <w:t xml:space="preserve">3,9 </w:t>
      </w:r>
      <w:r w:rsidR="005A161A" w:rsidRPr="009E6A4B">
        <w:rPr>
          <w:sz w:val="30"/>
          <w:szCs w:val="30"/>
        </w:rPr>
        <w:t xml:space="preserve">млн. </w:t>
      </w:r>
      <w:r w:rsidRPr="009E6A4B">
        <w:rPr>
          <w:sz w:val="30"/>
          <w:szCs w:val="30"/>
        </w:rPr>
        <w:t xml:space="preserve"> рублей</w:t>
      </w:r>
      <w:r w:rsidR="00BA10D0" w:rsidRPr="009E6A4B">
        <w:rPr>
          <w:sz w:val="30"/>
          <w:szCs w:val="30"/>
        </w:rPr>
        <w:t>.</w:t>
      </w:r>
      <w:r w:rsidR="00FA0A32" w:rsidRPr="009E6A4B">
        <w:rPr>
          <w:sz w:val="30"/>
          <w:szCs w:val="30"/>
        </w:rPr>
        <w:t xml:space="preserve"> </w:t>
      </w:r>
    </w:p>
    <w:p w:rsidR="00E74B78" w:rsidRPr="009E6A4B" w:rsidRDefault="003B7068" w:rsidP="00CF69A3">
      <w:pPr>
        <w:ind w:firstLine="708"/>
        <w:jc w:val="both"/>
        <w:rPr>
          <w:sz w:val="30"/>
          <w:szCs w:val="30"/>
        </w:rPr>
      </w:pPr>
      <w:r w:rsidRPr="009E6A4B">
        <w:rPr>
          <w:sz w:val="30"/>
          <w:szCs w:val="30"/>
        </w:rPr>
        <w:t xml:space="preserve">Объем безвозмездных поступлений бюджета Гигантовского сельского поселения </w:t>
      </w:r>
      <w:r w:rsidR="000A05A4" w:rsidRPr="009E6A4B">
        <w:rPr>
          <w:sz w:val="30"/>
          <w:szCs w:val="30"/>
        </w:rPr>
        <w:t xml:space="preserve">Сальского района </w:t>
      </w:r>
      <w:r w:rsidR="00E77E30" w:rsidRPr="009E6A4B">
        <w:rPr>
          <w:sz w:val="30"/>
          <w:szCs w:val="30"/>
        </w:rPr>
        <w:t>в</w:t>
      </w:r>
      <w:r w:rsidR="003E4390" w:rsidRPr="009E6A4B">
        <w:rPr>
          <w:sz w:val="30"/>
          <w:szCs w:val="30"/>
        </w:rPr>
        <w:t xml:space="preserve"> 1</w:t>
      </w:r>
      <w:r w:rsidR="00794407" w:rsidRPr="009E6A4B">
        <w:rPr>
          <w:sz w:val="30"/>
          <w:szCs w:val="30"/>
        </w:rPr>
        <w:t xml:space="preserve"> полугодии</w:t>
      </w:r>
      <w:r w:rsidR="00FA0A32" w:rsidRPr="009E6A4B">
        <w:rPr>
          <w:sz w:val="30"/>
          <w:szCs w:val="30"/>
        </w:rPr>
        <w:t xml:space="preserve"> 20</w:t>
      </w:r>
      <w:r w:rsidR="00E74B78" w:rsidRPr="009E6A4B">
        <w:rPr>
          <w:sz w:val="30"/>
          <w:szCs w:val="30"/>
        </w:rPr>
        <w:t>21</w:t>
      </w:r>
      <w:r w:rsidR="000A05A4" w:rsidRPr="009E6A4B">
        <w:rPr>
          <w:sz w:val="30"/>
          <w:szCs w:val="30"/>
        </w:rPr>
        <w:t xml:space="preserve"> год</w:t>
      </w:r>
      <w:r w:rsidR="00E77E30" w:rsidRPr="009E6A4B">
        <w:rPr>
          <w:sz w:val="30"/>
          <w:szCs w:val="30"/>
        </w:rPr>
        <w:t>а</w:t>
      </w:r>
      <w:r w:rsidR="000A05A4" w:rsidRPr="009E6A4B">
        <w:rPr>
          <w:sz w:val="30"/>
          <w:szCs w:val="30"/>
        </w:rPr>
        <w:t xml:space="preserve"> составил  </w:t>
      </w:r>
      <w:r w:rsidR="00E74B78" w:rsidRPr="009E6A4B">
        <w:rPr>
          <w:sz w:val="30"/>
          <w:szCs w:val="30"/>
        </w:rPr>
        <w:t>28,7</w:t>
      </w:r>
      <w:r w:rsidR="005A161A" w:rsidRPr="009E6A4B">
        <w:rPr>
          <w:sz w:val="30"/>
          <w:szCs w:val="30"/>
        </w:rPr>
        <w:t xml:space="preserve"> млн.</w:t>
      </w:r>
      <w:r w:rsidR="00E74B78" w:rsidRPr="009E6A4B">
        <w:rPr>
          <w:sz w:val="30"/>
          <w:szCs w:val="30"/>
        </w:rPr>
        <w:t xml:space="preserve"> рублей, что составляет 38,1</w:t>
      </w:r>
      <w:r w:rsidR="002A0A90" w:rsidRPr="009E6A4B">
        <w:rPr>
          <w:sz w:val="30"/>
          <w:szCs w:val="30"/>
        </w:rPr>
        <w:t xml:space="preserve"> </w:t>
      </w:r>
      <w:r w:rsidR="00E77E30" w:rsidRPr="009E6A4B">
        <w:rPr>
          <w:sz w:val="30"/>
          <w:szCs w:val="30"/>
        </w:rPr>
        <w:t>%</w:t>
      </w:r>
      <w:r w:rsidR="00FA0A32" w:rsidRPr="009E6A4B">
        <w:rPr>
          <w:sz w:val="30"/>
          <w:szCs w:val="30"/>
        </w:rPr>
        <w:t xml:space="preserve"> к годовому плану</w:t>
      </w:r>
      <w:r w:rsidR="00355FB3" w:rsidRPr="009E6A4B">
        <w:rPr>
          <w:sz w:val="30"/>
          <w:szCs w:val="30"/>
        </w:rPr>
        <w:t>.</w:t>
      </w:r>
      <w:r w:rsidR="002A0A90" w:rsidRPr="009E6A4B">
        <w:rPr>
          <w:sz w:val="30"/>
          <w:szCs w:val="30"/>
        </w:rPr>
        <w:t xml:space="preserve"> </w:t>
      </w:r>
      <w:r w:rsidR="00E77E30" w:rsidRPr="009E6A4B">
        <w:rPr>
          <w:sz w:val="30"/>
          <w:szCs w:val="30"/>
        </w:rPr>
        <w:t xml:space="preserve">Значительная доля </w:t>
      </w:r>
      <w:r w:rsidR="00355FB3" w:rsidRPr="009E6A4B">
        <w:rPr>
          <w:sz w:val="30"/>
          <w:szCs w:val="30"/>
        </w:rPr>
        <w:t>пришлась</w:t>
      </w:r>
      <w:r w:rsidR="00FA0A32" w:rsidRPr="009E6A4B">
        <w:rPr>
          <w:sz w:val="30"/>
          <w:szCs w:val="30"/>
        </w:rPr>
        <w:t xml:space="preserve"> на межбюджетные трансферты  по капитальному ремонту СДК в п.</w:t>
      </w:r>
      <w:r w:rsidR="002A0A90" w:rsidRPr="009E6A4B">
        <w:rPr>
          <w:sz w:val="30"/>
          <w:szCs w:val="30"/>
        </w:rPr>
        <w:t xml:space="preserve"> </w:t>
      </w:r>
      <w:r w:rsidR="00FA0A32" w:rsidRPr="009E6A4B">
        <w:rPr>
          <w:sz w:val="30"/>
          <w:szCs w:val="30"/>
        </w:rPr>
        <w:t>Сеятель Северный</w:t>
      </w:r>
      <w:r w:rsidR="00E74B78" w:rsidRPr="009E6A4B">
        <w:rPr>
          <w:sz w:val="30"/>
          <w:szCs w:val="30"/>
        </w:rPr>
        <w:t xml:space="preserve"> – 5,6</w:t>
      </w:r>
      <w:r w:rsidR="00355FB3" w:rsidRPr="009E6A4B">
        <w:rPr>
          <w:sz w:val="30"/>
          <w:szCs w:val="30"/>
        </w:rPr>
        <w:t xml:space="preserve"> млн.рублей</w:t>
      </w:r>
      <w:r w:rsidR="00E77E30" w:rsidRPr="009E6A4B">
        <w:rPr>
          <w:sz w:val="30"/>
          <w:szCs w:val="30"/>
        </w:rPr>
        <w:t>.</w:t>
      </w:r>
      <w:r w:rsidR="00E74B78" w:rsidRPr="009E6A4B">
        <w:rPr>
          <w:sz w:val="30"/>
          <w:szCs w:val="30"/>
        </w:rPr>
        <w:t>, на приобретение кресел в СДК П.Сеятель Северный 1,1 млн.руб., на благоустройство парка в п.Гигант 12,9 млн.руб..</w:t>
      </w:r>
    </w:p>
    <w:p w:rsidR="002A0A90" w:rsidRPr="009E6A4B" w:rsidRDefault="00E74B78" w:rsidP="00CF69A3">
      <w:pPr>
        <w:ind w:firstLine="708"/>
        <w:jc w:val="both"/>
        <w:rPr>
          <w:sz w:val="30"/>
          <w:szCs w:val="30"/>
        </w:rPr>
      </w:pPr>
      <w:r w:rsidRPr="009E6A4B">
        <w:rPr>
          <w:sz w:val="30"/>
          <w:szCs w:val="30"/>
        </w:rPr>
        <w:t xml:space="preserve"> </w:t>
      </w:r>
      <w:r w:rsidR="003B7068" w:rsidRPr="009E6A4B">
        <w:rPr>
          <w:sz w:val="30"/>
          <w:szCs w:val="30"/>
        </w:rPr>
        <w:t>В части расходов на финансирование отраслей социальной сферы</w:t>
      </w:r>
      <w:r w:rsidR="000A05A4" w:rsidRPr="009E6A4B">
        <w:rPr>
          <w:sz w:val="30"/>
          <w:szCs w:val="30"/>
        </w:rPr>
        <w:t xml:space="preserve"> (культура и спорт)</w:t>
      </w:r>
      <w:r w:rsidR="003B7068" w:rsidRPr="009E6A4B">
        <w:rPr>
          <w:sz w:val="30"/>
          <w:szCs w:val="30"/>
        </w:rPr>
        <w:t>, включая финансовое обеспечение государственного задания</w:t>
      </w:r>
      <w:r w:rsidR="002E7A59" w:rsidRPr="009E6A4B">
        <w:rPr>
          <w:sz w:val="30"/>
          <w:szCs w:val="30"/>
        </w:rPr>
        <w:t>,</w:t>
      </w:r>
      <w:r w:rsidR="003B7068" w:rsidRPr="009E6A4B">
        <w:rPr>
          <w:sz w:val="30"/>
          <w:szCs w:val="30"/>
        </w:rPr>
        <w:t xml:space="preserve"> подведомственными учреждениями </w:t>
      </w:r>
      <w:r w:rsidR="00F8408A" w:rsidRPr="009E6A4B">
        <w:rPr>
          <w:sz w:val="30"/>
          <w:szCs w:val="30"/>
        </w:rPr>
        <w:t xml:space="preserve">культуры </w:t>
      </w:r>
      <w:r w:rsidR="00E77E30" w:rsidRPr="009E6A4B">
        <w:rPr>
          <w:sz w:val="30"/>
          <w:szCs w:val="30"/>
        </w:rPr>
        <w:t>в</w:t>
      </w:r>
      <w:r w:rsidR="003E4390" w:rsidRPr="009E6A4B">
        <w:rPr>
          <w:sz w:val="30"/>
          <w:szCs w:val="30"/>
        </w:rPr>
        <w:t xml:space="preserve"> 1</w:t>
      </w:r>
      <w:r w:rsidR="00794407" w:rsidRPr="009E6A4B">
        <w:rPr>
          <w:sz w:val="30"/>
          <w:szCs w:val="30"/>
        </w:rPr>
        <w:t xml:space="preserve"> полугодии</w:t>
      </w:r>
      <w:r w:rsidR="003E4390" w:rsidRPr="009E6A4B">
        <w:rPr>
          <w:sz w:val="30"/>
          <w:szCs w:val="30"/>
        </w:rPr>
        <w:t xml:space="preserve"> 2020</w:t>
      </w:r>
      <w:r w:rsidR="000A05A4" w:rsidRPr="009E6A4B">
        <w:rPr>
          <w:sz w:val="30"/>
          <w:szCs w:val="30"/>
        </w:rPr>
        <w:t xml:space="preserve"> год</w:t>
      </w:r>
      <w:r w:rsidR="00E77E30" w:rsidRPr="009E6A4B">
        <w:rPr>
          <w:sz w:val="30"/>
          <w:szCs w:val="30"/>
        </w:rPr>
        <w:t>а</w:t>
      </w:r>
      <w:r w:rsidR="000A05A4" w:rsidRPr="009E6A4B">
        <w:rPr>
          <w:sz w:val="30"/>
          <w:szCs w:val="30"/>
        </w:rPr>
        <w:t xml:space="preserve"> направлено </w:t>
      </w:r>
      <w:r w:rsidR="005C4214" w:rsidRPr="009E6A4B">
        <w:rPr>
          <w:sz w:val="30"/>
          <w:szCs w:val="30"/>
        </w:rPr>
        <w:t>12,9</w:t>
      </w:r>
      <w:r w:rsidR="005A161A" w:rsidRPr="009E6A4B">
        <w:rPr>
          <w:sz w:val="30"/>
          <w:szCs w:val="30"/>
        </w:rPr>
        <w:t xml:space="preserve"> мн. </w:t>
      </w:r>
      <w:r w:rsidR="005C4214" w:rsidRPr="009E6A4B">
        <w:rPr>
          <w:sz w:val="30"/>
          <w:szCs w:val="30"/>
        </w:rPr>
        <w:t>рублей или 36,6</w:t>
      </w:r>
      <w:r w:rsidR="00E77E30" w:rsidRPr="009E6A4B">
        <w:rPr>
          <w:sz w:val="30"/>
          <w:szCs w:val="30"/>
        </w:rPr>
        <w:t xml:space="preserve"> %</w:t>
      </w:r>
      <w:r w:rsidR="002A0A90" w:rsidRPr="009E6A4B">
        <w:rPr>
          <w:sz w:val="30"/>
          <w:szCs w:val="30"/>
        </w:rPr>
        <w:t xml:space="preserve"> к годовым плановым назначениям.</w:t>
      </w:r>
      <w:r w:rsidR="003B7068" w:rsidRPr="009E6A4B">
        <w:rPr>
          <w:sz w:val="30"/>
          <w:szCs w:val="30"/>
        </w:rPr>
        <w:t xml:space="preserve"> </w:t>
      </w:r>
    </w:p>
    <w:p w:rsidR="003B7068" w:rsidRPr="009E6A4B" w:rsidRDefault="0002066C" w:rsidP="00CF69A3">
      <w:pPr>
        <w:ind w:firstLine="708"/>
        <w:jc w:val="both"/>
        <w:rPr>
          <w:sz w:val="30"/>
          <w:szCs w:val="30"/>
        </w:rPr>
      </w:pPr>
      <w:r w:rsidRPr="009E6A4B">
        <w:rPr>
          <w:sz w:val="30"/>
          <w:szCs w:val="30"/>
        </w:rPr>
        <w:t>В 2021</w:t>
      </w:r>
      <w:r w:rsidR="00355FB3" w:rsidRPr="009E6A4B">
        <w:rPr>
          <w:sz w:val="30"/>
          <w:szCs w:val="30"/>
        </w:rPr>
        <w:t xml:space="preserve"> году  </w:t>
      </w:r>
      <w:r w:rsidR="003E4390" w:rsidRPr="009E6A4B">
        <w:rPr>
          <w:sz w:val="30"/>
          <w:szCs w:val="30"/>
        </w:rPr>
        <w:t xml:space="preserve"> проводится </w:t>
      </w:r>
      <w:r w:rsidRPr="009E6A4B">
        <w:rPr>
          <w:sz w:val="30"/>
          <w:szCs w:val="30"/>
        </w:rPr>
        <w:t>3 этап работ на общую сумму 17,4</w:t>
      </w:r>
      <w:r w:rsidR="005A161A" w:rsidRPr="009E6A4B">
        <w:rPr>
          <w:sz w:val="30"/>
          <w:szCs w:val="30"/>
        </w:rPr>
        <w:t xml:space="preserve"> млн.</w:t>
      </w:r>
      <w:r w:rsidR="002A0A90" w:rsidRPr="009E6A4B">
        <w:rPr>
          <w:sz w:val="30"/>
          <w:szCs w:val="30"/>
        </w:rPr>
        <w:t xml:space="preserve"> руб.</w:t>
      </w:r>
      <w:r w:rsidR="0073768C" w:rsidRPr="009E6A4B">
        <w:rPr>
          <w:sz w:val="30"/>
          <w:szCs w:val="30"/>
        </w:rPr>
        <w:t>, обла</w:t>
      </w:r>
      <w:r w:rsidRPr="009E6A4B">
        <w:rPr>
          <w:sz w:val="30"/>
          <w:szCs w:val="30"/>
        </w:rPr>
        <w:t>стные средства  – 16,3</w:t>
      </w:r>
      <w:r w:rsidR="005A161A" w:rsidRPr="009E6A4B">
        <w:rPr>
          <w:sz w:val="30"/>
          <w:szCs w:val="30"/>
        </w:rPr>
        <w:t xml:space="preserve"> млн. руб., местные – 1</w:t>
      </w:r>
      <w:r w:rsidR="00CB0185" w:rsidRPr="009E6A4B">
        <w:rPr>
          <w:sz w:val="30"/>
          <w:szCs w:val="30"/>
        </w:rPr>
        <w:t>,</w:t>
      </w:r>
      <w:r w:rsidRPr="009E6A4B">
        <w:rPr>
          <w:sz w:val="30"/>
          <w:szCs w:val="30"/>
        </w:rPr>
        <w:t>1</w:t>
      </w:r>
      <w:r w:rsidR="005A161A" w:rsidRPr="009E6A4B">
        <w:rPr>
          <w:sz w:val="30"/>
          <w:szCs w:val="30"/>
        </w:rPr>
        <w:t xml:space="preserve"> млн.</w:t>
      </w:r>
      <w:r w:rsidR="0073768C" w:rsidRPr="009E6A4B">
        <w:rPr>
          <w:sz w:val="30"/>
          <w:szCs w:val="30"/>
        </w:rPr>
        <w:t>руб.</w:t>
      </w:r>
    </w:p>
    <w:p w:rsidR="003B7068" w:rsidRPr="009E6A4B" w:rsidRDefault="003B7068" w:rsidP="003B7068">
      <w:pPr>
        <w:ind w:firstLine="708"/>
        <w:jc w:val="both"/>
        <w:rPr>
          <w:sz w:val="30"/>
          <w:szCs w:val="30"/>
        </w:rPr>
      </w:pPr>
      <w:r w:rsidRPr="009E6A4B">
        <w:rPr>
          <w:sz w:val="30"/>
          <w:szCs w:val="30"/>
        </w:rPr>
        <w:t>На финансирование жилищно-коммунально</w:t>
      </w:r>
      <w:r w:rsidR="009049EC" w:rsidRPr="009E6A4B">
        <w:rPr>
          <w:sz w:val="30"/>
          <w:szCs w:val="30"/>
        </w:rPr>
        <w:t>го хозяйства</w:t>
      </w:r>
      <w:r w:rsidR="0002066C" w:rsidRPr="009E6A4B">
        <w:rPr>
          <w:sz w:val="30"/>
          <w:szCs w:val="30"/>
        </w:rPr>
        <w:t xml:space="preserve"> в 1 полугодии 2021</w:t>
      </w:r>
      <w:r w:rsidR="00CB0185" w:rsidRPr="009E6A4B">
        <w:rPr>
          <w:sz w:val="30"/>
          <w:szCs w:val="30"/>
        </w:rPr>
        <w:t xml:space="preserve"> года</w:t>
      </w:r>
      <w:r w:rsidR="009049EC" w:rsidRPr="009E6A4B">
        <w:rPr>
          <w:sz w:val="30"/>
          <w:szCs w:val="30"/>
        </w:rPr>
        <w:t xml:space="preserve"> направлено </w:t>
      </w:r>
      <w:r w:rsidR="0002066C" w:rsidRPr="009E6A4B">
        <w:rPr>
          <w:sz w:val="30"/>
          <w:szCs w:val="30"/>
        </w:rPr>
        <w:t>20,0</w:t>
      </w:r>
      <w:r w:rsidR="005A161A" w:rsidRPr="009E6A4B">
        <w:rPr>
          <w:sz w:val="30"/>
          <w:szCs w:val="30"/>
        </w:rPr>
        <w:t xml:space="preserve"> млн.</w:t>
      </w:r>
      <w:r w:rsidR="0002066C" w:rsidRPr="009E6A4B">
        <w:rPr>
          <w:sz w:val="30"/>
          <w:szCs w:val="30"/>
        </w:rPr>
        <w:t xml:space="preserve"> рублей или 39,6</w:t>
      </w:r>
      <w:r w:rsidR="00AF4B29" w:rsidRPr="009E6A4B">
        <w:rPr>
          <w:sz w:val="30"/>
          <w:szCs w:val="30"/>
        </w:rPr>
        <w:t>%</w:t>
      </w:r>
      <w:r w:rsidRPr="009E6A4B">
        <w:rPr>
          <w:sz w:val="30"/>
          <w:szCs w:val="30"/>
        </w:rPr>
        <w:t xml:space="preserve"> к годовым плановым назначениям. </w:t>
      </w:r>
    </w:p>
    <w:p w:rsidR="003B7068" w:rsidRPr="009E6A4B" w:rsidRDefault="003B7068" w:rsidP="003B7068">
      <w:pPr>
        <w:ind w:firstLine="708"/>
        <w:jc w:val="both"/>
        <w:rPr>
          <w:sz w:val="30"/>
          <w:szCs w:val="30"/>
        </w:rPr>
      </w:pPr>
      <w:r w:rsidRPr="009E6A4B">
        <w:rPr>
          <w:sz w:val="30"/>
          <w:szCs w:val="30"/>
        </w:rPr>
        <w:t>На  реализацию  цел</w:t>
      </w:r>
      <w:r w:rsidR="009049EC" w:rsidRPr="009E6A4B">
        <w:rPr>
          <w:sz w:val="30"/>
          <w:szCs w:val="30"/>
        </w:rPr>
        <w:t xml:space="preserve">евых  программ  </w:t>
      </w:r>
      <w:r w:rsidR="00AF4B29" w:rsidRPr="009E6A4B">
        <w:rPr>
          <w:sz w:val="30"/>
          <w:szCs w:val="30"/>
        </w:rPr>
        <w:t>в</w:t>
      </w:r>
      <w:r w:rsidR="00355FB3" w:rsidRPr="009E6A4B">
        <w:rPr>
          <w:sz w:val="30"/>
          <w:szCs w:val="30"/>
        </w:rPr>
        <w:t xml:space="preserve"> 1</w:t>
      </w:r>
      <w:r w:rsidR="00794407" w:rsidRPr="009E6A4B">
        <w:rPr>
          <w:sz w:val="30"/>
          <w:szCs w:val="30"/>
        </w:rPr>
        <w:t xml:space="preserve"> полугодии</w:t>
      </w:r>
      <w:r w:rsidR="00FA0A32" w:rsidRPr="009E6A4B">
        <w:rPr>
          <w:sz w:val="30"/>
          <w:szCs w:val="30"/>
        </w:rPr>
        <w:t xml:space="preserve">  20</w:t>
      </w:r>
      <w:r w:rsidR="0002066C" w:rsidRPr="009E6A4B">
        <w:rPr>
          <w:sz w:val="30"/>
          <w:szCs w:val="30"/>
        </w:rPr>
        <w:t>21</w:t>
      </w:r>
      <w:r w:rsidR="009049EC" w:rsidRPr="009E6A4B">
        <w:rPr>
          <w:sz w:val="30"/>
          <w:szCs w:val="30"/>
        </w:rPr>
        <w:t xml:space="preserve"> год</w:t>
      </w:r>
      <w:r w:rsidR="00AF4B29" w:rsidRPr="009E6A4B">
        <w:rPr>
          <w:sz w:val="30"/>
          <w:szCs w:val="30"/>
        </w:rPr>
        <w:t>а</w:t>
      </w:r>
      <w:r w:rsidR="0002066C" w:rsidRPr="009E6A4B">
        <w:rPr>
          <w:sz w:val="30"/>
          <w:szCs w:val="30"/>
        </w:rPr>
        <w:t xml:space="preserve">  направлено 32,9</w:t>
      </w:r>
      <w:r w:rsidR="00355FB3" w:rsidRPr="009E6A4B">
        <w:rPr>
          <w:sz w:val="30"/>
          <w:szCs w:val="30"/>
        </w:rPr>
        <w:t xml:space="preserve"> </w:t>
      </w:r>
      <w:r w:rsidR="005A161A" w:rsidRPr="009E6A4B">
        <w:rPr>
          <w:sz w:val="30"/>
          <w:szCs w:val="30"/>
        </w:rPr>
        <w:t>млн.</w:t>
      </w:r>
      <w:r w:rsidR="0002066C" w:rsidRPr="009E6A4B">
        <w:rPr>
          <w:sz w:val="30"/>
          <w:szCs w:val="30"/>
        </w:rPr>
        <w:t xml:space="preserve"> рублей, что составляет 38,1</w:t>
      </w:r>
      <w:r w:rsidR="009318F1" w:rsidRPr="009E6A4B">
        <w:rPr>
          <w:sz w:val="30"/>
          <w:szCs w:val="30"/>
        </w:rPr>
        <w:t xml:space="preserve"> процента</w:t>
      </w:r>
      <w:r w:rsidRPr="009E6A4B">
        <w:rPr>
          <w:sz w:val="30"/>
          <w:szCs w:val="30"/>
        </w:rPr>
        <w:t xml:space="preserve"> к годовым плановым назначениям или </w:t>
      </w:r>
      <w:r w:rsidR="0002066C" w:rsidRPr="009E6A4B">
        <w:rPr>
          <w:sz w:val="30"/>
          <w:szCs w:val="30"/>
        </w:rPr>
        <w:t>83,3</w:t>
      </w:r>
      <w:r w:rsidR="00AF4B29" w:rsidRPr="009E6A4B">
        <w:rPr>
          <w:sz w:val="30"/>
          <w:szCs w:val="30"/>
        </w:rPr>
        <w:t>%</w:t>
      </w:r>
      <w:r w:rsidRPr="009E6A4B">
        <w:rPr>
          <w:sz w:val="30"/>
          <w:szCs w:val="30"/>
        </w:rPr>
        <w:t xml:space="preserve"> всех расходов бюджета Гиг</w:t>
      </w:r>
      <w:r w:rsidR="00CB0185" w:rsidRPr="009E6A4B">
        <w:rPr>
          <w:sz w:val="30"/>
          <w:szCs w:val="30"/>
        </w:rPr>
        <w:t>антовского сельского поселения</w:t>
      </w:r>
      <w:r w:rsidRPr="009E6A4B">
        <w:rPr>
          <w:sz w:val="30"/>
          <w:szCs w:val="30"/>
        </w:rPr>
        <w:t>.</w:t>
      </w:r>
    </w:p>
    <w:p w:rsidR="003B7068" w:rsidRPr="009E6A4B" w:rsidRDefault="009049EC" w:rsidP="003B7068">
      <w:pPr>
        <w:ind w:firstLine="708"/>
        <w:jc w:val="both"/>
        <w:rPr>
          <w:sz w:val="30"/>
          <w:szCs w:val="30"/>
        </w:rPr>
      </w:pPr>
      <w:r w:rsidRPr="009E6A4B">
        <w:rPr>
          <w:sz w:val="30"/>
          <w:szCs w:val="30"/>
        </w:rPr>
        <w:t>По итогам</w:t>
      </w:r>
      <w:r w:rsidR="0073768C" w:rsidRPr="009E6A4B">
        <w:rPr>
          <w:sz w:val="30"/>
          <w:szCs w:val="30"/>
        </w:rPr>
        <w:t xml:space="preserve"> </w:t>
      </w:r>
      <w:r w:rsidR="00355FB3" w:rsidRPr="009E6A4B">
        <w:rPr>
          <w:sz w:val="30"/>
          <w:szCs w:val="30"/>
        </w:rPr>
        <w:t>1</w:t>
      </w:r>
      <w:r w:rsidR="00794407" w:rsidRPr="009E6A4B">
        <w:rPr>
          <w:sz w:val="30"/>
          <w:szCs w:val="30"/>
        </w:rPr>
        <w:t xml:space="preserve"> полугодия </w:t>
      </w:r>
      <w:r w:rsidR="009318F1" w:rsidRPr="009E6A4B">
        <w:rPr>
          <w:sz w:val="30"/>
          <w:szCs w:val="30"/>
        </w:rPr>
        <w:t>20</w:t>
      </w:r>
      <w:r w:rsidR="0053341D" w:rsidRPr="009E6A4B">
        <w:rPr>
          <w:sz w:val="30"/>
          <w:szCs w:val="30"/>
        </w:rPr>
        <w:t>21</w:t>
      </w:r>
      <w:r w:rsidR="003B7068" w:rsidRPr="009E6A4B">
        <w:rPr>
          <w:sz w:val="30"/>
          <w:szCs w:val="30"/>
        </w:rPr>
        <w:t xml:space="preserve"> года</w:t>
      </w:r>
      <w:r w:rsidR="0053341D" w:rsidRPr="009E6A4B">
        <w:rPr>
          <w:sz w:val="30"/>
          <w:szCs w:val="30"/>
        </w:rPr>
        <w:t xml:space="preserve"> и 2020</w:t>
      </w:r>
      <w:r w:rsidR="005A161A" w:rsidRPr="009E6A4B">
        <w:rPr>
          <w:sz w:val="30"/>
          <w:szCs w:val="30"/>
        </w:rPr>
        <w:t xml:space="preserve"> года в целом</w:t>
      </w:r>
      <w:r w:rsidR="003B7068" w:rsidRPr="009E6A4B">
        <w:rPr>
          <w:sz w:val="30"/>
          <w:szCs w:val="30"/>
        </w:rPr>
        <w:t xml:space="preserve"> муниципальный долг Гигантовского сельского поселения   отсутствует. </w:t>
      </w:r>
    </w:p>
    <w:p w:rsidR="003B7068" w:rsidRPr="009E6A4B" w:rsidRDefault="003B7068" w:rsidP="003B7068">
      <w:pPr>
        <w:ind w:firstLine="708"/>
        <w:jc w:val="both"/>
        <w:rPr>
          <w:sz w:val="30"/>
          <w:szCs w:val="30"/>
        </w:rPr>
      </w:pPr>
      <w:r w:rsidRPr="009E6A4B">
        <w:rPr>
          <w:sz w:val="30"/>
          <w:szCs w:val="30"/>
        </w:rPr>
        <w:t xml:space="preserve">Указы Президента по доведению заработной платы работников </w:t>
      </w:r>
      <w:r w:rsidR="0073768C" w:rsidRPr="009E6A4B">
        <w:rPr>
          <w:sz w:val="30"/>
          <w:szCs w:val="30"/>
        </w:rPr>
        <w:t xml:space="preserve">учреждений культуры </w:t>
      </w:r>
      <w:r w:rsidR="0053341D" w:rsidRPr="009E6A4B">
        <w:rPr>
          <w:sz w:val="30"/>
          <w:szCs w:val="30"/>
        </w:rPr>
        <w:t xml:space="preserve"> выполнены на 100,0%.</w:t>
      </w:r>
    </w:p>
    <w:p w:rsidR="003B7068" w:rsidRPr="009E6A4B" w:rsidRDefault="003B7068" w:rsidP="003B7068">
      <w:pPr>
        <w:jc w:val="both"/>
        <w:rPr>
          <w:sz w:val="30"/>
          <w:szCs w:val="30"/>
        </w:rPr>
      </w:pPr>
    </w:p>
    <w:p w:rsidR="001F16C7" w:rsidRPr="00485AD1" w:rsidRDefault="001F16C7" w:rsidP="003B7068">
      <w:pPr>
        <w:jc w:val="center"/>
        <w:rPr>
          <w:b/>
          <w:sz w:val="30"/>
          <w:szCs w:val="30"/>
        </w:rPr>
      </w:pPr>
    </w:p>
    <w:p w:rsidR="00684AC0" w:rsidRDefault="00222F99" w:rsidP="00D971D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Основной вид работы Администрации Гигантовского сельского поселения является деятельность в сфере жилищно-коммунального хозяйства. </w:t>
      </w:r>
    </w:p>
    <w:p w:rsidR="00BE6BF7" w:rsidRDefault="00BE6BF7" w:rsidP="00D971D5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9E61A6">
        <w:rPr>
          <w:sz w:val="30"/>
          <w:szCs w:val="30"/>
        </w:rPr>
        <w:t xml:space="preserve"> </w:t>
      </w:r>
      <w:r w:rsidR="00D971D5">
        <w:rPr>
          <w:sz w:val="30"/>
          <w:szCs w:val="30"/>
        </w:rPr>
        <w:t>1</w:t>
      </w:r>
      <w:r>
        <w:rPr>
          <w:sz w:val="30"/>
          <w:szCs w:val="30"/>
        </w:rPr>
        <w:t xml:space="preserve"> полугодии 20</w:t>
      </w:r>
      <w:r w:rsidR="00D971D5">
        <w:rPr>
          <w:sz w:val="30"/>
          <w:szCs w:val="30"/>
        </w:rPr>
        <w:t>2</w:t>
      </w:r>
      <w:r w:rsidR="009E6A4B">
        <w:rPr>
          <w:sz w:val="30"/>
          <w:szCs w:val="30"/>
        </w:rPr>
        <w:t>1</w:t>
      </w:r>
      <w:r>
        <w:rPr>
          <w:sz w:val="30"/>
          <w:szCs w:val="30"/>
        </w:rPr>
        <w:t xml:space="preserve"> года </w:t>
      </w:r>
      <w:r w:rsidR="00D971D5">
        <w:rPr>
          <w:sz w:val="30"/>
          <w:szCs w:val="30"/>
        </w:rPr>
        <w:t xml:space="preserve"> в</w:t>
      </w:r>
      <w:r w:rsidR="00222F9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п. </w:t>
      </w:r>
      <w:r w:rsidR="003D5381">
        <w:rPr>
          <w:sz w:val="30"/>
          <w:szCs w:val="30"/>
        </w:rPr>
        <w:t xml:space="preserve">Сеятель Северный (ул. Первомайская, ул. Октябрьская, ул. Школьная, ул. Пришкольная, ул. 3-я линия и др.) </w:t>
      </w:r>
      <w:r w:rsidR="00D971D5">
        <w:rPr>
          <w:sz w:val="30"/>
          <w:szCs w:val="30"/>
        </w:rPr>
        <w:t xml:space="preserve"> установлено </w:t>
      </w:r>
      <w:r w:rsidR="003D5381">
        <w:rPr>
          <w:sz w:val="30"/>
          <w:szCs w:val="30"/>
        </w:rPr>
        <w:t>110</w:t>
      </w:r>
      <w:r w:rsidR="009E61A6">
        <w:rPr>
          <w:sz w:val="30"/>
          <w:szCs w:val="30"/>
        </w:rPr>
        <w:t xml:space="preserve"> светодиодн</w:t>
      </w:r>
      <w:r w:rsidR="00D971D5">
        <w:rPr>
          <w:sz w:val="30"/>
          <w:szCs w:val="30"/>
        </w:rPr>
        <w:t xml:space="preserve">ых светильника, </w:t>
      </w:r>
    </w:p>
    <w:p w:rsidR="00AC0295" w:rsidRPr="007A5E8B" w:rsidRDefault="00222F99" w:rsidP="007A48CE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="00347E1A">
        <w:rPr>
          <w:sz w:val="30"/>
          <w:szCs w:val="30"/>
        </w:rPr>
        <w:t>Проведен</w:t>
      </w:r>
      <w:r w:rsidR="003D5381">
        <w:rPr>
          <w:sz w:val="30"/>
          <w:szCs w:val="30"/>
        </w:rPr>
        <w:t>ы</w:t>
      </w:r>
      <w:r w:rsidR="00347E1A">
        <w:rPr>
          <w:sz w:val="30"/>
          <w:szCs w:val="30"/>
        </w:rPr>
        <w:t xml:space="preserve"> </w:t>
      </w:r>
      <w:r w:rsidR="003D5381">
        <w:rPr>
          <w:sz w:val="30"/>
          <w:szCs w:val="30"/>
        </w:rPr>
        <w:t xml:space="preserve">работы по содержанию </w:t>
      </w:r>
      <w:r w:rsidR="00347E1A">
        <w:rPr>
          <w:sz w:val="30"/>
          <w:szCs w:val="30"/>
        </w:rPr>
        <w:t xml:space="preserve"> внутрипоселковых дорог по ул. </w:t>
      </w:r>
      <w:r w:rsidR="003D5381">
        <w:rPr>
          <w:sz w:val="30"/>
          <w:szCs w:val="30"/>
        </w:rPr>
        <w:t>Ленина</w:t>
      </w:r>
      <w:r w:rsidR="00347E1A">
        <w:rPr>
          <w:sz w:val="30"/>
          <w:szCs w:val="30"/>
        </w:rPr>
        <w:t>, ул. Горького</w:t>
      </w:r>
      <w:r w:rsidR="003D5381">
        <w:rPr>
          <w:sz w:val="30"/>
          <w:szCs w:val="30"/>
        </w:rPr>
        <w:t>, пересечение ул. Красная с ул. Учебная в</w:t>
      </w:r>
      <w:r w:rsidR="00347E1A">
        <w:rPr>
          <w:sz w:val="30"/>
          <w:szCs w:val="30"/>
        </w:rPr>
        <w:t xml:space="preserve"> п. Гигант, </w:t>
      </w:r>
      <w:r w:rsidR="003D5381">
        <w:rPr>
          <w:sz w:val="30"/>
          <w:szCs w:val="30"/>
        </w:rPr>
        <w:t>в п. Приречный ул. Ленина, в п. Агаренский ул. Ленина.</w:t>
      </w:r>
    </w:p>
    <w:p w:rsidR="00061023" w:rsidRPr="00485AD1" w:rsidRDefault="009E61A6" w:rsidP="009C66F3">
      <w:pPr>
        <w:shd w:val="clear" w:color="auto" w:fill="FFFFFF"/>
        <w:tabs>
          <w:tab w:val="left" w:pos="3662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</w:p>
    <w:p w:rsidR="003B7068" w:rsidRPr="009E6A4B" w:rsidRDefault="003B7068" w:rsidP="003B7068">
      <w:pPr>
        <w:ind w:firstLine="708"/>
        <w:jc w:val="both"/>
        <w:rPr>
          <w:sz w:val="30"/>
          <w:szCs w:val="30"/>
        </w:rPr>
      </w:pPr>
      <w:r w:rsidRPr="009E6A4B">
        <w:rPr>
          <w:sz w:val="30"/>
          <w:szCs w:val="30"/>
        </w:rPr>
        <w:t xml:space="preserve">На благоустройство поселения из бюджета Гигантовского сельского поселения выделено </w:t>
      </w:r>
      <w:r w:rsidR="0053341D" w:rsidRPr="009E6A4B">
        <w:rPr>
          <w:sz w:val="30"/>
          <w:szCs w:val="30"/>
        </w:rPr>
        <w:t>6,9</w:t>
      </w:r>
      <w:r w:rsidR="00B6770C" w:rsidRPr="009E6A4B">
        <w:rPr>
          <w:sz w:val="30"/>
          <w:szCs w:val="30"/>
        </w:rPr>
        <w:t xml:space="preserve"> млн.</w:t>
      </w:r>
      <w:r w:rsidRPr="009E6A4B">
        <w:rPr>
          <w:sz w:val="30"/>
          <w:szCs w:val="30"/>
        </w:rPr>
        <w:t xml:space="preserve"> рублей, что включает в себя </w:t>
      </w:r>
    </w:p>
    <w:p w:rsidR="003B7068" w:rsidRPr="009E6A4B" w:rsidRDefault="003B7068" w:rsidP="003B7068">
      <w:pPr>
        <w:jc w:val="both"/>
        <w:rPr>
          <w:sz w:val="30"/>
          <w:szCs w:val="30"/>
        </w:rPr>
      </w:pPr>
      <w:r w:rsidRPr="009E6A4B">
        <w:rPr>
          <w:sz w:val="30"/>
          <w:szCs w:val="30"/>
        </w:rPr>
        <w:t>- уличное освещение</w:t>
      </w:r>
      <w:r w:rsidR="00272675" w:rsidRPr="009E6A4B">
        <w:rPr>
          <w:sz w:val="30"/>
          <w:szCs w:val="30"/>
        </w:rPr>
        <w:t>, ремонт и содержание уличного освещения</w:t>
      </w:r>
      <w:r w:rsidRPr="009E6A4B">
        <w:rPr>
          <w:sz w:val="30"/>
          <w:szCs w:val="30"/>
        </w:rPr>
        <w:t xml:space="preserve"> – </w:t>
      </w:r>
      <w:r w:rsidR="0053341D" w:rsidRPr="009E6A4B">
        <w:rPr>
          <w:sz w:val="30"/>
          <w:szCs w:val="30"/>
        </w:rPr>
        <w:t>1,1</w:t>
      </w:r>
      <w:r w:rsidR="00B6770C" w:rsidRPr="009E6A4B">
        <w:rPr>
          <w:sz w:val="30"/>
          <w:szCs w:val="30"/>
        </w:rPr>
        <w:t xml:space="preserve"> млн.</w:t>
      </w:r>
      <w:r w:rsidRPr="009E6A4B">
        <w:rPr>
          <w:sz w:val="30"/>
          <w:szCs w:val="30"/>
        </w:rPr>
        <w:t xml:space="preserve"> руб.</w:t>
      </w:r>
      <w:r w:rsidR="007D28F1" w:rsidRPr="009E6A4B">
        <w:rPr>
          <w:sz w:val="30"/>
          <w:szCs w:val="30"/>
        </w:rPr>
        <w:t>;</w:t>
      </w:r>
      <w:r w:rsidR="001C7FAE" w:rsidRPr="009E6A4B">
        <w:rPr>
          <w:sz w:val="30"/>
          <w:szCs w:val="30"/>
        </w:rPr>
        <w:t xml:space="preserve"> </w:t>
      </w:r>
    </w:p>
    <w:p w:rsidR="003B7068" w:rsidRPr="009E6A4B" w:rsidRDefault="003B7068" w:rsidP="003B7068">
      <w:pPr>
        <w:jc w:val="both"/>
        <w:rPr>
          <w:sz w:val="30"/>
          <w:szCs w:val="30"/>
        </w:rPr>
      </w:pPr>
      <w:r w:rsidRPr="009E6A4B">
        <w:rPr>
          <w:sz w:val="30"/>
          <w:szCs w:val="30"/>
        </w:rPr>
        <w:t xml:space="preserve">- озеленение (содержание парков, стадиона, кладбищ: покос травы, сбор мусора, посадка деревьев,  </w:t>
      </w:r>
      <w:r w:rsidR="00B0328C" w:rsidRPr="009E6A4B">
        <w:rPr>
          <w:sz w:val="30"/>
          <w:szCs w:val="30"/>
        </w:rPr>
        <w:t>отлов безнадзорных собак</w:t>
      </w:r>
      <w:r w:rsidRPr="009E6A4B">
        <w:rPr>
          <w:sz w:val="30"/>
          <w:szCs w:val="30"/>
        </w:rPr>
        <w:t>)</w:t>
      </w:r>
      <w:r w:rsidR="001C7FAE" w:rsidRPr="009E6A4B">
        <w:rPr>
          <w:sz w:val="30"/>
          <w:szCs w:val="30"/>
        </w:rPr>
        <w:t xml:space="preserve"> – </w:t>
      </w:r>
      <w:r w:rsidR="00272675" w:rsidRPr="009E6A4B">
        <w:rPr>
          <w:sz w:val="30"/>
          <w:szCs w:val="30"/>
        </w:rPr>
        <w:t>2,580</w:t>
      </w:r>
      <w:r w:rsidR="00B6770C" w:rsidRPr="009E6A4B">
        <w:rPr>
          <w:sz w:val="30"/>
          <w:szCs w:val="30"/>
        </w:rPr>
        <w:t xml:space="preserve"> млн.</w:t>
      </w:r>
      <w:r w:rsidRPr="009E6A4B">
        <w:rPr>
          <w:sz w:val="30"/>
          <w:szCs w:val="30"/>
        </w:rPr>
        <w:t xml:space="preserve"> руб.</w:t>
      </w:r>
      <w:r w:rsidR="007D28F1" w:rsidRPr="009E6A4B">
        <w:rPr>
          <w:sz w:val="30"/>
          <w:szCs w:val="30"/>
        </w:rPr>
        <w:t>;</w:t>
      </w:r>
    </w:p>
    <w:p w:rsidR="007D28F1" w:rsidRPr="009E6A4B" w:rsidRDefault="007D28F1" w:rsidP="003B7068">
      <w:pPr>
        <w:jc w:val="both"/>
        <w:rPr>
          <w:sz w:val="30"/>
          <w:szCs w:val="30"/>
        </w:rPr>
      </w:pPr>
      <w:r w:rsidRPr="009E6A4B">
        <w:rPr>
          <w:sz w:val="30"/>
          <w:szCs w:val="30"/>
        </w:rPr>
        <w:t>-</w:t>
      </w:r>
      <w:r w:rsidR="00B6770C" w:rsidRPr="009E6A4B">
        <w:rPr>
          <w:sz w:val="30"/>
          <w:szCs w:val="30"/>
        </w:rPr>
        <w:t xml:space="preserve">дезинсекционные услуги по борьбе с комарами </w:t>
      </w:r>
      <w:r w:rsidRPr="009E6A4B">
        <w:rPr>
          <w:sz w:val="30"/>
          <w:szCs w:val="30"/>
        </w:rPr>
        <w:t xml:space="preserve"> – </w:t>
      </w:r>
      <w:r w:rsidR="0053341D" w:rsidRPr="009E6A4B">
        <w:rPr>
          <w:sz w:val="30"/>
          <w:szCs w:val="30"/>
        </w:rPr>
        <w:t>178</w:t>
      </w:r>
      <w:r w:rsidR="00272675" w:rsidRPr="009E6A4B">
        <w:rPr>
          <w:sz w:val="30"/>
          <w:szCs w:val="30"/>
        </w:rPr>
        <w:t>,0</w:t>
      </w:r>
      <w:r w:rsidR="00B6770C" w:rsidRPr="009E6A4B">
        <w:rPr>
          <w:sz w:val="30"/>
          <w:szCs w:val="30"/>
        </w:rPr>
        <w:t xml:space="preserve"> </w:t>
      </w:r>
      <w:r w:rsidRPr="009E6A4B">
        <w:rPr>
          <w:sz w:val="30"/>
          <w:szCs w:val="30"/>
        </w:rPr>
        <w:t>тыс.</w:t>
      </w:r>
      <w:r w:rsidR="007A7B5C" w:rsidRPr="009E6A4B">
        <w:rPr>
          <w:sz w:val="30"/>
          <w:szCs w:val="30"/>
        </w:rPr>
        <w:t xml:space="preserve"> </w:t>
      </w:r>
      <w:r w:rsidRPr="009E6A4B">
        <w:rPr>
          <w:sz w:val="30"/>
          <w:szCs w:val="30"/>
        </w:rPr>
        <w:t>руб.</w:t>
      </w:r>
    </w:p>
    <w:p w:rsidR="00272675" w:rsidRPr="009E6A4B" w:rsidRDefault="00932BD5" w:rsidP="003B7068">
      <w:pPr>
        <w:jc w:val="both"/>
        <w:rPr>
          <w:sz w:val="30"/>
          <w:szCs w:val="30"/>
        </w:rPr>
      </w:pPr>
      <w:r w:rsidRPr="009E6A4B">
        <w:rPr>
          <w:sz w:val="30"/>
          <w:szCs w:val="30"/>
        </w:rPr>
        <w:t>- оп</w:t>
      </w:r>
      <w:r w:rsidR="0053341D" w:rsidRPr="009E6A4B">
        <w:rPr>
          <w:sz w:val="30"/>
          <w:szCs w:val="30"/>
        </w:rPr>
        <w:t>лата энергосервисного контракта – 1,0</w:t>
      </w:r>
      <w:r w:rsidR="00272675" w:rsidRPr="009E6A4B">
        <w:rPr>
          <w:sz w:val="30"/>
          <w:szCs w:val="30"/>
        </w:rPr>
        <w:t xml:space="preserve"> млн. руб.</w:t>
      </w:r>
    </w:p>
    <w:p w:rsidR="00987302" w:rsidRPr="009E6A4B" w:rsidRDefault="00987302" w:rsidP="00987302">
      <w:pPr>
        <w:pStyle w:val="a5"/>
        <w:ind w:firstLine="567"/>
        <w:jc w:val="both"/>
        <w:rPr>
          <w:b/>
          <w:sz w:val="30"/>
          <w:szCs w:val="30"/>
        </w:rPr>
      </w:pPr>
      <w:r w:rsidRPr="009E6A4B">
        <w:rPr>
          <w:sz w:val="30"/>
          <w:szCs w:val="30"/>
        </w:rPr>
        <w:tab/>
        <w:t xml:space="preserve"> </w:t>
      </w:r>
    </w:p>
    <w:p w:rsidR="00F56036" w:rsidRDefault="00F56036" w:rsidP="003B7068">
      <w:pPr>
        <w:jc w:val="both"/>
        <w:rPr>
          <w:sz w:val="30"/>
          <w:szCs w:val="30"/>
        </w:rPr>
      </w:pPr>
    </w:p>
    <w:p w:rsidR="00F56036" w:rsidRPr="00B6770C" w:rsidRDefault="00B6770C" w:rsidP="00B6770C">
      <w:pPr>
        <w:ind w:firstLine="708"/>
        <w:jc w:val="both"/>
        <w:rPr>
          <w:sz w:val="30"/>
          <w:szCs w:val="30"/>
        </w:rPr>
      </w:pPr>
      <w:r w:rsidRPr="00B6770C">
        <w:rPr>
          <w:rFonts w:eastAsia="SimSun"/>
          <w:sz w:val="30"/>
          <w:szCs w:val="30"/>
        </w:rPr>
        <w:t xml:space="preserve">В Администрации Гигантовского сельского поселения утвержден </w:t>
      </w:r>
      <w:r w:rsidR="00985D66" w:rsidRPr="00B6770C">
        <w:rPr>
          <w:rFonts w:eastAsia="SimSun"/>
          <w:sz w:val="30"/>
          <w:szCs w:val="30"/>
        </w:rPr>
        <w:t xml:space="preserve"> перечень должностных лиц уполномоченных составлять протоколы об административных правонарушениях, предусмотренных Областным законом от 25 октября 2002 № 273-ЗС «Об ад</w:t>
      </w:r>
      <w:r w:rsidRPr="00B6770C">
        <w:rPr>
          <w:rFonts w:eastAsia="SimSun"/>
          <w:sz w:val="30"/>
          <w:szCs w:val="30"/>
        </w:rPr>
        <w:t>министративных правонарушениях».</w:t>
      </w:r>
      <w:r>
        <w:rPr>
          <w:rFonts w:eastAsia="SimSun"/>
          <w:sz w:val="30"/>
          <w:szCs w:val="30"/>
        </w:rPr>
        <w:t xml:space="preserve"> За</w:t>
      </w:r>
      <w:r w:rsidR="009C66F3">
        <w:rPr>
          <w:rFonts w:eastAsia="SimSun"/>
          <w:sz w:val="30"/>
          <w:szCs w:val="30"/>
        </w:rPr>
        <w:t xml:space="preserve"> 1 полугодие</w:t>
      </w:r>
      <w:r>
        <w:rPr>
          <w:rFonts w:eastAsia="SimSun"/>
          <w:sz w:val="30"/>
          <w:szCs w:val="30"/>
        </w:rPr>
        <w:t xml:space="preserve"> 2</w:t>
      </w:r>
      <w:r w:rsidR="009C66F3">
        <w:rPr>
          <w:rFonts w:eastAsia="SimSun"/>
          <w:sz w:val="30"/>
          <w:szCs w:val="30"/>
        </w:rPr>
        <w:t>02</w:t>
      </w:r>
      <w:r w:rsidR="003D5381">
        <w:rPr>
          <w:rFonts w:eastAsia="SimSun"/>
          <w:sz w:val="30"/>
          <w:szCs w:val="30"/>
        </w:rPr>
        <w:t>1</w:t>
      </w:r>
      <w:r>
        <w:rPr>
          <w:rFonts w:eastAsia="SimSun"/>
          <w:sz w:val="30"/>
          <w:szCs w:val="30"/>
        </w:rPr>
        <w:t xml:space="preserve"> год составлено</w:t>
      </w:r>
      <w:r w:rsidR="001C7FAE">
        <w:rPr>
          <w:rFonts w:eastAsia="SimSun"/>
          <w:sz w:val="30"/>
          <w:szCs w:val="30"/>
        </w:rPr>
        <w:t xml:space="preserve"> </w:t>
      </w:r>
      <w:r w:rsidR="00347E1A">
        <w:rPr>
          <w:rFonts w:eastAsia="SimSun"/>
          <w:sz w:val="30"/>
          <w:szCs w:val="30"/>
        </w:rPr>
        <w:t>21 протокол</w:t>
      </w:r>
      <w:r w:rsidR="001C7FAE">
        <w:rPr>
          <w:rFonts w:eastAsia="SimSun"/>
          <w:sz w:val="30"/>
          <w:szCs w:val="30"/>
        </w:rPr>
        <w:t xml:space="preserve"> об административных правонарушениях.</w:t>
      </w:r>
    </w:p>
    <w:p w:rsidR="00F56036" w:rsidRDefault="00F56036" w:rsidP="00077B3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В рамках программы</w:t>
      </w:r>
      <w:r w:rsidR="007E36DB">
        <w:rPr>
          <w:sz w:val="30"/>
          <w:szCs w:val="30"/>
        </w:rPr>
        <w:t xml:space="preserve"> «Комплексного развитие сельских территорий»</w:t>
      </w:r>
      <w:r>
        <w:rPr>
          <w:sz w:val="30"/>
          <w:szCs w:val="30"/>
        </w:rPr>
        <w:t xml:space="preserve"> реализуются</w:t>
      </w:r>
      <w:r w:rsidR="00077B3F">
        <w:rPr>
          <w:sz w:val="30"/>
          <w:szCs w:val="30"/>
        </w:rPr>
        <w:t xml:space="preserve">  мероприятия по улучшению жилищных условий граждан, проживающих в сельской местности. Социальные выплаты гражданам предоставляются за счет средства федерального, областного и местного бюджетов. Право на получение социальной выплаты гражданин имеет при следующих условиях:</w:t>
      </w:r>
    </w:p>
    <w:p w:rsidR="00077B3F" w:rsidRDefault="00077B3F" w:rsidP="00077B3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проживание в сельской местности</w:t>
      </w:r>
    </w:p>
    <w:p w:rsidR="00077B3F" w:rsidRDefault="00077B3F" w:rsidP="00077B3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работа в сфере агропромышленного комплекса, социальной сфере</w:t>
      </w:r>
    </w:p>
    <w:p w:rsidR="00077B3F" w:rsidRDefault="00077B3F" w:rsidP="00077B3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признание нуждающимися в улучшении жилищных условий.</w:t>
      </w:r>
    </w:p>
    <w:p w:rsidR="00077B3F" w:rsidRDefault="00077B3F" w:rsidP="00077B3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 территории Гигантовского сельского поселения признаны нуждающимися в улучшении жилищных условий 4</w:t>
      </w:r>
      <w:r w:rsidR="009E6A4B">
        <w:rPr>
          <w:sz w:val="30"/>
          <w:szCs w:val="30"/>
        </w:rPr>
        <w:t>0</w:t>
      </w:r>
      <w:r>
        <w:rPr>
          <w:sz w:val="30"/>
          <w:szCs w:val="30"/>
        </w:rPr>
        <w:t xml:space="preserve"> </w:t>
      </w:r>
      <w:r w:rsidR="007E36DB">
        <w:rPr>
          <w:sz w:val="30"/>
          <w:szCs w:val="30"/>
        </w:rPr>
        <w:t xml:space="preserve"> молоды</w:t>
      </w:r>
      <w:r w:rsidR="009E6A4B">
        <w:rPr>
          <w:sz w:val="30"/>
          <w:szCs w:val="30"/>
        </w:rPr>
        <w:t>х</w:t>
      </w:r>
      <w:r w:rsidR="007E36DB">
        <w:rPr>
          <w:sz w:val="30"/>
          <w:szCs w:val="30"/>
        </w:rPr>
        <w:t xml:space="preserve"> </w:t>
      </w:r>
      <w:r>
        <w:rPr>
          <w:sz w:val="30"/>
          <w:szCs w:val="30"/>
        </w:rPr>
        <w:t>сем</w:t>
      </w:r>
      <w:r w:rsidR="009E6A4B">
        <w:rPr>
          <w:sz w:val="30"/>
          <w:szCs w:val="30"/>
        </w:rPr>
        <w:t>ей</w:t>
      </w:r>
      <w:r>
        <w:rPr>
          <w:sz w:val="30"/>
          <w:szCs w:val="30"/>
        </w:rPr>
        <w:t>.</w:t>
      </w:r>
    </w:p>
    <w:p w:rsidR="009C66F3" w:rsidRPr="00485AD1" w:rsidRDefault="009C66F3" w:rsidP="009C66F3">
      <w:pPr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>На территории Гигантовского сельского поселения, как и везде, ежегодно при наступлении летнего пожароопасного периода происходит резкий рост количества пожаров, в том числе – с переходом огня от сухой травы на жилые и хозяйственные постройки населенных пунктов.</w:t>
      </w:r>
    </w:p>
    <w:p w:rsidR="009C66F3" w:rsidRPr="00485AD1" w:rsidRDefault="009C66F3" w:rsidP="009C66F3">
      <w:pPr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 xml:space="preserve">В связи с этим вопросы пожарной безопасности занимают значимое место. Введен и продолжает действовать особый противопожарный режим, при котором запрещается сжигание сухой растительности, пожнивных остатков, стерни, а также бытового мусора. Нарушение этих требований влечет  наложение административного штрафа на граждан - в размере от 2 500 до 4 500 руб., на должностных </w:t>
      </w:r>
      <w:r w:rsidRPr="00485AD1">
        <w:rPr>
          <w:sz w:val="30"/>
          <w:szCs w:val="30"/>
        </w:rPr>
        <w:lastRenderedPageBreak/>
        <w:t>лиц – от 25 000 до 45 000 руб., на юридических лиц – от 60 000 до 100 000 руб.</w:t>
      </w:r>
    </w:p>
    <w:p w:rsidR="009C66F3" w:rsidRDefault="009C66F3" w:rsidP="00347E1A">
      <w:pPr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>С целью предотвращения пожаров проведен ряд мероприятий: профилактические беседы с многодетными  и асоциальными семьями, одинокими гражданами и гражданами, ведущими аморальный образ жизни</w:t>
      </w:r>
      <w:r>
        <w:rPr>
          <w:sz w:val="30"/>
          <w:szCs w:val="30"/>
        </w:rPr>
        <w:t>, также проведены рейды по садоводческим товариществам.</w:t>
      </w:r>
      <w:r w:rsidRPr="00485AD1">
        <w:rPr>
          <w:sz w:val="30"/>
          <w:szCs w:val="30"/>
        </w:rPr>
        <w:t xml:space="preserve"> Проведено более </w:t>
      </w:r>
      <w:r w:rsidR="005754AA">
        <w:rPr>
          <w:sz w:val="30"/>
          <w:szCs w:val="30"/>
        </w:rPr>
        <w:t>35</w:t>
      </w:r>
      <w:r w:rsidRPr="00485AD1">
        <w:rPr>
          <w:sz w:val="30"/>
          <w:szCs w:val="30"/>
        </w:rPr>
        <w:t xml:space="preserve"> сходов граждан с участием сотрудников пожарной охраны, распространены брошюры и листовки по правилам  соблюдения пожарной безопасности.</w:t>
      </w:r>
    </w:p>
    <w:p w:rsidR="00272675" w:rsidRDefault="00272675" w:rsidP="00272675">
      <w:pPr>
        <w:ind w:firstLine="708"/>
        <w:jc w:val="both"/>
        <w:rPr>
          <w:iCs/>
          <w:color w:val="000000"/>
          <w:sz w:val="30"/>
          <w:szCs w:val="30"/>
        </w:rPr>
      </w:pPr>
      <w:r w:rsidRPr="00485AD1">
        <w:rPr>
          <w:iCs/>
          <w:color w:val="000000"/>
          <w:sz w:val="30"/>
          <w:szCs w:val="30"/>
        </w:rPr>
        <w:t xml:space="preserve">Все предпринятые меры, несомненно, способствовали предупреждению многочисленных пожаров, однако в полном объеме их не предотвратили. Так, </w:t>
      </w:r>
      <w:r>
        <w:rPr>
          <w:iCs/>
          <w:color w:val="000000"/>
          <w:sz w:val="30"/>
          <w:szCs w:val="30"/>
        </w:rPr>
        <w:t>в</w:t>
      </w:r>
      <w:r w:rsidRPr="00485AD1">
        <w:rPr>
          <w:iCs/>
          <w:color w:val="000000"/>
          <w:sz w:val="30"/>
          <w:szCs w:val="30"/>
        </w:rPr>
        <w:t xml:space="preserve"> </w:t>
      </w:r>
      <w:r>
        <w:rPr>
          <w:iCs/>
          <w:color w:val="000000"/>
          <w:sz w:val="30"/>
          <w:szCs w:val="30"/>
        </w:rPr>
        <w:t>1</w:t>
      </w:r>
      <w:r w:rsidRPr="00485AD1">
        <w:rPr>
          <w:iCs/>
          <w:color w:val="000000"/>
          <w:sz w:val="30"/>
          <w:szCs w:val="30"/>
        </w:rPr>
        <w:t xml:space="preserve"> полугодии 20</w:t>
      </w:r>
      <w:r>
        <w:rPr>
          <w:iCs/>
          <w:color w:val="000000"/>
          <w:sz w:val="30"/>
          <w:szCs w:val="30"/>
        </w:rPr>
        <w:t>2</w:t>
      </w:r>
      <w:r w:rsidR="009E6A4B">
        <w:rPr>
          <w:iCs/>
          <w:color w:val="000000"/>
          <w:sz w:val="30"/>
          <w:szCs w:val="30"/>
        </w:rPr>
        <w:t>1</w:t>
      </w:r>
      <w:r w:rsidRPr="00485AD1">
        <w:rPr>
          <w:iCs/>
          <w:color w:val="000000"/>
          <w:sz w:val="30"/>
          <w:szCs w:val="30"/>
        </w:rPr>
        <w:t xml:space="preserve"> года  на территории Гигантовского сельского поселения произошло</w:t>
      </w:r>
      <w:r>
        <w:rPr>
          <w:iCs/>
          <w:color w:val="000000"/>
          <w:sz w:val="30"/>
          <w:szCs w:val="30"/>
        </w:rPr>
        <w:t>:</w:t>
      </w:r>
      <w:r w:rsidRPr="00485AD1">
        <w:rPr>
          <w:iCs/>
          <w:color w:val="000000"/>
          <w:sz w:val="30"/>
          <w:szCs w:val="30"/>
        </w:rPr>
        <w:t xml:space="preserve"> </w:t>
      </w:r>
    </w:p>
    <w:p w:rsidR="00272675" w:rsidRDefault="00272675" w:rsidP="00272675">
      <w:pPr>
        <w:jc w:val="both"/>
        <w:rPr>
          <w:iCs/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 xml:space="preserve">- </w:t>
      </w:r>
      <w:r w:rsidR="009E6A4B">
        <w:rPr>
          <w:iCs/>
          <w:color w:val="000000"/>
          <w:sz w:val="30"/>
          <w:szCs w:val="30"/>
        </w:rPr>
        <w:t>10</w:t>
      </w:r>
      <w:r w:rsidRPr="00485AD1">
        <w:rPr>
          <w:iCs/>
          <w:color w:val="000000"/>
          <w:sz w:val="30"/>
          <w:szCs w:val="30"/>
        </w:rPr>
        <w:t xml:space="preserve"> возгорани</w:t>
      </w:r>
      <w:r>
        <w:rPr>
          <w:iCs/>
          <w:color w:val="000000"/>
          <w:sz w:val="30"/>
          <w:szCs w:val="30"/>
        </w:rPr>
        <w:t>й</w:t>
      </w:r>
      <w:r w:rsidRPr="00485AD1">
        <w:rPr>
          <w:iCs/>
          <w:color w:val="000000"/>
          <w:sz w:val="30"/>
          <w:szCs w:val="30"/>
        </w:rPr>
        <w:t xml:space="preserve"> сухой растительности</w:t>
      </w:r>
      <w:r>
        <w:rPr>
          <w:iCs/>
          <w:color w:val="000000"/>
          <w:sz w:val="30"/>
          <w:szCs w:val="30"/>
        </w:rPr>
        <w:t>, мусора</w:t>
      </w:r>
    </w:p>
    <w:p w:rsidR="00272675" w:rsidRPr="00272675" w:rsidRDefault="00272675" w:rsidP="00272675">
      <w:pPr>
        <w:jc w:val="both"/>
        <w:rPr>
          <w:iCs/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>- 3 возгорания  жилых помещений, погибших нет</w:t>
      </w:r>
      <w:r w:rsidRPr="00485AD1">
        <w:rPr>
          <w:iCs/>
          <w:color w:val="000000"/>
          <w:sz w:val="30"/>
          <w:szCs w:val="30"/>
        </w:rPr>
        <w:t xml:space="preserve"> </w:t>
      </w:r>
    </w:p>
    <w:p w:rsidR="009C66F3" w:rsidRPr="00485AD1" w:rsidRDefault="009C66F3" w:rsidP="009C66F3">
      <w:pPr>
        <w:ind w:firstLine="708"/>
        <w:jc w:val="both"/>
        <w:rPr>
          <w:iCs/>
          <w:color w:val="000000"/>
          <w:sz w:val="30"/>
          <w:szCs w:val="30"/>
        </w:rPr>
      </w:pPr>
      <w:r w:rsidRPr="00485AD1">
        <w:rPr>
          <w:iCs/>
          <w:color w:val="000000"/>
          <w:sz w:val="30"/>
          <w:szCs w:val="30"/>
        </w:rPr>
        <w:t>Для борьбы с огнем создана добровольная пожарная дружина, оснащен</w:t>
      </w:r>
      <w:r>
        <w:rPr>
          <w:iCs/>
          <w:color w:val="000000"/>
          <w:sz w:val="30"/>
          <w:szCs w:val="30"/>
        </w:rPr>
        <w:t>н</w:t>
      </w:r>
      <w:r w:rsidRPr="00485AD1">
        <w:rPr>
          <w:iCs/>
          <w:color w:val="000000"/>
          <w:sz w:val="30"/>
          <w:szCs w:val="30"/>
        </w:rPr>
        <w:t xml:space="preserve">ая водовозкой с помпой на 4 тонны воды и пожарным инвентарем, участники которой готовы к тушению пожаров в любое время суток. </w:t>
      </w:r>
    </w:p>
    <w:p w:rsidR="009C66F3" w:rsidRPr="00485AD1" w:rsidRDefault="009C66F3" w:rsidP="009C66F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Уважаемые жители в случае обнаружения очагов возгорания необходимо незамедлительно позвонить в Администрацию Гигантовского сельского поселения по телефону 78-6-65 или по телефону 112. Призываю всех соблюдать правила пожарной безопасности, быть бдительными, проявлять  гражданскую позицию.</w:t>
      </w:r>
    </w:p>
    <w:p w:rsidR="003F05C5" w:rsidRPr="00485AD1" w:rsidRDefault="003F05C5" w:rsidP="00987302">
      <w:pPr>
        <w:rPr>
          <w:b/>
          <w:color w:val="000000"/>
          <w:spacing w:val="-5"/>
          <w:sz w:val="30"/>
          <w:szCs w:val="30"/>
        </w:rPr>
      </w:pPr>
    </w:p>
    <w:p w:rsidR="003F05C5" w:rsidRDefault="007E36DB" w:rsidP="009C66F3">
      <w:pPr>
        <w:ind w:firstLine="708"/>
        <w:jc w:val="both"/>
        <w:rPr>
          <w:color w:val="000000"/>
          <w:spacing w:val="-4"/>
          <w:sz w:val="30"/>
          <w:szCs w:val="30"/>
        </w:rPr>
      </w:pPr>
      <w:r>
        <w:rPr>
          <w:color w:val="000000"/>
          <w:spacing w:val="-4"/>
          <w:sz w:val="30"/>
          <w:szCs w:val="30"/>
        </w:rPr>
        <w:t>Так же п</w:t>
      </w:r>
      <w:r w:rsidR="003F05C5">
        <w:rPr>
          <w:color w:val="000000"/>
          <w:spacing w:val="-4"/>
          <w:sz w:val="30"/>
          <w:szCs w:val="30"/>
        </w:rPr>
        <w:t>родолжается работа с семьями, ведущими асоциальный образ жизни.</w:t>
      </w:r>
      <w:r w:rsidR="003F05C5" w:rsidRPr="00485AD1">
        <w:rPr>
          <w:color w:val="000000"/>
          <w:sz w:val="30"/>
          <w:szCs w:val="30"/>
        </w:rPr>
        <w:t xml:space="preserve"> Проведено </w:t>
      </w:r>
      <w:r w:rsidR="003F05C5">
        <w:rPr>
          <w:color w:val="000000"/>
          <w:sz w:val="30"/>
          <w:szCs w:val="30"/>
        </w:rPr>
        <w:t>6</w:t>
      </w:r>
      <w:r w:rsidR="003F05C5" w:rsidRPr="00485AD1">
        <w:rPr>
          <w:color w:val="000000"/>
          <w:sz w:val="30"/>
          <w:szCs w:val="30"/>
        </w:rPr>
        <w:t xml:space="preserve"> рейдов </w:t>
      </w:r>
      <w:r w:rsidR="003F05C5">
        <w:rPr>
          <w:color w:val="000000"/>
          <w:sz w:val="30"/>
          <w:szCs w:val="30"/>
        </w:rPr>
        <w:t>по месту жительства,</w:t>
      </w:r>
      <w:r w:rsidR="003F05C5" w:rsidRPr="00485AD1">
        <w:rPr>
          <w:color w:val="000000"/>
          <w:sz w:val="30"/>
          <w:szCs w:val="30"/>
        </w:rPr>
        <w:t xml:space="preserve"> в ходе которых </w:t>
      </w:r>
      <w:r w:rsidR="003F05C5" w:rsidRPr="00485AD1">
        <w:rPr>
          <w:color w:val="000000"/>
          <w:spacing w:val="-4"/>
          <w:sz w:val="30"/>
          <w:szCs w:val="30"/>
        </w:rPr>
        <w:t xml:space="preserve">проверялось санитарное состояние жилья, и соблюдение правил пожарной </w:t>
      </w:r>
      <w:r w:rsidR="003F05C5">
        <w:rPr>
          <w:color w:val="000000"/>
          <w:spacing w:val="-4"/>
          <w:sz w:val="30"/>
          <w:szCs w:val="30"/>
        </w:rPr>
        <w:t xml:space="preserve">безопасности, </w:t>
      </w:r>
      <w:r w:rsidR="003F05C5" w:rsidRPr="00485AD1">
        <w:rPr>
          <w:color w:val="000000"/>
          <w:spacing w:val="-4"/>
          <w:sz w:val="30"/>
          <w:szCs w:val="30"/>
        </w:rPr>
        <w:t xml:space="preserve"> 5 рейдов </w:t>
      </w:r>
      <w:r w:rsidR="009E6A4B">
        <w:rPr>
          <w:color w:val="000000"/>
          <w:spacing w:val="-4"/>
          <w:sz w:val="30"/>
          <w:szCs w:val="30"/>
        </w:rPr>
        <w:t>по общественным местам</w:t>
      </w:r>
      <w:r w:rsidR="003F05C5" w:rsidRPr="00485AD1">
        <w:rPr>
          <w:color w:val="000000"/>
          <w:spacing w:val="-4"/>
          <w:sz w:val="30"/>
          <w:szCs w:val="30"/>
        </w:rPr>
        <w:t xml:space="preserve"> с целью проверки соблюдения областного закона № 346</w:t>
      </w:r>
      <w:r w:rsidR="003F05C5">
        <w:rPr>
          <w:color w:val="000000"/>
          <w:spacing w:val="-4"/>
          <w:sz w:val="30"/>
          <w:szCs w:val="30"/>
        </w:rPr>
        <w:t xml:space="preserve"> профилактики правонарушений и пресечения употребления несовершеннолетними спиртных напитков. </w:t>
      </w:r>
    </w:p>
    <w:p w:rsidR="00B4435C" w:rsidRDefault="00B4435C" w:rsidP="00B4435C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</w:t>
      </w:r>
    </w:p>
    <w:p w:rsidR="00B4435C" w:rsidRPr="005754AA" w:rsidRDefault="00B4435C" w:rsidP="005754AA">
      <w:pPr>
        <w:pStyle w:val="a5"/>
        <w:ind w:firstLine="708"/>
        <w:jc w:val="both"/>
        <w:rPr>
          <w:rFonts w:ascii="Segoe UI" w:hAnsi="Segoe UI" w:cs="Segoe UI"/>
          <w:sz w:val="30"/>
          <w:szCs w:val="30"/>
        </w:rPr>
      </w:pPr>
      <w:r w:rsidRPr="005754AA">
        <w:rPr>
          <w:rFonts w:eastAsia="Times New Roman CYR"/>
          <w:sz w:val="30"/>
          <w:szCs w:val="30"/>
        </w:rPr>
        <w:t xml:space="preserve">За отчетный период 2021 года в </w:t>
      </w:r>
      <w:r w:rsidRPr="005754AA">
        <w:rPr>
          <w:rStyle w:val="normaltextrun"/>
          <w:sz w:val="30"/>
          <w:szCs w:val="30"/>
        </w:rPr>
        <w:t>целях обеспечения санитарно-эпидемиологического благополучия населения в связи с распространением новой коронавирусной инфекции (COVID-19) и во исполнение постановления губернатора Ростовской области № 272 от 05.04.2020 г. (включая все изменения в данное постановление) с целью недопущения распространения коронавирусной инфекции на территории Гигантовского сельского поселения и территории Сальского района в целом администрацией Гигантовского  сельского поселения выполнялись следующие мероприятия:</w:t>
      </w:r>
      <w:r w:rsidRPr="005754AA">
        <w:rPr>
          <w:rStyle w:val="eop"/>
          <w:sz w:val="30"/>
          <w:szCs w:val="30"/>
        </w:rPr>
        <w:t> </w:t>
      </w:r>
    </w:p>
    <w:p w:rsidR="00B4435C" w:rsidRPr="005754AA" w:rsidRDefault="00B4435C" w:rsidP="005754AA">
      <w:pPr>
        <w:pStyle w:val="a5"/>
        <w:jc w:val="both"/>
        <w:rPr>
          <w:rFonts w:ascii="Segoe UI" w:hAnsi="Segoe UI" w:cs="Segoe UI"/>
          <w:sz w:val="30"/>
          <w:szCs w:val="30"/>
        </w:rPr>
      </w:pPr>
      <w:r w:rsidRPr="005754AA">
        <w:rPr>
          <w:rStyle w:val="normaltextrun"/>
          <w:sz w:val="30"/>
          <w:szCs w:val="30"/>
        </w:rPr>
        <w:t>- мониторинг граждан, прибывших на территорию поселения из других регионов РФ;</w:t>
      </w:r>
      <w:r w:rsidRPr="005754AA">
        <w:rPr>
          <w:rStyle w:val="eop"/>
          <w:sz w:val="30"/>
          <w:szCs w:val="30"/>
        </w:rPr>
        <w:t> </w:t>
      </w:r>
    </w:p>
    <w:p w:rsidR="00B4435C" w:rsidRPr="005754AA" w:rsidRDefault="00B4435C" w:rsidP="005754AA">
      <w:pPr>
        <w:pStyle w:val="a5"/>
        <w:jc w:val="both"/>
        <w:rPr>
          <w:rFonts w:ascii="Segoe UI" w:hAnsi="Segoe UI" w:cs="Segoe UI"/>
          <w:sz w:val="30"/>
          <w:szCs w:val="30"/>
        </w:rPr>
      </w:pPr>
      <w:r w:rsidRPr="005754AA">
        <w:rPr>
          <w:rStyle w:val="normaltextrun"/>
          <w:sz w:val="30"/>
          <w:szCs w:val="30"/>
        </w:rPr>
        <w:lastRenderedPageBreak/>
        <w:t>- обеспечение социального сопровождения граждан возраста 65+ и инвалидов;</w:t>
      </w:r>
      <w:r w:rsidRPr="005754AA">
        <w:rPr>
          <w:rStyle w:val="eop"/>
          <w:sz w:val="30"/>
          <w:szCs w:val="30"/>
        </w:rPr>
        <w:t> </w:t>
      </w:r>
    </w:p>
    <w:p w:rsidR="00B4435C" w:rsidRPr="005754AA" w:rsidRDefault="00B4435C" w:rsidP="005754AA">
      <w:pPr>
        <w:pStyle w:val="a5"/>
        <w:jc w:val="both"/>
        <w:rPr>
          <w:rFonts w:ascii="Segoe UI" w:hAnsi="Segoe UI" w:cs="Segoe UI"/>
          <w:sz w:val="30"/>
          <w:szCs w:val="30"/>
        </w:rPr>
      </w:pPr>
      <w:r w:rsidRPr="005754AA">
        <w:rPr>
          <w:rStyle w:val="normaltextrun"/>
          <w:sz w:val="30"/>
          <w:szCs w:val="30"/>
        </w:rPr>
        <w:t>-  сотрудниками Администрации Гигантовского сельского поселения с привлечением депутатов Собрания депутатов Гигантовского сельского поселения  распространялся информационный материал о профилактике коронавирусной инфекции через почтовые ящики населения;</w:t>
      </w:r>
      <w:r w:rsidRPr="005754AA">
        <w:rPr>
          <w:rStyle w:val="eop"/>
          <w:sz w:val="30"/>
          <w:szCs w:val="30"/>
        </w:rPr>
        <w:t> </w:t>
      </w:r>
    </w:p>
    <w:p w:rsidR="00B4435C" w:rsidRPr="005754AA" w:rsidRDefault="00B4435C" w:rsidP="005754AA">
      <w:pPr>
        <w:pStyle w:val="a5"/>
        <w:jc w:val="both"/>
        <w:rPr>
          <w:rStyle w:val="normaltextrun"/>
          <w:sz w:val="30"/>
          <w:szCs w:val="30"/>
        </w:rPr>
      </w:pPr>
      <w:r w:rsidRPr="005754AA">
        <w:rPr>
          <w:rStyle w:val="normaltextrun"/>
          <w:sz w:val="30"/>
          <w:szCs w:val="30"/>
        </w:rPr>
        <w:t>- Ежедневно проводился мониторинг соблюдения ограничительных мероприятий в местах скопления граждан, торговых предприятиях;</w:t>
      </w:r>
    </w:p>
    <w:p w:rsidR="00B4435C" w:rsidRPr="005754AA" w:rsidRDefault="00B4435C" w:rsidP="005754AA">
      <w:pPr>
        <w:pStyle w:val="a5"/>
        <w:jc w:val="both"/>
        <w:rPr>
          <w:rStyle w:val="normaltextrun"/>
          <w:sz w:val="30"/>
          <w:szCs w:val="30"/>
        </w:rPr>
      </w:pPr>
      <w:r w:rsidRPr="005754AA">
        <w:rPr>
          <w:rStyle w:val="normaltextrun"/>
          <w:sz w:val="30"/>
          <w:szCs w:val="30"/>
        </w:rPr>
        <w:t>- Ежедневно составляются списки граждан желающих пройти вакцинацию против коронавирусной инфекции (COVID);</w:t>
      </w:r>
    </w:p>
    <w:p w:rsidR="00B4435C" w:rsidRPr="005754AA" w:rsidRDefault="00B4435C" w:rsidP="005754AA">
      <w:pPr>
        <w:pStyle w:val="a5"/>
        <w:jc w:val="both"/>
        <w:rPr>
          <w:rStyle w:val="normaltextrun"/>
          <w:sz w:val="30"/>
          <w:szCs w:val="30"/>
        </w:rPr>
      </w:pPr>
    </w:p>
    <w:p w:rsidR="00B4435C" w:rsidRPr="005754AA" w:rsidRDefault="00B4435C" w:rsidP="005754AA">
      <w:pPr>
        <w:pStyle w:val="a5"/>
        <w:jc w:val="both"/>
        <w:rPr>
          <w:color w:val="000000"/>
          <w:spacing w:val="-4"/>
          <w:sz w:val="30"/>
          <w:szCs w:val="30"/>
        </w:rPr>
      </w:pPr>
    </w:p>
    <w:p w:rsidR="006D1775" w:rsidRPr="00485AD1" w:rsidRDefault="006D1775" w:rsidP="00987302">
      <w:pPr>
        <w:jc w:val="both"/>
        <w:rPr>
          <w:b/>
          <w:sz w:val="30"/>
          <w:szCs w:val="30"/>
        </w:rPr>
      </w:pPr>
    </w:p>
    <w:p w:rsidR="009E6A4B" w:rsidRDefault="007E36DB" w:rsidP="003B7068">
      <w:pPr>
        <w:ind w:firstLine="708"/>
        <w:jc w:val="both"/>
        <w:rPr>
          <w:spacing w:val="20"/>
          <w:sz w:val="28"/>
          <w:szCs w:val="28"/>
        </w:rPr>
      </w:pPr>
      <w:r w:rsidRPr="007E36DB">
        <w:rPr>
          <w:sz w:val="30"/>
          <w:szCs w:val="30"/>
        </w:rPr>
        <w:t xml:space="preserve">Администрация </w:t>
      </w:r>
      <w:r>
        <w:rPr>
          <w:sz w:val="30"/>
          <w:szCs w:val="30"/>
        </w:rPr>
        <w:t xml:space="preserve">Гигантовского </w:t>
      </w:r>
      <w:r w:rsidRPr="007E36DB">
        <w:rPr>
          <w:sz w:val="30"/>
          <w:szCs w:val="30"/>
        </w:rPr>
        <w:t xml:space="preserve"> сельского поселения считает работу с обращениями граждан одним из главных направлений своей деятельности</w:t>
      </w:r>
      <w:r>
        <w:t>.</w:t>
      </w:r>
      <w:r w:rsidRPr="007E36DB">
        <w:rPr>
          <w:spacing w:val="20"/>
          <w:sz w:val="28"/>
          <w:szCs w:val="28"/>
        </w:rPr>
        <w:t xml:space="preserve"> </w:t>
      </w:r>
      <w:r w:rsidRPr="007E36DB">
        <w:rPr>
          <w:spacing w:val="20"/>
          <w:sz w:val="30"/>
          <w:szCs w:val="30"/>
        </w:rPr>
        <w:t>По всем поступающим обращениям граждан, Администрация старается сделать максимум возможного.</w:t>
      </w:r>
      <w:r w:rsidR="0097133D">
        <w:rPr>
          <w:spacing w:val="20"/>
          <w:sz w:val="30"/>
          <w:szCs w:val="30"/>
        </w:rPr>
        <w:t xml:space="preserve"> </w:t>
      </w:r>
    </w:p>
    <w:p w:rsidR="003B7068" w:rsidRPr="00485AD1" w:rsidRDefault="003B7068" w:rsidP="003B7068">
      <w:pPr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>В</w:t>
      </w:r>
      <w:r w:rsidR="009829BF">
        <w:rPr>
          <w:sz w:val="30"/>
          <w:szCs w:val="30"/>
        </w:rPr>
        <w:t xml:space="preserve"> </w:t>
      </w:r>
      <w:r w:rsidR="009C66F3">
        <w:rPr>
          <w:sz w:val="30"/>
          <w:szCs w:val="30"/>
        </w:rPr>
        <w:t>1</w:t>
      </w:r>
      <w:r w:rsidR="000D70EE" w:rsidRPr="00485AD1">
        <w:rPr>
          <w:sz w:val="30"/>
          <w:szCs w:val="30"/>
        </w:rPr>
        <w:t xml:space="preserve"> полугодии </w:t>
      </w:r>
      <w:r w:rsidRPr="00485AD1">
        <w:rPr>
          <w:sz w:val="30"/>
          <w:szCs w:val="30"/>
        </w:rPr>
        <w:t>20</w:t>
      </w:r>
      <w:r w:rsidR="009C66F3">
        <w:rPr>
          <w:sz w:val="30"/>
          <w:szCs w:val="30"/>
        </w:rPr>
        <w:t>2</w:t>
      </w:r>
      <w:r w:rsidR="009E6A4B">
        <w:rPr>
          <w:sz w:val="30"/>
          <w:szCs w:val="30"/>
        </w:rPr>
        <w:t>1</w:t>
      </w:r>
      <w:r w:rsidRPr="00485AD1">
        <w:rPr>
          <w:sz w:val="30"/>
          <w:szCs w:val="30"/>
        </w:rPr>
        <w:t xml:space="preserve"> год</w:t>
      </w:r>
      <w:r w:rsidR="009829BF">
        <w:rPr>
          <w:sz w:val="30"/>
          <w:szCs w:val="30"/>
        </w:rPr>
        <w:t>а</w:t>
      </w:r>
      <w:r w:rsidRPr="00485AD1">
        <w:rPr>
          <w:sz w:val="30"/>
          <w:szCs w:val="30"/>
        </w:rPr>
        <w:t xml:space="preserve">  в администрацию Гигантовского сельского поселения поступило </w:t>
      </w:r>
      <w:r w:rsidR="00B00EAC">
        <w:rPr>
          <w:rStyle w:val="a8"/>
          <w:b w:val="0"/>
          <w:sz w:val="30"/>
          <w:szCs w:val="30"/>
        </w:rPr>
        <w:t>4</w:t>
      </w:r>
      <w:r w:rsidR="009E6A4B">
        <w:rPr>
          <w:rStyle w:val="a8"/>
          <w:b w:val="0"/>
          <w:sz w:val="30"/>
          <w:szCs w:val="30"/>
        </w:rPr>
        <w:t>7</w:t>
      </w:r>
      <w:r w:rsidR="009829BF">
        <w:rPr>
          <w:rStyle w:val="a8"/>
          <w:b w:val="0"/>
          <w:sz w:val="30"/>
          <w:szCs w:val="30"/>
        </w:rPr>
        <w:t xml:space="preserve"> </w:t>
      </w:r>
      <w:r w:rsidRPr="00485AD1">
        <w:rPr>
          <w:sz w:val="30"/>
          <w:szCs w:val="30"/>
        </w:rPr>
        <w:t>обращени</w:t>
      </w:r>
      <w:r w:rsidR="00B00EAC">
        <w:rPr>
          <w:sz w:val="30"/>
          <w:szCs w:val="30"/>
        </w:rPr>
        <w:t>й</w:t>
      </w:r>
      <w:r w:rsidRPr="00485AD1">
        <w:rPr>
          <w:sz w:val="30"/>
          <w:szCs w:val="30"/>
        </w:rPr>
        <w:t xml:space="preserve"> граждан по различным вопросам. По всем поступившим обращениям были даны </w:t>
      </w:r>
      <w:r w:rsidR="00495BC1" w:rsidRPr="00485AD1">
        <w:rPr>
          <w:sz w:val="30"/>
          <w:szCs w:val="30"/>
        </w:rPr>
        <w:t xml:space="preserve">ответы или  разъяснения: </w:t>
      </w:r>
      <w:r w:rsidR="00357F8F">
        <w:rPr>
          <w:sz w:val="30"/>
          <w:szCs w:val="30"/>
        </w:rPr>
        <w:t xml:space="preserve">решено положительно </w:t>
      </w:r>
      <w:r w:rsidR="00495BC1" w:rsidRPr="00485AD1">
        <w:rPr>
          <w:sz w:val="30"/>
          <w:szCs w:val="30"/>
        </w:rPr>
        <w:t xml:space="preserve">- </w:t>
      </w:r>
      <w:r w:rsidR="009E6A4B">
        <w:rPr>
          <w:sz w:val="30"/>
          <w:szCs w:val="30"/>
        </w:rPr>
        <w:t>35</w:t>
      </w:r>
      <w:r w:rsidR="00495BC1" w:rsidRPr="00485AD1">
        <w:rPr>
          <w:sz w:val="30"/>
          <w:szCs w:val="30"/>
        </w:rPr>
        <w:t xml:space="preserve"> обращени</w:t>
      </w:r>
      <w:r w:rsidR="008B2E92">
        <w:rPr>
          <w:sz w:val="30"/>
          <w:szCs w:val="30"/>
        </w:rPr>
        <w:t>й</w:t>
      </w:r>
      <w:r w:rsidR="00495BC1" w:rsidRPr="00485AD1">
        <w:rPr>
          <w:sz w:val="30"/>
          <w:szCs w:val="30"/>
        </w:rPr>
        <w:t xml:space="preserve">, по </w:t>
      </w:r>
      <w:r w:rsidR="00B00EAC">
        <w:rPr>
          <w:sz w:val="30"/>
          <w:szCs w:val="30"/>
        </w:rPr>
        <w:t>1</w:t>
      </w:r>
      <w:r w:rsidR="009E6A4B">
        <w:rPr>
          <w:sz w:val="30"/>
          <w:szCs w:val="30"/>
        </w:rPr>
        <w:t>2</w:t>
      </w:r>
      <w:r w:rsidR="00495BC1" w:rsidRPr="00485AD1">
        <w:rPr>
          <w:sz w:val="30"/>
          <w:szCs w:val="30"/>
        </w:rPr>
        <w:t xml:space="preserve"> обращени</w:t>
      </w:r>
      <w:r w:rsidR="00F62588">
        <w:rPr>
          <w:sz w:val="30"/>
          <w:szCs w:val="30"/>
        </w:rPr>
        <w:t>ям</w:t>
      </w:r>
      <w:r w:rsidR="00495BC1" w:rsidRPr="00485AD1">
        <w:rPr>
          <w:sz w:val="30"/>
          <w:szCs w:val="30"/>
        </w:rPr>
        <w:t xml:space="preserve"> даны разъяснения.</w:t>
      </w:r>
      <w:r w:rsidRPr="00485AD1">
        <w:rPr>
          <w:sz w:val="30"/>
          <w:szCs w:val="30"/>
        </w:rPr>
        <w:t xml:space="preserve"> Основные вопросы, с которыми граждане обращались:</w:t>
      </w:r>
    </w:p>
    <w:p w:rsidR="003B7068" w:rsidRPr="00485AD1" w:rsidRDefault="003B7068" w:rsidP="003B7068">
      <w:pPr>
        <w:jc w:val="both"/>
        <w:rPr>
          <w:iCs/>
          <w:sz w:val="30"/>
          <w:szCs w:val="30"/>
        </w:rPr>
      </w:pPr>
      <w:r w:rsidRPr="00485AD1">
        <w:rPr>
          <w:sz w:val="30"/>
          <w:szCs w:val="30"/>
        </w:rPr>
        <w:t xml:space="preserve">- </w:t>
      </w:r>
      <w:r w:rsidRPr="00485AD1">
        <w:rPr>
          <w:iCs/>
          <w:sz w:val="30"/>
          <w:szCs w:val="30"/>
        </w:rPr>
        <w:t>благоустройство поселков (наведение  санитарного порядка территории поселков, своевременная ликвидация несанкционированных с</w:t>
      </w:r>
      <w:r w:rsidR="00834FC9" w:rsidRPr="00485AD1">
        <w:rPr>
          <w:iCs/>
          <w:sz w:val="30"/>
          <w:szCs w:val="30"/>
        </w:rPr>
        <w:t>валок, отлов безнадзорных собак</w:t>
      </w:r>
      <w:r w:rsidR="00AB548A">
        <w:rPr>
          <w:iCs/>
          <w:sz w:val="30"/>
          <w:szCs w:val="30"/>
        </w:rPr>
        <w:t>, освещение</w:t>
      </w:r>
      <w:r w:rsidR="003F05C5">
        <w:rPr>
          <w:iCs/>
          <w:sz w:val="30"/>
          <w:szCs w:val="30"/>
        </w:rPr>
        <w:t>)</w:t>
      </w:r>
      <w:r w:rsidR="00834FC9" w:rsidRPr="00485AD1">
        <w:rPr>
          <w:iCs/>
          <w:sz w:val="30"/>
          <w:szCs w:val="30"/>
        </w:rPr>
        <w:t xml:space="preserve"> </w:t>
      </w:r>
      <w:r w:rsidRPr="00485AD1">
        <w:rPr>
          <w:iCs/>
          <w:sz w:val="30"/>
          <w:szCs w:val="30"/>
        </w:rPr>
        <w:t xml:space="preserve">– </w:t>
      </w:r>
      <w:r w:rsidR="009E6A4B">
        <w:rPr>
          <w:iCs/>
          <w:sz w:val="30"/>
          <w:szCs w:val="30"/>
        </w:rPr>
        <w:t>3</w:t>
      </w:r>
      <w:r w:rsidR="00AB548A">
        <w:rPr>
          <w:iCs/>
          <w:sz w:val="30"/>
          <w:szCs w:val="30"/>
        </w:rPr>
        <w:t>4</w:t>
      </w:r>
      <w:r w:rsidRPr="00485AD1">
        <w:rPr>
          <w:iCs/>
          <w:sz w:val="30"/>
          <w:szCs w:val="30"/>
        </w:rPr>
        <w:t xml:space="preserve"> обращений</w:t>
      </w:r>
      <w:r w:rsidR="00AB548A">
        <w:rPr>
          <w:iCs/>
          <w:sz w:val="30"/>
          <w:szCs w:val="30"/>
        </w:rPr>
        <w:t>.</w:t>
      </w:r>
    </w:p>
    <w:p w:rsidR="003B7068" w:rsidRPr="00485AD1" w:rsidRDefault="003B7068" w:rsidP="003B7068">
      <w:pPr>
        <w:jc w:val="both"/>
        <w:rPr>
          <w:iCs/>
          <w:sz w:val="30"/>
          <w:szCs w:val="30"/>
        </w:rPr>
      </w:pPr>
      <w:r w:rsidRPr="00485AD1">
        <w:rPr>
          <w:iCs/>
          <w:sz w:val="30"/>
          <w:szCs w:val="30"/>
        </w:rPr>
        <w:t xml:space="preserve">- материальная помощь малообеспеченным гражданам в экстренной ситуации – </w:t>
      </w:r>
      <w:r w:rsidR="009E6A4B">
        <w:rPr>
          <w:iCs/>
          <w:sz w:val="30"/>
          <w:szCs w:val="30"/>
        </w:rPr>
        <w:t>3</w:t>
      </w:r>
      <w:r w:rsidRPr="00485AD1">
        <w:rPr>
          <w:iCs/>
          <w:sz w:val="30"/>
          <w:szCs w:val="30"/>
        </w:rPr>
        <w:t xml:space="preserve"> обращени</w:t>
      </w:r>
      <w:r w:rsidR="009E6A4B">
        <w:rPr>
          <w:iCs/>
          <w:sz w:val="30"/>
          <w:szCs w:val="30"/>
        </w:rPr>
        <w:t>я</w:t>
      </w:r>
      <w:r w:rsidR="008B2E92">
        <w:rPr>
          <w:iCs/>
          <w:sz w:val="30"/>
          <w:szCs w:val="30"/>
        </w:rPr>
        <w:t>.</w:t>
      </w:r>
      <w:r w:rsidR="003F05C5">
        <w:rPr>
          <w:iCs/>
          <w:sz w:val="30"/>
          <w:szCs w:val="30"/>
        </w:rPr>
        <w:t xml:space="preserve"> Из резервного фонда главы Администрации Гигантовского сельского поселения было выделено во </w:t>
      </w:r>
      <w:r w:rsidR="00B00EAC">
        <w:rPr>
          <w:iCs/>
          <w:sz w:val="30"/>
          <w:szCs w:val="30"/>
        </w:rPr>
        <w:t>1</w:t>
      </w:r>
      <w:r w:rsidR="003F05C5">
        <w:rPr>
          <w:iCs/>
          <w:sz w:val="30"/>
          <w:szCs w:val="30"/>
        </w:rPr>
        <w:t xml:space="preserve"> полугодии 20</w:t>
      </w:r>
      <w:r w:rsidR="00B00EAC">
        <w:rPr>
          <w:iCs/>
          <w:sz w:val="30"/>
          <w:szCs w:val="30"/>
        </w:rPr>
        <w:t>2</w:t>
      </w:r>
      <w:r w:rsidR="009E6A4B">
        <w:rPr>
          <w:iCs/>
          <w:sz w:val="30"/>
          <w:szCs w:val="30"/>
        </w:rPr>
        <w:t>1</w:t>
      </w:r>
      <w:r w:rsidR="003F05C5">
        <w:rPr>
          <w:iCs/>
          <w:sz w:val="30"/>
          <w:szCs w:val="30"/>
        </w:rPr>
        <w:t xml:space="preserve"> года </w:t>
      </w:r>
      <w:r w:rsidR="009E6A4B">
        <w:rPr>
          <w:iCs/>
          <w:sz w:val="30"/>
          <w:szCs w:val="30"/>
        </w:rPr>
        <w:t>13</w:t>
      </w:r>
      <w:r w:rsidR="003F05C5">
        <w:rPr>
          <w:iCs/>
          <w:sz w:val="30"/>
          <w:szCs w:val="30"/>
        </w:rPr>
        <w:t xml:space="preserve"> тыс. руб.</w:t>
      </w:r>
    </w:p>
    <w:p w:rsidR="00896C4F" w:rsidRPr="00AB548A" w:rsidRDefault="00251C42" w:rsidP="00AB548A">
      <w:pPr>
        <w:jc w:val="both"/>
        <w:rPr>
          <w:sz w:val="30"/>
          <w:szCs w:val="30"/>
        </w:rPr>
      </w:pPr>
      <w:r>
        <w:rPr>
          <w:b/>
          <w:color w:val="000000"/>
          <w:spacing w:val="-5"/>
          <w:sz w:val="30"/>
          <w:szCs w:val="30"/>
        </w:rPr>
        <w:tab/>
      </w:r>
    </w:p>
    <w:p w:rsidR="00760340" w:rsidRDefault="00B749A7" w:rsidP="003B706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В </w:t>
      </w:r>
      <w:r w:rsidR="003A7FF7">
        <w:rPr>
          <w:sz w:val="30"/>
          <w:szCs w:val="30"/>
        </w:rPr>
        <w:t xml:space="preserve">1 полугодии </w:t>
      </w:r>
      <w:r>
        <w:rPr>
          <w:sz w:val="30"/>
          <w:szCs w:val="30"/>
        </w:rPr>
        <w:t>202</w:t>
      </w:r>
      <w:r w:rsidR="009E6A4B">
        <w:rPr>
          <w:sz w:val="30"/>
          <w:szCs w:val="30"/>
        </w:rPr>
        <w:t xml:space="preserve">1 году получено положительное заключение экспертизы по </w:t>
      </w:r>
      <w:r w:rsidR="00A36F9C">
        <w:rPr>
          <w:sz w:val="30"/>
          <w:szCs w:val="30"/>
        </w:rPr>
        <w:t>капитальн</w:t>
      </w:r>
      <w:r w:rsidR="009E6A4B">
        <w:rPr>
          <w:sz w:val="30"/>
          <w:szCs w:val="30"/>
        </w:rPr>
        <w:t>ому</w:t>
      </w:r>
      <w:r w:rsidR="00A36F9C">
        <w:rPr>
          <w:sz w:val="30"/>
          <w:szCs w:val="30"/>
        </w:rPr>
        <w:t xml:space="preserve"> ремонт</w:t>
      </w:r>
      <w:r w:rsidR="009E6A4B">
        <w:rPr>
          <w:sz w:val="30"/>
          <w:szCs w:val="30"/>
        </w:rPr>
        <w:t>у</w:t>
      </w:r>
      <w:r w:rsidR="00A36F9C">
        <w:rPr>
          <w:sz w:val="30"/>
          <w:szCs w:val="30"/>
        </w:rPr>
        <w:t xml:space="preserve"> мемориала воинам</w:t>
      </w:r>
      <w:r w:rsidR="00384F7A">
        <w:rPr>
          <w:sz w:val="30"/>
          <w:szCs w:val="30"/>
        </w:rPr>
        <w:t>,</w:t>
      </w:r>
      <w:r w:rsidR="00A36F9C">
        <w:rPr>
          <w:sz w:val="30"/>
          <w:szCs w:val="30"/>
        </w:rPr>
        <w:t xml:space="preserve"> погибшим в годы ВОВ</w:t>
      </w:r>
      <w:r w:rsidR="00384F7A">
        <w:rPr>
          <w:sz w:val="30"/>
          <w:szCs w:val="30"/>
        </w:rPr>
        <w:t>,</w:t>
      </w:r>
      <w:r w:rsidR="00A36F9C">
        <w:rPr>
          <w:sz w:val="30"/>
          <w:szCs w:val="30"/>
        </w:rPr>
        <w:t xml:space="preserve">  в п. Гигант </w:t>
      </w:r>
      <w:r w:rsidR="00384F7A">
        <w:rPr>
          <w:sz w:val="30"/>
          <w:szCs w:val="30"/>
        </w:rPr>
        <w:t xml:space="preserve">в рамках программы </w:t>
      </w:r>
      <w:r w:rsidR="00760340">
        <w:rPr>
          <w:sz w:val="30"/>
          <w:szCs w:val="30"/>
        </w:rPr>
        <w:t>М</w:t>
      </w:r>
      <w:r w:rsidR="00384F7A">
        <w:rPr>
          <w:sz w:val="30"/>
          <w:szCs w:val="30"/>
        </w:rPr>
        <w:t xml:space="preserve">инистерства культуры Ростовской области на сумму более </w:t>
      </w:r>
      <w:r w:rsidR="009E6A4B">
        <w:rPr>
          <w:sz w:val="30"/>
          <w:szCs w:val="30"/>
        </w:rPr>
        <w:t>6</w:t>
      </w:r>
      <w:r w:rsidR="00384F7A">
        <w:rPr>
          <w:sz w:val="30"/>
          <w:szCs w:val="30"/>
        </w:rPr>
        <w:t xml:space="preserve"> миллионов</w:t>
      </w:r>
      <w:r w:rsidR="00A36F9C">
        <w:rPr>
          <w:sz w:val="30"/>
          <w:szCs w:val="30"/>
        </w:rPr>
        <w:t>.</w:t>
      </w:r>
      <w:r w:rsidR="001B2117">
        <w:rPr>
          <w:sz w:val="30"/>
          <w:szCs w:val="30"/>
        </w:rPr>
        <w:t xml:space="preserve"> </w:t>
      </w:r>
      <w:r w:rsidR="009E6A4B">
        <w:rPr>
          <w:sz w:val="30"/>
          <w:szCs w:val="30"/>
        </w:rPr>
        <w:t>В настоящее время направлено письмо в Министерство культуры Ростовской области</w:t>
      </w:r>
      <w:r w:rsidR="00B4435C">
        <w:rPr>
          <w:sz w:val="30"/>
          <w:szCs w:val="30"/>
        </w:rPr>
        <w:t xml:space="preserve"> о рассмотрении возможности выделения денежных средств областного бюджета на капитальный ремонт военно-мемориального объекта.</w:t>
      </w:r>
    </w:p>
    <w:p w:rsidR="00F12B50" w:rsidRPr="00B749A7" w:rsidRDefault="00B4435C" w:rsidP="00B4435C">
      <w:pPr>
        <w:ind w:firstLine="708"/>
        <w:jc w:val="both"/>
        <w:rPr>
          <w:sz w:val="30"/>
          <w:szCs w:val="30"/>
        </w:rPr>
      </w:pPr>
      <w:r>
        <w:rPr>
          <w:sz w:val="28"/>
          <w:szCs w:val="28"/>
        </w:rPr>
        <w:t>В 2020 году</w:t>
      </w:r>
      <w:r w:rsidR="00F12B50" w:rsidRPr="00B749A7">
        <w:rPr>
          <w:sz w:val="30"/>
          <w:szCs w:val="30"/>
        </w:rPr>
        <w:t xml:space="preserve">  в Ростовской области стартовал конкурс проектов инициативного бюджетирования, направленный на вовлечение жителей и бизнеса в решение вопросов местного значения.</w:t>
      </w:r>
    </w:p>
    <w:p w:rsidR="004206AC" w:rsidRPr="00B749A7" w:rsidRDefault="00F12B50" w:rsidP="004206AC">
      <w:pPr>
        <w:pStyle w:val="a5"/>
        <w:jc w:val="both"/>
        <w:rPr>
          <w:sz w:val="30"/>
          <w:szCs w:val="30"/>
        </w:rPr>
      </w:pPr>
      <w:r w:rsidRPr="00B749A7">
        <w:rPr>
          <w:sz w:val="30"/>
          <w:szCs w:val="30"/>
        </w:rPr>
        <w:t xml:space="preserve">          </w:t>
      </w:r>
      <w:r w:rsidR="00347E1A">
        <w:rPr>
          <w:sz w:val="30"/>
          <w:szCs w:val="30"/>
        </w:rPr>
        <w:t xml:space="preserve">  </w:t>
      </w:r>
      <w:r w:rsidR="00347E1A" w:rsidRPr="00B749A7">
        <w:rPr>
          <w:sz w:val="30"/>
          <w:szCs w:val="30"/>
        </w:rPr>
        <w:t>В  январе 202</w:t>
      </w:r>
      <w:r w:rsidR="00B4435C">
        <w:rPr>
          <w:sz w:val="30"/>
          <w:szCs w:val="30"/>
        </w:rPr>
        <w:t>1</w:t>
      </w:r>
      <w:r w:rsidR="00347E1A" w:rsidRPr="00B749A7">
        <w:rPr>
          <w:sz w:val="30"/>
          <w:szCs w:val="30"/>
        </w:rPr>
        <w:t xml:space="preserve"> года заседанием областной конкурсной комиссии были определены лучшие проекты инициативного бюджетирования.  </w:t>
      </w:r>
      <w:r w:rsidR="00347E1A" w:rsidRPr="00B749A7">
        <w:rPr>
          <w:sz w:val="30"/>
          <w:szCs w:val="30"/>
        </w:rPr>
        <w:lastRenderedPageBreak/>
        <w:t xml:space="preserve">Проект  на капитальный ремонт </w:t>
      </w:r>
      <w:r w:rsidR="00B4435C">
        <w:rPr>
          <w:sz w:val="30"/>
          <w:szCs w:val="30"/>
        </w:rPr>
        <w:t xml:space="preserve">покрытия </w:t>
      </w:r>
      <w:r w:rsidR="00347E1A" w:rsidRPr="00B749A7">
        <w:rPr>
          <w:sz w:val="30"/>
          <w:szCs w:val="30"/>
        </w:rPr>
        <w:t>нашего  стадиона вошел в числе победителей.  Реализация проекта намечена на 20</w:t>
      </w:r>
      <w:r w:rsidR="00B4435C">
        <w:rPr>
          <w:sz w:val="30"/>
          <w:szCs w:val="30"/>
        </w:rPr>
        <w:t>21</w:t>
      </w:r>
      <w:r w:rsidR="00347E1A" w:rsidRPr="00B749A7">
        <w:rPr>
          <w:sz w:val="30"/>
          <w:szCs w:val="30"/>
        </w:rPr>
        <w:t xml:space="preserve"> год.</w:t>
      </w:r>
      <w:r w:rsidRPr="00B749A7">
        <w:rPr>
          <w:sz w:val="30"/>
          <w:szCs w:val="30"/>
        </w:rPr>
        <w:br/>
        <w:t xml:space="preserve"> </w:t>
      </w:r>
      <w:r w:rsidR="004206AC" w:rsidRPr="00B749A7">
        <w:rPr>
          <w:sz w:val="30"/>
          <w:szCs w:val="30"/>
        </w:rPr>
        <w:t xml:space="preserve">                   </w:t>
      </w:r>
      <w:r w:rsidRPr="00B749A7">
        <w:rPr>
          <w:sz w:val="30"/>
          <w:szCs w:val="30"/>
        </w:rPr>
        <w:t xml:space="preserve">Общая стоимость планируемого к </w:t>
      </w:r>
      <w:r w:rsidR="00B749A7">
        <w:rPr>
          <w:sz w:val="30"/>
          <w:szCs w:val="30"/>
        </w:rPr>
        <w:t xml:space="preserve">реализации проекта составляет </w:t>
      </w:r>
      <w:r w:rsidR="005754AA">
        <w:rPr>
          <w:sz w:val="30"/>
          <w:szCs w:val="30"/>
        </w:rPr>
        <w:t>2,397</w:t>
      </w:r>
      <w:r w:rsidR="00B749A7">
        <w:rPr>
          <w:sz w:val="30"/>
          <w:szCs w:val="30"/>
        </w:rPr>
        <w:t xml:space="preserve"> млн. </w:t>
      </w:r>
      <w:r w:rsidR="00347E1A">
        <w:rPr>
          <w:sz w:val="30"/>
          <w:szCs w:val="30"/>
        </w:rPr>
        <w:t>рублей</w:t>
      </w:r>
      <w:r w:rsidR="004206AC" w:rsidRPr="00B749A7">
        <w:rPr>
          <w:sz w:val="30"/>
          <w:szCs w:val="30"/>
        </w:rPr>
        <w:t>, в том числе размер субсидии о</w:t>
      </w:r>
      <w:r w:rsidR="00B749A7">
        <w:rPr>
          <w:sz w:val="30"/>
          <w:szCs w:val="30"/>
        </w:rPr>
        <w:t xml:space="preserve">бластного бюджета – </w:t>
      </w:r>
      <w:r w:rsidR="00B4435C">
        <w:rPr>
          <w:sz w:val="30"/>
          <w:szCs w:val="30"/>
        </w:rPr>
        <w:t>1,823</w:t>
      </w:r>
      <w:r w:rsidR="00B749A7">
        <w:rPr>
          <w:sz w:val="30"/>
          <w:szCs w:val="30"/>
        </w:rPr>
        <w:t xml:space="preserve"> млн.</w:t>
      </w:r>
      <w:r w:rsidR="004206AC" w:rsidRPr="00B749A7">
        <w:rPr>
          <w:sz w:val="30"/>
          <w:szCs w:val="30"/>
        </w:rPr>
        <w:t xml:space="preserve"> руб., объем средств местного бюджета – </w:t>
      </w:r>
      <w:r w:rsidR="005754AA">
        <w:rPr>
          <w:sz w:val="30"/>
          <w:szCs w:val="30"/>
        </w:rPr>
        <w:t>0,</w:t>
      </w:r>
      <w:r w:rsidR="00B4435C">
        <w:rPr>
          <w:sz w:val="30"/>
          <w:szCs w:val="30"/>
        </w:rPr>
        <w:t>574</w:t>
      </w:r>
      <w:r w:rsidR="004206AC" w:rsidRPr="00B749A7">
        <w:rPr>
          <w:sz w:val="30"/>
          <w:szCs w:val="30"/>
        </w:rPr>
        <w:t xml:space="preserve"> </w:t>
      </w:r>
      <w:r w:rsidR="005754AA">
        <w:rPr>
          <w:sz w:val="30"/>
          <w:szCs w:val="30"/>
        </w:rPr>
        <w:t>тыс</w:t>
      </w:r>
      <w:r w:rsidR="00272675">
        <w:rPr>
          <w:sz w:val="30"/>
          <w:szCs w:val="30"/>
        </w:rPr>
        <w:t>.</w:t>
      </w:r>
      <w:r w:rsidR="00B4435C">
        <w:rPr>
          <w:sz w:val="30"/>
          <w:szCs w:val="30"/>
        </w:rPr>
        <w:t xml:space="preserve"> руб.</w:t>
      </w:r>
      <w:r w:rsidR="004206AC" w:rsidRPr="00B749A7">
        <w:rPr>
          <w:sz w:val="30"/>
          <w:szCs w:val="30"/>
        </w:rPr>
        <w:t xml:space="preserve">                                                                                                      </w:t>
      </w:r>
    </w:p>
    <w:p w:rsidR="004206AC" w:rsidRPr="004206AC" w:rsidRDefault="004206AC" w:rsidP="004206AC">
      <w:pPr>
        <w:pStyle w:val="a5"/>
        <w:jc w:val="both"/>
        <w:rPr>
          <w:sz w:val="28"/>
          <w:szCs w:val="28"/>
        </w:rPr>
      </w:pPr>
      <w:r w:rsidRPr="00B749A7">
        <w:rPr>
          <w:sz w:val="30"/>
          <w:szCs w:val="30"/>
        </w:rPr>
        <w:t xml:space="preserve">    </w:t>
      </w:r>
      <w:r w:rsidR="00B749A7">
        <w:rPr>
          <w:sz w:val="30"/>
          <w:szCs w:val="30"/>
        </w:rPr>
        <w:t xml:space="preserve">          </w:t>
      </w:r>
      <w:r w:rsidR="00AB548A">
        <w:rPr>
          <w:sz w:val="30"/>
          <w:szCs w:val="30"/>
        </w:rPr>
        <w:t>В настоящее время заключен муниципальный контракт. Работы будут завершены к концу 3 квартала 202</w:t>
      </w:r>
      <w:r w:rsidR="00B4435C">
        <w:rPr>
          <w:sz w:val="30"/>
          <w:szCs w:val="30"/>
        </w:rPr>
        <w:t>1</w:t>
      </w:r>
      <w:r w:rsidR="00AB548A">
        <w:rPr>
          <w:sz w:val="30"/>
          <w:szCs w:val="30"/>
        </w:rPr>
        <w:t xml:space="preserve"> года.</w:t>
      </w:r>
    </w:p>
    <w:p w:rsidR="00ED7799" w:rsidRDefault="00ED7799" w:rsidP="00ED7799">
      <w:pPr>
        <w:pStyle w:val="a6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Постановления Министерства ЖКХ Ростовской области  от 26.11.2019 № 5 «Об утверждении Порядка отбора общественных территорий, подлежащих  благоустройству в муниципальных районах»  проводился отбор  общественных территорий  путем проведения рейтингового голосования  на портале «городская среда 2020».  В результате голосования Парк культуры и отдыха в п. Гигант ул. Ленина, 34а  попал в число победителей общественных территорий.  </w:t>
      </w:r>
    </w:p>
    <w:p w:rsidR="00AB548A" w:rsidRDefault="00ED7799" w:rsidP="003D5381">
      <w:pPr>
        <w:pStyle w:val="a5"/>
        <w:ind w:firstLine="708"/>
        <w:jc w:val="both"/>
        <w:rPr>
          <w:sz w:val="30"/>
          <w:szCs w:val="30"/>
        </w:rPr>
      </w:pPr>
      <w:r w:rsidRPr="005116E1">
        <w:rPr>
          <w:sz w:val="30"/>
          <w:szCs w:val="30"/>
        </w:rPr>
        <w:t>В  рамках программы «Формирование современной городской среды</w:t>
      </w:r>
      <w:r w:rsidR="003D5381">
        <w:rPr>
          <w:sz w:val="30"/>
          <w:szCs w:val="30"/>
        </w:rPr>
        <w:t xml:space="preserve"> в части благоустройства общественных территорий» </w:t>
      </w:r>
      <w:r w:rsidRPr="005116E1">
        <w:rPr>
          <w:sz w:val="30"/>
          <w:szCs w:val="30"/>
        </w:rPr>
        <w:t xml:space="preserve"> по проекту «Благоустройство общественного пространства по адресу: Ростовская область, Сальский район, п. Гигант, ул. Ленина 34 а» (парк) на сумму 75, 822 тыс. руб. </w:t>
      </w:r>
      <w:r w:rsidR="003D5381">
        <w:rPr>
          <w:sz w:val="30"/>
          <w:szCs w:val="30"/>
        </w:rPr>
        <w:t xml:space="preserve"> 20.11.2020 года з</w:t>
      </w:r>
      <w:r w:rsidRPr="005116E1">
        <w:rPr>
          <w:sz w:val="30"/>
          <w:szCs w:val="30"/>
        </w:rPr>
        <w:t xml:space="preserve">аключен муниципальный контракт на выполнение работ с ГУП РО «РостовАвтоДор». </w:t>
      </w:r>
      <w:r w:rsidR="003D5381">
        <w:rPr>
          <w:sz w:val="30"/>
          <w:szCs w:val="30"/>
        </w:rPr>
        <w:t xml:space="preserve">Срок выполнения работ по контракту 01.09.2022 год. </w:t>
      </w:r>
      <w:r w:rsidRPr="005116E1">
        <w:rPr>
          <w:sz w:val="30"/>
          <w:szCs w:val="30"/>
        </w:rPr>
        <w:t xml:space="preserve"> В ходе реализации проекта в парке будут оборудованы:  стационарная концертная сцена, площадка для паркура, детские игровые площадки, дорожки для велоспорта, торговая зона и зона отдыха, фонтан, дорожки с тротуарной плиткой вдоль которых будут установлены скамейки и фонари современного дизайна. Парк вернет свою былую значимость и станет центральным местом отдыха, развития культуры, физической культуры и спорта жителей Гигантовского сельского поселения всех возрастов, национальностей.</w:t>
      </w:r>
    </w:p>
    <w:p w:rsidR="003D5381" w:rsidRDefault="003D5381" w:rsidP="003D5381">
      <w:pPr>
        <w:pStyle w:val="a5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Проведены работы по обрезке и вывозу деревьев, установлены опоры уличного освещения со светодиодными светильниками, установлен плоскостной фонтан.  Процент технической г</w:t>
      </w:r>
      <w:r w:rsidR="0024347D">
        <w:rPr>
          <w:sz w:val="30"/>
          <w:szCs w:val="30"/>
        </w:rPr>
        <w:t>отовности на 30.06.2021  - 30 %, освоено 15 млн. руб.</w:t>
      </w:r>
    </w:p>
    <w:p w:rsidR="003D5381" w:rsidRPr="003D5381" w:rsidRDefault="003D5381" w:rsidP="003D5381">
      <w:pPr>
        <w:pStyle w:val="a5"/>
        <w:ind w:firstLine="708"/>
        <w:jc w:val="both"/>
        <w:rPr>
          <w:b/>
          <w:sz w:val="30"/>
          <w:szCs w:val="30"/>
        </w:rPr>
      </w:pPr>
      <w:r w:rsidRPr="003D5381">
        <w:rPr>
          <w:sz w:val="30"/>
          <w:szCs w:val="30"/>
        </w:rPr>
        <w:t>В настоящее время ведутся работы по устройству поребрика и демонтажа асфальтового покрытия с территории летней танцевальной площадки</w:t>
      </w:r>
      <w:r>
        <w:rPr>
          <w:sz w:val="30"/>
          <w:szCs w:val="30"/>
        </w:rPr>
        <w:t>.</w:t>
      </w:r>
    </w:p>
    <w:p w:rsidR="003D5381" w:rsidRPr="003D5381" w:rsidRDefault="003D5381" w:rsidP="003D5381">
      <w:pPr>
        <w:ind w:firstLine="708"/>
        <w:rPr>
          <w:sz w:val="30"/>
          <w:szCs w:val="30"/>
        </w:rPr>
      </w:pPr>
      <w:r w:rsidRPr="003D5381">
        <w:rPr>
          <w:sz w:val="30"/>
          <w:szCs w:val="30"/>
        </w:rPr>
        <w:t xml:space="preserve">Возможно досрочное выполнение в текущем году, в  2022 году </w:t>
      </w:r>
      <w:r>
        <w:rPr>
          <w:sz w:val="30"/>
          <w:szCs w:val="30"/>
        </w:rPr>
        <w:t xml:space="preserve">будут проведены </w:t>
      </w:r>
      <w:r w:rsidRPr="003D5381">
        <w:rPr>
          <w:sz w:val="30"/>
          <w:szCs w:val="30"/>
        </w:rPr>
        <w:t xml:space="preserve"> только озеленительные работы  </w:t>
      </w:r>
    </w:p>
    <w:p w:rsidR="00B00EAC" w:rsidRDefault="00B00EAC" w:rsidP="00B00EAC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5754AA" w:rsidRDefault="005754AA" w:rsidP="00D8483A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5754AA" w:rsidRDefault="005754AA" w:rsidP="00D8483A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B749A7" w:rsidRDefault="00B749A7" w:rsidP="006F476E">
      <w:pPr>
        <w:pStyle w:val="a6"/>
        <w:ind w:firstLine="708"/>
        <w:jc w:val="both"/>
        <w:rPr>
          <w:sz w:val="30"/>
          <w:szCs w:val="30"/>
        </w:rPr>
      </w:pPr>
    </w:p>
    <w:p w:rsidR="00AF07FE" w:rsidRPr="00485AD1" w:rsidRDefault="00AF07FE" w:rsidP="006F476E">
      <w:pPr>
        <w:pStyle w:val="a6"/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>В заключении</w:t>
      </w:r>
      <w:r w:rsidR="0004708D">
        <w:rPr>
          <w:sz w:val="30"/>
          <w:szCs w:val="30"/>
        </w:rPr>
        <w:t>,</w:t>
      </w:r>
      <w:r w:rsidRPr="00485AD1">
        <w:rPr>
          <w:sz w:val="30"/>
          <w:szCs w:val="30"/>
        </w:rPr>
        <w:t xml:space="preserve"> хочу сказать спасибо нашим депутатам, </w:t>
      </w:r>
      <w:r w:rsidR="00EE10E9" w:rsidRPr="00485AD1">
        <w:rPr>
          <w:sz w:val="30"/>
          <w:szCs w:val="30"/>
        </w:rPr>
        <w:t xml:space="preserve">работникам социальной сферы, активным </w:t>
      </w:r>
      <w:r w:rsidRPr="00485AD1">
        <w:rPr>
          <w:sz w:val="30"/>
          <w:szCs w:val="30"/>
        </w:rPr>
        <w:t xml:space="preserve">жителям за участие в жизни поселения. </w:t>
      </w:r>
    </w:p>
    <w:p w:rsidR="00AF07FE" w:rsidRPr="00485AD1" w:rsidRDefault="00AF07FE" w:rsidP="00EE10E9">
      <w:pPr>
        <w:pStyle w:val="a6"/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 xml:space="preserve">Слова благодарности хочу сказать областному и районному руководству, руководителям организаций и предприятий, индивидуальным предпринимателям за поддержку и помощь в решении проблем нашего поселения. </w:t>
      </w:r>
    </w:p>
    <w:p w:rsidR="00AF07FE" w:rsidRPr="00485AD1" w:rsidRDefault="00AF07FE" w:rsidP="00AF07FE">
      <w:pPr>
        <w:pStyle w:val="a6"/>
        <w:rPr>
          <w:sz w:val="30"/>
          <w:szCs w:val="30"/>
        </w:rPr>
      </w:pPr>
      <w:r w:rsidRPr="00485AD1">
        <w:rPr>
          <w:sz w:val="30"/>
          <w:szCs w:val="30"/>
        </w:rPr>
        <w:t xml:space="preserve">Спасибо за внимание. </w:t>
      </w: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095D91" w:rsidRPr="00485AD1" w:rsidRDefault="00095D91" w:rsidP="003B7068">
      <w:pPr>
        <w:jc w:val="both"/>
        <w:rPr>
          <w:sz w:val="30"/>
          <w:szCs w:val="30"/>
        </w:rPr>
      </w:pP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3B7068" w:rsidRPr="00485AD1" w:rsidRDefault="003B7068" w:rsidP="003B7068">
      <w:pPr>
        <w:jc w:val="both"/>
        <w:rPr>
          <w:sz w:val="30"/>
          <w:szCs w:val="30"/>
        </w:rPr>
      </w:pPr>
      <w:r w:rsidRPr="00485AD1">
        <w:rPr>
          <w:sz w:val="30"/>
          <w:szCs w:val="30"/>
        </w:rPr>
        <w:tab/>
      </w: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B404BA" w:rsidRPr="00485AD1" w:rsidRDefault="00B404BA" w:rsidP="003B7068">
      <w:pPr>
        <w:ind w:firstLine="708"/>
        <w:jc w:val="both"/>
        <w:rPr>
          <w:sz w:val="30"/>
          <w:szCs w:val="30"/>
        </w:rPr>
      </w:pPr>
    </w:p>
    <w:p w:rsidR="00EE10E9" w:rsidRPr="00485AD1" w:rsidRDefault="00EE10E9">
      <w:pPr>
        <w:ind w:firstLine="708"/>
        <w:jc w:val="both"/>
        <w:rPr>
          <w:sz w:val="30"/>
          <w:szCs w:val="30"/>
        </w:rPr>
      </w:pPr>
    </w:p>
    <w:p w:rsidR="00F65F48" w:rsidRDefault="00F65F48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sectPr w:rsidR="00932BD5" w:rsidSect="009412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270" w:rsidRDefault="00720270" w:rsidP="001E4A39">
      <w:r>
        <w:separator/>
      </w:r>
    </w:p>
  </w:endnote>
  <w:endnote w:type="continuationSeparator" w:id="1">
    <w:p w:rsidR="00720270" w:rsidRDefault="00720270" w:rsidP="001E4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270" w:rsidRDefault="00720270" w:rsidP="001E4A39">
      <w:r>
        <w:separator/>
      </w:r>
    </w:p>
  </w:footnote>
  <w:footnote w:type="continuationSeparator" w:id="1">
    <w:p w:rsidR="00720270" w:rsidRDefault="00720270" w:rsidP="001E4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36A"/>
    <w:multiLevelType w:val="hybridMultilevel"/>
    <w:tmpl w:val="B2D2DA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38E"/>
    <w:rsid w:val="0000255D"/>
    <w:rsid w:val="00007E78"/>
    <w:rsid w:val="00012A4E"/>
    <w:rsid w:val="00013ABC"/>
    <w:rsid w:val="00015EC3"/>
    <w:rsid w:val="00016425"/>
    <w:rsid w:val="0002066C"/>
    <w:rsid w:val="0003457A"/>
    <w:rsid w:val="0004708D"/>
    <w:rsid w:val="00061023"/>
    <w:rsid w:val="00064DBE"/>
    <w:rsid w:val="00077B3F"/>
    <w:rsid w:val="00086D08"/>
    <w:rsid w:val="00090253"/>
    <w:rsid w:val="00095D91"/>
    <w:rsid w:val="000A05A4"/>
    <w:rsid w:val="000B31B4"/>
    <w:rsid w:val="000D3318"/>
    <w:rsid w:val="000D70EE"/>
    <w:rsid w:val="000D7EFB"/>
    <w:rsid w:val="00106044"/>
    <w:rsid w:val="001250F9"/>
    <w:rsid w:val="00125C1E"/>
    <w:rsid w:val="001264F0"/>
    <w:rsid w:val="001278CC"/>
    <w:rsid w:val="001326B5"/>
    <w:rsid w:val="001428BE"/>
    <w:rsid w:val="0014685C"/>
    <w:rsid w:val="00152B6B"/>
    <w:rsid w:val="00154D9D"/>
    <w:rsid w:val="00164F3D"/>
    <w:rsid w:val="00166A51"/>
    <w:rsid w:val="001675FC"/>
    <w:rsid w:val="00167E97"/>
    <w:rsid w:val="001735A8"/>
    <w:rsid w:val="001B2117"/>
    <w:rsid w:val="001C2F6C"/>
    <w:rsid w:val="001C328D"/>
    <w:rsid w:val="001C7FAE"/>
    <w:rsid w:val="001D1CF4"/>
    <w:rsid w:val="001D6894"/>
    <w:rsid w:val="001E4A39"/>
    <w:rsid w:val="001F16C7"/>
    <w:rsid w:val="001F1EC6"/>
    <w:rsid w:val="00200557"/>
    <w:rsid w:val="0020146F"/>
    <w:rsid w:val="00222F99"/>
    <w:rsid w:val="00225393"/>
    <w:rsid w:val="00226EAF"/>
    <w:rsid w:val="0024146C"/>
    <w:rsid w:val="0024347D"/>
    <w:rsid w:val="00251C42"/>
    <w:rsid w:val="00253EEB"/>
    <w:rsid w:val="00265EB0"/>
    <w:rsid w:val="002705B8"/>
    <w:rsid w:val="00272675"/>
    <w:rsid w:val="00272AA0"/>
    <w:rsid w:val="002760A6"/>
    <w:rsid w:val="00285A97"/>
    <w:rsid w:val="002923BE"/>
    <w:rsid w:val="002A0A90"/>
    <w:rsid w:val="002A0C97"/>
    <w:rsid w:val="002A4B7B"/>
    <w:rsid w:val="002B15D0"/>
    <w:rsid w:val="002B359D"/>
    <w:rsid w:val="002D3976"/>
    <w:rsid w:val="002E7A59"/>
    <w:rsid w:val="002F08C9"/>
    <w:rsid w:val="00301F8A"/>
    <w:rsid w:val="003062C4"/>
    <w:rsid w:val="00310041"/>
    <w:rsid w:val="003229B5"/>
    <w:rsid w:val="00345093"/>
    <w:rsid w:val="00347E1A"/>
    <w:rsid w:val="00355FB3"/>
    <w:rsid w:val="00357C35"/>
    <w:rsid w:val="00357F8F"/>
    <w:rsid w:val="003634CF"/>
    <w:rsid w:val="003634D1"/>
    <w:rsid w:val="00370B51"/>
    <w:rsid w:val="00373AD3"/>
    <w:rsid w:val="00383D40"/>
    <w:rsid w:val="00384522"/>
    <w:rsid w:val="00384F7A"/>
    <w:rsid w:val="00392550"/>
    <w:rsid w:val="00396DE7"/>
    <w:rsid w:val="003A32F2"/>
    <w:rsid w:val="003A7FF7"/>
    <w:rsid w:val="003B7068"/>
    <w:rsid w:val="003C312F"/>
    <w:rsid w:val="003C6B5D"/>
    <w:rsid w:val="003D5381"/>
    <w:rsid w:val="003E433D"/>
    <w:rsid w:val="003E4390"/>
    <w:rsid w:val="003E44F8"/>
    <w:rsid w:val="003E7C0B"/>
    <w:rsid w:val="003F05C5"/>
    <w:rsid w:val="00412370"/>
    <w:rsid w:val="004206AC"/>
    <w:rsid w:val="0043231F"/>
    <w:rsid w:val="004372D2"/>
    <w:rsid w:val="004567ED"/>
    <w:rsid w:val="00457FFB"/>
    <w:rsid w:val="00485AD1"/>
    <w:rsid w:val="00487010"/>
    <w:rsid w:val="00495BC1"/>
    <w:rsid w:val="004A69D5"/>
    <w:rsid w:val="004B5A01"/>
    <w:rsid w:val="004B5CA5"/>
    <w:rsid w:val="004C62F6"/>
    <w:rsid w:val="004D25CF"/>
    <w:rsid w:val="004D622E"/>
    <w:rsid w:val="004D66F1"/>
    <w:rsid w:val="004E259B"/>
    <w:rsid w:val="004E6285"/>
    <w:rsid w:val="004F37B7"/>
    <w:rsid w:val="004F5BF2"/>
    <w:rsid w:val="004F6A6C"/>
    <w:rsid w:val="004F6D7B"/>
    <w:rsid w:val="00507542"/>
    <w:rsid w:val="00507FDD"/>
    <w:rsid w:val="005146DE"/>
    <w:rsid w:val="005227CE"/>
    <w:rsid w:val="0053187D"/>
    <w:rsid w:val="00531C2D"/>
    <w:rsid w:val="0053341D"/>
    <w:rsid w:val="00533615"/>
    <w:rsid w:val="00534F55"/>
    <w:rsid w:val="00546B58"/>
    <w:rsid w:val="0055197C"/>
    <w:rsid w:val="00553D4A"/>
    <w:rsid w:val="005578A3"/>
    <w:rsid w:val="00567F33"/>
    <w:rsid w:val="005754AA"/>
    <w:rsid w:val="00595D81"/>
    <w:rsid w:val="005A161A"/>
    <w:rsid w:val="005B2BD1"/>
    <w:rsid w:val="005B79D4"/>
    <w:rsid w:val="005C4214"/>
    <w:rsid w:val="005D0CB4"/>
    <w:rsid w:val="005F736A"/>
    <w:rsid w:val="00612CAE"/>
    <w:rsid w:val="00612F43"/>
    <w:rsid w:val="006153DE"/>
    <w:rsid w:val="006206BF"/>
    <w:rsid w:val="00634013"/>
    <w:rsid w:val="0063714C"/>
    <w:rsid w:val="00637B6A"/>
    <w:rsid w:val="006426D7"/>
    <w:rsid w:val="006535CB"/>
    <w:rsid w:val="0066338E"/>
    <w:rsid w:val="006676CE"/>
    <w:rsid w:val="00684AC0"/>
    <w:rsid w:val="0069475D"/>
    <w:rsid w:val="00695845"/>
    <w:rsid w:val="006A07E9"/>
    <w:rsid w:val="006A57B8"/>
    <w:rsid w:val="006D1775"/>
    <w:rsid w:val="006E34E9"/>
    <w:rsid w:val="006E3704"/>
    <w:rsid w:val="006F231B"/>
    <w:rsid w:val="006F476E"/>
    <w:rsid w:val="007018C6"/>
    <w:rsid w:val="007069A2"/>
    <w:rsid w:val="00720270"/>
    <w:rsid w:val="007220F2"/>
    <w:rsid w:val="007258BA"/>
    <w:rsid w:val="0073768C"/>
    <w:rsid w:val="007377FC"/>
    <w:rsid w:val="00746630"/>
    <w:rsid w:val="00752494"/>
    <w:rsid w:val="00755436"/>
    <w:rsid w:val="007556D3"/>
    <w:rsid w:val="00760340"/>
    <w:rsid w:val="0076458F"/>
    <w:rsid w:val="007724E9"/>
    <w:rsid w:val="0078570A"/>
    <w:rsid w:val="00790910"/>
    <w:rsid w:val="00794407"/>
    <w:rsid w:val="007A1EC0"/>
    <w:rsid w:val="007A326D"/>
    <w:rsid w:val="007A48CE"/>
    <w:rsid w:val="007A5E8B"/>
    <w:rsid w:val="007A7B5C"/>
    <w:rsid w:val="007B1818"/>
    <w:rsid w:val="007C4BA5"/>
    <w:rsid w:val="007D28F1"/>
    <w:rsid w:val="007D2B70"/>
    <w:rsid w:val="007D6534"/>
    <w:rsid w:val="007D65C8"/>
    <w:rsid w:val="007D6794"/>
    <w:rsid w:val="007E36DB"/>
    <w:rsid w:val="007F36AC"/>
    <w:rsid w:val="00822383"/>
    <w:rsid w:val="00825DB3"/>
    <w:rsid w:val="008316BC"/>
    <w:rsid w:val="00832BDE"/>
    <w:rsid w:val="00834F17"/>
    <w:rsid w:val="00834FC9"/>
    <w:rsid w:val="0083624C"/>
    <w:rsid w:val="0085000B"/>
    <w:rsid w:val="00851263"/>
    <w:rsid w:val="008575C2"/>
    <w:rsid w:val="008647BC"/>
    <w:rsid w:val="008706DF"/>
    <w:rsid w:val="008952EA"/>
    <w:rsid w:val="00896C4F"/>
    <w:rsid w:val="008A5C81"/>
    <w:rsid w:val="008A6D4A"/>
    <w:rsid w:val="008A70DD"/>
    <w:rsid w:val="008B08C4"/>
    <w:rsid w:val="008B1DB4"/>
    <w:rsid w:val="008B2E92"/>
    <w:rsid w:val="008C3D47"/>
    <w:rsid w:val="008D264A"/>
    <w:rsid w:val="008E4ECF"/>
    <w:rsid w:val="008F68AB"/>
    <w:rsid w:val="009049EC"/>
    <w:rsid w:val="009242F4"/>
    <w:rsid w:val="009308BA"/>
    <w:rsid w:val="009318F1"/>
    <w:rsid w:val="00932BD5"/>
    <w:rsid w:val="00941229"/>
    <w:rsid w:val="009508FC"/>
    <w:rsid w:val="00952652"/>
    <w:rsid w:val="009529D0"/>
    <w:rsid w:val="00955ABD"/>
    <w:rsid w:val="009654EC"/>
    <w:rsid w:val="0096613F"/>
    <w:rsid w:val="0097133D"/>
    <w:rsid w:val="00972BF0"/>
    <w:rsid w:val="00974691"/>
    <w:rsid w:val="009829BF"/>
    <w:rsid w:val="00985279"/>
    <w:rsid w:val="00985D66"/>
    <w:rsid w:val="00987302"/>
    <w:rsid w:val="0099269B"/>
    <w:rsid w:val="00992F11"/>
    <w:rsid w:val="0099471B"/>
    <w:rsid w:val="009A2998"/>
    <w:rsid w:val="009B346F"/>
    <w:rsid w:val="009C66F3"/>
    <w:rsid w:val="009D77B4"/>
    <w:rsid w:val="009E3561"/>
    <w:rsid w:val="009E61A6"/>
    <w:rsid w:val="009E6A4B"/>
    <w:rsid w:val="00A0018E"/>
    <w:rsid w:val="00A01320"/>
    <w:rsid w:val="00A13200"/>
    <w:rsid w:val="00A17927"/>
    <w:rsid w:val="00A23287"/>
    <w:rsid w:val="00A23FB7"/>
    <w:rsid w:val="00A354CA"/>
    <w:rsid w:val="00A355E5"/>
    <w:rsid w:val="00A36F9C"/>
    <w:rsid w:val="00A52683"/>
    <w:rsid w:val="00A53F6E"/>
    <w:rsid w:val="00A56B99"/>
    <w:rsid w:val="00A571B2"/>
    <w:rsid w:val="00A62C28"/>
    <w:rsid w:val="00A62E71"/>
    <w:rsid w:val="00A67B3A"/>
    <w:rsid w:val="00A77957"/>
    <w:rsid w:val="00A978EF"/>
    <w:rsid w:val="00AA1C4F"/>
    <w:rsid w:val="00AB548A"/>
    <w:rsid w:val="00AC0295"/>
    <w:rsid w:val="00AC050E"/>
    <w:rsid w:val="00AC11C5"/>
    <w:rsid w:val="00AE0F72"/>
    <w:rsid w:val="00AE40F9"/>
    <w:rsid w:val="00AE5859"/>
    <w:rsid w:val="00AE5F7E"/>
    <w:rsid w:val="00AF07FE"/>
    <w:rsid w:val="00AF4B29"/>
    <w:rsid w:val="00B00EAC"/>
    <w:rsid w:val="00B0328C"/>
    <w:rsid w:val="00B309A6"/>
    <w:rsid w:val="00B34BF6"/>
    <w:rsid w:val="00B373D4"/>
    <w:rsid w:val="00B37A7B"/>
    <w:rsid w:val="00B404A3"/>
    <w:rsid w:val="00B404BA"/>
    <w:rsid w:val="00B41E30"/>
    <w:rsid w:val="00B42B2D"/>
    <w:rsid w:val="00B4435C"/>
    <w:rsid w:val="00B47879"/>
    <w:rsid w:val="00B523AD"/>
    <w:rsid w:val="00B56FBD"/>
    <w:rsid w:val="00B6770C"/>
    <w:rsid w:val="00B749A7"/>
    <w:rsid w:val="00B86963"/>
    <w:rsid w:val="00BA10D0"/>
    <w:rsid w:val="00BA175A"/>
    <w:rsid w:val="00BA69BB"/>
    <w:rsid w:val="00BB42B3"/>
    <w:rsid w:val="00BC137B"/>
    <w:rsid w:val="00BC4D13"/>
    <w:rsid w:val="00BC61DF"/>
    <w:rsid w:val="00BE6BF7"/>
    <w:rsid w:val="00C00AFA"/>
    <w:rsid w:val="00C05D50"/>
    <w:rsid w:val="00C243AE"/>
    <w:rsid w:val="00C26850"/>
    <w:rsid w:val="00C4129B"/>
    <w:rsid w:val="00C72CFA"/>
    <w:rsid w:val="00C73F47"/>
    <w:rsid w:val="00C833A3"/>
    <w:rsid w:val="00C93469"/>
    <w:rsid w:val="00C94FCD"/>
    <w:rsid w:val="00CA3F5D"/>
    <w:rsid w:val="00CB0185"/>
    <w:rsid w:val="00CB4473"/>
    <w:rsid w:val="00CC38BE"/>
    <w:rsid w:val="00CD1870"/>
    <w:rsid w:val="00CE39C0"/>
    <w:rsid w:val="00CE4C52"/>
    <w:rsid w:val="00CF1A37"/>
    <w:rsid w:val="00CF69A3"/>
    <w:rsid w:val="00CF7C06"/>
    <w:rsid w:val="00D160F8"/>
    <w:rsid w:val="00D17B72"/>
    <w:rsid w:val="00D3470B"/>
    <w:rsid w:val="00D40078"/>
    <w:rsid w:val="00D44024"/>
    <w:rsid w:val="00D525A9"/>
    <w:rsid w:val="00D603BD"/>
    <w:rsid w:val="00D67B6A"/>
    <w:rsid w:val="00D76B5C"/>
    <w:rsid w:val="00D771DD"/>
    <w:rsid w:val="00D80DC0"/>
    <w:rsid w:val="00D8483A"/>
    <w:rsid w:val="00D92FF9"/>
    <w:rsid w:val="00D95D85"/>
    <w:rsid w:val="00D971D5"/>
    <w:rsid w:val="00DA1F02"/>
    <w:rsid w:val="00DB7CAB"/>
    <w:rsid w:val="00DC0374"/>
    <w:rsid w:val="00DC2E34"/>
    <w:rsid w:val="00DC4709"/>
    <w:rsid w:val="00DC565F"/>
    <w:rsid w:val="00DC59C3"/>
    <w:rsid w:val="00DE06AF"/>
    <w:rsid w:val="00DE5D44"/>
    <w:rsid w:val="00DF0002"/>
    <w:rsid w:val="00DF3A6C"/>
    <w:rsid w:val="00E1157E"/>
    <w:rsid w:val="00E313CF"/>
    <w:rsid w:val="00E34760"/>
    <w:rsid w:val="00E34939"/>
    <w:rsid w:val="00E41602"/>
    <w:rsid w:val="00E41DBB"/>
    <w:rsid w:val="00E57A0F"/>
    <w:rsid w:val="00E62AB7"/>
    <w:rsid w:val="00E65A1A"/>
    <w:rsid w:val="00E70B28"/>
    <w:rsid w:val="00E723AD"/>
    <w:rsid w:val="00E733ED"/>
    <w:rsid w:val="00E74361"/>
    <w:rsid w:val="00E74B78"/>
    <w:rsid w:val="00E76E05"/>
    <w:rsid w:val="00E77904"/>
    <w:rsid w:val="00E77E30"/>
    <w:rsid w:val="00E83A17"/>
    <w:rsid w:val="00E8734B"/>
    <w:rsid w:val="00E90EB2"/>
    <w:rsid w:val="00E96599"/>
    <w:rsid w:val="00EA378E"/>
    <w:rsid w:val="00EB0AFC"/>
    <w:rsid w:val="00EB3FA1"/>
    <w:rsid w:val="00EC7A61"/>
    <w:rsid w:val="00ED7799"/>
    <w:rsid w:val="00EE10E9"/>
    <w:rsid w:val="00EE5584"/>
    <w:rsid w:val="00EF375E"/>
    <w:rsid w:val="00EF5CE5"/>
    <w:rsid w:val="00F12B50"/>
    <w:rsid w:val="00F508F5"/>
    <w:rsid w:val="00F53306"/>
    <w:rsid w:val="00F546A3"/>
    <w:rsid w:val="00F553CB"/>
    <w:rsid w:val="00F55999"/>
    <w:rsid w:val="00F56036"/>
    <w:rsid w:val="00F5657F"/>
    <w:rsid w:val="00F6057A"/>
    <w:rsid w:val="00F62588"/>
    <w:rsid w:val="00F65F48"/>
    <w:rsid w:val="00F8408A"/>
    <w:rsid w:val="00FA0A32"/>
    <w:rsid w:val="00FA756C"/>
    <w:rsid w:val="00FB3390"/>
    <w:rsid w:val="00FD7758"/>
    <w:rsid w:val="00FE18AD"/>
    <w:rsid w:val="00FF18E5"/>
    <w:rsid w:val="00FF1D73"/>
    <w:rsid w:val="00FF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A1EC0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CF"/>
    <w:pPr>
      <w:jc w:val="center"/>
    </w:pPr>
    <w:rPr>
      <w:b/>
      <w:sz w:val="28"/>
      <w:lang/>
    </w:rPr>
  </w:style>
  <w:style w:type="character" w:customStyle="1" w:styleId="a4">
    <w:name w:val="Основной текст Знак"/>
    <w:link w:val="a3"/>
    <w:rsid w:val="004D25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uiPriority w:val="1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E3493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7A1E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link w:val="4"/>
    <w:rsid w:val="007A1EC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8">
    <w:name w:val="Strong"/>
    <w:uiPriority w:val="22"/>
    <w:qFormat/>
    <w:rsid w:val="007A1EC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E39C0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CE39C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E4A39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E4A39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customStyle="1" w:styleId="2">
    <w:name w:val="Основной текст (2)"/>
    <w:basedOn w:val="a"/>
    <w:rsid w:val="00851263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  <w:lang w:eastAsia="zh-CN"/>
    </w:rPr>
  </w:style>
  <w:style w:type="paragraph" w:customStyle="1" w:styleId="article-renderblock">
    <w:name w:val="article-render__block"/>
    <w:basedOn w:val="a"/>
    <w:rsid w:val="00A36F9C"/>
    <w:pPr>
      <w:spacing w:before="100" w:beforeAutospacing="1" w:after="100" w:afterAutospacing="1"/>
    </w:pPr>
  </w:style>
  <w:style w:type="character" w:styleId="af">
    <w:name w:val="Hyperlink"/>
    <w:rsid w:val="00B00EAC"/>
    <w:rPr>
      <w:color w:val="333333"/>
      <w:u w:val="single"/>
    </w:rPr>
  </w:style>
  <w:style w:type="paragraph" w:customStyle="1" w:styleId="paragraph">
    <w:name w:val="paragraph"/>
    <w:basedOn w:val="a"/>
    <w:rsid w:val="00B443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4435C"/>
  </w:style>
  <w:style w:type="character" w:customStyle="1" w:styleId="eop">
    <w:name w:val="eop"/>
    <w:basedOn w:val="a0"/>
    <w:rsid w:val="00B44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E3384-24DB-47CE-B424-E4A58FCD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3</cp:revision>
  <cp:lastPrinted>2021-07-07T10:39:00Z</cp:lastPrinted>
  <dcterms:created xsi:type="dcterms:W3CDTF">2021-07-07T10:41:00Z</dcterms:created>
  <dcterms:modified xsi:type="dcterms:W3CDTF">2021-07-09T07:45:00Z</dcterms:modified>
</cp:coreProperties>
</file>