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E0" w:rsidRPr="00B731E0" w:rsidRDefault="00B731E0" w:rsidP="00B657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B731E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РОСИЙСКАЯ ФЕД</w:t>
      </w:r>
      <w:r w:rsidR="00B657C6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 w:rsidRPr="00B731E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РАЦИЯ</w:t>
      </w:r>
    </w:p>
    <w:p w:rsidR="00B657C6" w:rsidRDefault="00B731E0" w:rsidP="00B657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B731E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Ростовской области </w:t>
      </w:r>
      <w:r w:rsidRPr="00B731E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Сальского района                             </w:t>
      </w:r>
      <w:r w:rsidRPr="00B731E0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                    </w:t>
      </w:r>
    </w:p>
    <w:p w:rsidR="00B731E0" w:rsidRDefault="00B731E0" w:rsidP="00B657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B731E0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Администрация      Гигантовского       сельского         поселения</w:t>
      </w:r>
      <w:r w:rsidR="00B657C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br/>
        <w:t>_____________________________________________________________________________________</w:t>
      </w:r>
    </w:p>
    <w:p w:rsidR="00B731E0" w:rsidRPr="00B731E0" w:rsidRDefault="00B731E0" w:rsidP="00B731E0">
      <w:pPr>
        <w:shd w:val="clear" w:color="auto" w:fill="FFFFFF"/>
        <w:spacing w:before="643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ПОСТАНОВЛЕНИЕ</w:t>
      </w:r>
    </w:p>
    <w:p w:rsidR="00B731E0" w:rsidRPr="00B731E0" w:rsidRDefault="00B731E0" w:rsidP="00B731E0">
      <w:pPr>
        <w:shd w:val="clear" w:color="auto" w:fill="FFFFFF"/>
        <w:tabs>
          <w:tab w:val="left" w:pos="8390"/>
        </w:tabs>
        <w:spacing w:before="14"/>
        <w:ind w:left="830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pacing w:val="1"/>
          <w:sz w:val="24"/>
          <w:szCs w:val="24"/>
        </w:rPr>
        <w:t>20.07. 2012г.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31E0">
        <w:rPr>
          <w:rFonts w:ascii="Times New Roman" w:hAnsi="Times New Roman" w:cs="Times New Roman"/>
          <w:color w:val="000000"/>
          <w:spacing w:val="11"/>
          <w:sz w:val="24"/>
          <w:szCs w:val="24"/>
        </w:rPr>
        <w:t>№193/1</w:t>
      </w:r>
    </w:p>
    <w:p w:rsidR="00B731E0" w:rsidRPr="00B731E0" w:rsidRDefault="00B731E0" w:rsidP="00B731E0">
      <w:pPr>
        <w:shd w:val="clear" w:color="auto" w:fill="FFFFFF"/>
        <w:spacing w:before="259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B731E0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B731E0">
        <w:rPr>
          <w:rFonts w:ascii="Times New Roman" w:hAnsi="Times New Roman" w:cs="Times New Roman"/>
          <w:color w:val="000000"/>
          <w:sz w:val="24"/>
          <w:szCs w:val="24"/>
        </w:rPr>
        <w:t>игант</w:t>
      </w:r>
    </w:p>
    <w:p w:rsidR="00B731E0" w:rsidRPr="00B731E0" w:rsidRDefault="00B731E0" w:rsidP="00B657C6">
      <w:pPr>
        <w:shd w:val="clear" w:color="auto" w:fill="FFFFFF"/>
        <w:spacing w:before="67" w:line="269" w:lineRule="exact"/>
        <w:ind w:right="4301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 порядке оповещения и информирования 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сельского поселения об угрозе возникновения или о возникновении </w:t>
      </w:r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>чрезвычайных ситуаций</w:t>
      </w:r>
    </w:p>
    <w:p w:rsidR="00B731E0" w:rsidRPr="00B731E0" w:rsidRDefault="00B731E0" w:rsidP="00B731E0">
      <w:pPr>
        <w:shd w:val="clear" w:color="auto" w:fill="FFFFFF"/>
        <w:spacing w:before="278" w:line="278" w:lineRule="exact"/>
        <w:ind w:firstLine="859"/>
        <w:rPr>
          <w:rFonts w:ascii="Times New Roman" w:hAnsi="Times New Roman" w:cs="Times New Roman"/>
          <w:sz w:val="24"/>
          <w:szCs w:val="24"/>
        </w:rPr>
      </w:pPr>
      <w:proofErr w:type="gramStart"/>
      <w:r w:rsidRPr="00B731E0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в целях совершенствования порядка оповещения и информирования населения сельского поселения об угрозе возникновения или о возникновении чрезвычайных</w:t>
      </w:r>
      <w:proofErr w:type="gramEnd"/>
      <w:r w:rsidRPr="00B731E0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Администрация Гигантовского сельского поселения</w:t>
      </w:r>
    </w:p>
    <w:p w:rsidR="00B731E0" w:rsidRPr="00B731E0" w:rsidRDefault="00B731E0" w:rsidP="00B657C6">
      <w:pPr>
        <w:shd w:val="clear" w:color="auto" w:fill="FFFFFF"/>
        <w:spacing w:before="274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ПОСТАНОВЛЯЕТ:</w:t>
      </w:r>
    </w:p>
    <w:p w:rsidR="00B731E0" w:rsidRPr="00B731E0" w:rsidRDefault="00B731E0" w:rsidP="00B731E0">
      <w:pPr>
        <w:shd w:val="clear" w:color="auto" w:fill="FFFFFF"/>
        <w:spacing w:line="274" w:lineRule="exact"/>
        <w:ind w:left="19" w:firstLine="936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z w:val="24"/>
          <w:szCs w:val="24"/>
        </w:rPr>
        <w:t xml:space="preserve">1.Утвердить прилагаемый Порядок оповещения и информирования населения поселения об угрозе возникновения или о возникновении чрезвычайных ситуаций (далее </w:t>
      </w:r>
      <w:proofErr w:type="gramStart"/>
      <w:r w:rsidRPr="00B73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731E0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 w:rsidRPr="00B731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орядок оповещения).</w:t>
      </w:r>
    </w:p>
    <w:p w:rsidR="00B731E0" w:rsidRPr="00B731E0" w:rsidRDefault="00B731E0" w:rsidP="00B731E0">
      <w:pPr>
        <w:shd w:val="clear" w:color="auto" w:fill="FFFFFF"/>
        <w:spacing w:line="274" w:lineRule="exact"/>
        <w:ind w:left="19" w:firstLine="782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2.Утвердить схему оповещения населения о возникновении ЧС природно-техногенного 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t>характера на территории Гигантовского сельского поселения.</w:t>
      </w:r>
    </w:p>
    <w:p w:rsidR="00B731E0" w:rsidRPr="00B731E0" w:rsidRDefault="00B731E0" w:rsidP="00B731E0">
      <w:pPr>
        <w:shd w:val="clear" w:color="auto" w:fill="FFFFFF"/>
        <w:spacing w:line="274" w:lineRule="exact"/>
        <w:ind w:left="19" w:firstLine="725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z w:val="24"/>
          <w:szCs w:val="24"/>
        </w:rPr>
        <w:t>3. Рекомендовать руководителям организаций, предприятий и учреждений независимо от форм собственности и ведомственной принадлежности, находящихся на территории поселения, обеспечить оповещение и информирование населения на подведомственной территории в соответствии с Порядком оповещения.</w:t>
      </w:r>
    </w:p>
    <w:p w:rsidR="00B731E0" w:rsidRPr="00B731E0" w:rsidRDefault="00B731E0" w:rsidP="00B731E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74" w:lineRule="exact"/>
        <w:ind w:left="19" w:firstLine="60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731E0">
        <w:rPr>
          <w:rFonts w:ascii="Times New Roman" w:hAnsi="Times New Roman" w:cs="Times New Roman"/>
          <w:color w:val="000000"/>
          <w:sz w:val="24"/>
          <w:szCs w:val="24"/>
        </w:rPr>
        <w:t>Возложить общее руководство и координирующие действия по организации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1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оповещения и информированию населения сельского поселения на ведущего специалиста по делам 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t>гражданской обороны и чрезвычайным ситуациям Администрации сельского поселения</w:t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1E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Кислица А.И..</w:t>
      </w:r>
    </w:p>
    <w:p w:rsidR="00B731E0" w:rsidRPr="00B731E0" w:rsidRDefault="00B731E0" w:rsidP="00B731E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19" w:firstLine="12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gramStart"/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Разместить постановление</w:t>
      </w:r>
      <w:proofErr w:type="gramEnd"/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па официальном сайте Администрации Гигантовского</w:t>
      </w:r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B731E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B731E0" w:rsidRPr="00B731E0" w:rsidRDefault="00B731E0" w:rsidP="00B731E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left="19" w:right="538" w:firstLine="60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B731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выполнением настоящего постановления  оставляю за собой.</w:t>
      </w:r>
    </w:p>
    <w:p w:rsidR="00B731E0" w:rsidRPr="00B731E0" w:rsidRDefault="00B731E0" w:rsidP="00B731E0">
      <w:pPr>
        <w:rPr>
          <w:rFonts w:ascii="Times New Roman" w:hAnsi="Times New Roman" w:cs="Times New Roman"/>
          <w:sz w:val="24"/>
          <w:szCs w:val="24"/>
        </w:rPr>
      </w:pPr>
    </w:p>
    <w:p w:rsidR="00B731E0" w:rsidRPr="00B731E0" w:rsidRDefault="00B731E0" w:rsidP="00B731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sz w:val="24"/>
          <w:szCs w:val="24"/>
        </w:rPr>
        <w:tab/>
        <w:t>Глава Гигантовского</w:t>
      </w:r>
    </w:p>
    <w:p w:rsidR="00B731E0" w:rsidRPr="00B731E0" w:rsidRDefault="00B731E0" w:rsidP="00B7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  <w:r w:rsidRPr="00B731E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5E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П.П.Попов</w:t>
      </w:r>
      <w:r w:rsidRPr="00B73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7C6" w:rsidRDefault="00B657C6" w:rsidP="00B731E0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B731E0" w:rsidRPr="00B731E0" w:rsidRDefault="00B731E0" w:rsidP="00B731E0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  <w:r w:rsidRPr="00B731E0">
        <w:rPr>
          <w:rFonts w:ascii="Times New Roman" w:hAnsi="Times New Roman" w:cs="Times New Roman"/>
          <w:sz w:val="24"/>
          <w:szCs w:val="24"/>
        </w:rPr>
        <w:tab/>
      </w:r>
    </w:p>
    <w:p w:rsidR="0009195B" w:rsidRDefault="00B731E0" w:rsidP="00B731E0">
      <w:pPr>
        <w:tabs>
          <w:tab w:val="left" w:pos="8790"/>
        </w:tabs>
        <w:rPr>
          <w:rFonts w:ascii="Times New Roman" w:hAnsi="Times New Roman" w:cs="Times New Roman"/>
          <w:sz w:val="20"/>
          <w:szCs w:val="20"/>
        </w:rPr>
      </w:pPr>
      <w:r w:rsidRPr="000A5E40">
        <w:rPr>
          <w:rFonts w:ascii="Times New Roman" w:hAnsi="Times New Roman" w:cs="Times New Roman"/>
          <w:sz w:val="20"/>
          <w:szCs w:val="20"/>
        </w:rPr>
        <w:t>Исп. Кислица А.И.</w:t>
      </w:r>
    </w:p>
    <w:p w:rsidR="000A5E40" w:rsidRDefault="000A5E40" w:rsidP="00B731E0">
      <w:pPr>
        <w:tabs>
          <w:tab w:val="left" w:pos="8790"/>
        </w:tabs>
        <w:rPr>
          <w:rFonts w:ascii="Times New Roman" w:hAnsi="Times New Roman" w:cs="Times New Roman"/>
          <w:sz w:val="20"/>
          <w:szCs w:val="20"/>
        </w:rPr>
      </w:pP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Утвержден</w:t>
      </w:r>
    </w:p>
    <w:p w:rsid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Гигантовского 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сельского поселения</w:t>
      </w:r>
    </w:p>
    <w:p w:rsidR="000A5E40" w:rsidRPr="000A5E40" w:rsidRDefault="000A5E40" w:rsidP="000A5E40">
      <w:pPr>
        <w:widowControl w:val="0"/>
        <w:shd w:val="clear" w:color="auto" w:fill="FFFFFF"/>
        <w:tabs>
          <w:tab w:val="left" w:pos="6629"/>
        </w:tabs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0A5E4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7.201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 №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193/1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smallCaps/>
          <w:color w:val="000000"/>
          <w:spacing w:val="-2"/>
          <w:sz w:val="32"/>
          <w:szCs w:val="32"/>
        </w:rPr>
        <w:t>порядок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оповещения и </w:t>
      </w:r>
      <w:proofErr w:type="gramStart"/>
      <w:r w:rsidRPr="000A5E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информировании</w:t>
      </w:r>
      <w:proofErr w:type="gramEnd"/>
      <w:r w:rsidRPr="000A5E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населения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об угрозе возникновения или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возникновении чрезвычайных ситуаций</w:t>
      </w:r>
    </w:p>
    <w:p w:rsidR="0061681D" w:rsidRDefault="0061681D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776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776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1.Общие положения</w:t>
      </w:r>
    </w:p>
    <w:p w:rsidR="000A5E40" w:rsidRPr="000A5E40" w:rsidRDefault="000A5E40" w:rsidP="000A5E4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</w:pP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Настоящий Порядок оповещения и информирования населения района об угрозе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br/>
        <w:t>возникновения или о возникновении чрезвычайных ситуаций (далее Порядок оповещения)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разработан в соответствии с Федеральным законом от 21 декабря 1994 года N 68-ФЗ «О защите</w:t>
      </w:r>
      <w:r w:rsidR="0028726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населения и территорий от чрезвычайных ситуаций природного и техногенного характера»,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постановлением Правительства Российской Федерации от 30 декабря 2003 года № 794 «О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единой государственной системе предупреждения и ликвидации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чрезвычайных ситуаций».</w:t>
      </w:r>
    </w:p>
    <w:p w:rsidR="000A5E40" w:rsidRPr="000A5E40" w:rsidRDefault="000A5E40" w:rsidP="000A5E4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Настоящий Порядок оповещения определяет организацию, задачи и механизм реализации</w:t>
      </w:r>
      <w:r w:rsidR="0028726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мероприятий по оповещению и информированию населения поселения об угрозе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возникновения или о возникновении чрезвычайных ситуациях природного и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техногенною</w:t>
      </w:r>
      <w:proofErr w:type="gramEnd"/>
      <w:r w:rsidR="00287268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характера.</w:t>
      </w:r>
    </w:p>
    <w:p w:rsidR="000A5E40" w:rsidRPr="000A5E40" w:rsidRDefault="000A5E40" w:rsidP="0061681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3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2.Организация и задачи оповещения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>2.1</w:t>
      </w:r>
      <w:r w:rsidRPr="000A5E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.Оповещение является одним из важнейших мероприятий, обеспечивающих доведение до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руководящего состава муниципального образования, муниципальных предприятий и </w:t>
      </w:r>
      <w:r w:rsidRPr="000A5E40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организаций независимо от их организационно-правовой формы, расположенных в районе 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(далее - организации), и населения информации (сигналов) об угрозе и возникновении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мероприятий.</w:t>
      </w:r>
      <w:proofErr w:type="gramEnd"/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2.2.Основной задачей оповещения является обеспечение своевременного доведения до 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руководящего состава муниципального образования, организаций и населения информации и сигналов обо всех видах опасностей.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2.3.Общее руководство оповещением организаций и предприятий и населения на территории поселения осуществляет Глава сельского поселения.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2.4.Руководство оповещением работников организаций, а также населения проживающего в 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зонах действия локальных систем оповещения потенциально опасных объектов, осуществляю</w:t>
      </w:r>
      <w:r w:rsidR="00B657C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руководители соответствующих организаций.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44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2.5.Порядок и сроки оповещения определяются Планом действий по предупреждению и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ликвидации чрезвычайных ситуаций 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Гигант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овского сельского поселения и Планом гражданской обороны и защиты населения </w:t>
      </w:r>
      <w:r w:rsidR="0028726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Гигант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овского сельского поселения.</w:t>
      </w:r>
    </w:p>
    <w:p w:rsidR="000A5E40" w:rsidRPr="000A5E40" w:rsidRDefault="000A5E40" w:rsidP="0061681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5" w:right="442" w:firstLine="851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3.Оповещение об угрозе и возникновении чрезвычайных ситуаций природного и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техногенного характера</w:t>
      </w:r>
    </w:p>
    <w:p w:rsidR="000A5E40" w:rsidRPr="000A5E40" w:rsidRDefault="000A5E40" w:rsidP="000A5E40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Оповещение и информирование населения о стихийных бедствиях, опасности поражения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br/>
        <w:t>аварийно-химическими опасными веществами и других опасных для населения последствиях</w:t>
      </w:r>
      <w:r w:rsidR="00B657C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крупных аварий и катастроф, осуществляется путем передачи экстренных сообщений о</w:t>
      </w:r>
      <w:r w:rsidR="00B657C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чрезвычайных ситуациях и действиях населения по местным сетям проводного вещания,</w:t>
      </w:r>
      <w:r w:rsidR="00B657C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bookmarkStart w:id="0" w:name="_GoBack"/>
      <w:bookmarkEnd w:id="0"/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радиовещания, телевидения и вспомогательным средствам.</w:t>
      </w:r>
    </w:p>
    <w:p w:rsidR="000A5E40" w:rsidRPr="000A5E40" w:rsidRDefault="000A5E40" w:rsidP="000A5E40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Основной способ оповещения и информирования населения - передача речевых сообщений</w:t>
      </w:r>
      <w:r w:rsidR="00B657C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п</w:t>
      </w:r>
      <w:r w:rsidRPr="000A5E4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 сетям вещания.</w:t>
      </w:r>
    </w:p>
    <w:p w:rsidR="000A5E40" w:rsidRPr="000A5E40" w:rsidRDefault="000A5E40" w:rsidP="000A5E40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274" w:lineRule="exact"/>
        <w:ind w:right="442"/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</w:pP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Под информацией о чрезвычайных ситуациях предусматривается передача </w:t>
      </w:r>
      <w:r w:rsidR="00105A6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 w:rsidRPr="000A5E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ледующих</w:t>
      </w:r>
      <w:r w:rsidR="00105A6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данных: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 прогнозе и фактах возникновения чрезвычайных ситуаций;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8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 масштабах чрезвычайных ситуаций, ходе и итогах их ликвидации;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"/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</w:pPr>
      <w:r w:rsidRPr="000A5E4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lastRenderedPageBreak/>
        <w:t>о состоянии природной среды и потенциально опасных объектах;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 сейсмических, геофизических</w:t>
      </w:r>
      <w:r w:rsidR="002872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гидрометеорологических и других природных явлениях, могущих привести к возникновению чрезвычайных ситуаций.</w:t>
      </w:r>
    </w:p>
    <w:p w:rsidR="000A5E40" w:rsidRPr="000A5E40" w:rsidRDefault="000A5E40" w:rsidP="00B657C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1" w:right="442" w:firstLine="1077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 Оповещение об опасностях, возникающих при ведении военных действий или вследствие этих действий</w:t>
      </w:r>
    </w:p>
    <w:p w:rsidR="000A5E40" w:rsidRPr="000A5E40" w:rsidRDefault="000A5E40" w:rsidP="000A5E40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11редупреждение организаций и населения о непосредственной угрозе нападения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противника или заражения, о принятии своевременных мер защиты проводят органы,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осуществляющие управление гражданской обороной, на основании соответствующих сигналов,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получаемых от вышестоящих органов управления, органов военного командования, данных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разведки, прогнозирования и информации из соседних районов и поселений.</w:t>
      </w:r>
    </w:p>
    <w:p w:rsidR="000A5E40" w:rsidRPr="000A5E40" w:rsidRDefault="00B657C6" w:rsidP="000A5E40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оповещения - э</w:t>
      </w:r>
      <w:r w:rsidR="000A5E40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то условный сигнал, передаваемый в системе оповещения</w:t>
      </w:r>
      <w:r w:rsidR="000A5E40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5E40"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гражданской обороны и являющийся командой для проведения определенных мероприятий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5E40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органами, осуществляющими управление гражданской обороной, а также населением.</w:t>
      </w:r>
    </w:p>
    <w:p w:rsidR="000A5E40" w:rsidRPr="000A5E40" w:rsidRDefault="000A5E40" w:rsidP="000A5E40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следующие сигналы оповещения гражданской обороны: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«Воздушная тревога» подается с возникновением непосредственной опасности угрозы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нападения противника и означает, что удар может последовать в ближайшее время. До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 </w:t>
      </w:r>
      <w:r w:rsidRPr="000A5E4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трот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доводится при помощи сирен, по сетям проводного вещания.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радиовещания и телевидения в течение 2-3 минут. Сигнал повторяется несколько раз и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дублируется прерывистыми гудками на предприятиях, транспорте, а также с помощью ручных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сирен, электромегафонов и других звуковых средств.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«Отбой воздушной тревоги» подается, если удар не состоялся или его последствия не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представляют опасности для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укрываемых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Для передачи сигнала используются сети проводного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вещания, радио и телевидения, подвижные громкоговорящие установки. После нанесения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ударов, передается информация о принимаемых мерах по л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иквидации последствий нападения,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режимах поведения населения и другим вопросам.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«Радиационная опасность» перелается при непосредственной угрозе радиоактивного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заражения или при его обнаружении. Под непосредственной угрозой радиоактивного заражения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вероятность заражения данной территории в течение одного часа.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подачи сигнала используются сети проводного вещания, радиовещания и телевидения, а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другие местные технические средства связи и оповещения.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«Химическая тревога» подается при угрозе или обнаружении химического, а также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бактериологического заражения. Для подачи сигнала используются все местные технические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 и оповещения. Сигнал дублируется пода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>чей установленных звуковых, свето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других сигналов.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оповещения и информирования руководящего состава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48" w:right="44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5.1 .Доведение информации (сигналов) об угрозе и возникновении чрезвычайных ситуаций,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угрозе нападения противника осуществляют: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руководящего состава Администраций сельских поселений - единая дежурно-диспетчерская </w:t>
      </w:r>
      <w:r w:rsidR="009D5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служба С</w:t>
      </w:r>
      <w:r w:rsidRPr="000A5E4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ал</w:t>
      </w:r>
      <w:r w:rsidR="009D5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ьс</w:t>
      </w:r>
      <w:r w:rsidRPr="000A5E4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кого района;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 w:right="88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 руководящего состава и</w:t>
      </w:r>
      <w:r w:rsidR="00287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работников организаций - дежурн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о-диспетчерские службы </w:t>
      </w:r>
      <w:r w:rsidR="002872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</w:t>
      </w:r>
      <w:r w:rsidRPr="000A5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изаций.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77" w:right="88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5.2. Организации подтверждают получение и доведение информации и сигналов до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руководящего состава и работников.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5.3.Руководитель организации при обнаружении угрозы возникновения или возникновении чрезвычайной ситуации на объекте самостоятельно подает соответствующий сигнал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оповещения и докладывает об этом Главе соответствующего муниципального образования па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территории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которой располагается организация.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6.Порядок оповещения и информирования населения</w:t>
      </w:r>
    </w:p>
    <w:p w:rsidR="000A5E40" w:rsidRPr="000A5E40" w:rsidRDefault="000A5E40" w:rsidP="009D573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91" w:right="88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Оповещение населения о возникновении чрезвычайных ситуаций природного и техногенного характера, о воздушной опасности, радиоактивном, химическом и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бактериологическом заражении осуществляется с использованием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действующих сетей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проводного вещания, радиовещания и телевидения независимо от их ведомственной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принадлежности и форм собственности, а также с помощью дистанционно управляемых </w:t>
      </w:r>
      <w:proofErr w:type="spellStart"/>
      <w:r w:rsidR="009D5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эле</w:t>
      </w:r>
      <w:r w:rsidRPr="000A5E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ктросирен</w:t>
      </w:r>
      <w:proofErr w:type="spellEnd"/>
      <w:r w:rsidRPr="000A5E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0A5E40" w:rsidRPr="000A5E40" w:rsidRDefault="000A5E40" w:rsidP="000A5E4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6.2.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целях обеспечения своевременного и падежного оповещения населения и доведения до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информации об обстановке и его действиях в сложившихся условиях, устанавливается</w:t>
      </w:r>
      <w:r w:rsidR="009D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порядок оповещения.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42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способом оповещения населения о возникновении чрезвычайных ситуаций природного и техногенного характер, а также об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опасностях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возникающих при ведении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D5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оенных действий или вследствие эт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их действий, считается передача речевой информации с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использованием сетей радиовещания и телевидения;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привлечения внимания населения перед передачей речевой информации производится </w:t>
      </w:r>
      <w:r w:rsidR="009D5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включение </w:t>
      </w:r>
      <w:proofErr w:type="spellStart"/>
      <w:r w:rsidR="009D5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ектросирен</w:t>
      </w:r>
      <w:proofErr w:type="spellEnd"/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производственных гудков и других сигнальных средств, что означай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подачу предупредительного сигнала «внимание всем!»;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2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получением сигнала «Внимание всем!» нее население и работники организаций обязаны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включить радиоприемники и телевизионные приемники для прослушивания '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жаренного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звукофикации</w:t>
      </w:r>
      <w:proofErr w:type="spell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5E40" w:rsidRPr="000A5E40" w:rsidRDefault="000A5E40" w:rsidP="000A5E40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случаях задействования 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оповещения с включением </w:t>
      </w:r>
      <w:proofErr w:type="spellStart"/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электросирен</w:t>
      </w:r>
      <w:proofErr w:type="spell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населения немедленно доводятся соответствующие сообщения по существующим среда нам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радио и телевизионного вещания.</w:t>
      </w:r>
    </w:p>
    <w:p w:rsidR="000A5E40" w:rsidRPr="000A5E40" w:rsidRDefault="000A5E40" w:rsidP="000A5E40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Основной способ оповещения и информирования населения - передача речевых сообщений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сетям вещания, которые передаются населению с перерывом программ вещания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длительностью не более 5 минут. Допускается 3-кратное повторение передачи речевого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сообщения.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исключительных, не терпящих отлагательства, случаях допускается передача кратких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нестандартных речевых сообщений способом прямой передачи.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Доведение информации населению, находящемуся на транспортных узлах (вокзалы) и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транспортных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средствах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оповещение указанного населения возлагается па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соответствующих организаций.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оповещения и информирования населения можно использовать локальные системы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оповещения в районах размещения потенциально опасных объектов.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о начале эвакуации населения организуется по месту работы, учебы и жительства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руко</w:t>
      </w:r>
      <w:r w:rsidR="00D56E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води гелями организаций и жилищно-эксплуата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ционных органов.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8" w:right="845" w:firstLine="90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7. Организация создания и поддержания в состоянии постоянной готовности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к использованию муниципальной системы оповещения населения и локальных систем оповещения в районах размещения потенциально опасных объектов</w:t>
      </w:r>
    </w:p>
    <w:p w:rsidR="000A5E40" w:rsidRPr="000A5E40" w:rsidRDefault="000A5E40" w:rsidP="000A5E40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Муниципальная система оповещения района представляет собой организационно-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объединение сил, средств связи и оповещения, сетей вещания, каналов сети связи</w:t>
      </w:r>
      <w:r w:rsidR="006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общею пользования, специализированные технические средства оповещения и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информирования населения в местах массового пребывания людей, обеспечивающих доведение</w:t>
      </w:r>
      <w:r w:rsidR="006168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 сигналов оповещения до органов управления и сил гражданской обороны,</w:t>
      </w:r>
      <w:r w:rsidR="006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звена предупреждения и ликвидации чрезвычайных ситуаций областной</w:t>
      </w:r>
      <w:r w:rsidR="006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территориальной подсистемы единой государственной системы </w:t>
      </w:r>
      <w:r w:rsidR="006168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редупреждения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ликвидации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чрезвычайных ситуаций (далее - муниципальное звено) и населения.</w:t>
      </w:r>
    </w:p>
    <w:p w:rsidR="000A5E40" w:rsidRPr="000A5E40" w:rsidRDefault="000A5E40" w:rsidP="000A5E40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система оповещения поселения состоит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локальных систем оповещения в районах размещения потенциально опасных объектов.</w:t>
      </w:r>
    </w:p>
    <w:p w:rsidR="000A5E40" w:rsidRPr="000A5E40" w:rsidRDefault="000A5E40" w:rsidP="000A5E4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274" w:lineRule="exact"/>
        <w:ind w:left="4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7.3.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Основной задачей муниципальной системы оповещения является обеспечение доведения</w:t>
      </w:r>
      <w:r w:rsidR="006168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информации и сигналов оповещения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6" w:right="845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руководящего состава гражданской обороны и муниципального звена;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специально подготовленных сил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редназначенных и выделяемых (привлекаемых) для предупреждения и ликвидации чрезвычайных ситуаций, сил гражданской обороны на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муниципального образования;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дежурно-диспетчерских служб организаций, эксплуатирующих потенциально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объекты;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населения,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прожинающею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территории соответствующего поселения.</w:t>
      </w:r>
    </w:p>
    <w:p w:rsidR="000A5E40" w:rsidRPr="000A5E40" w:rsidRDefault="000A5E40" w:rsidP="000A5E4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3" w:lineRule="exact"/>
        <w:ind w:left="24" w:right="44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7.4.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Основной задачей локальной системы 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опов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ещения является обеспечение доведения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6E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инф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ормации и сигнало</w:t>
      </w:r>
      <w:r w:rsidR="00D56E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оповещения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руководящего состава гражданской обороны органи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эксплуатирующей потенциально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опасный объект и объектового звена;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объектовых аварийно-спасательных формирований, в том числе специализированных;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персонала органи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и, эксплуатирующей опасный произ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водственный объект;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дежурно-диспетчерских служб органов управления гражданской обороны и муниципального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E7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учет</w:t>
      </w:r>
      <w:r w:rsidRPr="000A5E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а;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и деж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урно-диспетчерских служб организ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расположенных в зоне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локальной системы оповещения;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населения, проживающего в зоне действия локальной системы оповещения.</w:t>
      </w:r>
    </w:p>
    <w:p w:rsidR="000A5E40" w:rsidRPr="000A5E40" w:rsidRDefault="000A5E40" w:rsidP="00D56E7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74" w:lineRule="exact"/>
        <w:ind w:left="24" w:right="-1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7.5.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Распоряжения на задействование систем оповещения 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тдаются: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системы оповещения - Главой сельского поселения;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локальной системы оп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овещения - руководителем организ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ации, эксплуатирующей потенциально опасный объект.</w:t>
      </w:r>
    </w:p>
    <w:p w:rsidR="000A5E40" w:rsidRPr="000A5E40" w:rsidRDefault="000A5E40" w:rsidP="000A5E4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7.6.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соответствии с установленным порядком использования систем оповещения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разрабатываются инструкции дежурных (дежурно-диспетчерских) служб 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эксплуатирующих потенциально опасные объекты, организаций связи, операторов связи и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телерадиовещания, утверждаемые руководителями организаций,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эксплуатирующих потенциально опасные объекты, организацией связи.</w:t>
      </w:r>
      <w:proofErr w:type="gramEnd"/>
    </w:p>
    <w:p w:rsidR="000A5E40" w:rsidRPr="000A5E40" w:rsidRDefault="00D56E75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right="4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7.7.1 Н</w:t>
      </w:r>
      <w:r w:rsidR="000A5E40"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епосредственны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A5E40" w:rsidRPr="000A5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действия по задействованию систем оповещения осуществляются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дежурными (дежурно-дисп</w:t>
      </w:r>
      <w:r w:rsidR="000A5E40" w:rsidRPr="000A5E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етчерскими) службами органов повседневного управления </w:t>
      </w:r>
      <w:r w:rsidR="000A5E40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звена, дежурными службами организаций связи, операторов связи и организаций телерадиовещания, привлекаемых к обеспечению оповещения.</w:t>
      </w:r>
    </w:p>
    <w:p w:rsidR="000A5E40" w:rsidRPr="000A5E40" w:rsidRDefault="000A5E40" w:rsidP="000A5E40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0" w:after="0" w:line="274" w:lineRule="exact"/>
        <w:ind w:right="44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целях поддержания систем оповещения в состоянии постоянной готовности органы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совместно с организациями связи осуществляют проведение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плановых и внеплановых проверок работоспособности систем оповещения.</w:t>
      </w:r>
    </w:p>
    <w:p w:rsidR="000A5E40" w:rsidRPr="00D56E75" w:rsidRDefault="000A5E40" w:rsidP="000A5E40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74" w:lineRule="exact"/>
        <w:ind w:left="62"/>
        <w:rPr>
          <w:rFonts w:ascii="Times New Roman" w:eastAsia="Times New Roman" w:hAnsi="Times New Roman" w:cs="Times New Roman"/>
          <w:sz w:val="20"/>
          <w:szCs w:val="20"/>
        </w:rPr>
      </w:pPr>
      <w:r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 w:rsidR="00D56E75"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лях создания, обеспечения и под</w:t>
      </w:r>
      <w:r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в состоянии постоянной готовности к</w:t>
      </w:r>
      <w:r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использованию систем оповещения населения органы местного самоуправления:</w:t>
      </w:r>
      <w:r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разрабатывают тексты речевых сообщений для оповещения и информирования населения и</w:t>
      </w:r>
      <w:r w:rsidR="00D56E75" w:rsidRP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 их запись на магнитные и иные носители информации;</w:t>
      </w:r>
      <w:r w:rsidR="00D56E75" w:rsidRP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E75" w:rsidRPr="00D56E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организуют</w:t>
      </w:r>
      <w:r w:rsidRPr="00D56E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осуществляют подготовку оперативных дежурных (дежурно-диспетчерских)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 и персонала по передаче сигналов оповещения и речевой информации в </w:t>
      </w:r>
      <w:proofErr w:type="gramStart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мирное</w:t>
      </w:r>
      <w:proofErr w:type="gramEnd"/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военное время;</w:t>
      </w:r>
      <w:r w:rsidR="00D56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 и проводят совместно с организацией связи проверки систем оповещения,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тренировки по передаче сигналов оповещения и речевой информации;</w:t>
      </w:r>
    </w:p>
    <w:p w:rsidR="000A5E40" w:rsidRPr="000A5E40" w:rsidRDefault="000A5E40" w:rsidP="00D56E7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7"/>
        <w:rPr>
          <w:rFonts w:ascii="Times New Roman" w:eastAsia="Times New Roman" w:hAnsi="Times New Roman" w:cs="Times New Roman"/>
          <w:sz w:val="20"/>
          <w:szCs w:val="20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 совместно с организацией связи порядок взаимодействия дежурных (дежурно-</w:t>
      </w:r>
      <w:r w:rsidR="00D56E75">
        <w:rPr>
          <w:rFonts w:ascii="Times New Roman" w:eastAsia="Times New Roman" w:hAnsi="Times New Roman" w:cs="Times New Roman"/>
          <w:color w:val="000000"/>
          <w:sz w:val="24"/>
          <w:szCs w:val="24"/>
        </w:rPr>
        <w:t>дисп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етчерских) служб при передаче сигналов оповещения и речевой информации.</w:t>
      </w: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before="2131" w:after="0" w:line="240" w:lineRule="auto"/>
        <w:ind w:left="8755"/>
        <w:rPr>
          <w:rFonts w:ascii="Times New Roman" w:eastAsia="Times New Roman" w:hAnsi="Times New Roman" w:cs="Times New Roman"/>
          <w:sz w:val="20"/>
          <w:szCs w:val="20"/>
        </w:rPr>
      </w:pPr>
    </w:p>
    <w:p w:rsidR="000A5E40" w:rsidRPr="000A5E40" w:rsidRDefault="000A5E40" w:rsidP="000A5E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"/>
        <w:rPr>
          <w:rFonts w:ascii="Times New Roman" w:eastAsia="Times New Roman" w:hAnsi="Times New Roman" w:cs="Times New Roman"/>
          <w:sz w:val="20"/>
          <w:szCs w:val="20"/>
        </w:rPr>
      </w:pPr>
    </w:p>
    <w:p w:rsidR="000A5E40" w:rsidRPr="000A5E40" w:rsidRDefault="000A5E40" w:rsidP="00B731E0">
      <w:pPr>
        <w:tabs>
          <w:tab w:val="left" w:pos="8790"/>
        </w:tabs>
        <w:rPr>
          <w:rFonts w:ascii="Times New Roman" w:hAnsi="Times New Roman" w:cs="Times New Roman"/>
          <w:sz w:val="20"/>
          <w:szCs w:val="20"/>
        </w:rPr>
      </w:pPr>
    </w:p>
    <w:sectPr w:rsidR="000A5E40" w:rsidRPr="000A5E40" w:rsidSect="00B657C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C47"/>
    <w:multiLevelType w:val="singleLevel"/>
    <w:tmpl w:val="5F189C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9AD7469"/>
    <w:multiLevelType w:val="singleLevel"/>
    <w:tmpl w:val="61D23860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8624474"/>
    <w:multiLevelType w:val="singleLevel"/>
    <w:tmpl w:val="9800B0C8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6CC7016"/>
    <w:multiLevelType w:val="singleLevel"/>
    <w:tmpl w:val="525E3AC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6DAD5AEA"/>
    <w:multiLevelType w:val="singleLevel"/>
    <w:tmpl w:val="07361FEC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E3B2A9C"/>
    <w:multiLevelType w:val="singleLevel"/>
    <w:tmpl w:val="964C59B6"/>
    <w:lvl w:ilvl="0">
      <w:start w:val="8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7BE74B2"/>
    <w:multiLevelType w:val="singleLevel"/>
    <w:tmpl w:val="3448F4A2"/>
    <w:lvl w:ilvl="0">
      <w:start w:val="3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1E0"/>
    <w:rsid w:val="0009195B"/>
    <w:rsid w:val="000A5E40"/>
    <w:rsid w:val="00105A67"/>
    <w:rsid w:val="00287268"/>
    <w:rsid w:val="0061681D"/>
    <w:rsid w:val="009D5730"/>
    <w:rsid w:val="00B657C6"/>
    <w:rsid w:val="00B731E0"/>
    <w:rsid w:val="00D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6</cp:revision>
  <dcterms:created xsi:type="dcterms:W3CDTF">2012-08-01T05:33:00Z</dcterms:created>
  <dcterms:modified xsi:type="dcterms:W3CDTF">2012-09-18T05:17:00Z</dcterms:modified>
</cp:coreProperties>
</file>