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C3B" w:rsidRPr="00B4192C" w:rsidRDefault="00453C3B" w:rsidP="005227D7">
      <w:pPr>
        <w:tabs>
          <w:tab w:val="left" w:pos="3465"/>
          <w:tab w:val="center" w:pos="4875"/>
          <w:tab w:val="left" w:pos="10490"/>
        </w:tabs>
        <w:rPr>
          <w:szCs w:val="26"/>
        </w:rPr>
      </w:pPr>
      <w:r>
        <w:rPr>
          <w:szCs w:val="26"/>
        </w:rPr>
        <w:tab/>
      </w:r>
      <w:r>
        <w:rPr>
          <w:szCs w:val="26"/>
        </w:rPr>
        <w:tab/>
      </w:r>
      <w:r w:rsidRPr="00B4192C">
        <w:rPr>
          <w:szCs w:val="26"/>
        </w:rPr>
        <w:t>Российская Федерация</w:t>
      </w:r>
    </w:p>
    <w:p w:rsidR="00453C3B" w:rsidRPr="00B4192C" w:rsidRDefault="00453C3B" w:rsidP="005227D7">
      <w:pPr>
        <w:tabs>
          <w:tab w:val="left" w:pos="10490"/>
        </w:tabs>
        <w:jc w:val="center"/>
        <w:rPr>
          <w:szCs w:val="26"/>
        </w:rPr>
      </w:pPr>
      <w:r w:rsidRPr="00B4192C">
        <w:rPr>
          <w:szCs w:val="26"/>
        </w:rPr>
        <w:t xml:space="preserve">Ростовская область </w:t>
      </w:r>
      <w:proofErr w:type="spellStart"/>
      <w:r w:rsidRPr="00B4192C">
        <w:rPr>
          <w:szCs w:val="26"/>
        </w:rPr>
        <w:t>Сальский</w:t>
      </w:r>
      <w:proofErr w:type="spellEnd"/>
      <w:r w:rsidRPr="00B4192C">
        <w:rPr>
          <w:szCs w:val="26"/>
        </w:rPr>
        <w:t xml:space="preserve"> район</w:t>
      </w:r>
    </w:p>
    <w:p w:rsidR="00453C3B" w:rsidRPr="00B4192C" w:rsidRDefault="00453C3B" w:rsidP="005227D7">
      <w:pPr>
        <w:tabs>
          <w:tab w:val="left" w:pos="10490"/>
        </w:tabs>
        <w:jc w:val="center"/>
        <w:rPr>
          <w:szCs w:val="26"/>
        </w:rPr>
      </w:pPr>
      <w:r w:rsidRPr="00B4192C">
        <w:rPr>
          <w:szCs w:val="26"/>
        </w:rPr>
        <w:t xml:space="preserve">Администрация </w:t>
      </w:r>
      <w:proofErr w:type="spellStart"/>
      <w:r w:rsidRPr="00B4192C">
        <w:rPr>
          <w:szCs w:val="26"/>
        </w:rPr>
        <w:t>Гигантовского</w:t>
      </w:r>
      <w:proofErr w:type="spellEnd"/>
      <w:r w:rsidRPr="00B4192C">
        <w:rPr>
          <w:szCs w:val="26"/>
        </w:rPr>
        <w:t xml:space="preserve"> сельского поселения</w:t>
      </w:r>
    </w:p>
    <w:p w:rsidR="00453C3B" w:rsidRPr="00B4192C" w:rsidRDefault="00453C3B" w:rsidP="005227D7">
      <w:pPr>
        <w:tabs>
          <w:tab w:val="left" w:pos="10490"/>
        </w:tabs>
        <w:jc w:val="center"/>
        <w:rPr>
          <w:b/>
          <w:szCs w:val="26"/>
        </w:rPr>
      </w:pPr>
    </w:p>
    <w:p w:rsidR="00453C3B" w:rsidRPr="00B4192C" w:rsidRDefault="00453C3B" w:rsidP="005227D7">
      <w:pPr>
        <w:tabs>
          <w:tab w:val="left" w:pos="10490"/>
        </w:tabs>
        <w:jc w:val="center"/>
        <w:rPr>
          <w:b/>
          <w:szCs w:val="26"/>
        </w:rPr>
      </w:pPr>
      <w:r w:rsidRPr="00B4192C">
        <w:rPr>
          <w:b/>
          <w:noProof/>
          <w:szCs w:val="26"/>
        </w:rPr>
        <w:pict>
          <v:line id="_x0000_s1101"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3pt" to="480.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" strokeweight="1pt"/>
        </w:pict>
      </w:r>
    </w:p>
    <w:p w:rsidR="00453C3B" w:rsidRPr="00B4192C" w:rsidRDefault="00453C3B" w:rsidP="005227D7">
      <w:pPr>
        <w:pStyle w:val="1"/>
        <w:tabs>
          <w:tab w:val="left" w:pos="10490"/>
        </w:tabs>
        <w:rPr>
          <w:sz w:val="26"/>
          <w:szCs w:val="26"/>
        </w:rPr>
      </w:pPr>
      <w:r w:rsidRPr="00B4192C">
        <w:rPr>
          <w:sz w:val="26"/>
          <w:szCs w:val="26"/>
        </w:rPr>
        <w:t>ПОСТАНОВЛЕНИЕ</w:t>
      </w:r>
    </w:p>
    <w:p w:rsidR="00453C3B" w:rsidRPr="00B4192C" w:rsidRDefault="00453C3B" w:rsidP="005227D7">
      <w:pPr>
        <w:tabs>
          <w:tab w:val="left" w:pos="10490"/>
        </w:tabs>
        <w:jc w:val="center"/>
        <w:rPr>
          <w:szCs w:val="26"/>
        </w:rPr>
      </w:pPr>
      <w:r w:rsidRPr="00B4192C">
        <w:rPr>
          <w:szCs w:val="26"/>
        </w:rPr>
        <w:t>от 25.07.2013 г                                                                                                 № 24</w:t>
      </w:r>
      <w:r>
        <w:rPr>
          <w:szCs w:val="26"/>
        </w:rPr>
        <w:t>1</w:t>
      </w:r>
    </w:p>
    <w:p w:rsidR="00453C3B" w:rsidRPr="00B4192C" w:rsidRDefault="00453C3B" w:rsidP="005227D7">
      <w:pPr>
        <w:tabs>
          <w:tab w:val="left" w:pos="10490"/>
        </w:tabs>
        <w:jc w:val="center"/>
        <w:rPr>
          <w:szCs w:val="26"/>
        </w:rPr>
      </w:pPr>
      <w:r w:rsidRPr="00B4192C">
        <w:rPr>
          <w:szCs w:val="26"/>
        </w:rPr>
        <w:t>п. Гигант</w:t>
      </w:r>
    </w:p>
    <w:p w:rsidR="00453C3B" w:rsidRPr="00B4192C" w:rsidRDefault="00453C3B" w:rsidP="005227D7">
      <w:pPr>
        <w:jc w:val="center"/>
        <w:rPr>
          <w:szCs w:val="26"/>
        </w:rPr>
      </w:pPr>
    </w:p>
    <w:p w:rsidR="00453C3B" w:rsidRPr="00B4192C" w:rsidRDefault="00453C3B" w:rsidP="005227D7">
      <w:pPr>
        <w:jc w:val="both"/>
        <w:rPr>
          <w:szCs w:val="26"/>
        </w:rPr>
      </w:pPr>
      <w:r w:rsidRPr="00B4192C">
        <w:rPr>
          <w:szCs w:val="26"/>
        </w:rPr>
        <w:t>Об утверждении административного регламента предоставления муниципальной услуги «</w:t>
      </w:r>
      <w:bookmarkStart w:id="0" w:name="_GoBack"/>
      <w:r w:rsidRPr="00B4192C">
        <w:rPr>
          <w:szCs w:val="26"/>
        </w:rPr>
        <w:t>Расторжение договора аренды безвозмездного срочного пользования земельным участком</w:t>
      </w:r>
      <w:bookmarkEnd w:id="0"/>
      <w:r w:rsidRPr="00B4192C">
        <w:rPr>
          <w:szCs w:val="26"/>
        </w:rPr>
        <w:t>»</w:t>
      </w:r>
    </w:p>
    <w:p w:rsidR="00453C3B" w:rsidRPr="00B4192C" w:rsidRDefault="00453C3B" w:rsidP="005227D7">
      <w:pPr>
        <w:jc w:val="both"/>
        <w:rPr>
          <w:szCs w:val="26"/>
        </w:rPr>
      </w:pPr>
    </w:p>
    <w:p w:rsidR="00453C3B" w:rsidRPr="00B4192C" w:rsidRDefault="00453C3B" w:rsidP="005227D7">
      <w:pPr>
        <w:jc w:val="both"/>
        <w:rPr>
          <w:szCs w:val="26"/>
        </w:rPr>
      </w:pPr>
      <w:r w:rsidRPr="00B4192C">
        <w:rPr>
          <w:szCs w:val="26"/>
        </w:rPr>
        <w:t>В соответствии с Федеральным законом от 27.07.2010 № 210-ФЗ «</w:t>
      </w:r>
      <w:r w:rsidRPr="00B4192C">
        <w:rPr>
          <w:color w:val="373737"/>
          <w:szCs w:val="26"/>
        </w:rPr>
        <w:t>Об организации предоставления государственных и муниципальных услуг</w:t>
      </w:r>
      <w:r w:rsidRPr="00B4192C">
        <w:rPr>
          <w:szCs w:val="26"/>
        </w:rPr>
        <w:t xml:space="preserve">», Администрация </w:t>
      </w:r>
      <w:proofErr w:type="spellStart"/>
      <w:r>
        <w:rPr>
          <w:szCs w:val="26"/>
        </w:rPr>
        <w:t>Гигантовского</w:t>
      </w:r>
      <w:proofErr w:type="spellEnd"/>
      <w:r>
        <w:rPr>
          <w:szCs w:val="26"/>
        </w:rPr>
        <w:t xml:space="preserve"> сельского поселения</w:t>
      </w:r>
    </w:p>
    <w:p w:rsidR="00453C3B" w:rsidRPr="00B4192C" w:rsidRDefault="00453C3B" w:rsidP="005227D7">
      <w:pPr>
        <w:jc w:val="both"/>
        <w:rPr>
          <w:szCs w:val="26"/>
        </w:rPr>
      </w:pPr>
    </w:p>
    <w:p w:rsidR="00453C3B" w:rsidRPr="00B4192C" w:rsidRDefault="00453C3B" w:rsidP="005227D7">
      <w:pPr>
        <w:pStyle w:val="a3"/>
        <w:spacing w:after="0"/>
        <w:ind w:left="0"/>
        <w:jc w:val="center"/>
        <w:rPr>
          <w:b/>
          <w:color w:val="000000"/>
          <w:szCs w:val="26"/>
        </w:rPr>
      </w:pPr>
      <w:proofErr w:type="spellStart"/>
      <w:proofErr w:type="gramStart"/>
      <w:r w:rsidRPr="00B4192C">
        <w:rPr>
          <w:b/>
          <w:color w:val="000000"/>
          <w:szCs w:val="26"/>
        </w:rPr>
        <w:t>п</w:t>
      </w:r>
      <w:proofErr w:type="spellEnd"/>
      <w:proofErr w:type="gramEnd"/>
      <w:r w:rsidRPr="00B4192C">
        <w:rPr>
          <w:b/>
          <w:color w:val="000000"/>
          <w:szCs w:val="26"/>
        </w:rPr>
        <w:t xml:space="preserve"> о с т а </w:t>
      </w:r>
      <w:proofErr w:type="spellStart"/>
      <w:r w:rsidRPr="00B4192C">
        <w:rPr>
          <w:b/>
          <w:color w:val="000000"/>
          <w:szCs w:val="26"/>
        </w:rPr>
        <w:t>н</w:t>
      </w:r>
      <w:proofErr w:type="spellEnd"/>
      <w:r w:rsidRPr="00B4192C">
        <w:rPr>
          <w:b/>
          <w:color w:val="000000"/>
          <w:szCs w:val="26"/>
        </w:rPr>
        <w:t xml:space="preserve"> о в л я е т:</w:t>
      </w:r>
    </w:p>
    <w:p w:rsidR="00453C3B" w:rsidRPr="00B4192C" w:rsidRDefault="00453C3B" w:rsidP="005227D7">
      <w:pPr>
        <w:pStyle w:val="a3"/>
        <w:spacing w:after="0"/>
        <w:ind w:left="0"/>
        <w:jc w:val="center"/>
        <w:rPr>
          <w:b/>
          <w:color w:val="000000"/>
          <w:szCs w:val="26"/>
        </w:rPr>
      </w:pPr>
    </w:p>
    <w:p w:rsidR="00453C3B" w:rsidRPr="00B4192C" w:rsidRDefault="00453C3B" w:rsidP="005227D7">
      <w:pPr>
        <w:numPr>
          <w:ilvl w:val="0"/>
          <w:numId w:val="1"/>
        </w:numPr>
        <w:tabs>
          <w:tab w:val="left" w:pos="851"/>
        </w:tabs>
        <w:ind w:left="0" w:firstLine="0"/>
        <w:jc w:val="both"/>
        <w:rPr>
          <w:szCs w:val="26"/>
        </w:rPr>
      </w:pPr>
      <w:r w:rsidRPr="00B4192C">
        <w:rPr>
          <w:szCs w:val="26"/>
        </w:rPr>
        <w:t xml:space="preserve">Утвердить административный регламент «Расторжение договора аренды безвозмездного срочного пользования земельным участком» </w:t>
      </w:r>
      <w:proofErr w:type="gramStart"/>
      <w:r w:rsidRPr="00B4192C">
        <w:rPr>
          <w:szCs w:val="26"/>
        </w:rPr>
        <w:t>согласно приложения</w:t>
      </w:r>
      <w:proofErr w:type="gramEnd"/>
      <w:r w:rsidRPr="00B4192C">
        <w:rPr>
          <w:szCs w:val="26"/>
        </w:rPr>
        <w:t xml:space="preserve"> к настоящему регламенту.</w:t>
      </w:r>
    </w:p>
    <w:p w:rsidR="00453C3B" w:rsidRPr="00214EB9" w:rsidRDefault="00453C3B" w:rsidP="005227D7">
      <w:pPr>
        <w:numPr>
          <w:ilvl w:val="0"/>
          <w:numId w:val="1"/>
        </w:numPr>
        <w:tabs>
          <w:tab w:val="left" w:pos="567"/>
          <w:tab w:val="left" w:pos="10490"/>
        </w:tabs>
        <w:ind w:left="0" w:firstLine="0"/>
        <w:jc w:val="both"/>
        <w:rPr>
          <w:szCs w:val="26"/>
        </w:rPr>
      </w:pPr>
      <w:r>
        <w:rPr>
          <w:szCs w:val="26"/>
        </w:rPr>
        <w:t xml:space="preserve">Обнародовать настоящее постановление на информационных стендах </w:t>
      </w:r>
      <w:proofErr w:type="spellStart"/>
      <w:r>
        <w:rPr>
          <w:szCs w:val="26"/>
        </w:rPr>
        <w:t>Гигантовского</w:t>
      </w:r>
      <w:proofErr w:type="spellEnd"/>
      <w:r>
        <w:rPr>
          <w:szCs w:val="26"/>
        </w:rPr>
        <w:t xml:space="preserve"> сельского поселения</w:t>
      </w:r>
      <w:r w:rsidRPr="00214EB9">
        <w:rPr>
          <w:szCs w:val="26"/>
        </w:rPr>
        <w:t>.</w:t>
      </w:r>
    </w:p>
    <w:p w:rsidR="00453C3B" w:rsidRPr="00214EB9" w:rsidRDefault="00453C3B" w:rsidP="005227D7">
      <w:pPr>
        <w:numPr>
          <w:ilvl w:val="0"/>
          <w:numId w:val="1"/>
        </w:numPr>
        <w:tabs>
          <w:tab w:val="left" w:pos="567"/>
          <w:tab w:val="left" w:pos="10490"/>
        </w:tabs>
        <w:ind w:left="0" w:firstLine="0"/>
        <w:jc w:val="both"/>
        <w:rPr>
          <w:szCs w:val="26"/>
        </w:rPr>
      </w:pPr>
      <w:r>
        <w:rPr>
          <w:szCs w:val="26"/>
        </w:rPr>
        <w:t>Специалисту по организационной работе</w:t>
      </w:r>
      <w:r w:rsidRPr="00214EB9">
        <w:rPr>
          <w:szCs w:val="26"/>
        </w:rPr>
        <w:t xml:space="preserve"> </w:t>
      </w:r>
      <w:proofErr w:type="gramStart"/>
      <w:r w:rsidRPr="00214EB9">
        <w:rPr>
          <w:szCs w:val="26"/>
        </w:rPr>
        <w:t>разместить</w:t>
      </w:r>
      <w:proofErr w:type="gramEnd"/>
      <w:r w:rsidRPr="00214EB9">
        <w:rPr>
          <w:szCs w:val="26"/>
        </w:rPr>
        <w:t xml:space="preserve"> настоящее постановление в сети Интернет на официальном Интернет-сайте Администрации </w:t>
      </w:r>
      <w:proofErr w:type="spellStart"/>
      <w:r>
        <w:rPr>
          <w:szCs w:val="26"/>
        </w:rPr>
        <w:t>Гигантовского</w:t>
      </w:r>
      <w:proofErr w:type="spellEnd"/>
      <w:r>
        <w:rPr>
          <w:szCs w:val="26"/>
        </w:rPr>
        <w:t xml:space="preserve"> сельского поселения</w:t>
      </w:r>
      <w:r w:rsidRPr="00214EB9">
        <w:rPr>
          <w:szCs w:val="26"/>
        </w:rPr>
        <w:t>.</w:t>
      </w:r>
    </w:p>
    <w:p w:rsidR="00453C3B" w:rsidRPr="00214EB9" w:rsidRDefault="00453C3B" w:rsidP="005227D7">
      <w:pPr>
        <w:numPr>
          <w:ilvl w:val="0"/>
          <w:numId w:val="1"/>
        </w:numPr>
        <w:tabs>
          <w:tab w:val="left" w:pos="567"/>
          <w:tab w:val="left" w:pos="10490"/>
        </w:tabs>
        <w:ind w:left="0" w:firstLine="0"/>
        <w:jc w:val="both"/>
        <w:rPr>
          <w:szCs w:val="26"/>
        </w:rPr>
      </w:pPr>
      <w:r w:rsidRPr="00214EB9">
        <w:rPr>
          <w:szCs w:val="26"/>
        </w:rPr>
        <w:t xml:space="preserve">Настоящее постановление вступает в силу со дня его официального </w:t>
      </w:r>
      <w:r>
        <w:rPr>
          <w:szCs w:val="26"/>
        </w:rPr>
        <w:t>обнародования</w:t>
      </w:r>
      <w:r w:rsidRPr="00214EB9">
        <w:rPr>
          <w:szCs w:val="26"/>
        </w:rPr>
        <w:t>.</w:t>
      </w:r>
    </w:p>
    <w:p w:rsidR="00453C3B" w:rsidRPr="00214EB9" w:rsidRDefault="00453C3B" w:rsidP="005227D7">
      <w:pPr>
        <w:numPr>
          <w:ilvl w:val="0"/>
          <w:numId w:val="1"/>
        </w:numPr>
        <w:tabs>
          <w:tab w:val="left" w:pos="567"/>
          <w:tab w:val="left" w:pos="10490"/>
        </w:tabs>
        <w:ind w:left="0" w:firstLine="0"/>
        <w:jc w:val="both"/>
        <w:rPr>
          <w:szCs w:val="26"/>
        </w:rPr>
      </w:pPr>
      <w:r>
        <w:rPr>
          <w:szCs w:val="26"/>
        </w:rPr>
        <w:t xml:space="preserve">Сектору земельно-имущественных отношений </w:t>
      </w:r>
      <w:r w:rsidRPr="00214EB9">
        <w:rPr>
          <w:szCs w:val="26"/>
        </w:rPr>
        <w:t>с момента принятия настоящего постановления обеспечить выполнение требований Административного регламента.</w:t>
      </w:r>
    </w:p>
    <w:p w:rsidR="00453C3B" w:rsidRPr="00214EB9" w:rsidRDefault="00453C3B" w:rsidP="005227D7">
      <w:pPr>
        <w:numPr>
          <w:ilvl w:val="0"/>
          <w:numId w:val="1"/>
        </w:numPr>
        <w:tabs>
          <w:tab w:val="left" w:pos="567"/>
          <w:tab w:val="left" w:pos="10490"/>
        </w:tabs>
        <w:ind w:left="0" w:firstLine="0"/>
        <w:jc w:val="both"/>
        <w:rPr>
          <w:szCs w:val="26"/>
        </w:rPr>
      </w:pPr>
      <w:proofErr w:type="gramStart"/>
      <w:r w:rsidRPr="00214EB9">
        <w:rPr>
          <w:szCs w:val="26"/>
        </w:rPr>
        <w:t>Контроль за</w:t>
      </w:r>
      <w:proofErr w:type="gramEnd"/>
      <w:r w:rsidRPr="00214EB9">
        <w:rPr>
          <w:szCs w:val="26"/>
        </w:rPr>
        <w:t xml:space="preserve"> исполнением настоящего постановления возложить </w:t>
      </w:r>
      <w:r>
        <w:rPr>
          <w:szCs w:val="26"/>
        </w:rPr>
        <w:t xml:space="preserve">специалиста по земельным отношениям Администрации </w:t>
      </w:r>
      <w:r w:rsidRPr="00214EB9">
        <w:rPr>
          <w:szCs w:val="26"/>
        </w:rPr>
        <w:t xml:space="preserve"> </w:t>
      </w:r>
      <w:proofErr w:type="spellStart"/>
      <w:r>
        <w:rPr>
          <w:szCs w:val="26"/>
        </w:rPr>
        <w:t>Гигантовского</w:t>
      </w:r>
      <w:proofErr w:type="spellEnd"/>
      <w:r>
        <w:rPr>
          <w:szCs w:val="26"/>
        </w:rPr>
        <w:t xml:space="preserve"> сельского поселения</w:t>
      </w:r>
      <w:r w:rsidRPr="00214EB9">
        <w:rPr>
          <w:szCs w:val="26"/>
        </w:rPr>
        <w:t xml:space="preserve">   </w:t>
      </w:r>
      <w:proofErr w:type="spellStart"/>
      <w:r>
        <w:rPr>
          <w:szCs w:val="26"/>
        </w:rPr>
        <w:t>Мусиенко</w:t>
      </w:r>
      <w:proofErr w:type="spellEnd"/>
      <w:r>
        <w:rPr>
          <w:szCs w:val="26"/>
        </w:rPr>
        <w:t xml:space="preserve"> Г.А.</w:t>
      </w:r>
    </w:p>
    <w:p w:rsidR="00453C3B" w:rsidRDefault="00453C3B" w:rsidP="005227D7">
      <w:pPr>
        <w:pStyle w:val="1"/>
        <w:tabs>
          <w:tab w:val="left" w:pos="567"/>
          <w:tab w:val="left" w:pos="10490"/>
        </w:tabs>
        <w:jc w:val="left"/>
        <w:rPr>
          <w:b w:val="0"/>
          <w:sz w:val="26"/>
          <w:szCs w:val="26"/>
        </w:rPr>
      </w:pPr>
    </w:p>
    <w:p w:rsidR="00453C3B" w:rsidRPr="00B91518" w:rsidRDefault="00453C3B" w:rsidP="005227D7">
      <w:pPr>
        <w:tabs>
          <w:tab w:val="left" w:pos="10490"/>
        </w:tabs>
      </w:pPr>
    </w:p>
    <w:p w:rsidR="00453C3B" w:rsidRPr="00214EB9" w:rsidRDefault="00453C3B" w:rsidP="005227D7">
      <w:pPr>
        <w:pStyle w:val="1"/>
        <w:tabs>
          <w:tab w:val="left" w:pos="10490"/>
        </w:tabs>
        <w:jc w:val="left"/>
        <w:rPr>
          <w:b w:val="0"/>
          <w:sz w:val="26"/>
          <w:szCs w:val="26"/>
        </w:rPr>
      </w:pPr>
      <w:r w:rsidRPr="00214EB9">
        <w:rPr>
          <w:b w:val="0"/>
          <w:sz w:val="26"/>
          <w:szCs w:val="26"/>
        </w:rPr>
        <w:t xml:space="preserve">Глава  </w:t>
      </w:r>
      <w:proofErr w:type="spellStart"/>
      <w:r>
        <w:rPr>
          <w:b w:val="0"/>
          <w:sz w:val="26"/>
          <w:szCs w:val="26"/>
        </w:rPr>
        <w:t>Гигантовского</w:t>
      </w:r>
      <w:proofErr w:type="spellEnd"/>
      <w:r>
        <w:rPr>
          <w:b w:val="0"/>
          <w:sz w:val="26"/>
          <w:szCs w:val="26"/>
        </w:rPr>
        <w:t xml:space="preserve"> сельского поселения</w:t>
      </w:r>
      <w:r w:rsidRPr="00214EB9">
        <w:rPr>
          <w:b w:val="0"/>
          <w:sz w:val="26"/>
          <w:szCs w:val="26"/>
        </w:rPr>
        <w:t xml:space="preserve">                                       </w:t>
      </w:r>
      <w:r>
        <w:rPr>
          <w:b w:val="0"/>
          <w:sz w:val="26"/>
          <w:szCs w:val="26"/>
        </w:rPr>
        <w:t xml:space="preserve">Ю.М. </w:t>
      </w:r>
      <w:proofErr w:type="spellStart"/>
      <w:r>
        <w:rPr>
          <w:b w:val="0"/>
          <w:sz w:val="26"/>
          <w:szCs w:val="26"/>
        </w:rPr>
        <w:t>Штельман</w:t>
      </w:r>
      <w:proofErr w:type="spellEnd"/>
      <w:r w:rsidRPr="00214EB9">
        <w:rPr>
          <w:b w:val="0"/>
          <w:sz w:val="26"/>
          <w:szCs w:val="26"/>
        </w:rPr>
        <w:t xml:space="preserve">                                     </w:t>
      </w:r>
    </w:p>
    <w:p w:rsidR="00453C3B" w:rsidRPr="00214EB9" w:rsidRDefault="00453C3B" w:rsidP="005227D7">
      <w:pPr>
        <w:tabs>
          <w:tab w:val="left" w:pos="10490"/>
        </w:tabs>
        <w:rPr>
          <w:szCs w:val="26"/>
        </w:rPr>
      </w:pPr>
    </w:p>
    <w:p w:rsidR="00453C3B" w:rsidRPr="00214EB9" w:rsidRDefault="00453C3B" w:rsidP="005227D7">
      <w:pPr>
        <w:tabs>
          <w:tab w:val="left" w:pos="10490"/>
        </w:tabs>
        <w:rPr>
          <w:szCs w:val="26"/>
        </w:rPr>
      </w:pPr>
      <w:r w:rsidRPr="00214EB9">
        <w:rPr>
          <w:szCs w:val="26"/>
        </w:rPr>
        <w:t xml:space="preserve">Верно: </w:t>
      </w:r>
      <w:r>
        <w:rPr>
          <w:szCs w:val="26"/>
        </w:rPr>
        <w:t xml:space="preserve">специалист                                                                                 Т.В. </w:t>
      </w:r>
      <w:proofErr w:type="spellStart"/>
      <w:r>
        <w:rPr>
          <w:szCs w:val="26"/>
        </w:rPr>
        <w:t>Статова</w:t>
      </w:r>
      <w:proofErr w:type="spellEnd"/>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t xml:space="preserve">    Т.В. </w:t>
      </w:r>
      <w:proofErr w:type="spellStart"/>
      <w:r>
        <w:rPr>
          <w:szCs w:val="26"/>
        </w:rPr>
        <w:t>Статова</w:t>
      </w:r>
      <w:proofErr w:type="spellEnd"/>
    </w:p>
    <w:p w:rsidR="00453C3B" w:rsidRDefault="00453C3B" w:rsidP="005227D7">
      <w:pPr>
        <w:tabs>
          <w:tab w:val="left" w:pos="10490"/>
        </w:tabs>
        <w:rPr>
          <w:szCs w:val="26"/>
        </w:rPr>
      </w:pPr>
    </w:p>
    <w:p w:rsidR="00453C3B" w:rsidRPr="00B91518" w:rsidRDefault="00453C3B" w:rsidP="005227D7">
      <w:pPr>
        <w:pStyle w:val="a3"/>
        <w:tabs>
          <w:tab w:val="left" w:pos="10490"/>
        </w:tabs>
        <w:spacing w:after="0"/>
        <w:ind w:left="0"/>
        <w:rPr>
          <w:color w:val="000000"/>
          <w:sz w:val="20"/>
        </w:rPr>
      </w:pPr>
      <w:r w:rsidRPr="00B91518">
        <w:rPr>
          <w:color w:val="000000"/>
          <w:sz w:val="20"/>
        </w:rPr>
        <w:t xml:space="preserve">Постановление вносит  </w:t>
      </w:r>
    </w:p>
    <w:p w:rsidR="00453C3B" w:rsidRPr="00B91518" w:rsidRDefault="00453C3B" w:rsidP="005227D7">
      <w:pPr>
        <w:pStyle w:val="a3"/>
        <w:tabs>
          <w:tab w:val="left" w:pos="10490"/>
        </w:tabs>
        <w:spacing w:after="0"/>
        <w:ind w:left="0"/>
        <w:jc w:val="both"/>
        <w:rPr>
          <w:color w:val="000000"/>
          <w:sz w:val="20"/>
        </w:rPr>
      </w:pPr>
      <w:r w:rsidRPr="00B91518">
        <w:rPr>
          <w:color w:val="000000"/>
          <w:sz w:val="20"/>
        </w:rPr>
        <w:t xml:space="preserve">Специалист </w:t>
      </w:r>
      <w:proofErr w:type="spellStart"/>
      <w:r w:rsidRPr="00B91518">
        <w:rPr>
          <w:color w:val="000000"/>
          <w:sz w:val="20"/>
        </w:rPr>
        <w:t>Статова</w:t>
      </w:r>
      <w:proofErr w:type="spellEnd"/>
      <w:r w:rsidRPr="00B91518">
        <w:rPr>
          <w:color w:val="000000"/>
          <w:sz w:val="20"/>
        </w:rPr>
        <w:t xml:space="preserve"> Т.В.</w:t>
      </w:r>
    </w:p>
    <w:p w:rsidR="00453C3B" w:rsidRDefault="00453C3B" w:rsidP="005227D7">
      <w:pPr>
        <w:jc w:val="right"/>
        <w:rPr>
          <w:sz w:val="20"/>
        </w:rPr>
      </w:pPr>
    </w:p>
    <w:p w:rsidR="005227D7" w:rsidRDefault="005227D7" w:rsidP="005227D7">
      <w:pPr>
        <w:jc w:val="right"/>
        <w:rPr>
          <w:sz w:val="20"/>
        </w:rPr>
      </w:pPr>
    </w:p>
    <w:p w:rsidR="005227D7" w:rsidRDefault="005227D7" w:rsidP="005227D7">
      <w:pPr>
        <w:jc w:val="right"/>
        <w:rPr>
          <w:sz w:val="20"/>
        </w:rPr>
      </w:pPr>
    </w:p>
    <w:p w:rsidR="005227D7" w:rsidRDefault="005227D7" w:rsidP="005227D7">
      <w:pPr>
        <w:jc w:val="right"/>
        <w:rPr>
          <w:sz w:val="20"/>
        </w:rPr>
      </w:pPr>
    </w:p>
    <w:p w:rsidR="005227D7" w:rsidRDefault="005227D7" w:rsidP="005227D7">
      <w:pPr>
        <w:jc w:val="right"/>
        <w:rPr>
          <w:sz w:val="20"/>
        </w:rPr>
      </w:pPr>
    </w:p>
    <w:p w:rsidR="005227D7" w:rsidRDefault="005227D7" w:rsidP="005227D7">
      <w:pPr>
        <w:jc w:val="right"/>
        <w:rPr>
          <w:sz w:val="20"/>
        </w:rPr>
      </w:pPr>
    </w:p>
    <w:p w:rsidR="005227D7" w:rsidRDefault="005227D7" w:rsidP="005227D7">
      <w:pPr>
        <w:jc w:val="right"/>
        <w:rPr>
          <w:sz w:val="20"/>
        </w:rPr>
      </w:pPr>
    </w:p>
    <w:p w:rsidR="005227D7" w:rsidRDefault="005227D7" w:rsidP="005227D7">
      <w:pPr>
        <w:jc w:val="right"/>
        <w:rPr>
          <w:sz w:val="20"/>
        </w:rPr>
      </w:pPr>
    </w:p>
    <w:p w:rsidR="005227D7" w:rsidRDefault="005227D7" w:rsidP="005227D7">
      <w:pPr>
        <w:jc w:val="right"/>
        <w:rPr>
          <w:sz w:val="20"/>
        </w:rPr>
      </w:pPr>
    </w:p>
    <w:p w:rsidR="005227D7" w:rsidRDefault="005227D7" w:rsidP="005227D7">
      <w:pPr>
        <w:jc w:val="right"/>
        <w:rPr>
          <w:sz w:val="20"/>
        </w:rPr>
      </w:pPr>
    </w:p>
    <w:p w:rsidR="005227D7" w:rsidRDefault="005227D7" w:rsidP="005227D7">
      <w:pPr>
        <w:jc w:val="right"/>
        <w:rPr>
          <w:sz w:val="20"/>
        </w:rPr>
      </w:pPr>
    </w:p>
    <w:p w:rsidR="00453C3B" w:rsidRPr="00B4192C" w:rsidRDefault="00453C3B" w:rsidP="005227D7">
      <w:pPr>
        <w:jc w:val="right"/>
        <w:rPr>
          <w:sz w:val="20"/>
        </w:rPr>
      </w:pPr>
      <w:r w:rsidRPr="00B4192C">
        <w:rPr>
          <w:sz w:val="20"/>
        </w:rPr>
        <w:lastRenderedPageBreak/>
        <w:t>Приложение  к постановлению</w:t>
      </w:r>
    </w:p>
    <w:p w:rsidR="00453C3B" w:rsidRPr="00B4192C" w:rsidRDefault="00453C3B" w:rsidP="005227D7">
      <w:pPr>
        <w:jc w:val="right"/>
        <w:rPr>
          <w:sz w:val="20"/>
        </w:rPr>
      </w:pPr>
      <w:r w:rsidRPr="00B4192C">
        <w:rPr>
          <w:sz w:val="20"/>
        </w:rPr>
        <w:t xml:space="preserve">Администрации </w:t>
      </w:r>
      <w:proofErr w:type="spellStart"/>
      <w:r w:rsidRPr="00B4192C">
        <w:rPr>
          <w:sz w:val="20"/>
        </w:rPr>
        <w:t>Гигантовского</w:t>
      </w:r>
      <w:proofErr w:type="spellEnd"/>
      <w:r w:rsidRPr="00B4192C">
        <w:rPr>
          <w:sz w:val="20"/>
        </w:rPr>
        <w:t xml:space="preserve"> сельского поселения</w:t>
      </w:r>
    </w:p>
    <w:p w:rsidR="00453C3B" w:rsidRPr="00B4192C" w:rsidRDefault="00453C3B" w:rsidP="005227D7">
      <w:pPr>
        <w:jc w:val="right"/>
        <w:rPr>
          <w:sz w:val="20"/>
        </w:rPr>
      </w:pPr>
      <w:r w:rsidRPr="00B4192C">
        <w:rPr>
          <w:sz w:val="20"/>
        </w:rPr>
        <w:t xml:space="preserve">от </w:t>
      </w:r>
      <w:r>
        <w:rPr>
          <w:sz w:val="20"/>
        </w:rPr>
        <w:t>25.07.2013 г. № 241</w:t>
      </w:r>
    </w:p>
    <w:p w:rsidR="00453C3B" w:rsidRPr="00B4192C" w:rsidRDefault="00453C3B" w:rsidP="005227D7">
      <w:pPr>
        <w:jc w:val="right"/>
        <w:rPr>
          <w:szCs w:val="26"/>
        </w:rPr>
      </w:pPr>
    </w:p>
    <w:p w:rsidR="00453C3B" w:rsidRDefault="00453C3B" w:rsidP="005227D7">
      <w:pPr>
        <w:rPr>
          <w:b/>
          <w:szCs w:val="26"/>
        </w:rPr>
      </w:pPr>
      <w:r w:rsidRPr="00B4192C">
        <w:rPr>
          <w:b/>
          <w:szCs w:val="26"/>
        </w:rPr>
        <w:t>Административный регламент предоставления  муниципальной  услуги</w:t>
      </w:r>
    </w:p>
    <w:p w:rsidR="00453C3B" w:rsidRPr="00B4192C" w:rsidRDefault="00453C3B" w:rsidP="005227D7">
      <w:pPr>
        <w:rPr>
          <w:b/>
          <w:szCs w:val="26"/>
        </w:rPr>
      </w:pPr>
    </w:p>
    <w:p w:rsidR="00453C3B" w:rsidRPr="00B4192C" w:rsidRDefault="00453C3B" w:rsidP="005227D7">
      <w:pPr>
        <w:jc w:val="center"/>
        <w:rPr>
          <w:b/>
          <w:spacing w:val="-2"/>
          <w:szCs w:val="26"/>
          <w:u w:val="single"/>
        </w:rPr>
      </w:pPr>
      <w:bookmarkStart w:id="1" w:name="_Toc206489246"/>
      <w:bookmarkEnd w:id="1"/>
      <w:r w:rsidRPr="00B4192C">
        <w:rPr>
          <w:b/>
          <w:spacing w:val="-2"/>
          <w:szCs w:val="26"/>
          <w:u w:val="single"/>
        </w:rPr>
        <w:t>«Расторжение договоров аренды, безвозмездного срочного пользования земельным участком»</w:t>
      </w:r>
    </w:p>
    <w:p w:rsidR="00453C3B" w:rsidRPr="00B4192C" w:rsidRDefault="00453C3B" w:rsidP="005227D7">
      <w:pPr>
        <w:jc w:val="center"/>
        <w:rPr>
          <w:szCs w:val="26"/>
        </w:rPr>
      </w:pPr>
    </w:p>
    <w:p w:rsidR="00453C3B" w:rsidRPr="00B4192C" w:rsidRDefault="00453C3B" w:rsidP="005227D7">
      <w:pPr>
        <w:pStyle w:val="ac"/>
        <w:widowControl w:val="0"/>
        <w:numPr>
          <w:ilvl w:val="0"/>
          <w:numId w:val="8"/>
        </w:numPr>
        <w:suppressAutoHyphens/>
        <w:ind w:left="0" w:firstLine="0"/>
        <w:jc w:val="center"/>
        <w:rPr>
          <w:b/>
          <w:spacing w:val="1"/>
          <w:szCs w:val="26"/>
        </w:rPr>
      </w:pPr>
      <w:r w:rsidRPr="00B4192C">
        <w:rPr>
          <w:b/>
          <w:spacing w:val="1"/>
          <w:szCs w:val="26"/>
        </w:rPr>
        <w:t>Общие положения.</w:t>
      </w:r>
    </w:p>
    <w:p w:rsidR="00453C3B" w:rsidRPr="0004609B" w:rsidRDefault="00453C3B" w:rsidP="005227D7">
      <w:pPr>
        <w:pStyle w:val="ac"/>
        <w:tabs>
          <w:tab w:val="left" w:pos="10490"/>
        </w:tabs>
        <w:autoSpaceDE w:val="0"/>
        <w:ind w:left="0"/>
        <w:jc w:val="center"/>
        <w:rPr>
          <w:szCs w:val="26"/>
        </w:rPr>
      </w:pPr>
      <w:r w:rsidRPr="0004609B">
        <w:rPr>
          <w:szCs w:val="26"/>
        </w:rPr>
        <w:t>Наименование муниципальной услуги</w:t>
      </w:r>
    </w:p>
    <w:p w:rsidR="00453C3B" w:rsidRPr="0004609B" w:rsidRDefault="00453C3B" w:rsidP="005227D7">
      <w:pPr>
        <w:pStyle w:val="ac"/>
        <w:tabs>
          <w:tab w:val="left" w:pos="10490"/>
        </w:tabs>
        <w:autoSpaceDE w:val="0"/>
        <w:ind w:left="0"/>
        <w:jc w:val="both"/>
        <w:rPr>
          <w:szCs w:val="26"/>
        </w:rPr>
      </w:pPr>
    </w:p>
    <w:p w:rsidR="00453C3B" w:rsidRPr="00453C3B" w:rsidRDefault="00453C3B" w:rsidP="005227D7">
      <w:pPr>
        <w:tabs>
          <w:tab w:val="left" w:pos="10490"/>
        </w:tabs>
        <w:autoSpaceDE w:val="0"/>
        <w:jc w:val="both"/>
        <w:rPr>
          <w:szCs w:val="26"/>
        </w:rPr>
      </w:pPr>
      <w:r w:rsidRPr="00453C3B">
        <w:rPr>
          <w:szCs w:val="26"/>
        </w:rPr>
        <w:t>1.1. Муниципальная услуга «</w:t>
      </w:r>
      <w:r w:rsidRPr="00453C3B">
        <w:rPr>
          <w:spacing w:val="-2"/>
          <w:szCs w:val="26"/>
        </w:rPr>
        <w:t>Расторжение договоров аренды, безвозмездного срочного пользования земельным участком</w:t>
      </w:r>
      <w:r w:rsidRPr="00453C3B">
        <w:rPr>
          <w:szCs w:val="26"/>
        </w:rPr>
        <w:t>» (далее — муниципальная услуга).</w:t>
      </w:r>
    </w:p>
    <w:p w:rsidR="00453C3B" w:rsidRDefault="00453C3B" w:rsidP="005227D7">
      <w:pPr>
        <w:pStyle w:val="ac"/>
        <w:tabs>
          <w:tab w:val="left" w:pos="10490"/>
        </w:tabs>
        <w:autoSpaceDE w:val="0"/>
        <w:ind w:left="0"/>
        <w:rPr>
          <w:szCs w:val="26"/>
        </w:rPr>
      </w:pPr>
    </w:p>
    <w:p w:rsidR="00D90D16" w:rsidRPr="0004609B" w:rsidRDefault="00D90D16" w:rsidP="005227D7">
      <w:pPr>
        <w:pStyle w:val="ac"/>
        <w:tabs>
          <w:tab w:val="left" w:pos="10490"/>
        </w:tabs>
        <w:autoSpaceDE w:val="0"/>
        <w:ind w:left="0"/>
        <w:rPr>
          <w:szCs w:val="26"/>
        </w:rPr>
      </w:pPr>
      <w:r w:rsidRPr="0004609B">
        <w:rPr>
          <w:szCs w:val="26"/>
        </w:rPr>
        <w:t xml:space="preserve">Наименование функционального органа Администрация </w:t>
      </w:r>
      <w:proofErr w:type="spellStart"/>
      <w:r w:rsidRPr="0004609B">
        <w:rPr>
          <w:szCs w:val="26"/>
        </w:rPr>
        <w:t>Гигантовского</w:t>
      </w:r>
      <w:proofErr w:type="spellEnd"/>
      <w:r w:rsidRPr="0004609B">
        <w:rPr>
          <w:szCs w:val="26"/>
        </w:rPr>
        <w:t xml:space="preserve"> сельского поселения, непосредственно предоставляющего муниципальную услугу</w:t>
      </w:r>
    </w:p>
    <w:p w:rsidR="00D90D16" w:rsidRPr="0004609B" w:rsidRDefault="00D90D16" w:rsidP="005227D7">
      <w:pPr>
        <w:pStyle w:val="ac"/>
        <w:tabs>
          <w:tab w:val="left" w:pos="10490"/>
        </w:tabs>
        <w:autoSpaceDE w:val="0"/>
        <w:ind w:left="0"/>
        <w:jc w:val="both"/>
        <w:rPr>
          <w:szCs w:val="26"/>
        </w:rPr>
      </w:pPr>
    </w:p>
    <w:p w:rsidR="00D90D16" w:rsidRPr="0004609B" w:rsidRDefault="00D90D16" w:rsidP="005227D7">
      <w:pPr>
        <w:pStyle w:val="ac"/>
        <w:tabs>
          <w:tab w:val="left" w:pos="10490"/>
        </w:tabs>
        <w:autoSpaceDE w:val="0"/>
        <w:ind w:left="0"/>
        <w:jc w:val="both"/>
        <w:rPr>
          <w:szCs w:val="26"/>
        </w:rPr>
      </w:pPr>
      <w:r w:rsidRPr="0004609B">
        <w:rPr>
          <w:szCs w:val="26"/>
        </w:rPr>
        <w:t xml:space="preserve">1.2. Предоставление муниципальной услуги осуществляется сектором земельно-имущественных отношений Администрации </w:t>
      </w:r>
      <w:proofErr w:type="spellStart"/>
      <w:r w:rsidRPr="0004609B">
        <w:rPr>
          <w:szCs w:val="26"/>
        </w:rPr>
        <w:t>Гигантовского</w:t>
      </w:r>
      <w:proofErr w:type="spellEnd"/>
      <w:r w:rsidRPr="0004609B">
        <w:rPr>
          <w:szCs w:val="26"/>
        </w:rPr>
        <w:t xml:space="preserve"> сельского поселения (далее Администрация). Прием заявлений на предоставление муниципальной услуги осуществляется непосредственно  в Администрации и в МАУ МФЦ </w:t>
      </w:r>
      <w:proofErr w:type="spellStart"/>
      <w:r w:rsidRPr="0004609B">
        <w:rPr>
          <w:szCs w:val="26"/>
        </w:rPr>
        <w:t>Гигантовского</w:t>
      </w:r>
      <w:proofErr w:type="spellEnd"/>
      <w:r w:rsidRPr="0004609B">
        <w:rPr>
          <w:szCs w:val="26"/>
        </w:rPr>
        <w:t xml:space="preserve"> сельского поселения (далее — МФЦ).</w:t>
      </w:r>
    </w:p>
    <w:p w:rsidR="00D90D16" w:rsidRPr="0004609B" w:rsidRDefault="00D90D16" w:rsidP="005227D7">
      <w:pPr>
        <w:pStyle w:val="ac"/>
        <w:widowControl w:val="0"/>
        <w:tabs>
          <w:tab w:val="left" w:pos="10490"/>
        </w:tabs>
        <w:autoSpaceDE w:val="0"/>
        <w:ind w:left="0"/>
        <w:jc w:val="both"/>
        <w:rPr>
          <w:szCs w:val="26"/>
        </w:rPr>
      </w:pPr>
      <w:r w:rsidRPr="0004609B">
        <w:rPr>
          <w:szCs w:val="26"/>
        </w:rPr>
        <w:t xml:space="preserve">          График (режим) работы МФЦ:</w:t>
      </w:r>
    </w:p>
    <w:p w:rsidR="00D90D16" w:rsidRPr="0004609B" w:rsidRDefault="00D90D16" w:rsidP="005227D7">
      <w:pPr>
        <w:pStyle w:val="ac"/>
        <w:tabs>
          <w:tab w:val="left" w:pos="10490"/>
        </w:tabs>
        <w:autoSpaceDE w:val="0"/>
        <w:ind w:left="0"/>
        <w:jc w:val="both"/>
        <w:rPr>
          <w:szCs w:val="26"/>
        </w:rPr>
      </w:pPr>
      <w:r w:rsidRPr="0004609B">
        <w:rPr>
          <w:szCs w:val="26"/>
        </w:rPr>
        <w:t xml:space="preserve">           </w:t>
      </w:r>
      <w:proofErr w:type="spellStart"/>
      <w:r w:rsidRPr="0004609B">
        <w:rPr>
          <w:szCs w:val="26"/>
        </w:rPr>
        <w:t>Гигантовское</w:t>
      </w:r>
      <w:proofErr w:type="spellEnd"/>
      <w:r w:rsidRPr="0004609B">
        <w:rPr>
          <w:szCs w:val="26"/>
        </w:rPr>
        <w:t xml:space="preserve"> сельское поселение:</w:t>
      </w:r>
    </w:p>
    <w:tbl>
      <w:tblPr>
        <w:tblW w:w="0" w:type="auto"/>
        <w:tblInd w:w="108" w:type="dxa"/>
        <w:tblLayout w:type="fixed"/>
        <w:tblLook w:val="0000"/>
      </w:tblPr>
      <w:tblGrid>
        <w:gridCol w:w="4860"/>
        <w:gridCol w:w="4860"/>
      </w:tblGrid>
      <w:tr w:rsidR="00D90D16" w:rsidRPr="00214EB9" w:rsidTr="003226D2">
        <w:tc>
          <w:tcPr>
            <w:tcW w:w="4860" w:type="dxa"/>
            <w:shd w:val="clear" w:color="auto" w:fill="auto"/>
          </w:tcPr>
          <w:p w:rsidR="00D90D16" w:rsidRPr="00214EB9" w:rsidRDefault="00D90D16" w:rsidP="005227D7">
            <w:pPr>
              <w:tabs>
                <w:tab w:val="left" w:pos="10490"/>
              </w:tabs>
              <w:snapToGrid w:val="0"/>
              <w:jc w:val="both"/>
              <w:rPr>
                <w:szCs w:val="26"/>
              </w:rPr>
            </w:pPr>
            <w:r w:rsidRPr="00214EB9">
              <w:rPr>
                <w:szCs w:val="26"/>
              </w:rPr>
              <w:t>Понедельник – пятница</w:t>
            </w:r>
          </w:p>
        </w:tc>
        <w:tc>
          <w:tcPr>
            <w:tcW w:w="4860" w:type="dxa"/>
            <w:shd w:val="clear" w:color="auto" w:fill="auto"/>
          </w:tcPr>
          <w:p w:rsidR="00D90D16" w:rsidRPr="00214EB9" w:rsidRDefault="00D90D16" w:rsidP="005227D7">
            <w:pPr>
              <w:tabs>
                <w:tab w:val="left" w:pos="10490"/>
              </w:tabs>
              <w:snapToGrid w:val="0"/>
              <w:jc w:val="both"/>
              <w:rPr>
                <w:szCs w:val="26"/>
              </w:rPr>
            </w:pPr>
            <w:r w:rsidRPr="00214EB9">
              <w:rPr>
                <w:szCs w:val="26"/>
              </w:rPr>
              <w:t>8.00 – 17.00</w:t>
            </w:r>
          </w:p>
        </w:tc>
      </w:tr>
      <w:tr w:rsidR="00D90D16" w:rsidRPr="00214EB9" w:rsidTr="003226D2">
        <w:tc>
          <w:tcPr>
            <w:tcW w:w="4860" w:type="dxa"/>
            <w:shd w:val="clear" w:color="auto" w:fill="auto"/>
          </w:tcPr>
          <w:p w:rsidR="00D90D16" w:rsidRPr="00214EB9" w:rsidRDefault="00D90D16" w:rsidP="005227D7">
            <w:pPr>
              <w:tabs>
                <w:tab w:val="left" w:pos="10490"/>
              </w:tabs>
              <w:snapToGrid w:val="0"/>
              <w:jc w:val="both"/>
              <w:rPr>
                <w:szCs w:val="26"/>
              </w:rPr>
            </w:pPr>
            <w:r w:rsidRPr="00214EB9">
              <w:rPr>
                <w:szCs w:val="26"/>
              </w:rPr>
              <w:t>Перерыв</w:t>
            </w:r>
          </w:p>
        </w:tc>
        <w:tc>
          <w:tcPr>
            <w:tcW w:w="4860" w:type="dxa"/>
            <w:shd w:val="clear" w:color="auto" w:fill="auto"/>
          </w:tcPr>
          <w:p w:rsidR="00D90D16" w:rsidRPr="00214EB9" w:rsidRDefault="00D90D16" w:rsidP="005227D7">
            <w:pPr>
              <w:tabs>
                <w:tab w:val="left" w:pos="-290"/>
                <w:tab w:val="left" w:pos="10490"/>
              </w:tabs>
              <w:snapToGrid w:val="0"/>
              <w:jc w:val="both"/>
              <w:rPr>
                <w:szCs w:val="26"/>
              </w:rPr>
            </w:pPr>
            <w:r w:rsidRPr="00214EB9">
              <w:rPr>
                <w:szCs w:val="26"/>
              </w:rPr>
              <w:t xml:space="preserve">12.00 – 13.00 </w:t>
            </w:r>
          </w:p>
        </w:tc>
      </w:tr>
      <w:tr w:rsidR="00D90D16" w:rsidRPr="00214EB9" w:rsidTr="003226D2">
        <w:tc>
          <w:tcPr>
            <w:tcW w:w="4860" w:type="dxa"/>
            <w:shd w:val="clear" w:color="auto" w:fill="auto"/>
          </w:tcPr>
          <w:p w:rsidR="00D90D16" w:rsidRPr="00214EB9" w:rsidRDefault="00D90D16" w:rsidP="005227D7">
            <w:pPr>
              <w:tabs>
                <w:tab w:val="left" w:pos="10490"/>
              </w:tabs>
              <w:snapToGrid w:val="0"/>
              <w:jc w:val="both"/>
              <w:rPr>
                <w:szCs w:val="26"/>
              </w:rPr>
            </w:pPr>
            <w:r w:rsidRPr="00214EB9">
              <w:rPr>
                <w:szCs w:val="26"/>
              </w:rPr>
              <w:t>Выходной</w:t>
            </w:r>
          </w:p>
        </w:tc>
        <w:tc>
          <w:tcPr>
            <w:tcW w:w="4860" w:type="dxa"/>
            <w:shd w:val="clear" w:color="auto" w:fill="auto"/>
          </w:tcPr>
          <w:p w:rsidR="00D90D16" w:rsidRPr="00214EB9" w:rsidRDefault="00D90D16" w:rsidP="005227D7">
            <w:pPr>
              <w:tabs>
                <w:tab w:val="left" w:pos="-290"/>
                <w:tab w:val="left" w:pos="10490"/>
              </w:tabs>
              <w:snapToGrid w:val="0"/>
              <w:jc w:val="both"/>
              <w:rPr>
                <w:szCs w:val="26"/>
              </w:rPr>
            </w:pPr>
            <w:r w:rsidRPr="00214EB9">
              <w:rPr>
                <w:szCs w:val="26"/>
              </w:rPr>
              <w:t>суббота, воскресенье</w:t>
            </w:r>
          </w:p>
          <w:p w:rsidR="00D90D16" w:rsidRPr="00214EB9" w:rsidRDefault="00D90D16" w:rsidP="005227D7">
            <w:pPr>
              <w:tabs>
                <w:tab w:val="left" w:pos="-290"/>
                <w:tab w:val="left" w:pos="10490"/>
              </w:tabs>
              <w:snapToGrid w:val="0"/>
              <w:jc w:val="both"/>
              <w:rPr>
                <w:szCs w:val="26"/>
                <w:lang w:val="en-US"/>
              </w:rPr>
            </w:pPr>
          </w:p>
        </w:tc>
      </w:tr>
    </w:tbl>
    <w:p w:rsidR="00D90D16" w:rsidRPr="00214EB9" w:rsidRDefault="00D90D16" w:rsidP="005227D7">
      <w:pPr>
        <w:pStyle w:val="a3"/>
        <w:tabs>
          <w:tab w:val="left" w:pos="10490"/>
        </w:tabs>
        <w:spacing w:after="0"/>
        <w:ind w:left="0"/>
        <w:jc w:val="both"/>
        <w:rPr>
          <w:szCs w:val="26"/>
        </w:rPr>
      </w:pPr>
      <w:r w:rsidRPr="00214EB9">
        <w:rPr>
          <w:szCs w:val="26"/>
        </w:rPr>
        <w:t>Контактная информация МФЦ:</w:t>
      </w:r>
    </w:p>
    <w:tbl>
      <w:tblPr>
        <w:tblW w:w="0" w:type="auto"/>
        <w:tblInd w:w="108" w:type="dxa"/>
        <w:tblLayout w:type="fixed"/>
        <w:tblLook w:val="0000"/>
      </w:tblPr>
      <w:tblGrid>
        <w:gridCol w:w="5307"/>
        <w:gridCol w:w="4140"/>
      </w:tblGrid>
      <w:tr w:rsidR="00D90D16" w:rsidRPr="00214EB9" w:rsidTr="003226D2">
        <w:tc>
          <w:tcPr>
            <w:tcW w:w="5307" w:type="dxa"/>
            <w:shd w:val="clear" w:color="auto" w:fill="auto"/>
          </w:tcPr>
          <w:p w:rsidR="00D90D16" w:rsidRDefault="00D90D16" w:rsidP="005227D7">
            <w:pPr>
              <w:pStyle w:val="a3"/>
              <w:tabs>
                <w:tab w:val="left" w:pos="10490"/>
              </w:tabs>
              <w:snapToGrid w:val="0"/>
              <w:spacing w:after="0"/>
              <w:ind w:left="0"/>
              <w:jc w:val="both"/>
              <w:rPr>
                <w:szCs w:val="26"/>
              </w:rPr>
            </w:pPr>
            <w:r w:rsidRPr="00214EB9">
              <w:rPr>
                <w:szCs w:val="26"/>
              </w:rPr>
              <w:t>Юридический и фактический адрес:</w:t>
            </w:r>
          </w:p>
          <w:p w:rsidR="00D90D16" w:rsidRPr="003C5CE5" w:rsidRDefault="00D90D16" w:rsidP="005227D7"/>
          <w:p w:rsidR="00D90D16" w:rsidRPr="003C5CE5" w:rsidRDefault="00D90D16" w:rsidP="005227D7"/>
          <w:p w:rsidR="00D90D16" w:rsidRDefault="00D90D16" w:rsidP="005227D7"/>
          <w:p w:rsidR="00D90D16" w:rsidRPr="003C5CE5" w:rsidRDefault="00D90D16" w:rsidP="005227D7"/>
        </w:tc>
        <w:tc>
          <w:tcPr>
            <w:tcW w:w="4140" w:type="dxa"/>
            <w:shd w:val="clear" w:color="auto" w:fill="auto"/>
          </w:tcPr>
          <w:p w:rsidR="00D90D16" w:rsidRPr="00214EB9" w:rsidRDefault="00D90D16" w:rsidP="005227D7">
            <w:pPr>
              <w:pStyle w:val="a3"/>
              <w:tabs>
                <w:tab w:val="left" w:pos="10490"/>
              </w:tabs>
              <w:snapToGrid w:val="0"/>
              <w:spacing w:after="0"/>
              <w:ind w:left="0"/>
              <w:jc w:val="both"/>
              <w:rPr>
                <w:szCs w:val="26"/>
              </w:rPr>
            </w:pPr>
            <w:r w:rsidRPr="00214EB9">
              <w:rPr>
                <w:szCs w:val="26"/>
              </w:rPr>
              <w:t>347</w:t>
            </w:r>
            <w:r>
              <w:rPr>
                <w:szCs w:val="26"/>
              </w:rPr>
              <w:t>628</w:t>
            </w:r>
            <w:r w:rsidRPr="00214EB9">
              <w:rPr>
                <w:szCs w:val="26"/>
              </w:rPr>
              <w:t xml:space="preserve">, Ростовская область, </w:t>
            </w:r>
            <w:proofErr w:type="spellStart"/>
            <w:r>
              <w:rPr>
                <w:szCs w:val="26"/>
              </w:rPr>
              <w:t>Сальский</w:t>
            </w:r>
            <w:proofErr w:type="spellEnd"/>
            <w:r>
              <w:rPr>
                <w:szCs w:val="26"/>
              </w:rPr>
              <w:t xml:space="preserve"> район, п. Гигант, ул. Красная, 20</w:t>
            </w:r>
          </w:p>
        </w:tc>
      </w:tr>
      <w:tr w:rsidR="00D90D16" w:rsidRPr="00214EB9" w:rsidTr="003226D2">
        <w:tc>
          <w:tcPr>
            <w:tcW w:w="5307" w:type="dxa"/>
            <w:shd w:val="clear" w:color="auto" w:fill="auto"/>
          </w:tcPr>
          <w:p w:rsidR="00D90D16" w:rsidRPr="00214EB9" w:rsidRDefault="00D90D16" w:rsidP="005227D7">
            <w:pPr>
              <w:pStyle w:val="a3"/>
              <w:tabs>
                <w:tab w:val="left" w:pos="10490"/>
              </w:tabs>
              <w:snapToGrid w:val="0"/>
              <w:spacing w:after="0"/>
              <w:ind w:left="0"/>
              <w:jc w:val="both"/>
              <w:rPr>
                <w:szCs w:val="26"/>
              </w:rPr>
            </w:pPr>
            <w:r w:rsidRPr="00214EB9">
              <w:rPr>
                <w:szCs w:val="26"/>
              </w:rPr>
              <w:t>№ телефонов:</w:t>
            </w:r>
          </w:p>
        </w:tc>
        <w:tc>
          <w:tcPr>
            <w:tcW w:w="4140" w:type="dxa"/>
            <w:shd w:val="clear" w:color="auto" w:fill="auto"/>
          </w:tcPr>
          <w:p w:rsidR="00D90D16" w:rsidRPr="00214EB9" w:rsidRDefault="00D90D16" w:rsidP="005227D7">
            <w:pPr>
              <w:pStyle w:val="a3"/>
              <w:tabs>
                <w:tab w:val="left" w:pos="10490"/>
              </w:tabs>
              <w:snapToGrid w:val="0"/>
              <w:spacing w:after="0"/>
              <w:ind w:left="0"/>
              <w:jc w:val="both"/>
              <w:rPr>
                <w:szCs w:val="26"/>
              </w:rPr>
            </w:pPr>
            <w:r w:rsidRPr="00214EB9">
              <w:rPr>
                <w:szCs w:val="26"/>
              </w:rPr>
              <w:t xml:space="preserve">(86372) </w:t>
            </w:r>
            <w:r>
              <w:rPr>
                <w:szCs w:val="26"/>
              </w:rPr>
              <w:t>78-2-02</w:t>
            </w:r>
            <w:r w:rsidRPr="00214EB9">
              <w:rPr>
                <w:szCs w:val="26"/>
              </w:rPr>
              <w:t>;</w:t>
            </w:r>
          </w:p>
          <w:p w:rsidR="00D90D16" w:rsidRPr="00214EB9" w:rsidRDefault="00D90D16" w:rsidP="005227D7">
            <w:pPr>
              <w:pStyle w:val="a3"/>
              <w:tabs>
                <w:tab w:val="left" w:pos="10490"/>
              </w:tabs>
              <w:spacing w:after="0"/>
              <w:ind w:left="0"/>
              <w:jc w:val="both"/>
              <w:rPr>
                <w:szCs w:val="26"/>
              </w:rPr>
            </w:pPr>
          </w:p>
        </w:tc>
      </w:tr>
      <w:tr w:rsidR="00D90D16" w:rsidRPr="00214EB9" w:rsidTr="003226D2">
        <w:tc>
          <w:tcPr>
            <w:tcW w:w="5307" w:type="dxa"/>
            <w:shd w:val="clear" w:color="auto" w:fill="auto"/>
          </w:tcPr>
          <w:p w:rsidR="00D90D16" w:rsidRPr="00214EB9" w:rsidRDefault="00D90D16" w:rsidP="005227D7">
            <w:pPr>
              <w:pStyle w:val="a3"/>
              <w:tabs>
                <w:tab w:val="left" w:pos="10490"/>
              </w:tabs>
              <w:snapToGrid w:val="0"/>
              <w:spacing w:after="0"/>
              <w:ind w:left="0"/>
              <w:jc w:val="both"/>
              <w:rPr>
                <w:szCs w:val="26"/>
              </w:rPr>
            </w:pPr>
            <w:r w:rsidRPr="00214EB9">
              <w:rPr>
                <w:szCs w:val="26"/>
              </w:rPr>
              <w:t>Адрес сайта МФЦ в сети Интернет:</w:t>
            </w:r>
          </w:p>
        </w:tc>
        <w:tc>
          <w:tcPr>
            <w:tcW w:w="4140" w:type="dxa"/>
            <w:shd w:val="clear" w:color="auto" w:fill="auto"/>
          </w:tcPr>
          <w:p w:rsidR="00D90D16" w:rsidRPr="00214EB9" w:rsidRDefault="00910C82" w:rsidP="005227D7">
            <w:pPr>
              <w:pStyle w:val="a3"/>
              <w:tabs>
                <w:tab w:val="left" w:pos="10490"/>
              </w:tabs>
              <w:snapToGrid w:val="0"/>
              <w:spacing w:after="0"/>
              <w:ind w:left="0"/>
              <w:jc w:val="both"/>
              <w:rPr>
                <w:szCs w:val="26"/>
              </w:rPr>
            </w:pPr>
            <w:hyperlink r:id="rId7" w:history="1">
              <w:r w:rsidR="00D90D16" w:rsidRPr="00214EB9">
                <w:rPr>
                  <w:rStyle w:val="aa"/>
                  <w:szCs w:val="26"/>
                </w:rPr>
                <w:t>www.salskmfc.ru</w:t>
              </w:r>
            </w:hyperlink>
          </w:p>
        </w:tc>
      </w:tr>
    </w:tbl>
    <w:p w:rsidR="00D90D16" w:rsidRPr="0004609B" w:rsidRDefault="00D90D16" w:rsidP="005227D7">
      <w:pPr>
        <w:pStyle w:val="ac"/>
        <w:ind w:left="0"/>
        <w:rPr>
          <w:rStyle w:val="a9"/>
          <w:szCs w:val="26"/>
        </w:rPr>
      </w:pPr>
    </w:p>
    <w:p w:rsidR="00453C3B" w:rsidRPr="00B4192C" w:rsidRDefault="00453C3B" w:rsidP="005227D7">
      <w:pPr>
        <w:widowControl w:val="0"/>
        <w:shd w:val="clear" w:color="auto" w:fill="FFFFFF"/>
        <w:autoSpaceDE w:val="0"/>
        <w:autoSpaceDN w:val="0"/>
        <w:adjustRightInd w:val="0"/>
        <w:jc w:val="both"/>
        <w:rPr>
          <w:szCs w:val="26"/>
        </w:rPr>
      </w:pPr>
      <w:r w:rsidRPr="00B4192C">
        <w:rPr>
          <w:szCs w:val="26"/>
        </w:rPr>
        <w:t>Административный регламент  оказания муниципальной  услуги «</w:t>
      </w:r>
      <w:r w:rsidRPr="00B4192C">
        <w:rPr>
          <w:spacing w:val="-2"/>
          <w:szCs w:val="26"/>
        </w:rPr>
        <w:t>Расторжение договоров аренды, безвозмездного срочного пользования земельным участком</w:t>
      </w:r>
      <w:r w:rsidRPr="00B4192C">
        <w:rPr>
          <w:bCs/>
          <w:szCs w:val="26"/>
        </w:rPr>
        <w:t>»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w:t>
      </w:r>
      <w:r w:rsidRPr="00B4192C">
        <w:rPr>
          <w:szCs w:val="26"/>
        </w:rPr>
        <w:t xml:space="preserve"> и определяет сроки и последовательность действий</w:t>
      </w:r>
      <w:r w:rsidRPr="00B4192C">
        <w:rPr>
          <w:rStyle w:val="rvts6"/>
          <w:szCs w:val="26"/>
        </w:rPr>
        <w:t xml:space="preserve"> </w:t>
      </w:r>
      <w:r w:rsidR="005227D7">
        <w:rPr>
          <w:rStyle w:val="rvts6"/>
          <w:szCs w:val="26"/>
        </w:rPr>
        <w:t>Администрации</w:t>
      </w:r>
      <w:r w:rsidRPr="00B4192C">
        <w:rPr>
          <w:rStyle w:val="rvts6"/>
          <w:szCs w:val="26"/>
        </w:rPr>
        <w:t xml:space="preserve"> </w:t>
      </w:r>
      <w:proofErr w:type="spellStart"/>
      <w:r>
        <w:rPr>
          <w:rStyle w:val="rvts6"/>
          <w:szCs w:val="26"/>
        </w:rPr>
        <w:t>Гигантовского</w:t>
      </w:r>
      <w:proofErr w:type="spellEnd"/>
      <w:r>
        <w:rPr>
          <w:rStyle w:val="rvts6"/>
          <w:szCs w:val="26"/>
        </w:rPr>
        <w:t xml:space="preserve"> сельского поселения</w:t>
      </w:r>
      <w:r w:rsidRPr="00B4192C">
        <w:rPr>
          <w:rStyle w:val="rvts6"/>
          <w:szCs w:val="26"/>
        </w:rPr>
        <w:t xml:space="preserve"> (далее – </w:t>
      </w:r>
      <w:r w:rsidR="005227D7">
        <w:rPr>
          <w:rStyle w:val="rvts6"/>
          <w:szCs w:val="26"/>
        </w:rPr>
        <w:t>Администрация</w:t>
      </w:r>
      <w:r w:rsidRPr="00B4192C">
        <w:rPr>
          <w:rStyle w:val="rvts6"/>
          <w:szCs w:val="26"/>
        </w:rPr>
        <w:t>) при предоставлении указанной муниципальной услуги</w:t>
      </w:r>
      <w:r w:rsidRPr="00B4192C">
        <w:rPr>
          <w:szCs w:val="26"/>
        </w:rPr>
        <w:t xml:space="preserve">. </w:t>
      </w:r>
    </w:p>
    <w:p w:rsidR="003235F2" w:rsidRPr="00C003E4" w:rsidRDefault="003235F2" w:rsidP="005227D7">
      <w:pPr>
        <w:autoSpaceDE w:val="0"/>
        <w:jc w:val="both"/>
        <w:rPr>
          <w:szCs w:val="26"/>
        </w:rPr>
      </w:pPr>
    </w:p>
    <w:p w:rsidR="003235F2" w:rsidRPr="00C003E4" w:rsidRDefault="003235F2" w:rsidP="005227D7">
      <w:pPr>
        <w:autoSpaceDE w:val="0"/>
        <w:jc w:val="center"/>
        <w:rPr>
          <w:szCs w:val="26"/>
        </w:rPr>
      </w:pPr>
      <w:r w:rsidRPr="00C003E4">
        <w:rPr>
          <w:szCs w:val="26"/>
        </w:rPr>
        <w:t>Нормативные правовые акты, регулирующие предоставление</w:t>
      </w:r>
    </w:p>
    <w:p w:rsidR="003235F2" w:rsidRPr="00C003E4" w:rsidRDefault="003235F2" w:rsidP="005227D7">
      <w:pPr>
        <w:autoSpaceDE w:val="0"/>
        <w:jc w:val="center"/>
        <w:rPr>
          <w:szCs w:val="26"/>
        </w:rPr>
      </w:pPr>
      <w:r w:rsidRPr="00C003E4">
        <w:rPr>
          <w:szCs w:val="26"/>
        </w:rPr>
        <w:t>муниципальной услуги</w:t>
      </w:r>
    </w:p>
    <w:p w:rsidR="003235F2" w:rsidRPr="00C003E4" w:rsidRDefault="003235F2" w:rsidP="005227D7">
      <w:pPr>
        <w:autoSpaceDE w:val="0"/>
        <w:jc w:val="both"/>
        <w:rPr>
          <w:szCs w:val="26"/>
        </w:rPr>
      </w:pPr>
    </w:p>
    <w:p w:rsidR="00453C3B" w:rsidRPr="00B4192C" w:rsidRDefault="00453C3B" w:rsidP="005227D7">
      <w:pPr>
        <w:jc w:val="both"/>
        <w:rPr>
          <w:szCs w:val="26"/>
        </w:rPr>
      </w:pPr>
      <w:r w:rsidRPr="00B4192C">
        <w:rPr>
          <w:szCs w:val="26"/>
        </w:rPr>
        <w:t>1. Конституция Российской Федерации от 12.12.1993.</w:t>
      </w:r>
    </w:p>
    <w:p w:rsidR="00453C3B" w:rsidRPr="00B4192C" w:rsidRDefault="00453C3B" w:rsidP="005227D7">
      <w:pPr>
        <w:jc w:val="both"/>
        <w:rPr>
          <w:szCs w:val="26"/>
        </w:rPr>
      </w:pPr>
      <w:r w:rsidRPr="00B4192C">
        <w:rPr>
          <w:szCs w:val="26"/>
        </w:rPr>
        <w:lastRenderedPageBreak/>
        <w:t>2. 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453C3B" w:rsidRPr="00B4192C" w:rsidRDefault="00453C3B" w:rsidP="005227D7">
      <w:pPr>
        <w:jc w:val="both"/>
        <w:rPr>
          <w:szCs w:val="26"/>
        </w:rPr>
      </w:pPr>
      <w:r w:rsidRPr="00B4192C">
        <w:rPr>
          <w:rStyle w:val="a9"/>
          <w:szCs w:val="26"/>
        </w:rPr>
        <w:t>3.</w:t>
      </w:r>
      <w:r w:rsidRPr="00B4192C">
        <w:rPr>
          <w:szCs w:val="26"/>
        </w:rPr>
        <w:t xml:space="preserve"> 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453C3B" w:rsidRPr="00B4192C" w:rsidRDefault="00453C3B" w:rsidP="005227D7">
      <w:pPr>
        <w:jc w:val="both"/>
        <w:rPr>
          <w:szCs w:val="26"/>
        </w:rPr>
      </w:pPr>
      <w:r w:rsidRPr="00B4192C">
        <w:rPr>
          <w:szCs w:val="26"/>
        </w:rPr>
        <w:t>4. 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453C3B" w:rsidRPr="00B4192C" w:rsidRDefault="00453C3B" w:rsidP="005227D7">
      <w:pPr>
        <w:jc w:val="both"/>
        <w:rPr>
          <w:szCs w:val="26"/>
        </w:rPr>
      </w:pPr>
      <w:r w:rsidRPr="00B4192C">
        <w:rPr>
          <w:szCs w:val="26"/>
        </w:rPr>
        <w:t>5. Федеральный закон от 25.10.2001 № 137-ФЗ «О введении в действие Земельного кодекса Российской Федерации» («Российская газета» № 211-212              от 30.10.2001 г.)</w:t>
      </w:r>
    </w:p>
    <w:p w:rsidR="00453C3B" w:rsidRPr="00B4192C" w:rsidRDefault="00453C3B" w:rsidP="005227D7">
      <w:pPr>
        <w:jc w:val="both"/>
        <w:rPr>
          <w:szCs w:val="26"/>
        </w:rPr>
      </w:pPr>
      <w:r w:rsidRPr="00B4192C">
        <w:rPr>
          <w:szCs w:val="26"/>
        </w:rPr>
        <w:t xml:space="preserve">6. Федеральный закон от 02.05.2005 г. № 59-ФЗ «О порядке  рассмотрения обращений граждан Российской Федерации» («Российская газета №  95 от 05.05.2006 г.), </w:t>
      </w:r>
    </w:p>
    <w:p w:rsidR="00453C3B" w:rsidRPr="00B4192C" w:rsidRDefault="00453C3B" w:rsidP="005227D7">
      <w:pPr>
        <w:jc w:val="both"/>
        <w:rPr>
          <w:szCs w:val="26"/>
        </w:rPr>
      </w:pPr>
      <w:r w:rsidRPr="00B4192C">
        <w:rPr>
          <w:szCs w:val="26"/>
        </w:rPr>
        <w:t>7. Областной Закон от  22.07.2003 г.    № 19-ЗС «О регулировании земельных отношений в Ростовской области» (газета «Наше время» № 161 от 30.07.2003 г.)</w:t>
      </w:r>
    </w:p>
    <w:p w:rsidR="00453C3B" w:rsidRPr="00B4192C" w:rsidRDefault="00453C3B" w:rsidP="005227D7">
      <w:pPr>
        <w:jc w:val="both"/>
        <w:rPr>
          <w:szCs w:val="26"/>
        </w:rPr>
      </w:pPr>
      <w:r w:rsidRPr="00B4192C">
        <w:rPr>
          <w:szCs w:val="26"/>
        </w:rPr>
        <w:t>8.Федеральный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w:t>
      </w:r>
    </w:p>
    <w:p w:rsidR="00453C3B" w:rsidRPr="00B4192C" w:rsidRDefault="00453C3B" w:rsidP="005227D7">
      <w:pPr>
        <w:jc w:val="both"/>
        <w:rPr>
          <w:szCs w:val="26"/>
        </w:rPr>
      </w:pPr>
      <w:r>
        <w:rPr>
          <w:szCs w:val="26"/>
        </w:rPr>
        <w:t>9</w:t>
      </w:r>
      <w:r w:rsidRPr="00D70CC8">
        <w:rPr>
          <w:szCs w:val="26"/>
        </w:rPr>
        <w:t>. Постановление Правительства  Ростовской области от 27.02.2012 г. № 120 «Об использовании земельных участков, государственная собственность на</w:t>
      </w:r>
      <w:r w:rsidRPr="00B4192C">
        <w:rPr>
          <w:szCs w:val="26"/>
        </w:rPr>
        <w:t xml:space="preserve"> которые не разграничена, и земельных участков, находящихся в государственной собственности Ростовской области»,  </w:t>
      </w:r>
    </w:p>
    <w:p w:rsidR="003235F2" w:rsidRPr="00C003E4" w:rsidRDefault="003235F2" w:rsidP="005227D7">
      <w:pPr>
        <w:autoSpaceDE w:val="0"/>
        <w:jc w:val="both"/>
        <w:rPr>
          <w:szCs w:val="26"/>
        </w:rPr>
      </w:pPr>
    </w:p>
    <w:p w:rsidR="003235F2" w:rsidRPr="00C003E4" w:rsidRDefault="003235F2" w:rsidP="005227D7">
      <w:pPr>
        <w:autoSpaceDE w:val="0"/>
        <w:jc w:val="center"/>
        <w:rPr>
          <w:szCs w:val="26"/>
        </w:rPr>
      </w:pPr>
      <w:r w:rsidRPr="00C003E4">
        <w:rPr>
          <w:szCs w:val="26"/>
        </w:rPr>
        <w:t>Описание результатов предоставления муниципальной услуги</w:t>
      </w:r>
    </w:p>
    <w:p w:rsidR="003235F2" w:rsidRPr="00C003E4" w:rsidRDefault="003235F2" w:rsidP="005227D7">
      <w:pPr>
        <w:autoSpaceDE w:val="0"/>
        <w:jc w:val="both"/>
        <w:rPr>
          <w:szCs w:val="26"/>
        </w:rPr>
      </w:pPr>
    </w:p>
    <w:p w:rsidR="00453C3B" w:rsidRPr="00B4192C" w:rsidRDefault="003235F2" w:rsidP="005227D7">
      <w:pPr>
        <w:pStyle w:val="ConsPlusNormal"/>
        <w:widowControl/>
        <w:ind w:firstLine="0"/>
        <w:jc w:val="both"/>
        <w:rPr>
          <w:rFonts w:ascii="Times New Roman" w:eastAsia="Arial Unicode MS" w:hAnsi="Times New Roman" w:cs="Times New Roman"/>
          <w:sz w:val="26"/>
          <w:szCs w:val="26"/>
        </w:rPr>
      </w:pPr>
      <w:r w:rsidRPr="00C003E4">
        <w:rPr>
          <w:szCs w:val="26"/>
        </w:rPr>
        <w:t xml:space="preserve">1.4. </w:t>
      </w:r>
      <w:r w:rsidR="00453C3B" w:rsidRPr="00B4192C">
        <w:rPr>
          <w:rFonts w:ascii="Times New Roman" w:eastAsia="Arial Unicode MS" w:hAnsi="Times New Roman" w:cs="Times New Roman"/>
          <w:sz w:val="26"/>
          <w:szCs w:val="26"/>
        </w:rPr>
        <w:t xml:space="preserve">Конечным результатом предоставления муниципальной услуги является направление проекта соглашения о расторжении договора аренды </w:t>
      </w:r>
      <w:r w:rsidR="00453C3B" w:rsidRPr="00B4192C">
        <w:rPr>
          <w:rFonts w:ascii="Times New Roman" w:hAnsi="Times New Roman" w:cs="Times New Roman"/>
          <w:sz w:val="26"/>
          <w:szCs w:val="26"/>
        </w:rPr>
        <w:t xml:space="preserve">безвозмездного срочного пользования  </w:t>
      </w:r>
      <w:r w:rsidR="00453C3B" w:rsidRPr="00B4192C">
        <w:rPr>
          <w:rFonts w:ascii="Times New Roman" w:eastAsia="Arial Unicode MS" w:hAnsi="Times New Roman" w:cs="Times New Roman"/>
          <w:sz w:val="26"/>
          <w:szCs w:val="26"/>
        </w:rPr>
        <w:t xml:space="preserve">земельного участка, либо отказа в расторжении договора аренды </w:t>
      </w:r>
      <w:r w:rsidR="00453C3B" w:rsidRPr="00B4192C">
        <w:rPr>
          <w:rFonts w:ascii="Times New Roman" w:hAnsi="Times New Roman" w:cs="Times New Roman"/>
          <w:sz w:val="26"/>
          <w:szCs w:val="26"/>
        </w:rPr>
        <w:t>безвозмездного срочного</w:t>
      </w:r>
      <w:r w:rsidR="00453C3B" w:rsidRPr="00B4192C">
        <w:rPr>
          <w:rFonts w:ascii="Times New Roman" w:hAnsi="Times New Roman" w:cs="Times New Roman"/>
          <w:noProof/>
          <w:sz w:val="26"/>
          <w:szCs w:val="26"/>
        </w:rPr>
        <w:t xml:space="preserve"> пользования</w:t>
      </w:r>
      <w:r w:rsidR="00453C3B" w:rsidRPr="00B4192C">
        <w:rPr>
          <w:rFonts w:ascii="Times New Roman" w:eastAsia="Arial Unicode MS" w:hAnsi="Times New Roman" w:cs="Times New Roman"/>
          <w:sz w:val="26"/>
          <w:szCs w:val="26"/>
        </w:rPr>
        <w:t>земельного участка.</w:t>
      </w:r>
    </w:p>
    <w:p w:rsidR="00D90D16" w:rsidRDefault="00D90D16" w:rsidP="005227D7">
      <w:pPr>
        <w:jc w:val="both"/>
        <w:rPr>
          <w:szCs w:val="26"/>
        </w:rPr>
      </w:pPr>
    </w:p>
    <w:p w:rsidR="003235F2" w:rsidRPr="00C003E4" w:rsidRDefault="003235F2" w:rsidP="005227D7">
      <w:pPr>
        <w:autoSpaceDE w:val="0"/>
        <w:jc w:val="center"/>
        <w:rPr>
          <w:szCs w:val="26"/>
        </w:rPr>
      </w:pPr>
      <w:r w:rsidRPr="00C003E4">
        <w:rPr>
          <w:szCs w:val="26"/>
        </w:rPr>
        <w:t>Описание заявителей на получение результатов предоставления</w:t>
      </w:r>
    </w:p>
    <w:p w:rsidR="003235F2" w:rsidRPr="00C003E4" w:rsidRDefault="003235F2" w:rsidP="005227D7">
      <w:pPr>
        <w:autoSpaceDE w:val="0"/>
        <w:jc w:val="center"/>
        <w:rPr>
          <w:szCs w:val="26"/>
        </w:rPr>
      </w:pPr>
      <w:r w:rsidRPr="00C003E4">
        <w:rPr>
          <w:szCs w:val="26"/>
        </w:rPr>
        <w:t>муниципальной услуги</w:t>
      </w:r>
    </w:p>
    <w:p w:rsidR="003235F2" w:rsidRPr="00C003E4" w:rsidRDefault="003235F2" w:rsidP="005227D7">
      <w:pPr>
        <w:autoSpaceDE w:val="0"/>
        <w:jc w:val="center"/>
        <w:rPr>
          <w:szCs w:val="26"/>
        </w:rPr>
      </w:pPr>
    </w:p>
    <w:p w:rsidR="00453C3B" w:rsidRPr="00B4192C" w:rsidRDefault="00D90D16" w:rsidP="005227D7">
      <w:pPr>
        <w:jc w:val="both"/>
        <w:rPr>
          <w:szCs w:val="26"/>
        </w:rPr>
      </w:pPr>
      <w:r w:rsidRPr="0004609B">
        <w:rPr>
          <w:szCs w:val="26"/>
        </w:rPr>
        <w:t>1.</w:t>
      </w:r>
      <w:r>
        <w:rPr>
          <w:szCs w:val="26"/>
        </w:rPr>
        <w:t>5</w:t>
      </w:r>
      <w:r w:rsidRPr="0004609B">
        <w:rPr>
          <w:szCs w:val="26"/>
        </w:rPr>
        <w:t xml:space="preserve">.  </w:t>
      </w:r>
      <w:r w:rsidR="00453C3B" w:rsidRPr="00B4192C">
        <w:rPr>
          <w:szCs w:val="26"/>
        </w:rPr>
        <w:t xml:space="preserve">- физические или юридические лица (за исключением государственных органов и их территориальных органов, государственных внебюджетных фондов и их территориальных органов, органов местного самоуправления) либо их уполномоченные представители, </w:t>
      </w:r>
      <w:proofErr w:type="gramStart"/>
      <w:r w:rsidR="00453C3B" w:rsidRPr="00B4192C">
        <w:rPr>
          <w:szCs w:val="26"/>
        </w:rPr>
        <w:t>обратившееся</w:t>
      </w:r>
      <w:proofErr w:type="gramEnd"/>
      <w:r w:rsidR="00453C3B" w:rsidRPr="00B4192C">
        <w:rPr>
          <w:szCs w:val="26"/>
        </w:rPr>
        <w:t xml:space="preserve"> в орган, предоставляющий муниципальные услуги с запросом, выраженным в устной, письменной или электронной форме.  </w:t>
      </w:r>
    </w:p>
    <w:p w:rsidR="00453C3B" w:rsidRPr="00B4192C" w:rsidRDefault="00453C3B" w:rsidP="005227D7">
      <w:pPr>
        <w:autoSpaceDE w:val="0"/>
        <w:autoSpaceDN w:val="0"/>
        <w:adjustRightInd w:val="0"/>
        <w:jc w:val="both"/>
        <w:rPr>
          <w:rFonts w:eastAsia="Arial Unicode MS"/>
          <w:szCs w:val="26"/>
        </w:rPr>
      </w:pPr>
      <w:r w:rsidRPr="00B4192C">
        <w:rPr>
          <w:szCs w:val="26"/>
        </w:rPr>
        <w:t>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r w:rsidRPr="00B4192C">
        <w:rPr>
          <w:rFonts w:eastAsia="Arial Unicode MS"/>
          <w:szCs w:val="26"/>
        </w:rPr>
        <w:t xml:space="preserve">. </w:t>
      </w:r>
    </w:p>
    <w:p w:rsidR="00D90D16" w:rsidRDefault="00D90D16" w:rsidP="005227D7">
      <w:pPr>
        <w:jc w:val="both"/>
        <w:rPr>
          <w:szCs w:val="26"/>
        </w:rPr>
      </w:pPr>
    </w:p>
    <w:p w:rsidR="003235F2" w:rsidRPr="00453C3B" w:rsidRDefault="003235F2" w:rsidP="005227D7">
      <w:pPr>
        <w:autoSpaceDE w:val="0"/>
        <w:jc w:val="center"/>
        <w:rPr>
          <w:b/>
          <w:szCs w:val="26"/>
        </w:rPr>
      </w:pPr>
      <w:r w:rsidRPr="00453C3B">
        <w:rPr>
          <w:b/>
          <w:szCs w:val="26"/>
        </w:rPr>
        <w:t>2. Требования к порядку предоставления</w:t>
      </w:r>
      <w:r w:rsidR="00453C3B">
        <w:rPr>
          <w:b/>
          <w:szCs w:val="26"/>
        </w:rPr>
        <w:t xml:space="preserve"> </w:t>
      </w:r>
      <w:r w:rsidRPr="00453C3B">
        <w:rPr>
          <w:b/>
          <w:szCs w:val="26"/>
        </w:rPr>
        <w:t>муниципальной услуги</w:t>
      </w:r>
    </w:p>
    <w:p w:rsidR="003235F2" w:rsidRPr="00C003E4" w:rsidRDefault="003235F2" w:rsidP="005227D7">
      <w:pPr>
        <w:autoSpaceDE w:val="0"/>
        <w:jc w:val="center"/>
        <w:rPr>
          <w:szCs w:val="26"/>
        </w:rPr>
      </w:pPr>
    </w:p>
    <w:p w:rsidR="003235F2" w:rsidRPr="00C003E4" w:rsidRDefault="003235F2" w:rsidP="005227D7">
      <w:pPr>
        <w:autoSpaceDE w:val="0"/>
        <w:jc w:val="center"/>
        <w:rPr>
          <w:szCs w:val="26"/>
        </w:rPr>
      </w:pPr>
      <w:r w:rsidRPr="00C003E4">
        <w:rPr>
          <w:szCs w:val="26"/>
        </w:rPr>
        <w:lastRenderedPageBreak/>
        <w:t>Порядок информирования о правилах предоставления</w:t>
      </w:r>
    </w:p>
    <w:p w:rsidR="003235F2" w:rsidRPr="00C003E4" w:rsidRDefault="003235F2" w:rsidP="005227D7">
      <w:pPr>
        <w:autoSpaceDE w:val="0"/>
        <w:jc w:val="center"/>
        <w:rPr>
          <w:szCs w:val="26"/>
        </w:rPr>
      </w:pPr>
      <w:r w:rsidRPr="00C003E4">
        <w:rPr>
          <w:szCs w:val="26"/>
        </w:rPr>
        <w:t>муниципальной услуги</w:t>
      </w:r>
    </w:p>
    <w:p w:rsidR="003235F2" w:rsidRPr="00C003E4" w:rsidRDefault="003235F2" w:rsidP="005227D7">
      <w:pPr>
        <w:autoSpaceDE w:val="0"/>
        <w:jc w:val="both"/>
        <w:rPr>
          <w:szCs w:val="26"/>
        </w:rPr>
      </w:pPr>
    </w:p>
    <w:p w:rsidR="003235F2" w:rsidRPr="00C003E4" w:rsidRDefault="003235F2" w:rsidP="005227D7">
      <w:pPr>
        <w:autoSpaceDE w:val="0"/>
        <w:jc w:val="both"/>
        <w:rPr>
          <w:szCs w:val="26"/>
        </w:rPr>
      </w:pPr>
      <w:r w:rsidRPr="00C003E4">
        <w:rPr>
          <w:szCs w:val="26"/>
        </w:rPr>
        <w:t xml:space="preserve">2.1. Информацию о месте нахождения, графике работы </w:t>
      </w:r>
      <w:r w:rsidR="00C003E4">
        <w:rPr>
          <w:szCs w:val="26"/>
        </w:rPr>
        <w:t>Администрации</w:t>
      </w:r>
      <w:r w:rsidRPr="00C003E4">
        <w:rPr>
          <w:szCs w:val="26"/>
        </w:rPr>
        <w:t xml:space="preserve"> и МФЦ</w:t>
      </w:r>
      <w:proofErr w:type="gramStart"/>
      <w:r w:rsidRPr="00C003E4">
        <w:rPr>
          <w:szCs w:val="26"/>
        </w:rPr>
        <w:t xml:space="preserve"> ,</w:t>
      </w:r>
      <w:proofErr w:type="gramEnd"/>
      <w:r w:rsidRPr="00C003E4">
        <w:rPr>
          <w:szCs w:val="26"/>
        </w:rPr>
        <w:t xml:space="preserve"> а также о порядке предоставления услуги, перечне документов, необходимых для ее получения, можно получить, используя:</w:t>
      </w:r>
    </w:p>
    <w:p w:rsidR="003235F2" w:rsidRPr="00C003E4" w:rsidRDefault="003235F2" w:rsidP="005227D7">
      <w:pPr>
        <w:autoSpaceDE w:val="0"/>
        <w:jc w:val="both"/>
        <w:rPr>
          <w:szCs w:val="26"/>
        </w:rPr>
      </w:pPr>
      <w:r w:rsidRPr="00C003E4">
        <w:rPr>
          <w:szCs w:val="26"/>
        </w:rPr>
        <w:t>индивидуальную консультацию (пункты 2.3. – 2.5. настоящего Регламента);</w:t>
      </w:r>
    </w:p>
    <w:p w:rsidR="003235F2" w:rsidRPr="00C003E4" w:rsidRDefault="003235F2" w:rsidP="005227D7">
      <w:pPr>
        <w:autoSpaceDE w:val="0"/>
        <w:jc w:val="both"/>
        <w:rPr>
          <w:szCs w:val="26"/>
        </w:rPr>
      </w:pPr>
      <w:r w:rsidRPr="00C003E4">
        <w:rPr>
          <w:szCs w:val="26"/>
        </w:rPr>
        <w:t xml:space="preserve">Интернет-сайт Администрации </w:t>
      </w:r>
      <w:proofErr w:type="spellStart"/>
      <w:r w:rsidR="00C003E4">
        <w:rPr>
          <w:szCs w:val="26"/>
        </w:rPr>
        <w:t>Гигантовского</w:t>
      </w:r>
      <w:proofErr w:type="spellEnd"/>
      <w:r w:rsidR="00C003E4">
        <w:rPr>
          <w:szCs w:val="26"/>
        </w:rPr>
        <w:t xml:space="preserve"> сельского поселения</w:t>
      </w:r>
      <w:r w:rsidRPr="00C003E4">
        <w:rPr>
          <w:szCs w:val="26"/>
        </w:rPr>
        <w:t xml:space="preserve"> по адресу </w:t>
      </w:r>
      <w:hyperlink r:id="rId8" w:history="1">
        <w:r w:rsidR="00C003E4" w:rsidRPr="003408C6">
          <w:rPr>
            <w:rStyle w:val="aa"/>
            <w:szCs w:val="26"/>
          </w:rPr>
          <w:t>www.</w:t>
        </w:r>
        <w:r w:rsidR="00C003E4" w:rsidRPr="003408C6">
          <w:rPr>
            <w:rStyle w:val="aa"/>
            <w:szCs w:val="26"/>
            <w:lang w:val="en-US"/>
          </w:rPr>
          <w:t>gigant</w:t>
        </w:r>
        <w:r w:rsidR="00C003E4" w:rsidRPr="003408C6">
          <w:rPr>
            <w:rStyle w:val="aa"/>
            <w:szCs w:val="26"/>
          </w:rPr>
          <w:t>/</w:t>
        </w:r>
        <w:r w:rsidR="00C003E4" w:rsidRPr="003408C6">
          <w:rPr>
            <w:rStyle w:val="aa"/>
            <w:szCs w:val="26"/>
            <w:lang w:val="en-US"/>
          </w:rPr>
          <w:t>ru</w:t>
        </w:r>
      </w:hyperlink>
      <w:r w:rsidRPr="00C003E4">
        <w:rPr>
          <w:szCs w:val="26"/>
        </w:rPr>
        <w:t xml:space="preserve"> в разделе </w:t>
      </w:r>
      <w:r w:rsidR="00C003E4">
        <w:rPr>
          <w:szCs w:val="26"/>
        </w:rPr>
        <w:t>Администрации</w:t>
      </w:r>
      <w:r w:rsidRPr="00C003E4">
        <w:rPr>
          <w:szCs w:val="26"/>
        </w:rPr>
        <w:t xml:space="preserve"> и сайт МФЦ </w:t>
      </w:r>
      <w:r w:rsidRPr="00C003E4">
        <w:rPr>
          <w:szCs w:val="26"/>
          <w:lang w:val="en-US"/>
        </w:rPr>
        <w:t>www</w:t>
      </w:r>
      <w:r w:rsidRPr="00C003E4">
        <w:rPr>
          <w:szCs w:val="26"/>
        </w:rPr>
        <w:t>.</w:t>
      </w:r>
      <w:proofErr w:type="spellStart"/>
      <w:r w:rsidRPr="00C003E4">
        <w:rPr>
          <w:szCs w:val="26"/>
          <w:lang w:val="en-US"/>
        </w:rPr>
        <w:t>salskmfc</w:t>
      </w:r>
      <w:proofErr w:type="spellEnd"/>
      <w:r w:rsidRPr="00C003E4">
        <w:rPr>
          <w:szCs w:val="26"/>
        </w:rPr>
        <w:t>.</w:t>
      </w:r>
      <w:proofErr w:type="spellStart"/>
      <w:r w:rsidRPr="00C003E4">
        <w:rPr>
          <w:szCs w:val="26"/>
          <w:lang w:val="en-US"/>
        </w:rPr>
        <w:t>ru</w:t>
      </w:r>
      <w:proofErr w:type="spellEnd"/>
      <w:r w:rsidRPr="00C003E4">
        <w:rPr>
          <w:szCs w:val="26"/>
        </w:rPr>
        <w:t>;</w:t>
      </w:r>
    </w:p>
    <w:p w:rsidR="003235F2" w:rsidRPr="00C003E4" w:rsidRDefault="003235F2" w:rsidP="005227D7">
      <w:pPr>
        <w:autoSpaceDE w:val="0"/>
        <w:jc w:val="both"/>
        <w:rPr>
          <w:szCs w:val="26"/>
        </w:rPr>
      </w:pPr>
      <w:r w:rsidRPr="00C003E4">
        <w:rPr>
          <w:szCs w:val="26"/>
        </w:rPr>
        <w:t>2.2. Любое заинтересованное лицо может получить информацию по процедуре предоставления муниципальной услуги следующим способом:</w:t>
      </w:r>
    </w:p>
    <w:p w:rsidR="003235F2" w:rsidRPr="00C003E4" w:rsidRDefault="003235F2" w:rsidP="005227D7">
      <w:pPr>
        <w:autoSpaceDE w:val="0"/>
        <w:jc w:val="both"/>
        <w:rPr>
          <w:szCs w:val="26"/>
        </w:rPr>
      </w:pPr>
      <w:r w:rsidRPr="00C003E4">
        <w:rPr>
          <w:szCs w:val="26"/>
        </w:rPr>
        <w:t>индивидуальная консультация по телефону;</w:t>
      </w:r>
    </w:p>
    <w:p w:rsidR="003235F2" w:rsidRPr="00C003E4" w:rsidRDefault="003235F2" w:rsidP="005227D7">
      <w:pPr>
        <w:autoSpaceDE w:val="0"/>
        <w:jc w:val="both"/>
        <w:rPr>
          <w:szCs w:val="26"/>
        </w:rPr>
      </w:pPr>
      <w:r w:rsidRPr="00C003E4">
        <w:rPr>
          <w:szCs w:val="26"/>
        </w:rPr>
        <w:t>индивидуальная консультация по почте;</w:t>
      </w:r>
    </w:p>
    <w:p w:rsidR="003235F2" w:rsidRPr="00C003E4" w:rsidRDefault="003235F2" w:rsidP="005227D7">
      <w:pPr>
        <w:autoSpaceDE w:val="0"/>
        <w:jc w:val="both"/>
        <w:rPr>
          <w:szCs w:val="26"/>
        </w:rPr>
      </w:pPr>
      <w:r w:rsidRPr="00C003E4">
        <w:rPr>
          <w:szCs w:val="26"/>
        </w:rPr>
        <w:t>индивидуальная консультация по электронной почте;</w:t>
      </w:r>
    </w:p>
    <w:p w:rsidR="003235F2" w:rsidRPr="00C003E4" w:rsidRDefault="003235F2" w:rsidP="005227D7">
      <w:pPr>
        <w:autoSpaceDE w:val="0"/>
        <w:jc w:val="both"/>
        <w:rPr>
          <w:szCs w:val="26"/>
        </w:rPr>
      </w:pPr>
      <w:r w:rsidRPr="00C003E4">
        <w:rPr>
          <w:szCs w:val="26"/>
        </w:rPr>
        <w:t xml:space="preserve">на Интернет-сайте Администрации </w:t>
      </w:r>
      <w:proofErr w:type="spellStart"/>
      <w:r w:rsidR="00C003E4">
        <w:rPr>
          <w:szCs w:val="26"/>
        </w:rPr>
        <w:t>Гигантовского</w:t>
      </w:r>
      <w:proofErr w:type="spellEnd"/>
      <w:r w:rsidR="00C003E4">
        <w:rPr>
          <w:szCs w:val="26"/>
        </w:rPr>
        <w:t xml:space="preserve"> сельского поселения</w:t>
      </w:r>
      <w:r w:rsidRPr="00C003E4">
        <w:rPr>
          <w:szCs w:val="26"/>
        </w:rPr>
        <w:t xml:space="preserve"> в разделе </w:t>
      </w:r>
      <w:r w:rsidR="00C003E4">
        <w:rPr>
          <w:szCs w:val="26"/>
        </w:rPr>
        <w:t>Администрации</w:t>
      </w:r>
      <w:r w:rsidRPr="00C003E4">
        <w:rPr>
          <w:szCs w:val="26"/>
        </w:rPr>
        <w:t xml:space="preserve"> и сайте МФЦ.</w:t>
      </w:r>
    </w:p>
    <w:p w:rsidR="003235F2" w:rsidRPr="00C003E4" w:rsidRDefault="003235F2" w:rsidP="005227D7">
      <w:pPr>
        <w:autoSpaceDE w:val="0"/>
        <w:jc w:val="both"/>
        <w:rPr>
          <w:szCs w:val="26"/>
        </w:rPr>
      </w:pPr>
      <w:r w:rsidRPr="00C003E4">
        <w:rPr>
          <w:szCs w:val="26"/>
        </w:rPr>
        <w:t xml:space="preserve">Контактные координаты </w:t>
      </w:r>
      <w:r w:rsidR="00C003E4">
        <w:rPr>
          <w:szCs w:val="26"/>
        </w:rPr>
        <w:t>Администрации</w:t>
      </w:r>
      <w:r w:rsidRPr="00C003E4">
        <w:rPr>
          <w:szCs w:val="26"/>
        </w:rPr>
        <w:t xml:space="preserve"> и МФЦ (справочные телефоны, адрес электронной почты, адрес официального сайта в сети Интернет), по которым можно получить информацию о порядке исполнения муниципальной услуги, представлены в приложении № 3 к настоящему  Административному Регламенту (далее – Регламент)</w:t>
      </w:r>
    </w:p>
    <w:p w:rsidR="003235F2" w:rsidRPr="00C003E4" w:rsidRDefault="003235F2" w:rsidP="005227D7">
      <w:pPr>
        <w:autoSpaceDE w:val="0"/>
        <w:jc w:val="both"/>
        <w:rPr>
          <w:szCs w:val="26"/>
        </w:rPr>
      </w:pPr>
      <w:r w:rsidRPr="00C003E4">
        <w:rPr>
          <w:szCs w:val="26"/>
        </w:rPr>
        <w:t>2.3. Индивидуальная консультация по телефону.</w:t>
      </w:r>
    </w:p>
    <w:p w:rsidR="003235F2" w:rsidRPr="00C003E4" w:rsidRDefault="003235F2" w:rsidP="005227D7">
      <w:pPr>
        <w:autoSpaceDE w:val="0"/>
        <w:jc w:val="both"/>
        <w:rPr>
          <w:szCs w:val="26"/>
        </w:rPr>
      </w:pPr>
      <w:r w:rsidRPr="00C003E4">
        <w:rPr>
          <w:szCs w:val="26"/>
        </w:rPr>
        <w:t>Ответ на телефонный звонок должен начинаться с информации о наименовании органа, в который позвонил гражданин.</w:t>
      </w:r>
    </w:p>
    <w:p w:rsidR="003235F2" w:rsidRPr="00C003E4" w:rsidRDefault="003235F2" w:rsidP="005227D7">
      <w:pPr>
        <w:autoSpaceDE w:val="0"/>
        <w:jc w:val="both"/>
        <w:rPr>
          <w:szCs w:val="26"/>
        </w:rPr>
      </w:pPr>
      <w:r w:rsidRPr="00C003E4">
        <w:rPr>
          <w:szCs w:val="26"/>
        </w:rPr>
        <w:t>Время разговора не должно превышать 10 минут.</w:t>
      </w:r>
    </w:p>
    <w:p w:rsidR="003235F2" w:rsidRPr="00C003E4" w:rsidRDefault="003235F2" w:rsidP="005227D7">
      <w:pPr>
        <w:autoSpaceDE w:val="0"/>
        <w:jc w:val="both"/>
        <w:rPr>
          <w:szCs w:val="26"/>
        </w:rPr>
      </w:pPr>
      <w:r w:rsidRPr="00C003E4">
        <w:rPr>
          <w:szCs w:val="26"/>
        </w:rPr>
        <w:t xml:space="preserve">В том случае, если должностное лицо, осуществляющее индивидуальную консультацию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структурных подразделениях, должностных лицах </w:t>
      </w:r>
      <w:r w:rsidR="00C003E4">
        <w:rPr>
          <w:szCs w:val="26"/>
        </w:rPr>
        <w:t>Администрации</w:t>
      </w:r>
      <w:r w:rsidRPr="00C003E4">
        <w:rPr>
          <w:szCs w:val="26"/>
        </w:rPr>
        <w:t>, которые располагают необходимыми сведениями.</w:t>
      </w:r>
    </w:p>
    <w:p w:rsidR="003235F2" w:rsidRPr="00C003E4" w:rsidRDefault="003235F2" w:rsidP="005227D7">
      <w:pPr>
        <w:autoSpaceDE w:val="0"/>
        <w:jc w:val="both"/>
        <w:rPr>
          <w:szCs w:val="26"/>
        </w:rPr>
      </w:pPr>
      <w:r w:rsidRPr="00C003E4">
        <w:rPr>
          <w:szCs w:val="26"/>
        </w:rPr>
        <w:t>2.4. Индивидуальная консультация по почте.</w:t>
      </w:r>
    </w:p>
    <w:p w:rsidR="003235F2" w:rsidRPr="00C003E4" w:rsidRDefault="003235F2" w:rsidP="005227D7">
      <w:pPr>
        <w:autoSpaceDE w:val="0"/>
        <w:jc w:val="both"/>
        <w:rPr>
          <w:szCs w:val="26"/>
        </w:rPr>
      </w:pPr>
      <w:r w:rsidRPr="00C003E4">
        <w:rPr>
          <w:szCs w:val="26"/>
        </w:rPr>
        <w:t xml:space="preserve">При консультировании по письменным обращениям ответ на обращение заинтересованного лица направляется почтой в адрес заинтересованного лица в срок, </w:t>
      </w:r>
      <w:r w:rsidRPr="00C003E4">
        <w:rPr>
          <w:szCs w:val="26"/>
          <w:shd w:val="clear" w:color="auto" w:fill="FFFFFF"/>
        </w:rPr>
        <w:t>не превышающий 25 рабочих</w:t>
      </w:r>
      <w:r w:rsidRPr="00C003E4">
        <w:rPr>
          <w:szCs w:val="26"/>
        </w:rPr>
        <w:t xml:space="preserve"> дней с момента поступления письменного обращения.</w:t>
      </w:r>
    </w:p>
    <w:p w:rsidR="003235F2" w:rsidRPr="00C003E4" w:rsidRDefault="003235F2" w:rsidP="005227D7">
      <w:pPr>
        <w:autoSpaceDE w:val="0"/>
        <w:jc w:val="both"/>
        <w:rPr>
          <w:szCs w:val="26"/>
        </w:rPr>
      </w:pPr>
      <w:r w:rsidRPr="00C003E4">
        <w:rPr>
          <w:szCs w:val="26"/>
        </w:rPr>
        <w:t>Датой получения обращения является дата регистрации входящего обращения.</w:t>
      </w:r>
    </w:p>
    <w:p w:rsidR="003235F2" w:rsidRPr="00C003E4" w:rsidRDefault="003235F2" w:rsidP="005227D7">
      <w:pPr>
        <w:autoSpaceDE w:val="0"/>
        <w:jc w:val="both"/>
        <w:rPr>
          <w:szCs w:val="26"/>
        </w:rPr>
      </w:pPr>
      <w:r w:rsidRPr="00C003E4">
        <w:rPr>
          <w:szCs w:val="26"/>
        </w:rPr>
        <w:t>2.5. Индивидуальная консультация по электронной почте.</w:t>
      </w:r>
    </w:p>
    <w:p w:rsidR="003235F2" w:rsidRPr="00C003E4" w:rsidRDefault="003235F2" w:rsidP="005227D7">
      <w:pPr>
        <w:autoSpaceDE w:val="0"/>
        <w:jc w:val="both"/>
        <w:rPr>
          <w:szCs w:val="26"/>
        </w:rPr>
      </w:pPr>
      <w:r w:rsidRPr="00C003E4">
        <w:rPr>
          <w:szCs w:val="26"/>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25 рабочих дней с момента поступления обращения.</w:t>
      </w:r>
    </w:p>
    <w:p w:rsidR="003235F2" w:rsidRPr="00C003E4" w:rsidRDefault="003235F2" w:rsidP="005227D7">
      <w:pPr>
        <w:autoSpaceDE w:val="0"/>
        <w:jc w:val="both"/>
        <w:rPr>
          <w:szCs w:val="26"/>
        </w:rPr>
      </w:pPr>
      <w:r w:rsidRPr="00C003E4">
        <w:rPr>
          <w:szCs w:val="26"/>
        </w:rPr>
        <w:t>Датой поступления обращения является дата регистрации входящего сообщения.</w:t>
      </w:r>
    </w:p>
    <w:p w:rsidR="003235F2" w:rsidRPr="00C003E4" w:rsidRDefault="003235F2" w:rsidP="005227D7">
      <w:pPr>
        <w:autoSpaceDE w:val="0"/>
        <w:jc w:val="both"/>
        <w:rPr>
          <w:szCs w:val="26"/>
        </w:rPr>
      </w:pPr>
      <w:r w:rsidRPr="00C003E4">
        <w:rPr>
          <w:szCs w:val="26"/>
        </w:rPr>
        <w:t xml:space="preserve">2.6. Интернет-сайт Администрации </w:t>
      </w:r>
      <w:proofErr w:type="spellStart"/>
      <w:r w:rsidR="00C003E4">
        <w:rPr>
          <w:szCs w:val="26"/>
        </w:rPr>
        <w:t>Гигантовского</w:t>
      </w:r>
      <w:proofErr w:type="spellEnd"/>
      <w:r w:rsidR="00C003E4">
        <w:rPr>
          <w:szCs w:val="26"/>
        </w:rPr>
        <w:t xml:space="preserve"> сельского поселения</w:t>
      </w:r>
      <w:r w:rsidRPr="00C003E4">
        <w:rPr>
          <w:szCs w:val="26"/>
        </w:rPr>
        <w:t xml:space="preserve"> в разделе </w:t>
      </w:r>
      <w:r w:rsidR="00C003E4">
        <w:rPr>
          <w:szCs w:val="26"/>
        </w:rPr>
        <w:t>Администрации</w:t>
      </w:r>
      <w:r w:rsidRPr="00C003E4">
        <w:rPr>
          <w:szCs w:val="26"/>
        </w:rPr>
        <w:t xml:space="preserve"> </w:t>
      </w:r>
      <w:proofErr w:type="spellStart"/>
      <w:r w:rsidR="00C003E4">
        <w:rPr>
          <w:szCs w:val="26"/>
        </w:rPr>
        <w:t>Гигантовского</w:t>
      </w:r>
      <w:proofErr w:type="spellEnd"/>
      <w:r w:rsidR="00C003E4">
        <w:rPr>
          <w:szCs w:val="26"/>
        </w:rPr>
        <w:t xml:space="preserve"> сельского поселения</w:t>
      </w:r>
      <w:r w:rsidRPr="00C003E4">
        <w:rPr>
          <w:szCs w:val="26"/>
        </w:rPr>
        <w:t>.</w:t>
      </w:r>
    </w:p>
    <w:p w:rsidR="003235F2" w:rsidRPr="00C003E4" w:rsidRDefault="003235F2" w:rsidP="005227D7">
      <w:pPr>
        <w:autoSpaceDE w:val="0"/>
        <w:jc w:val="both"/>
        <w:rPr>
          <w:szCs w:val="26"/>
        </w:rPr>
      </w:pPr>
      <w:r w:rsidRPr="00C003E4">
        <w:rPr>
          <w:szCs w:val="26"/>
        </w:rPr>
        <w:t xml:space="preserve">В сети Интернет на официальном сайте Администрации </w:t>
      </w:r>
      <w:proofErr w:type="spellStart"/>
      <w:r w:rsidR="00C003E4">
        <w:rPr>
          <w:szCs w:val="26"/>
        </w:rPr>
        <w:t>Гигантовского</w:t>
      </w:r>
      <w:proofErr w:type="spellEnd"/>
      <w:r w:rsidR="00C003E4">
        <w:rPr>
          <w:szCs w:val="26"/>
        </w:rPr>
        <w:t xml:space="preserve"> сельского поселения</w:t>
      </w:r>
      <w:r w:rsidRPr="00C003E4">
        <w:rPr>
          <w:szCs w:val="26"/>
        </w:rPr>
        <w:t xml:space="preserve"> в разделе </w:t>
      </w:r>
      <w:r w:rsidR="00C003E4">
        <w:rPr>
          <w:szCs w:val="26"/>
        </w:rPr>
        <w:t>Администрации</w:t>
      </w:r>
      <w:r w:rsidRPr="00C003E4">
        <w:rPr>
          <w:szCs w:val="26"/>
        </w:rPr>
        <w:t xml:space="preserve"> должны размещаться следующие информационные материалы:</w:t>
      </w:r>
    </w:p>
    <w:p w:rsidR="003235F2" w:rsidRPr="00C003E4" w:rsidRDefault="003235F2" w:rsidP="005227D7">
      <w:pPr>
        <w:autoSpaceDE w:val="0"/>
        <w:jc w:val="both"/>
        <w:rPr>
          <w:szCs w:val="26"/>
        </w:rPr>
      </w:pPr>
      <w:r w:rsidRPr="00C003E4">
        <w:rPr>
          <w:szCs w:val="26"/>
        </w:rPr>
        <w:t>в разделе «</w:t>
      </w:r>
      <w:r w:rsidR="00C003E4">
        <w:rPr>
          <w:szCs w:val="26"/>
        </w:rPr>
        <w:t>Администрация</w:t>
      </w:r>
      <w:r w:rsidRPr="00C003E4">
        <w:rPr>
          <w:szCs w:val="26"/>
        </w:rPr>
        <w:t xml:space="preserve"> </w:t>
      </w:r>
      <w:proofErr w:type="spellStart"/>
      <w:r w:rsidR="00C003E4">
        <w:rPr>
          <w:szCs w:val="26"/>
        </w:rPr>
        <w:t>Гигантовского</w:t>
      </w:r>
      <w:proofErr w:type="spellEnd"/>
      <w:r w:rsidR="00C003E4">
        <w:rPr>
          <w:szCs w:val="26"/>
        </w:rPr>
        <w:t xml:space="preserve"> сельского поселения</w:t>
      </w:r>
      <w:r w:rsidRPr="00C003E4">
        <w:rPr>
          <w:szCs w:val="26"/>
        </w:rPr>
        <w:t xml:space="preserve">»: полное наименование, почтовый адрес,  адрес электронной почты </w:t>
      </w:r>
      <w:r w:rsidR="00C003E4">
        <w:rPr>
          <w:szCs w:val="26"/>
        </w:rPr>
        <w:t>Администрации</w:t>
      </w:r>
      <w:r w:rsidRPr="00C003E4">
        <w:rPr>
          <w:szCs w:val="26"/>
        </w:rPr>
        <w:t>;</w:t>
      </w:r>
    </w:p>
    <w:p w:rsidR="003235F2" w:rsidRPr="00C003E4" w:rsidRDefault="003235F2" w:rsidP="005227D7">
      <w:pPr>
        <w:autoSpaceDE w:val="0"/>
        <w:jc w:val="both"/>
        <w:rPr>
          <w:szCs w:val="26"/>
        </w:rPr>
      </w:pPr>
      <w:proofErr w:type="gramStart"/>
      <w:r w:rsidRPr="00C003E4">
        <w:rPr>
          <w:szCs w:val="26"/>
        </w:rPr>
        <w:t xml:space="preserve">в разделе «Муниципальные услуги»: справочные телефоны, по которым можно получить консультацию о порядке предоставления муниципальной услуги, форма заявления, перечень документов, необходимых для получения информации об </w:t>
      </w:r>
      <w:r w:rsidRPr="00C003E4">
        <w:rPr>
          <w:szCs w:val="26"/>
        </w:rPr>
        <w:lastRenderedPageBreak/>
        <w:t>отсутствии (наличии) задолженности по арендной плате, административный регламент предоставления муниципальной услуги (с соответствующими ссылками</w:t>
      </w:r>
      <w:proofErr w:type="gramEnd"/>
    </w:p>
    <w:p w:rsidR="003235F2" w:rsidRPr="00C003E4" w:rsidRDefault="003235F2" w:rsidP="005227D7">
      <w:pPr>
        <w:autoSpaceDE w:val="0"/>
        <w:jc w:val="both"/>
        <w:rPr>
          <w:szCs w:val="26"/>
        </w:rPr>
      </w:pPr>
      <w:r w:rsidRPr="00C003E4">
        <w:rPr>
          <w:szCs w:val="26"/>
        </w:rPr>
        <w:t>на блок-схемы, отображающие алгоритм прохождения административных процедур в приложении № 4 к настоящему Регламенту).</w:t>
      </w:r>
    </w:p>
    <w:p w:rsidR="003235F2" w:rsidRPr="00C003E4" w:rsidRDefault="003235F2" w:rsidP="005227D7">
      <w:pPr>
        <w:autoSpaceDE w:val="0"/>
        <w:jc w:val="both"/>
        <w:rPr>
          <w:szCs w:val="26"/>
        </w:rPr>
      </w:pPr>
      <w:r w:rsidRPr="00C003E4">
        <w:rPr>
          <w:szCs w:val="26"/>
        </w:rPr>
        <w:t xml:space="preserve">2.7. Должностные лица </w:t>
      </w:r>
      <w:r w:rsidR="00C003E4">
        <w:rPr>
          <w:szCs w:val="26"/>
        </w:rPr>
        <w:t>Администрации</w:t>
      </w:r>
      <w:r w:rsidRPr="00C003E4">
        <w:rPr>
          <w:szCs w:val="26"/>
        </w:rPr>
        <w:t>, предоставляющие муниципальную услугу:</w:t>
      </w:r>
    </w:p>
    <w:p w:rsidR="003235F2" w:rsidRPr="00C003E4" w:rsidRDefault="003235F2" w:rsidP="005227D7">
      <w:pPr>
        <w:autoSpaceDE w:val="0"/>
        <w:jc w:val="both"/>
        <w:rPr>
          <w:szCs w:val="26"/>
        </w:rPr>
      </w:pPr>
      <w:r w:rsidRPr="00C003E4">
        <w:rPr>
          <w:szCs w:val="26"/>
        </w:rPr>
        <w:t>при обращении заинтересованного лица по телефону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3235F2" w:rsidRPr="00C003E4" w:rsidRDefault="003235F2" w:rsidP="005227D7">
      <w:pPr>
        <w:autoSpaceDE w:val="0"/>
        <w:jc w:val="both"/>
        <w:rPr>
          <w:szCs w:val="26"/>
        </w:rPr>
      </w:pPr>
      <w:r w:rsidRPr="00C003E4">
        <w:rPr>
          <w:szCs w:val="26"/>
        </w:rPr>
        <w:t>должны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3235F2" w:rsidRPr="00C003E4" w:rsidRDefault="003235F2" w:rsidP="005227D7">
      <w:pPr>
        <w:autoSpaceDE w:val="0"/>
        <w:jc w:val="both"/>
        <w:rPr>
          <w:szCs w:val="26"/>
        </w:rPr>
      </w:pPr>
      <w:r w:rsidRPr="00C003E4">
        <w:rPr>
          <w:szCs w:val="26"/>
        </w:rPr>
        <w:t>-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3235F2" w:rsidRPr="00C003E4" w:rsidRDefault="003235F2" w:rsidP="005227D7">
      <w:pPr>
        <w:autoSpaceDE w:val="0"/>
        <w:jc w:val="both"/>
        <w:rPr>
          <w:szCs w:val="26"/>
        </w:rPr>
      </w:pPr>
      <w:r w:rsidRPr="00C003E4">
        <w:rPr>
          <w:szCs w:val="26"/>
        </w:rPr>
        <w:t>Ответы на письменные обращения даются в простой, четкой и понятной форме в письменном виде и должны содержать:</w:t>
      </w:r>
    </w:p>
    <w:p w:rsidR="003235F2" w:rsidRPr="00C003E4" w:rsidRDefault="003235F2" w:rsidP="005227D7">
      <w:pPr>
        <w:autoSpaceDE w:val="0"/>
        <w:jc w:val="both"/>
        <w:rPr>
          <w:szCs w:val="26"/>
        </w:rPr>
      </w:pPr>
      <w:r w:rsidRPr="00C003E4">
        <w:rPr>
          <w:szCs w:val="26"/>
        </w:rPr>
        <w:t>ответы на поставленные вопросы;</w:t>
      </w:r>
    </w:p>
    <w:p w:rsidR="003235F2" w:rsidRPr="00C003E4" w:rsidRDefault="003235F2" w:rsidP="005227D7">
      <w:pPr>
        <w:autoSpaceDE w:val="0"/>
        <w:jc w:val="both"/>
        <w:rPr>
          <w:szCs w:val="26"/>
        </w:rPr>
      </w:pPr>
      <w:r w:rsidRPr="00C003E4">
        <w:rPr>
          <w:szCs w:val="26"/>
        </w:rPr>
        <w:t>должность, фамилию и инициалы лица, подписавшего ответ;</w:t>
      </w:r>
    </w:p>
    <w:p w:rsidR="003235F2" w:rsidRPr="00C003E4" w:rsidRDefault="003235F2" w:rsidP="005227D7">
      <w:pPr>
        <w:autoSpaceDE w:val="0"/>
        <w:jc w:val="both"/>
        <w:rPr>
          <w:szCs w:val="26"/>
        </w:rPr>
      </w:pPr>
      <w:r w:rsidRPr="00C003E4">
        <w:rPr>
          <w:szCs w:val="26"/>
        </w:rPr>
        <w:t>фамилию и инициалы исполнителя;</w:t>
      </w:r>
    </w:p>
    <w:p w:rsidR="003235F2" w:rsidRPr="00C003E4" w:rsidRDefault="003235F2" w:rsidP="005227D7">
      <w:pPr>
        <w:autoSpaceDE w:val="0"/>
        <w:jc w:val="both"/>
        <w:rPr>
          <w:szCs w:val="26"/>
        </w:rPr>
      </w:pPr>
      <w:r w:rsidRPr="00C003E4">
        <w:rPr>
          <w:szCs w:val="26"/>
        </w:rPr>
        <w:t>номер телефона исполнителя;</w:t>
      </w:r>
    </w:p>
    <w:p w:rsidR="003235F2" w:rsidRPr="00C003E4" w:rsidRDefault="003235F2" w:rsidP="005227D7">
      <w:pPr>
        <w:autoSpaceDE w:val="0"/>
        <w:jc w:val="both"/>
        <w:rPr>
          <w:szCs w:val="26"/>
        </w:rPr>
      </w:pPr>
    </w:p>
    <w:p w:rsidR="003235F2" w:rsidRPr="00C003E4" w:rsidRDefault="003235F2" w:rsidP="005227D7">
      <w:pPr>
        <w:autoSpaceDE w:val="0"/>
        <w:jc w:val="center"/>
        <w:rPr>
          <w:szCs w:val="26"/>
        </w:rPr>
      </w:pPr>
      <w:r w:rsidRPr="00C003E4">
        <w:rPr>
          <w:szCs w:val="26"/>
        </w:rPr>
        <w:t>Сроки предоставления результатов муниципальной услуги</w:t>
      </w:r>
    </w:p>
    <w:p w:rsidR="003235F2" w:rsidRPr="00C003E4" w:rsidRDefault="003235F2" w:rsidP="005227D7">
      <w:pPr>
        <w:autoSpaceDE w:val="0"/>
        <w:jc w:val="both"/>
        <w:rPr>
          <w:szCs w:val="26"/>
        </w:rPr>
      </w:pPr>
    </w:p>
    <w:p w:rsidR="00453C3B" w:rsidRPr="00B4192C" w:rsidRDefault="003235F2" w:rsidP="005227D7">
      <w:pPr>
        <w:jc w:val="both"/>
        <w:rPr>
          <w:rStyle w:val="a9"/>
          <w:b w:val="0"/>
          <w:szCs w:val="26"/>
        </w:rPr>
      </w:pPr>
      <w:r w:rsidRPr="00C003E4">
        <w:rPr>
          <w:szCs w:val="26"/>
        </w:rPr>
        <w:t xml:space="preserve">2.8. </w:t>
      </w:r>
      <w:r w:rsidR="00453C3B" w:rsidRPr="00B4192C">
        <w:rPr>
          <w:rStyle w:val="a9"/>
          <w:b w:val="0"/>
          <w:szCs w:val="26"/>
        </w:rPr>
        <w:t>Общий срок предоставления муниципальной  услуги 30 календарных дней со дня регистрации заявления.</w:t>
      </w:r>
    </w:p>
    <w:p w:rsidR="00453C3B" w:rsidRPr="00B4192C" w:rsidRDefault="00453C3B" w:rsidP="005227D7">
      <w:pPr>
        <w:jc w:val="both"/>
        <w:rPr>
          <w:rStyle w:val="a9"/>
          <w:b w:val="0"/>
          <w:szCs w:val="26"/>
        </w:rPr>
      </w:pPr>
      <w:r w:rsidRPr="00B4192C">
        <w:rPr>
          <w:rStyle w:val="a9"/>
          <w:b w:val="0"/>
          <w:szCs w:val="26"/>
        </w:rPr>
        <w:t>Мотивированный отказ в предоставлении услуги, либо уведомление о приостановлении услуги в письменном виде предоставляется заинтересованному лицу в течени</w:t>
      </w:r>
      <w:proofErr w:type="gramStart"/>
      <w:r w:rsidRPr="00B4192C">
        <w:rPr>
          <w:rStyle w:val="a9"/>
          <w:b w:val="0"/>
          <w:szCs w:val="26"/>
        </w:rPr>
        <w:t>и</w:t>
      </w:r>
      <w:proofErr w:type="gramEnd"/>
      <w:r w:rsidRPr="00B4192C">
        <w:rPr>
          <w:rStyle w:val="a9"/>
          <w:b w:val="0"/>
          <w:szCs w:val="26"/>
        </w:rPr>
        <w:t xml:space="preserve"> 10 календарных дней со дня поступления в </w:t>
      </w:r>
      <w:r>
        <w:rPr>
          <w:rStyle w:val="a9"/>
          <w:b w:val="0"/>
          <w:szCs w:val="26"/>
        </w:rPr>
        <w:t>АДМИНИСТРАЦИЯ</w:t>
      </w:r>
      <w:r w:rsidRPr="00B4192C">
        <w:rPr>
          <w:rStyle w:val="a9"/>
          <w:b w:val="0"/>
          <w:szCs w:val="26"/>
        </w:rPr>
        <w:t xml:space="preserve"> заявления.</w:t>
      </w:r>
    </w:p>
    <w:p w:rsidR="00453C3B" w:rsidRPr="00B4192C" w:rsidRDefault="00453C3B" w:rsidP="005227D7">
      <w:pPr>
        <w:autoSpaceDE w:val="0"/>
        <w:autoSpaceDN w:val="0"/>
        <w:adjustRightInd w:val="0"/>
        <w:jc w:val="both"/>
        <w:rPr>
          <w:szCs w:val="26"/>
        </w:rPr>
      </w:pPr>
      <w:r w:rsidRPr="00B4192C">
        <w:rPr>
          <w:rStyle w:val="a9"/>
          <w:b w:val="0"/>
          <w:szCs w:val="26"/>
        </w:rPr>
        <w:t>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2.6 настоящего административного регламента.</w:t>
      </w:r>
      <w:r w:rsidRPr="00B4192C">
        <w:rPr>
          <w:b/>
          <w:szCs w:val="26"/>
        </w:rPr>
        <w:br/>
      </w:r>
      <w:r w:rsidRPr="00B4192C">
        <w:rPr>
          <w:szCs w:val="26"/>
        </w:rPr>
        <w:t>Заявление с пакетом документов регистрируется в день подачи.</w:t>
      </w:r>
    </w:p>
    <w:p w:rsidR="00453C3B" w:rsidRDefault="00453C3B" w:rsidP="005227D7">
      <w:pPr>
        <w:autoSpaceDE w:val="0"/>
        <w:rPr>
          <w:szCs w:val="26"/>
        </w:rPr>
      </w:pPr>
    </w:p>
    <w:p w:rsidR="003235F2" w:rsidRPr="00C003E4" w:rsidRDefault="003235F2" w:rsidP="005227D7">
      <w:pPr>
        <w:autoSpaceDE w:val="0"/>
        <w:jc w:val="center"/>
        <w:rPr>
          <w:szCs w:val="26"/>
        </w:rPr>
      </w:pPr>
      <w:r w:rsidRPr="00C003E4">
        <w:rPr>
          <w:szCs w:val="26"/>
        </w:rPr>
        <w:t>Порядок подачи обращения о предоставлении муниципальной услуги</w:t>
      </w:r>
    </w:p>
    <w:p w:rsidR="003235F2" w:rsidRPr="00C003E4" w:rsidRDefault="003235F2" w:rsidP="005227D7">
      <w:pPr>
        <w:autoSpaceDE w:val="0"/>
        <w:jc w:val="both"/>
        <w:rPr>
          <w:szCs w:val="26"/>
        </w:rPr>
      </w:pPr>
    </w:p>
    <w:p w:rsidR="003235F2" w:rsidRPr="00C003E4" w:rsidRDefault="003235F2" w:rsidP="005227D7">
      <w:pPr>
        <w:autoSpaceDE w:val="0"/>
        <w:jc w:val="both"/>
        <w:rPr>
          <w:color w:val="000000"/>
          <w:szCs w:val="26"/>
        </w:rPr>
      </w:pPr>
      <w:r w:rsidRPr="00C003E4">
        <w:rPr>
          <w:szCs w:val="26"/>
        </w:rPr>
        <w:t>2.9. Обращение о предоставлении муниципальной услуги можно передать следующими способами:</w:t>
      </w:r>
    </w:p>
    <w:p w:rsidR="003235F2" w:rsidRPr="00C003E4" w:rsidRDefault="003235F2" w:rsidP="005227D7">
      <w:pPr>
        <w:autoSpaceDE w:val="0"/>
        <w:jc w:val="both"/>
        <w:rPr>
          <w:szCs w:val="26"/>
        </w:rPr>
      </w:pPr>
      <w:r w:rsidRPr="00C003E4">
        <w:rPr>
          <w:color w:val="000000"/>
          <w:szCs w:val="26"/>
        </w:rPr>
        <w:t>Лично,</w:t>
      </w:r>
      <w:r w:rsidRPr="00C003E4">
        <w:rPr>
          <w:color w:val="FF0000"/>
          <w:szCs w:val="26"/>
        </w:rPr>
        <w:t xml:space="preserve"> </w:t>
      </w:r>
      <w:r w:rsidRPr="00C003E4">
        <w:rPr>
          <w:szCs w:val="26"/>
        </w:rPr>
        <w:t xml:space="preserve">почтовым отправлением (адрес </w:t>
      </w:r>
      <w:r w:rsidR="00C003E4">
        <w:rPr>
          <w:szCs w:val="26"/>
        </w:rPr>
        <w:t>Администрации</w:t>
      </w:r>
      <w:r w:rsidRPr="00C003E4">
        <w:rPr>
          <w:szCs w:val="26"/>
        </w:rPr>
        <w:t xml:space="preserve"> и МФЦ указан в приложении № 3 к настоящему Регламенту).</w:t>
      </w:r>
    </w:p>
    <w:p w:rsidR="003235F2" w:rsidRPr="00C003E4" w:rsidRDefault="003235F2" w:rsidP="005227D7">
      <w:pPr>
        <w:autoSpaceDE w:val="0"/>
        <w:jc w:val="both"/>
        <w:rPr>
          <w:szCs w:val="26"/>
        </w:rPr>
      </w:pPr>
      <w:r w:rsidRPr="00C003E4">
        <w:rPr>
          <w:szCs w:val="26"/>
        </w:rPr>
        <w:t xml:space="preserve">2.10. Перечень документов, представляемых заявителем (его уполномоченным представителем), при обращении в </w:t>
      </w:r>
      <w:r w:rsidR="005227D7">
        <w:rPr>
          <w:szCs w:val="26"/>
        </w:rPr>
        <w:t>Администрацию</w:t>
      </w:r>
      <w:r w:rsidRPr="00C003E4">
        <w:rPr>
          <w:szCs w:val="26"/>
        </w:rPr>
        <w:t xml:space="preserve"> или  МФЦ </w:t>
      </w:r>
      <w:proofErr w:type="spellStart"/>
      <w:r w:rsidR="00C003E4">
        <w:rPr>
          <w:szCs w:val="26"/>
        </w:rPr>
        <w:t>Гигантовского</w:t>
      </w:r>
      <w:proofErr w:type="spellEnd"/>
      <w:r w:rsidR="00C003E4">
        <w:rPr>
          <w:szCs w:val="26"/>
        </w:rPr>
        <w:t xml:space="preserve"> сельского поселения</w:t>
      </w:r>
      <w:r w:rsidRPr="00C003E4">
        <w:rPr>
          <w:szCs w:val="26"/>
        </w:rPr>
        <w:t>:</w:t>
      </w:r>
    </w:p>
    <w:p w:rsidR="00453C3B" w:rsidRPr="00B4192C" w:rsidRDefault="00453C3B" w:rsidP="005227D7">
      <w:pPr>
        <w:jc w:val="both"/>
        <w:rPr>
          <w:szCs w:val="26"/>
        </w:rPr>
      </w:pPr>
      <w:r w:rsidRPr="00B4192C">
        <w:rPr>
          <w:szCs w:val="26"/>
        </w:rPr>
        <w:lastRenderedPageBreak/>
        <w:t>Письменное заявление (приложение 1 к административному регламенту)</w:t>
      </w:r>
      <w:r w:rsidRPr="00B4192C">
        <w:rPr>
          <w:bCs/>
          <w:szCs w:val="26"/>
        </w:rPr>
        <w:t>.</w:t>
      </w:r>
    </w:p>
    <w:p w:rsidR="00453C3B" w:rsidRPr="00B4192C" w:rsidRDefault="00453C3B" w:rsidP="005227D7">
      <w:pPr>
        <w:tabs>
          <w:tab w:val="left" w:pos="8364"/>
        </w:tabs>
        <w:snapToGrid w:val="0"/>
        <w:jc w:val="both"/>
        <w:rPr>
          <w:szCs w:val="26"/>
        </w:rPr>
      </w:pPr>
      <w:r w:rsidRPr="00B4192C">
        <w:rPr>
          <w:szCs w:val="26"/>
        </w:rPr>
        <w:t>2.</w:t>
      </w:r>
      <w:r w:rsidR="005227D7">
        <w:rPr>
          <w:szCs w:val="26"/>
        </w:rPr>
        <w:t>11</w:t>
      </w:r>
      <w:r w:rsidRPr="00B4192C">
        <w:rPr>
          <w:szCs w:val="26"/>
        </w:rPr>
        <w:t>. Перечень документов, которые заявитель должен представить самостоятельно:</w:t>
      </w:r>
    </w:p>
    <w:p w:rsidR="00453C3B" w:rsidRPr="00B4192C" w:rsidRDefault="00453C3B" w:rsidP="005227D7">
      <w:pPr>
        <w:pStyle w:val="ac"/>
        <w:widowControl w:val="0"/>
        <w:numPr>
          <w:ilvl w:val="0"/>
          <w:numId w:val="9"/>
        </w:numPr>
        <w:suppressAutoHyphens/>
        <w:ind w:left="0" w:firstLine="0"/>
        <w:jc w:val="both"/>
        <w:rPr>
          <w:szCs w:val="26"/>
        </w:rPr>
      </w:pPr>
      <w:r w:rsidRPr="00B4192C">
        <w:rPr>
          <w:szCs w:val="26"/>
        </w:rPr>
        <w:t xml:space="preserve"> документы, удостоверяющие личность заявителя (представителя заявителя).</w:t>
      </w:r>
    </w:p>
    <w:p w:rsidR="00453C3B" w:rsidRPr="00B4192C" w:rsidRDefault="00453C3B" w:rsidP="005227D7">
      <w:pPr>
        <w:pStyle w:val="ac"/>
        <w:widowControl w:val="0"/>
        <w:numPr>
          <w:ilvl w:val="0"/>
          <w:numId w:val="9"/>
        </w:numPr>
        <w:suppressAutoHyphens/>
        <w:ind w:left="0" w:firstLine="0"/>
        <w:jc w:val="both"/>
        <w:rPr>
          <w:bCs/>
          <w:szCs w:val="26"/>
        </w:rPr>
      </w:pPr>
      <w:r w:rsidRPr="00B4192C">
        <w:rPr>
          <w:bCs/>
          <w:szCs w:val="26"/>
        </w:rPr>
        <w:t>д</w:t>
      </w:r>
      <w:r w:rsidRPr="00B4192C">
        <w:rPr>
          <w:szCs w:val="26"/>
        </w:rPr>
        <w:t>окумент, подтверждающий полномочия представителя заявителя (получателей) (для физических лиц)</w:t>
      </w:r>
    </w:p>
    <w:p w:rsidR="00453C3B" w:rsidRPr="00B4192C" w:rsidRDefault="00453C3B" w:rsidP="005227D7">
      <w:pPr>
        <w:pStyle w:val="ac"/>
        <w:widowControl w:val="0"/>
        <w:numPr>
          <w:ilvl w:val="0"/>
          <w:numId w:val="9"/>
        </w:numPr>
        <w:suppressAutoHyphens/>
        <w:ind w:left="0" w:firstLine="0"/>
        <w:jc w:val="both"/>
        <w:rPr>
          <w:szCs w:val="26"/>
        </w:rPr>
      </w:pPr>
      <w:r w:rsidRPr="00B4192C">
        <w:rPr>
          <w:szCs w:val="26"/>
        </w:rPr>
        <w:t>документ, подтверждающий полномочия представителя юридического лица</w:t>
      </w:r>
    </w:p>
    <w:p w:rsidR="00453C3B" w:rsidRPr="00B4192C" w:rsidRDefault="00453C3B" w:rsidP="005227D7">
      <w:pPr>
        <w:pStyle w:val="ac"/>
        <w:widowControl w:val="0"/>
        <w:numPr>
          <w:ilvl w:val="0"/>
          <w:numId w:val="9"/>
        </w:numPr>
        <w:suppressAutoHyphens/>
        <w:ind w:left="0" w:firstLine="0"/>
        <w:jc w:val="both"/>
        <w:rPr>
          <w:szCs w:val="26"/>
        </w:rPr>
      </w:pPr>
      <w:r w:rsidRPr="00B4192C">
        <w:rPr>
          <w:szCs w:val="26"/>
        </w:rPr>
        <w:t>документы, подтверждающие полномочия руководителя юридического лица:</w:t>
      </w:r>
    </w:p>
    <w:p w:rsidR="00453C3B" w:rsidRPr="00B4192C" w:rsidRDefault="00453C3B" w:rsidP="005227D7">
      <w:pPr>
        <w:jc w:val="both"/>
        <w:rPr>
          <w:szCs w:val="26"/>
        </w:rPr>
      </w:pPr>
      <w:r w:rsidRPr="00B4192C">
        <w:rPr>
          <w:szCs w:val="26"/>
        </w:rPr>
        <w:t>- протокол (выписка из протокола) общего собрания учредителей (участников, акционеров, членов) об избрании органа юридического лица;</w:t>
      </w:r>
    </w:p>
    <w:p w:rsidR="00453C3B" w:rsidRPr="00B4192C" w:rsidRDefault="00453C3B" w:rsidP="005227D7">
      <w:pPr>
        <w:jc w:val="both"/>
        <w:rPr>
          <w:szCs w:val="26"/>
        </w:rPr>
      </w:pPr>
      <w:r w:rsidRPr="00B4192C">
        <w:rPr>
          <w:szCs w:val="26"/>
        </w:rPr>
        <w:t>- протокол заседания совета директоров (выписка из него), если уставом юридического лица решение вопроса об избрании единоличного исполнительного органа отнесенного к компетенции совета директоров;</w:t>
      </w:r>
    </w:p>
    <w:p w:rsidR="00453C3B" w:rsidRPr="00B4192C" w:rsidRDefault="00453C3B" w:rsidP="005227D7">
      <w:pPr>
        <w:tabs>
          <w:tab w:val="left" w:pos="8364"/>
        </w:tabs>
        <w:jc w:val="both"/>
        <w:rPr>
          <w:szCs w:val="26"/>
        </w:rPr>
      </w:pPr>
      <w:r w:rsidRPr="00B4192C">
        <w:rPr>
          <w:szCs w:val="26"/>
        </w:rPr>
        <w:t xml:space="preserve">- протокол общего собрания учредителей (участников, акционеров, членов) о принятом </w:t>
      </w:r>
      <w:proofErr w:type="gramStart"/>
      <w:r w:rsidRPr="00B4192C">
        <w:rPr>
          <w:szCs w:val="26"/>
        </w:rPr>
        <w:t>решении</w:t>
      </w:r>
      <w:proofErr w:type="gramEnd"/>
      <w:r w:rsidRPr="00B4192C">
        <w:rPr>
          <w:szCs w:val="26"/>
        </w:rPr>
        <w:t xml:space="preserve"> о передаче полномочий, а также договор, заключенный с управляющей организацией (управляющим) от имени юридического лица, а также документы, подтверждающие полномочия сотрудников управляющей организации – предоставляется в случае, если функции единоличного исполнительного органа юридического лица переданы коммерческой организации (управляющей организации) или индивидуальному предпринимателю (управляющему);</w:t>
      </w:r>
    </w:p>
    <w:p w:rsidR="00453C3B" w:rsidRPr="00B4192C" w:rsidRDefault="00453C3B" w:rsidP="005227D7">
      <w:pPr>
        <w:jc w:val="both"/>
        <w:rPr>
          <w:szCs w:val="26"/>
        </w:rPr>
      </w:pPr>
      <w:r w:rsidRPr="00B4192C">
        <w:rPr>
          <w:szCs w:val="26"/>
        </w:rPr>
        <w:t xml:space="preserve"> - контракт с руководителем юридического лица либо выписка из контракта, содержащего срок его действия, а также права и обязанности руководителя – предоставляется в случае, если в уставе срок полномочий руководителя определяется как «определенный контрактом»;</w:t>
      </w:r>
    </w:p>
    <w:p w:rsidR="00453C3B" w:rsidRPr="00B4192C" w:rsidRDefault="00453C3B" w:rsidP="005227D7">
      <w:pPr>
        <w:jc w:val="both"/>
        <w:rPr>
          <w:szCs w:val="26"/>
        </w:rPr>
      </w:pPr>
      <w:r w:rsidRPr="00B4192C">
        <w:rPr>
          <w:szCs w:val="26"/>
        </w:rPr>
        <w:t>- приказ (распоряжение) о назначении руководителя – в случае, если получателем услуг является учреждение, казенное или унитарное предприятие.</w:t>
      </w:r>
    </w:p>
    <w:p w:rsidR="00453C3B" w:rsidRPr="00B4192C" w:rsidRDefault="00453C3B" w:rsidP="005227D7">
      <w:pPr>
        <w:jc w:val="both"/>
        <w:rPr>
          <w:szCs w:val="26"/>
        </w:rPr>
      </w:pPr>
      <w:r w:rsidRPr="00B4192C">
        <w:rPr>
          <w:szCs w:val="26"/>
        </w:rPr>
        <w:t>5) Документы, обосновывающие расторжение договора аренды земельного участка, в частности:</w:t>
      </w:r>
    </w:p>
    <w:p w:rsidR="00453C3B" w:rsidRPr="00B4192C" w:rsidRDefault="00453C3B" w:rsidP="005227D7">
      <w:pPr>
        <w:jc w:val="both"/>
        <w:rPr>
          <w:szCs w:val="26"/>
        </w:rPr>
      </w:pPr>
      <w:r w:rsidRPr="00B4192C">
        <w:rPr>
          <w:szCs w:val="26"/>
        </w:rPr>
        <w:t>- при переходе права на здания, строения, сооружения (выписка из ЕГРПП);</w:t>
      </w:r>
    </w:p>
    <w:p w:rsidR="00453C3B" w:rsidRPr="00B4192C" w:rsidRDefault="00453C3B" w:rsidP="005227D7">
      <w:pPr>
        <w:jc w:val="both"/>
        <w:rPr>
          <w:szCs w:val="26"/>
        </w:rPr>
      </w:pPr>
      <w:r w:rsidRPr="00B4192C">
        <w:rPr>
          <w:szCs w:val="26"/>
        </w:rPr>
        <w:t>- при вводе в эксплуатацию многоквартирного дома (разрешение на ввод в эксплуатацию);</w:t>
      </w:r>
    </w:p>
    <w:p w:rsidR="00453C3B" w:rsidRPr="00B4192C" w:rsidRDefault="00453C3B" w:rsidP="005227D7">
      <w:pPr>
        <w:jc w:val="both"/>
        <w:rPr>
          <w:szCs w:val="26"/>
        </w:rPr>
      </w:pPr>
      <w:r w:rsidRPr="00B4192C">
        <w:rPr>
          <w:szCs w:val="26"/>
        </w:rPr>
        <w:t>- при отказе от участка, предоставленного для строительства (справка БТИ об отсутствии зданий, строений, сооружений).</w:t>
      </w:r>
    </w:p>
    <w:p w:rsidR="00453C3B" w:rsidRPr="00B4192C" w:rsidRDefault="00453C3B" w:rsidP="005227D7">
      <w:pPr>
        <w:pStyle w:val="ac"/>
        <w:ind w:left="0"/>
        <w:jc w:val="both"/>
        <w:rPr>
          <w:bCs/>
          <w:szCs w:val="26"/>
        </w:rPr>
      </w:pPr>
      <w:r w:rsidRPr="00B4192C">
        <w:rPr>
          <w:szCs w:val="26"/>
        </w:rPr>
        <w:t>6) Иные документы, подтверждающие наличие оснований для расторжения договора аренды, безвозмездного срочного пользования земельным участком</w:t>
      </w:r>
    </w:p>
    <w:p w:rsidR="00453C3B" w:rsidRPr="00B4192C" w:rsidRDefault="00453C3B" w:rsidP="005227D7">
      <w:pPr>
        <w:jc w:val="both"/>
        <w:rPr>
          <w:szCs w:val="26"/>
        </w:rPr>
      </w:pPr>
      <w:r w:rsidRPr="00B4192C">
        <w:rPr>
          <w:szCs w:val="26"/>
        </w:rPr>
        <w:t xml:space="preserve">7) Договор аренды земельного участка. </w:t>
      </w:r>
    </w:p>
    <w:p w:rsidR="00453C3B" w:rsidRPr="00B4192C" w:rsidRDefault="00453C3B" w:rsidP="005227D7">
      <w:pPr>
        <w:jc w:val="both"/>
        <w:rPr>
          <w:szCs w:val="26"/>
        </w:rPr>
      </w:pPr>
      <w:r w:rsidRPr="00B4192C">
        <w:rPr>
          <w:szCs w:val="26"/>
        </w:rPr>
        <w:t>8) Документ, подтверждающий отсутствие задолженности по арендной плате.</w:t>
      </w:r>
    </w:p>
    <w:p w:rsidR="00453C3B" w:rsidRPr="00B4192C" w:rsidRDefault="005227D7" w:rsidP="005227D7">
      <w:pPr>
        <w:jc w:val="both"/>
        <w:rPr>
          <w:rFonts w:eastAsia="Calibri"/>
          <w:szCs w:val="26"/>
          <w:lang w:eastAsia="en-US"/>
        </w:rPr>
      </w:pPr>
      <w:proofErr w:type="gramStart"/>
      <w:r>
        <w:rPr>
          <w:szCs w:val="26"/>
        </w:rPr>
        <w:t>Администрация</w:t>
      </w:r>
      <w:r w:rsidR="00453C3B" w:rsidRPr="00B4192C">
        <w:rPr>
          <w:szCs w:val="26"/>
        </w:rPr>
        <w:t xml:space="preserve"> вправе самостоятельно запрашивать от государственных органов документы и информацию, которая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государственных органах и органах местного самоуправления организаций, участвующих в предоставлении государственной услуги, за исключением документов</w:t>
      </w:r>
      <w:proofErr w:type="gramEnd"/>
      <w:r w:rsidR="00453C3B" w:rsidRPr="00B4192C">
        <w:rPr>
          <w:szCs w:val="26"/>
        </w:rPr>
        <w:t>, указанных в п. 6 статьи 7 Федерального закона от 27.07.2010 № 210-ФЗ «Об организации предоставления государственных и муниципальных услуг».</w:t>
      </w:r>
    </w:p>
    <w:p w:rsidR="00453C3B" w:rsidRPr="00B4192C" w:rsidRDefault="00453C3B" w:rsidP="005227D7">
      <w:pPr>
        <w:jc w:val="both"/>
        <w:rPr>
          <w:szCs w:val="26"/>
        </w:rPr>
      </w:pPr>
      <w:proofErr w:type="gramStart"/>
      <w:r w:rsidRPr="00B4192C">
        <w:rPr>
          <w:szCs w:val="26"/>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B4192C">
        <w:rPr>
          <w:szCs w:val="26"/>
        </w:rPr>
        <w:lastRenderedPageBreak/>
        <w:t xml:space="preserve">документов и информации, предоставляемых в результате предоставления таких услуг, включенных в перечни, указанные в </w:t>
      </w:r>
      <w:hyperlink r:id="rId9" w:history="1">
        <w:r w:rsidRPr="00B4192C">
          <w:rPr>
            <w:szCs w:val="26"/>
          </w:rPr>
          <w:t>части 1 статьи 9</w:t>
        </w:r>
      </w:hyperlink>
      <w:r w:rsidRPr="00B4192C">
        <w:rPr>
          <w:szCs w:val="26"/>
        </w:rPr>
        <w:t xml:space="preserve"> Федерального закона от 27.07.2010 №210-ФЗ</w:t>
      </w:r>
      <w:proofErr w:type="gramEnd"/>
      <w:r w:rsidRPr="00B4192C">
        <w:rPr>
          <w:szCs w:val="26"/>
        </w:rPr>
        <w:t xml:space="preserve"> «Об организации предоставления государственных и муниципальных услуг».</w:t>
      </w:r>
    </w:p>
    <w:p w:rsidR="00453C3B" w:rsidRPr="00B4192C" w:rsidRDefault="00453C3B" w:rsidP="005227D7">
      <w:pPr>
        <w:jc w:val="both"/>
        <w:rPr>
          <w:szCs w:val="26"/>
        </w:rPr>
      </w:pPr>
      <w:r w:rsidRPr="00B4192C">
        <w:rPr>
          <w:szCs w:val="26"/>
        </w:rPr>
        <w:t>2.</w:t>
      </w:r>
      <w:r w:rsidR="005227D7">
        <w:rPr>
          <w:szCs w:val="26"/>
        </w:rPr>
        <w:t>12</w:t>
      </w:r>
      <w:r w:rsidRPr="00B4192C">
        <w:rPr>
          <w:szCs w:val="26"/>
        </w:rPr>
        <w:t>. Общие требования к оформлению документов, представляемых для предоставления муниципальной услуги:</w:t>
      </w:r>
    </w:p>
    <w:p w:rsidR="00453C3B" w:rsidRPr="00B4192C" w:rsidRDefault="00453C3B" w:rsidP="005227D7">
      <w:pPr>
        <w:jc w:val="both"/>
        <w:rPr>
          <w:szCs w:val="26"/>
        </w:rPr>
      </w:pPr>
      <w:r w:rsidRPr="00B4192C">
        <w:rPr>
          <w:szCs w:val="26"/>
        </w:rPr>
        <w:t>- документы на русском языке, либо имеют заверенный перевод на русский язык;</w:t>
      </w:r>
    </w:p>
    <w:p w:rsidR="00453C3B" w:rsidRPr="00B4192C" w:rsidRDefault="00453C3B" w:rsidP="005227D7">
      <w:pPr>
        <w:jc w:val="both"/>
        <w:rPr>
          <w:szCs w:val="26"/>
        </w:rPr>
      </w:pPr>
      <w:r w:rsidRPr="00B4192C">
        <w:rPr>
          <w:szCs w:val="26"/>
        </w:rPr>
        <w:t>- наименование заявителя, адрес, перечень планируемых работ должны быть написаны полностью, разборчивым почерком;</w:t>
      </w:r>
    </w:p>
    <w:p w:rsidR="00453C3B" w:rsidRPr="00B4192C" w:rsidRDefault="00453C3B" w:rsidP="005227D7">
      <w:pPr>
        <w:jc w:val="both"/>
        <w:rPr>
          <w:szCs w:val="26"/>
        </w:rPr>
      </w:pPr>
      <w:r w:rsidRPr="00B4192C">
        <w:rPr>
          <w:szCs w:val="26"/>
        </w:rPr>
        <w:t>- исправления и подчистки в заявлении и документах не допускаются;</w:t>
      </w:r>
    </w:p>
    <w:p w:rsidR="00453C3B" w:rsidRPr="00B4192C" w:rsidRDefault="00453C3B" w:rsidP="005227D7">
      <w:pPr>
        <w:jc w:val="both"/>
        <w:rPr>
          <w:szCs w:val="26"/>
        </w:rPr>
      </w:pPr>
      <w:r w:rsidRPr="00B4192C">
        <w:rPr>
          <w:szCs w:val="26"/>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D90D16" w:rsidRPr="0004609B" w:rsidRDefault="00D90D16" w:rsidP="005227D7">
      <w:pPr>
        <w:jc w:val="both"/>
        <w:rPr>
          <w:szCs w:val="26"/>
        </w:rPr>
      </w:pPr>
    </w:p>
    <w:p w:rsidR="003235F2" w:rsidRPr="00C003E4" w:rsidRDefault="003235F2" w:rsidP="005227D7">
      <w:pPr>
        <w:jc w:val="both"/>
        <w:rPr>
          <w:szCs w:val="26"/>
        </w:rPr>
      </w:pPr>
      <w:r w:rsidRPr="00C003E4">
        <w:rPr>
          <w:szCs w:val="26"/>
        </w:rPr>
        <w:t>2.1</w:t>
      </w:r>
      <w:r w:rsidR="005227D7">
        <w:rPr>
          <w:szCs w:val="26"/>
        </w:rPr>
        <w:t>3</w:t>
      </w:r>
      <w:r w:rsidRPr="00C003E4">
        <w:rPr>
          <w:szCs w:val="26"/>
        </w:rPr>
        <w:t xml:space="preserve">. В соответствии с </w:t>
      </w:r>
      <w:hyperlink r:id="rId10" w:history="1">
        <w:r w:rsidRPr="00C003E4">
          <w:rPr>
            <w:rStyle w:val="aa"/>
            <w:szCs w:val="26"/>
          </w:rPr>
          <w:t>пунктами 1</w:t>
        </w:r>
      </w:hyperlink>
      <w:r w:rsidRPr="00C003E4">
        <w:rPr>
          <w:szCs w:val="26"/>
        </w:rPr>
        <w:t xml:space="preserve"> и </w:t>
      </w:r>
      <w:hyperlink r:id="rId11" w:history="1">
        <w:r w:rsidRPr="00C003E4">
          <w:rPr>
            <w:rStyle w:val="aa"/>
            <w:szCs w:val="26"/>
          </w:rPr>
          <w:t>2 статьи 7</w:t>
        </w:r>
      </w:hyperlink>
      <w:r w:rsidRPr="00C003E4">
        <w:rPr>
          <w:szCs w:val="26"/>
        </w:rPr>
        <w:t xml:space="preserve"> Федерального закона от 27.07.2010            N 210-ФЗ "Об организации предоставления государственных и муниципальных услуг",  </w:t>
      </w:r>
      <w:r w:rsidR="00C003E4">
        <w:rPr>
          <w:szCs w:val="26"/>
        </w:rPr>
        <w:t>Администрация</w:t>
      </w:r>
      <w:r w:rsidRPr="00C003E4">
        <w:rPr>
          <w:szCs w:val="26"/>
        </w:rPr>
        <w:t xml:space="preserve"> и МФЦ не вправе требовать от заявителя:</w:t>
      </w:r>
    </w:p>
    <w:p w:rsidR="00D90D16" w:rsidRPr="0004609B" w:rsidRDefault="00D90D16" w:rsidP="005227D7">
      <w:pPr>
        <w:jc w:val="both"/>
        <w:rPr>
          <w:szCs w:val="26"/>
        </w:rPr>
      </w:pPr>
      <w:r w:rsidRPr="0004609B">
        <w:rPr>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r>
        <w:rPr>
          <w:szCs w:val="26"/>
        </w:rPr>
        <w:t>Администрацией</w:t>
      </w:r>
      <w:r w:rsidRPr="0004609B">
        <w:rPr>
          <w:szCs w:val="26"/>
        </w:rPr>
        <w:t xml:space="preserve"> </w:t>
      </w:r>
      <w:proofErr w:type="spellStart"/>
      <w:r>
        <w:rPr>
          <w:szCs w:val="26"/>
        </w:rPr>
        <w:t>Гигантовского</w:t>
      </w:r>
      <w:proofErr w:type="spellEnd"/>
      <w:r>
        <w:rPr>
          <w:szCs w:val="26"/>
        </w:rPr>
        <w:t xml:space="preserve"> сельского поселения</w:t>
      </w:r>
      <w:r w:rsidRPr="0004609B">
        <w:rPr>
          <w:szCs w:val="26"/>
        </w:rPr>
        <w:t>;</w:t>
      </w:r>
    </w:p>
    <w:p w:rsidR="00D90D16" w:rsidRPr="0004609B" w:rsidRDefault="00D90D16" w:rsidP="005227D7">
      <w:pPr>
        <w:jc w:val="both"/>
        <w:rPr>
          <w:szCs w:val="26"/>
        </w:rPr>
      </w:pPr>
      <w:r w:rsidRPr="0004609B">
        <w:rPr>
          <w:szCs w:val="26"/>
        </w:rPr>
        <w:t xml:space="preserve">представления документов и информации, которые находятся в распоряжении органов, предоставляющих муниципальную услугу </w:t>
      </w:r>
      <w:r>
        <w:rPr>
          <w:szCs w:val="26"/>
        </w:rPr>
        <w:t>Администрацией</w:t>
      </w:r>
      <w:r w:rsidRPr="0004609B">
        <w:rPr>
          <w:szCs w:val="26"/>
        </w:rPr>
        <w:t xml:space="preserve"> </w:t>
      </w:r>
      <w:proofErr w:type="spellStart"/>
      <w:r>
        <w:rPr>
          <w:szCs w:val="26"/>
        </w:rPr>
        <w:t>Гигантовского</w:t>
      </w:r>
      <w:proofErr w:type="spellEnd"/>
      <w:r>
        <w:rPr>
          <w:szCs w:val="26"/>
        </w:rPr>
        <w:t xml:space="preserve"> сельского поселения</w:t>
      </w:r>
      <w:r w:rsidRPr="0004609B">
        <w:rPr>
          <w:szCs w:val="26"/>
        </w:rPr>
        <w:t>,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w:t>
      </w:r>
    </w:p>
    <w:p w:rsidR="003235F2" w:rsidRPr="00C003E4" w:rsidRDefault="003235F2" w:rsidP="005227D7">
      <w:pPr>
        <w:jc w:val="both"/>
        <w:rPr>
          <w:szCs w:val="26"/>
        </w:rPr>
      </w:pPr>
      <w:r w:rsidRPr="00C003E4">
        <w:rPr>
          <w:szCs w:val="26"/>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3235F2" w:rsidRPr="00C003E4" w:rsidRDefault="003235F2" w:rsidP="005227D7">
      <w:pPr>
        <w:autoSpaceDE w:val="0"/>
        <w:jc w:val="both"/>
        <w:rPr>
          <w:szCs w:val="26"/>
        </w:rPr>
      </w:pPr>
    </w:p>
    <w:p w:rsidR="003235F2" w:rsidRPr="00C003E4" w:rsidRDefault="003235F2" w:rsidP="005227D7">
      <w:pPr>
        <w:autoSpaceDE w:val="0"/>
        <w:jc w:val="both"/>
        <w:rPr>
          <w:szCs w:val="26"/>
        </w:rPr>
      </w:pPr>
    </w:p>
    <w:p w:rsidR="003235F2" w:rsidRPr="00C003E4" w:rsidRDefault="003235F2" w:rsidP="005227D7">
      <w:pPr>
        <w:autoSpaceDE w:val="0"/>
        <w:jc w:val="center"/>
        <w:rPr>
          <w:szCs w:val="26"/>
        </w:rPr>
      </w:pPr>
      <w:r w:rsidRPr="00C003E4">
        <w:rPr>
          <w:szCs w:val="26"/>
        </w:rPr>
        <w:t>Требования к порядку получения результатов</w:t>
      </w:r>
    </w:p>
    <w:p w:rsidR="003235F2" w:rsidRPr="00C003E4" w:rsidRDefault="003235F2" w:rsidP="005227D7">
      <w:pPr>
        <w:autoSpaceDE w:val="0"/>
        <w:jc w:val="center"/>
        <w:rPr>
          <w:szCs w:val="26"/>
        </w:rPr>
      </w:pPr>
      <w:r w:rsidRPr="00C003E4">
        <w:rPr>
          <w:szCs w:val="26"/>
        </w:rPr>
        <w:t>муниципальной услуги</w:t>
      </w:r>
    </w:p>
    <w:p w:rsidR="003235F2" w:rsidRPr="00C003E4" w:rsidRDefault="003235F2" w:rsidP="005227D7">
      <w:pPr>
        <w:autoSpaceDE w:val="0"/>
        <w:jc w:val="center"/>
        <w:rPr>
          <w:szCs w:val="26"/>
        </w:rPr>
      </w:pPr>
    </w:p>
    <w:p w:rsidR="003235F2" w:rsidRPr="00C003E4" w:rsidRDefault="003235F2" w:rsidP="005227D7">
      <w:pPr>
        <w:autoSpaceDE w:val="0"/>
        <w:jc w:val="both"/>
        <w:rPr>
          <w:szCs w:val="26"/>
        </w:rPr>
      </w:pPr>
      <w:r w:rsidRPr="00C003E4">
        <w:rPr>
          <w:szCs w:val="26"/>
        </w:rPr>
        <w:t>2.</w:t>
      </w:r>
      <w:r w:rsidR="005227D7">
        <w:rPr>
          <w:szCs w:val="26"/>
        </w:rPr>
        <w:t>14</w:t>
      </w:r>
      <w:r w:rsidRPr="00C003E4">
        <w:rPr>
          <w:szCs w:val="26"/>
        </w:rPr>
        <w:t>. Порядок получения результатов муниципальной услуги.</w:t>
      </w:r>
    </w:p>
    <w:p w:rsidR="003235F2" w:rsidRPr="00C003E4" w:rsidRDefault="003235F2" w:rsidP="005227D7">
      <w:pPr>
        <w:autoSpaceDE w:val="0"/>
        <w:jc w:val="both"/>
        <w:rPr>
          <w:szCs w:val="26"/>
        </w:rPr>
      </w:pPr>
      <w:r w:rsidRPr="00C003E4">
        <w:rPr>
          <w:szCs w:val="26"/>
        </w:rPr>
        <w:t>Результаты муниципальной услуги могут быть получены заявителем (его уполномоченным представителем) следующими способами:</w:t>
      </w:r>
    </w:p>
    <w:p w:rsidR="003235F2" w:rsidRPr="00C003E4" w:rsidRDefault="003235F2" w:rsidP="005227D7">
      <w:pPr>
        <w:autoSpaceDE w:val="0"/>
        <w:jc w:val="both"/>
        <w:rPr>
          <w:szCs w:val="26"/>
        </w:rPr>
      </w:pPr>
      <w:r w:rsidRPr="00C003E4">
        <w:rPr>
          <w:szCs w:val="26"/>
        </w:rPr>
        <w:t>лично (график выдачи результатов услуги представлен в приложении № 3 к настоящему Регламенту);</w:t>
      </w:r>
    </w:p>
    <w:p w:rsidR="003235F2" w:rsidRPr="00C003E4" w:rsidRDefault="003235F2" w:rsidP="005227D7">
      <w:pPr>
        <w:autoSpaceDE w:val="0"/>
        <w:jc w:val="both"/>
        <w:rPr>
          <w:szCs w:val="26"/>
        </w:rPr>
      </w:pPr>
      <w:r w:rsidRPr="00C003E4">
        <w:rPr>
          <w:szCs w:val="26"/>
        </w:rPr>
        <w:t>почтовым отправлением в адрес заявителя (его уполномоченного представителя), указанный в запросе на получение информации об  отсутствии (наличии) задолженности по арендной плате.</w:t>
      </w:r>
    </w:p>
    <w:p w:rsidR="003235F2" w:rsidRPr="00C003E4" w:rsidRDefault="003235F2" w:rsidP="005227D7">
      <w:pPr>
        <w:autoSpaceDE w:val="0"/>
        <w:jc w:val="both"/>
        <w:rPr>
          <w:szCs w:val="26"/>
        </w:rPr>
      </w:pPr>
      <w:r w:rsidRPr="00C003E4">
        <w:rPr>
          <w:szCs w:val="26"/>
        </w:rPr>
        <w:t>2.1</w:t>
      </w:r>
      <w:r w:rsidR="001A5EAB">
        <w:rPr>
          <w:szCs w:val="26"/>
        </w:rPr>
        <w:t>5</w:t>
      </w:r>
      <w:r w:rsidRPr="00C003E4">
        <w:rPr>
          <w:szCs w:val="26"/>
        </w:rPr>
        <w:t>. Перечень документов, представляемых заявителем (его уполномоченным представителем), при получении результата услуги лично.</w:t>
      </w:r>
    </w:p>
    <w:p w:rsidR="003235F2" w:rsidRPr="00C003E4" w:rsidRDefault="003235F2" w:rsidP="005227D7">
      <w:pPr>
        <w:autoSpaceDE w:val="0"/>
        <w:jc w:val="both"/>
        <w:rPr>
          <w:szCs w:val="26"/>
        </w:rPr>
      </w:pPr>
    </w:p>
    <w:p w:rsidR="003235F2" w:rsidRPr="00C003E4" w:rsidRDefault="003235F2" w:rsidP="005227D7">
      <w:pPr>
        <w:autoSpaceDE w:val="0"/>
        <w:jc w:val="both"/>
        <w:rPr>
          <w:szCs w:val="26"/>
        </w:rPr>
      </w:pPr>
      <w:r w:rsidRPr="00C003E4">
        <w:rPr>
          <w:szCs w:val="26"/>
          <w:u w:val="single"/>
        </w:rPr>
        <w:lastRenderedPageBreak/>
        <w:t>Для получения результатов услуги физическое лицо должно представить</w:t>
      </w:r>
      <w:r w:rsidRPr="00C003E4">
        <w:rPr>
          <w:szCs w:val="26"/>
        </w:rPr>
        <w:t>:</w:t>
      </w:r>
    </w:p>
    <w:p w:rsidR="003235F2" w:rsidRPr="00C003E4" w:rsidRDefault="003235F2" w:rsidP="005227D7">
      <w:pPr>
        <w:autoSpaceDE w:val="0"/>
        <w:jc w:val="both"/>
        <w:rPr>
          <w:szCs w:val="26"/>
        </w:rPr>
      </w:pPr>
      <w:r w:rsidRPr="00C003E4">
        <w:rPr>
          <w:szCs w:val="26"/>
        </w:rPr>
        <w:t>- оригинал документа, удостоверяющего личность;</w:t>
      </w:r>
    </w:p>
    <w:p w:rsidR="003235F2" w:rsidRPr="00C003E4" w:rsidRDefault="003235F2" w:rsidP="005227D7">
      <w:pPr>
        <w:autoSpaceDE w:val="0"/>
        <w:jc w:val="both"/>
        <w:rPr>
          <w:szCs w:val="26"/>
        </w:rPr>
      </w:pPr>
      <w:r w:rsidRPr="00C003E4">
        <w:rPr>
          <w:szCs w:val="26"/>
        </w:rPr>
        <w:t>- оригиналы документа, подтверждающего полномочия представителя, и документа, удостоверяющего личность представителя (если интересы заявителя представляет уполномоченный представитель).</w:t>
      </w:r>
    </w:p>
    <w:p w:rsidR="003235F2" w:rsidRPr="00C003E4" w:rsidRDefault="003235F2" w:rsidP="005227D7">
      <w:pPr>
        <w:autoSpaceDE w:val="0"/>
        <w:jc w:val="both"/>
        <w:rPr>
          <w:szCs w:val="26"/>
        </w:rPr>
      </w:pPr>
      <w:r w:rsidRPr="00C003E4">
        <w:rPr>
          <w:szCs w:val="26"/>
          <w:u w:val="single"/>
        </w:rPr>
        <w:t>Для получения результатов услуги юридическое лицо должно представить</w:t>
      </w:r>
      <w:r w:rsidRPr="00C003E4">
        <w:rPr>
          <w:szCs w:val="26"/>
        </w:rPr>
        <w:t>:</w:t>
      </w:r>
    </w:p>
    <w:p w:rsidR="003235F2" w:rsidRPr="00C003E4" w:rsidRDefault="003235F2" w:rsidP="005227D7">
      <w:pPr>
        <w:autoSpaceDE w:val="0"/>
        <w:jc w:val="both"/>
        <w:rPr>
          <w:szCs w:val="26"/>
        </w:rPr>
      </w:pPr>
      <w:r w:rsidRPr="00C003E4">
        <w:rPr>
          <w:szCs w:val="26"/>
        </w:rPr>
        <w:t>- оригинал документа, подтверждающего полномочия его представителя;</w:t>
      </w:r>
    </w:p>
    <w:p w:rsidR="003235F2" w:rsidRPr="00C003E4" w:rsidRDefault="003235F2" w:rsidP="005227D7">
      <w:pPr>
        <w:autoSpaceDE w:val="0"/>
        <w:jc w:val="both"/>
        <w:rPr>
          <w:szCs w:val="26"/>
        </w:rPr>
      </w:pPr>
      <w:r w:rsidRPr="00C003E4">
        <w:rPr>
          <w:szCs w:val="26"/>
        </w:rPr>
        <w:t>- оригинал документа, удостоверяющего личность его представителя.</w:t>
      </w:r>
    </w:p>
    <w:p w:rsidR="003235F2" w:rsidRPr="00C003E4" w:rsidRDefault="003235F2" w:rsidP="005227D7">
      <w:pPr>
        <w:autoSpaceDE w:val="0"/>
        <w:jc w:val="both"/>
        <w:rPr>
          <w:szCs w:val="26"/>
        </w:rPr>
      </w:pPr>
      <w:r w:rsidRPr="00C003E4">
        <w:rPr>
          <w:szCs w:val="26"/>
        </w:rPr>
        <w:t>2.1</w:t>
      </w:r>
      <w:r w:rsidR="001A5EAB">
        <w:rPr>
          <w:szCs w:val="26"/>
        </w:rPr>
        <w:t>6</w:t>
      </w:r>
      <w:r w:rsidRPr="00C003E4">
        <w:rPr>
          <w:szCs w:val="26"/>
        </w:rPr>
        <w:t>. Перечень документов (копий документов), подготавливаемых должностным лицом при выдаче результатов услуги при личном обращении:</w:t>
      </w:r>
    </w:p>
    <w:p w:rsidR="003235F2" w:rsidRPr="00C003E4" w:rsidRDefault="003235F2" w:rsidP="005227D7">
      <w:pPr>
        <w:autoSpaceDE w:val="0"/>
        <w:jc w:val="both"/>
        <w:rPr>
          <w:szCs w:val="26"/>
        </w:rPr>
      </w:pPr>
      <w:r w:rsidRPr="00C003E4">
        <w:rPr>
          <w:szCs w:val="26"/>
        </w:rPr>
        <w:t>Выдача документов арендатору об отсутствии (наличии) задолженности по арендной плате, а также сопроводительное письмо;</w:t>
      </w:r>
    </w:p>
    <w:p w:rsidR="003235F2" w:rsidRPr="00C003E4" w:rsidRDefault="003235F2" w:rsidP="005227D7">
      <w:pPr>
        <w:autoSpaceDE w:val="0"/>
        <w:jc w:val="both"/>
        <w:rPr>
          <w:szCs w:val="26"/>
        </w:rPr>
      </w:pPr>
      <w:r w:rsidRPr="00C003E4">
        <w:rPr>
          <w:szCs w:val="26"/>
        </w:rPr>
        <w:t>второй экземпляр сопроводительного письма.</w:t>
      </w:r>
    </w:p>
    <w:p w:rsidR="003235F2" w:rsidRPr="00C003E4" w:rsidRDefault="003235F2" w:rsidP="005227D7">
      <w:pPr>
        <w:jc w:val="both"/>
        <w:rPr>
          <w:szCs w:val="26"/>
        </w:rPr>
      </w:pPr>
      <w:r w:rsidRPr="00C003E4">
        <w:rPr>
          <w:szCs w:val="26"/>
        </w:rPr>
        <w:t>2.1</w:t>
      </w:r>
      <w:r w:rsidR="001A5EAB">
        <w:rPr>
          <w:szCs w:val="26"/>
        </w:rPr>
        <w:t>7</w:t>
      </w:r>
      <w:r w:rsidRPr="00C003E4">
        <w:rPr>
          <w:szCs w:val="26"/>
        </w:rPr>
        <w:t>. Общие требования к оформлению документов, представляемых для предоставления муниципальной услуги:</w:t>
      </w:r>
    </w:p>
    <w:p w:rsidR="003235F2" w:rsidRPr="00C003E4" w:rsidRDefault="003235F2" w:rsidP="005227D7">
      <w:pPr>
        <w:jc w:val="both"/>
        <w:rPr>
          <w:szCs w:val="26"/>
        </w:rPr>
      </w:pPr>
      <w:r w:rsidRPr="00C003E4">
        <w:rPr>
          <w:szCs w:val="26"/>
        </w:rPr>
        <w:t>- документы на русском языке, либо имеют заверенный перевод на русский язык;</w:t>
      </w:r>
    </w:p>
    <w:p w:rsidR="003235F2" w:rsidRPr="00C003E4" w:rsidRDefault="003235F2" w:rsidP="005227D7">
      <w:pPr>
        <w:jc w:val="both"/>
        <w:rPr>
          <w:szCs w:val="26"/>
        </w:rPr>
      </w:pPr>
      <w:r w:rsidRPr="00C003E4">
        <w:rPr>
          <w:szCs w:val="26"/>
        </w:rPr>
        <w:t>- наименование заявителя, адрес, перечень планируемых работ должны быть написаны полностью, разборчивым почерком;</w:t>
      </w:r>
    </w:p>
    <w:p w:rsidR="003235F2" w:rsidRPr="00C003E4" w:rsidRDefault="003235F2" w:rsidP="005227D7">
      <w:pPr>
        <w:jc w:val="both"/>
        <w:rPr>
          <w:szCs w:val="26"/>
        </w:rPr>
      </w:pPr>
      <w:r w:rsidRPr="00C003E4">
        <w:rPr>
          <w:szCs w:val="26"/>
        </w:rPr>
        <w:t>- исправления и подчистки в заявлении и документах не допускаются;</w:t>
      </w:r>
    </w:p>
    <w:p w:rsidR="003235F2" w:rsidRPr="00C003E4" w:rsidRDefault="003235F2" w:rsidP="005227D7">
      <w:pPr>
        <w:jc w:val="both"/>
        <w:rPr>
          <w:szCs w:val="26"/>
        </w:rPr>
      </w:pPr>
      <w:r w:rsidRPr="00C003E4">
        <w:rPr>
          <w:szCs w:val="26"/>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3235F2" w:rsidRPr="00C003E4" w:rsidRDefault="003235F2" w:rsidP="005227D7">
      <w:pPr>
        <w:tabs>
          <w:tab w:val="left" w:pos="567"/>
        </w:tabs>
        <w:jc w:val="both"/>
        <w:rPr>
          <w:rStyle w:val="a9"/>
          <w:b w:val="0"/>
          <w:bCs w:val="0"/>
          <w:szCs w:val="26"/>
        </w:rPr>
      </w:pPr>
      <w:r w:rsidRPr="00C003E4">
        <w:rPr>
          <w:rStyle w:val="a9"/>
          <w:b w:val="0"/>
          <w:szCs w:val="26"/>
        </w:rPr>
        <w:t>2.1</w:t>
      </w:r>
      <w:r w:rsidR="001A5EAB">
        <w:rPr>
          <w:rStyle w:val="a9"/>
          <w:b w:val="0"/>
          <w:szCs w:val="26"/>
        </w:rPr>
        <w:t>8</w:t>
      </w:r>
      <w:r w:rsidRPr="00C003E4">
        <w:rPr>
          <w:rStyle w:val="a9"/>
          <w:b w:val="0"/>
          <w:szCs w:val="26"/>
        </w:rPr>
        <w:t>. Исчерпывающий перечень оснований для отказа в приеме документов, необходимых для предоставления муниципальной услуги</w:t>
      </w:r>
      <w:r w:rsidRPr="00C003E4">
        <w:rPr>
          <w:rStyle w:val="a9"/>
          <w:szCs w:val="26"/>
        </w:rPr>
        <w:t xml:space="preserve">  </w:t>
      </w:r>
      <w:r w:rsidR="00C003E4">
        <w:rPr>
          <w:rStyle w:val="a9"/>
          <w:b w:val="0"/>
          <w:bCs w:val="0"/>
          <w:szCs w:val="26"/>
        </w:rPr>
        <w:t>Администрацией</w:t>
      </w:r>
      <w:r w:rsidRPr="00C003E4">
        <w:rPr>
          <w:rStyle w:val="a9"/>
          <w:b w:val="0"/>
          <w:bCs w:val="0"/>
          <w:szCs w:val="26"/>
        </w:rPr>
        <w:t>:</w:t>
      </w:r>
    </w:p>
    <w:p w:rsidR="00A70CAE" w:rsidRPr="00B4192C" w:rsidRDefault="00A70CAE" w:rsidP="005227D7">
      <w:pPr>
        <w:pStyle w:val="af1"/>
        <w:jc w:val="both"/>
        <w:rPr>
          <w:rFonts w:ascii="Times New Roman" w:hAnsi="Times New Roman"/>
          <w:sz w:val="26"/>
          <w:szCs w:val="26"/>
        </w:rPr>
      </w:pPr>
      <w:r w:rsidRPr="00B4192C">
        <w:rPr>
          <w:rFonts w:ascii="Times New Roman" w:hAnsi="Times New Roman"/>
          <w:sz w:val="26"/>
          <w:szCs w:val="26"/>
        </w:rPr>
        <w:t>2.</w:t>
      </w:r>
      <w:r w:rsidR="001A5EAB">
        <w:rPr>
          <w:rFonts w:ascii="Times New Roman" w:hAnsi="Times New Roman"/>
          <w:sz w:val="26"/>
          <w:szCs w:val="26"/>
        </w:rPr>
        <w:t>1</w:t>
      </w:r>
      <w:r w:rsidRPr="00B4192C">
        <w:rPr>
          <w:rFonts w:ascii="Times New Roman" w:hAnsi="Times New Roman"/>
          <w:sz w:val="26"/>
          <w:szCs w:val="26"/>
        </w:rPr>
        <w:t xml:space="preserve">8.1. Отсутствие одного из документов, указанных в п.п.2.6.1., 2.6.2. административного регламента. </w:t>
      </w:r>
    </w:p>
    <w:p w:rsidR="00A70CAE" w:rsidRPr="00B4192C" w:rsidRDefault="00A70CAE" w:rsidP="005227D7">
      <w:pPr>
        <w:pStyle w:val="af1"/>
        <w:jc w:val="both"/>
        <w:rPr>
          <w:rFonts w:ascii="Times New Roman" w:hAnsi="Times New Roman"/>
          <w:sz w:val="26"/>
          <w:szCs w:val="26"/>
        </w:rPr>
      </w:pPr>
      <w:r w:rsidRPr="00B4192C">
        <w:rPr>
          <w:rFonts w:ascii="Times New Roman" w:hAnsi="Times New Roman"/>
          <w:sz w:val="26"/>
          <w:szCs w:val="26"/>
        </w:rPr>
        <w:t>2.</w:t>
      </w:r>
      <w:r w:rsidR="001A5EAB">
        <w:rPr>
          <w:rFonts w:ascii="Times New Roman" w:hAnsi="Times New Roman"/>
          <w:sz w:val="26"/>
          <w:szCs w:val="26"/>
        </w:rPr>
        <w:t>1</w:t>
      </w:r>
      <w:r w:rsidRPr="00B4192C">
        <w:rPr>
          <w:rFonts w:ascii="Times New Roman" w:hAnsi="Times New Roman"/>
          <w:sz w:val="26"/>
          <w:szCs w:val="26"/>
        </w:rPr>
        <w:t>8.2. Несоответствие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A70CAE" w:rsidRPr="00B4192C" w:rsidRDefault="00A70CAE" w:rsidP="005227D7">
      <w:pPr>
        <w:jc w:val="both"/>
        <w:rPr>
          <w:szCs w:val="26"/>
        </w:rPr>
      </w:pPr>
      <w:r w:rsidRPr="00B4192C">
        <w:rPr>
          <w:szCs w:val="26"/>
        </w:rPr>
        <w:t>2.</w:t>
      </w:r>
      <w:r w:rsidR="001A5EAB">
        <w:rPr>
          <w:szCs w:val="26"/>
        </w:rPr>
        <w:t>1</w:t>
      </w:r>
      <w:r w:rsidRPr="00B4192C">
        <w:rPr>
          <w:szCs w:val="26"/>
        </w:rPr>
        <w:t>8.3. Обращение за получением муниципальной услуги лица, не уполномоченного надлежащим образом.</w:t>
      </w:r>
    </w:p>
    <w:p w:rsidR="00A70CAE" w:rsidRPr="00B4192C" w:rsidRDefault="00A70CAE" w:rsidP="005227D7">
      <w:pPr>
        <w:jc w:val="both"/>
        <w:rPr>
          <w:szCs w:val="26"/>
        </w:rPr>
      </w:pPr>
      <w:r w:rsidRPr="00B4192C">
        <w:rPr>
          <w:szCs w:val="26"/>
        </w:rPr>
        <w:t>2.</w:t>
      </w:r>
      <w:r w:rsidR="001A5EAB">
        <w:rPr>
          <w:szCs w:val="26"/>
        </w:rPr>
        <w:t>1</w:t>
      </w:r>
      <w:r w:rsidRPr="00B4192C">
        <w:rPr>
          <w:szCs w:val="26"/>
        </w:rPr>
        <w:t>8.4.  Документ поврежден, текст не поддается прочтению, содержит нецензурные или оскорбительные выражения;</w:t>
      </w:r>
    </w:p>
    <w:p w:rsidR="00A70CAE" w:rsidRPr="00B4192C" w:rsidRDefault="00A70CAE" w:rsidP="005227D7">
      <w:pPr>
        <w:jc w:val="both"/>
        <w:rPr>
          <w:szCs w:val="26"/>
        </w:rPr>
      </w:pPr>
      <w:r w:rsidRPr="00B4192C">
        <w:rPr>
          <w:szCs w:val="26"/>
        </w:rPr>
        <w:t>2.</w:t>
      </w:r>
      <w:r w:rsidR="001A5EAB">
        <w:rPr>
          <w:szCs w:val="26"/>
        </w:rPr>
        <w:t>1</w:t>
      </w:r>
      <w:r w:rsidRPr="00B4192C">
        <w:rPr>
          <w:szCs w:val="26"/>
        </w:rPr>
        <w:t>8.5.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A70CAE" w:rsidRPr="00B4192C" w:rsidRDefault="00A70CAE" w:rsidP="005227D7">
      <w:pPr>
        <w:jc w:val="both"/>
        <w:rPr>
          <w:szCs w:val="26"/>
        </w:rPr>
      </w:pPr>
      <w:r w:rsidRPr="00B4192C">
        <w:rPr>
          <w:szCs w:val="26"/>
        </w:rPr>
        <w:t>2.</w:t>
      </w:r>
      <w:r w:rsidR="001A5EAB">
        <w:rPr>
          <w:szCs w:val="26"/>
        </w:rPr>
        <w:t>1</w:t>
      </w:r>
      <w:r w:rsidRPr="00B4192C">
        <w:rPr>
          <w:szCs w:val="26"/>
        </w:rPr>
        <w:t>8.6. В документах присутствуют подчистки, приписки, зачеркнутые слова и иные, не оговоренные в них исправления;</w:t>
      </w:r>
    </w:p>
    <w:p w:rsidR="00A70CAE" w:rsidRPr="00B4192C" w:rsidRDefault="00A70CAE" w:rsidP="005227D7">
      <w:pPr>
        <w:jc w:val="both"/>
        <w:rPr>
          <w:szCs w:val="26"/>
        </w:rPr>
      </w:pPr>
      <w:r w:rsidRPr="00B4192C">
        <w:rPr>
          <w:szCs w:val="26"/>
        </w:rPr>
        <w:t>2.</w:t>
      </w:r>
      <w:r w:rsidR="001A5EAB">
        <w:rPr>
          <w:szCs w:val="26"/>
        </w:rPr>
        <w:t>1</w:t>
      </w:r>
      <w:r w:rsidRPr="00B4192C">
        <w:rPr>
          <w:szCs w:val="26"/>
        </w:rPr>
        <w:t>8.7. В  случае обращения заказчика в нетрезвом виде.</w:t>
      </w:r>
      <w:r w:rsidRPr="00B4192C">
        <w:rPr>
          <w:szCs w:val="26"/>
        </w:rPr>
        <w:tab/>
      </w:r>
    </w:p>
    <w:p w:rsidR="00A70CAE" w:rsidRPr="00B4192C" w:rsidRDefault="00A70CAE" w:rsidP="005227D7">
      <w:pPr>
        <w:jc w:val="both"/>
        <w:rPr>
          <w:szCs w:val="26"/>
        </w:rPr>
      </w:pPr>
      <w:r w:rsidRPr="00B4192C">
        <w:rPr>
          <w:szCs w:val="26"/>
        </w:rPr>
        <w:t>2.</w:t>
      </w:r>
      <w:r w:rsidR="001A5EAB">
        <w:rPr>
          <w:szCs w:val="26"/>
        </w:rPr>
        <w:t>1</w:t>
      </w:r>
      <w:r w:rsidRPr="00B4192C">
        <w:rPr>
          <w:szCs w:val="26"/>
        </w:rPr>
        <w:t>9.  Основания для приостановления муниципальной услуги:</w:t>
      </w:r>
    </w:p>
    <w:p w:rsidR="00A70CAE" w:rsidRPr="00B4192C" w:rsidRDefault="00A70CAE" w:rsidP="005227D7">
      <w:pPr>
        <w:jc w:val="both"/>
        <w:rPr>
          <w:szCs w:val="26"/>
        </w:rPr>
      </w:pPr>
      <w:r w:rsidRPr="00B4192C">
        <w:rPr>
          <w:szCs w:val="26"/>
        </w:rPr>
        <w:t>- в случае не предоставления необходимых документов для осуществления муниципальной услуги;</w:t>
      </w:r>
    </w:p>
    <w:p w:rsidR="00A70CAE" w:rsidRPr="00B4192C" w:rsidRDefault="00A70CAE" w:rsidP="005227D7">
      <w:pPr>
        <w:jc w:val="both"/>
        <w:rPr>
          <w:szCs w:val="26"/>
        </w:rPr>
      </w:pPr>
      <w:r w:rsidRPr="00B4192C">
        <w:rPr>
          <w:szCs w:val="26"/>
        </w:rPr>
        <w:t>- в случае нарушения заказчиком способа получения муниципальной услуги;</w:t>
      </w:r>
    </w:p>
    <w:p w:rsidR="00A70CAE" w:rsidRPr="00B4192C" w:rsidRDefault="00A70CAE" w:rsidP="005227D7">
      <w:pPr>
        <w:jc w:val="both"/>
        <w:rPr>
          <w:szCs w:val="26"/>
        </w:rPr>
      </w:pPr>
      <w:r w:rsidRPr="00B4192C">
        <w:rPr>
          <w:szCs w:val="26"/>
        </w:rPr>
        <w:t>- в случае отказа заказчиком предоставить сведения, необходимые для регистрации обращения в соответствии с Регламентом;</w:t>
      </w:r>
    </w:p>
    <w:p w:rsidR="00A70CAE" w:rsidRPr="00B4192C" w:rsidRDefault="00A70CAE" w:rsidP="005227D7">
      <w:pPr>
        <w:jc w:val="both"/>
        <w:rPr>
          <w:szCs w:val="26"/>
        </w:rPr>
      </w:pPr>
      <w:r w:rsidRPr="00B4192C">
        <w:rPr>
          <w:szCs w:val="26"/>
        </w:rPr>
        <w:t>- в случае нарушения в оформлении доверенности для заказа и  получения муниципальной услуги;</w:t>
      </w:r>
    </w:p>
    <w:p w:rsidR="00A70CAE" w:rsidRPr="00B4192C" w:rsidRDefault="00A70CAE" w:rsidP="005227D7">
      <w:pPr>
        <w:jc w:val="both"/>
        <w:rPr>
          <w:szCs w:val="26"/>
        </w:rPr>
      </w:pPr>
      <w:r w:rsidRPr="00B4192C">
        <w:rPr>
          <w:szCs w:val="26"/>
        </w:rPr>
        <w:t>Срок устранения заявителями недостатков составляет не более 10 дней.</w:t>
      </w:r>
    </w:p>
    <w:p w:rsidR="00A70CAE" w:rsidRPr="00B4192C" w:rsidRDefault="00A70CAE" w:rsidP="005227D7">
      <w:pPr>
        <w:jc w:val="both"/>
        <w:rPr>
          <w:szCs w:val="26"/>
        </w:rPr>
      </w:pPr>
      <w:r w:rsidRPr="00B4192C">
        <w:rPr>
          <w:szCs w:val="26"/>
        </w:rPr>
        <w:lastRenderedPageBreak/>
        <w:t>2.</w:t>
      </w:r>
      <w:r w:rsidR="001A5EAB">
        <w:rPr>
          <w:szCs w:val="26"/>
        </w:rPr>
        <w:t>2</w:t>
      </w:r>
      <w:r w:rsidRPr="00B4192C">
        <w:rPr>
          <w:szCs w:val="26"/>
        </w:rPr>
        <w:t>0. Основания для отказа в предоставлении муниципальной услуги:</w:t>
      </w:r>
    </w:p>
    <w:p w:rsidR="00A70CAE" w:rsidRPr="00B4192C" w:rsidRDefault="00A70CAE" w:rsidP="005227D7">
      <w:pPr>
        <w:jc w:val="both"/>
        <w:rPr>
          <w:szCs w:val="26"/>
        </w:rPr>
      </w:pPr>
      <w:r w:rsidRPr="00B4192C">
        <w:rPr>
          <w:szCs w:val="26"/>
        </w:rPr>
        <w:t>- в случае отсутствия в перечне выдаваемых справок (документов, информации) запрашиваемого варианта справки (документа, информации);</w:t>
      </w:r>
    </w:p>
    <w:p w:rsidR="00A70CAE" w:rsidRPr="00B4192C" w:rsidRDefault="00A70CAE" w:rsidP="005227D7">
      <w:pPr>
        <w:jc w:val="both"/>
        <w:rPr>
          <w:szCs w:val="26"/>
        </w:rPr>
      </w:pPr>
      <w:r w:rsidRPr="00B4192C">
        <w:rPr>
          <w:szCs w:val="26"/>
        </w:rPr>
        <w:t xml:space="preserve">-  в случае выполнения одной и той же муниципальной услуги более трех раз и не получении ее заказчиком по его вине (имеется </w:t>
      </w:r>
      <w:proofErr w:type="gramStart"/>
      <w:r w:rsidRPr="00B4192C">
        <w:rPr>
          <w:szCs w:val="26"/>
        </w:rPr>
        <w:t>ввиду</w:t>
      </w:r>
      <w:proofErr w:type="gramEnd"/>
      <w:r w:rsidRPr="00B4192C">
        <w:rPr>
          <w:szCs w:val="26"/>
        </w:rPr>
        <w:t xml:space="preserve"> </w:t>
      </w:r>
      <w:proofErr w:type="gramStart"/>
      <w:r w:rsidRPr="00B4192C">
        <w:rPr>
          <w:szCs w:val="26"/>
        </w:rPr>
        <w:t>отказ</w:t>
      </w:r>
      <w:proofErr w:type="gramEnd"/>
      <w:r w:rsidRPr="00B4192C">
        <w:rPr>
          <w:szCs w:val="26"/>
        </w:rPr>
        <w:t xml:space="preserve"> в предоставлении одной и той же муниципальной услуги, а не остальных оказываемых услуг);</w:t>
      </w:r>
    </w:p>
    <w:p w:rsidR="00A70CAE" w:rsidRPr="00B4192C" w:rsidRDefault="00A70CAE" w:rsidP="005227D7">
      <w:pPr>
        <w:jc w:val="both"/>
        <w:rPr>
          <w:szCs w:val="26"/>
        </w:rPr>
      </w:pPr>
      <w:r w:rsidRPr="00B4192C">
        <w:rPr>
          <w:szCs w:val="26"/>
        </w:rPr>
        <w:t xml:space="preserve">- в случае выявления работником </w:t>
      </w:r>
      <w:r>
        <w:rPr>
          <w:szCs w:val="26"/>
        </w:rPr>
        <w:t>АДМИНИСТРАЦИЯ</w:t>
      </w:r>
      <w:r w:rsidRPr="00B4192C">
        <w:rPr>
          <w:szCs w:val="26"/>
        </w:rPr>
        <w:t xml:space="preserve"> ложных сведений, предоставленных заказчиком при оформлении муниципальной услуги;</w:t>
      </w:r>
    </w:p>
    <w:p w:rsidR="00A70CAE" w:rsidRPr="00B4192C" w:rsidRDefault="00A70CAE" w:rsidP="005227D7">
      <w:pPr>
        <w:jc w:val="both"/>
        <w:rPr>
          <w:szCs w:val="26"/>
        </w:rPr>
      </w:pPr>
      <w:r w:rsidRPr="00B4192C">
        <w:rPr>
          <w:szCs w:val="26"/>
        </w:rPr>
        <w:t>- в случае не устранения недостатков в 10-дневный срок с момента приостановления муниципальной услуги.</w:t>
      </w:r>
    </w:p>
    <w:p w:rsidR="00A70CAE" w:rsidRPr="00B4192C" w:rsidRDefault="00A70CAE" w:rsidP="005227D7">
      <w:pPr>
        <w:jc w:val="both"/>
        <w:rPr>
          <w:szCs w:val="26"/>
        </w:rPr>
      </w:pPr>
      <w:r w:rsidRPr="00B4192C">
        <w:rPr>
          <w:szCs w:val="26"/>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A70CAE" w:rsidRPr="00B4192C" w:rsidRDefault="00A70CAE" w:rsidP="005227D7">
      <w:pPr>
        <w:jc w:val="both"/>
        <w:rPr>
          <w:szCs w:val="26"/>
        </w:rPr>
      </w:pPr>
      <w:r w:rsidRPr="00B4192C">
        <w:rPr>
          <w:szCs w:val="26"/>
        </w:rPr>
        <w:t>Направление уведомления о приостановлении исполнения в адрес заявителя осуществляется в связи с неполным комплектом необходимых документов.</w:t>
      </w:r>
    </w:p>
    <w:p w:rsidR="00A70CAE" w:rsidRPr="00B4192C" w:rsidRDefault="00A70CAE" w:rsidP="005227D7">
      <w:pPr>
        <w:jc w:val="both"/>
        <w:rPr>
          <w:szCs w:val="26"/>
        </w:rPr>
      </w:pPr>
      <w:r w:rsidRPr="00B4192C">
        <w:rPr>
          <w:szCs w:val="26"/>
        </w:rPr>
        <w:t>Решение об отказе в предоставлении муниципальной услуги может быть обжаловано заявителем в судебном порядке.</w:t>
      </w:r>
    </w:p>
    <w:p w:rsidR="00A70CAE" w:rsidRPr="00B4192C" w:rsidRDefault="00A70CAE" w:rsidP="005227D7">
      <w:pPr>
        <w:jc w:val="both"/>
        <w:rPr>
          <w:szCs w:val="26"/>
        </w:rPr>
      </w:pPr>
    </w:p>
    <w:p w:rsidR="00A70CAE" w:rsidRPr="00B4192C" w:rsidRDefault="00A70CAE" w:rsidP="005227D7">
      <w:pPr>
        <w:jc w:val="both"/>
        <w:rPr>
          <w:szCs w:val="26"/>
        </w:rPr>
      </w:pPr>
      <w:r w:rsidRPr="00B4192C">
        <w:rPr>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70CAE" w:rsidRPr="00B4192C" w:rsidRDefault="00A70CAE" w:rsidP="005227D7">
      <w:pPr>
        <w:jc w:val="both"/>
        <w:rPr>
          <w:szCs w:val="26"/>
        </w:rPr>
      </w:pPr>
      <w:r w:rsidRPr="00B4192C">
        <w:rPr>
          <w:szCs w:val="26"/>
        </w:rPr>
        <w:t>2.</w:t>
      </w:r>
      <w:r w:rsidR="001A5EAB">
        <w:rPr>
          <w:szCs w:val="26"/>
        </w:rPr>
        <w:t>2</w:t>
      </w:r>
      <w:r w:rsidRPr="00B4192C">
        <w:rPr>
          <w:szCs w:val="26"/>
        </w:rPr>
        <w:t>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A70CAE" w:rsidRPr="00B4192C" w:rsidRDefault="00A70CAE" w:rsidP="005227D7">
      <w:pPr>
        <w:jc w:val="both"/>
        <w:rPr>
          <w:szCs w:val="26"/>
        </w:rPr>
      </w:pPr>
    </w:p>
    <w:p w:rsidR="003235F2" w:rsidRDefault="00A70CAE" w:rsidP="005227D7">
      <w:pPr>
        <w:jc w:val="both"/>
        <w:rPr>
          <w:szCs w:val="26"/>
        </w:rPr>
      </w:pPr>
      <w:r w:rsidRPr="00B4192C">
        <w:rPr>
          <w:szCs w:val="26"/>
        </w:rPr>
        <w:t>Порядок, размер и основания взимания государственной пошлины или иной платы, взимаемой за предоставление муниципальной услуги</w:t>
      </w:r>
      <w:r>
        <w:rPr>
          <w:szCs w:val="26"/>
        </w:rPr>
        <w:t>.</w:t>
      </w:r>
    </w:p>
    <w:p w:rsidR="00A70CAE" w:rsidRPr="00C003E4" w:rsidRDefault="00A70CAE" w:rsidP="005227D7">
      <w:pPr>
        <w:jc w:val="both"/>
        <w:rPr>
          <w:szCs w:val="26"/>
        </w:rPr>
      </w:pPr>
    </w:p>
    <w:p w:rsidR="003235F2" w:rsidRPr="00C003E4" w:rsidRDefault="003235F2" w:rsidP="005227D7">
      <w:pPr>
        <w:autoSpaceDE w:val="0"/>
        <w:jc w:val="both"/>
        <w:rPr>
          <w:szCs w:val="26"/>
        </w:rPr>
      </w:pPr>
      <w:r w:rsidRPr="00C003E4">
        <w:rPr>
          <w:szCs w:val="26"/>
        </w:rPr>
        <w:t xml:space="preserve">                                      3. Административные процедуры</w:t>
      </w:r>
    </w:p>
    <w:p w:rsidR="003235F2" w:rsidRPr="00C003E4" w:rsidRDefault="003235F2" w:rsidP="005227D7">
      <w:pPr>
        <w:autoSpaceDE w:val="0"/>
        <w:jc w:val="both"/>
        <w:rPr>
          <w:szCs w:val="26"/>
        </w:rPr>
      </w:pPr>
    </w:p>
    <w:p w:rsidR="00A70CAE" w:rsidRPr="00B4192C" w:rsidRDefault="00A70CAE" w:rsidP="005227D7">
      <w:pPr>
        <w:jc w:val="both"/>
        <w:rPr>
          <w:szCs w:val="26"/>
        </w:rPr>
      </w:pPr>
      <w:r w:rsidRPr="00B4192C">
        <w:rPr>
          <w:szCs w:val="26"/>
        </w:rPr>
        <w:t xml:space="preserve">а) рассмотрение заявления о </w:t>
      </w:r>
      <w:r w:rsidRPr="00B4192C">
        <w:rPr>
          <w:spacing w:val="-2"/>
          <w:szCs w:val="26"/>
        </w:rPr>
        <w:t>расторжении договора аренды, безвозмездного срочного пользования земельным участком</w:t>
      </w:r>
      <w:r w:rsidRPr="00B4192C">
        <w:rPr>
          <w:szCs w:val="26"/>
        </w:rPr>
        <w:t>;</w:t>
      </w:r>
    </w:p>
    <w:p w:rsidR="00A70CAE" w:rsidRPr="00B4192C" w:rsidRDefault="00A70CAE" w:rsidP="005227D7">
      <w:pPr>
        <w:jc w:val="both"/>
        <w:rPr>
          <w:szCs w:val="26"/>
        </w:rPr>
      </w:pPr>
      <w:r w:rsidRPr="00B4192C">
        <w:rPr>
          <w:szCs w:val="26"/>
        </w:rPr>
        <w:t xml:space="preserve">б) запрос </w:t>
      </w:r>
      <w:r>
        <w:rPr>
          <w:szCs w:val="26"/>
        </w:rPr>
        <w:t>АДМИНИСТРАЦИЯ</w:t>
      </w:r>
      <w:r w:rsidRPr="00B4192C">
        <w:rPr>
          <w:szCs w:val="26"/>
        </w:rPr>
        <w:t xml:space="preserve"> </w:t>
      </w:r>
      <w:proofErr w:type="spellStart"/>
      <w:r>
        <w:rPr>
          <w:szCs w:val="26"/>
        </w:rPr>
        <w:t>Гигантовского</w:t>
      </w:r>
      <w:proofErr w:type="spellEnd"/>
      <w:r>
        <w:rPr>
          <w:szCs w:val="26"/>
        </w:rPr>
        <w:t xml:space="preserve"> сельского поселения</w:t>
      </w:r>
      <w:r w:rsidRPr="00B4192C">
        <w:rPr>
          <w:szCs w:val="26"/>
        </w:rPr>
        <w:t xml:space="preserve"> 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A70CAE" w:rsidRPr="00B4192C" w:rsidRDefault="00A70CAE" w:rsidP="005227D7">
      <w:pPr>
        <w:jc w:val="both"/>
        <w:rPr>
          <w:szCs w:val="26"/>
        </w:rPr>
      </w:pPr>
      <w:r w:rsidRPr="00B4192C">
        <w:rPr>
          <w:szCs w:val="26"/>
        </w:rPr>
        <w:t>в) при наличии оснований принятия решения о приостановлении муниципальной услуги;</w:t>
      </w:r>
    </w:p>
    <w:p w:rsidR="00A70CAE" w:rsidRPr="00B4192C" w:rsidRDefault="00A70CAE" w:rsidP="005227D7">
      <w:pPr>
        <w:jc w:val="both"/>
        <w:rPr>
          <w:szCs w:val="26"/>
        </w:rPr>
      </w:pPr>
      <w:r w:rsidRPr="00B4192C">
        <w:rPr>
          <w:szCs w:val="26"/>
        </w:rPr>
        <w:t xml:space="preserve">г) принятие решения о </w:t>
      </w:r>
      <w:r w:rsidRPr="00B4192C">
        <w:rPr>
          <w:spacing w:val="-2"/>
          <w:szCs w:val="26"/>
        </w:rPr>
        <w:t>расторжении договора аренды, безвозмездного срочного пользования земельным участком</w:t>
      </w:r>
      <w:r w:rsidRPr="00B4192C">
        <w:rPr>
          <w:szCs w:val="26"/>
        </w:rPr>
        <w:t>;</w:t>
      </w:r>
    </w:p>
    <w:p w:rsidR="00A70CAE" w:rsidRPr="00B4192C" w:rsidRDefault="00A70CAE" w:rsidP="005227D7">
      <w:pPr>
        <w:shd w:val="clear" w:color="auto" w:fill="FFFFFF"/>
        <w:tabs>
          <w:tab w:val="left" w:pos="-2880"/>
        </w:tabs>
        <w:jc w:val="both"/>
        <w:rPr>
          <w:szCs w:val="26"/>
        </w:rPr>
      </w:pPr>
      <w:proofErr w:type="spellStart"/>
      <w:r w:rsidRPr="00B4192C">
        <w:rPr>
          <w:szCs w:val="26"/>
        </w:rPr>
        <w:t>д</w:t>
      </w:r>
      <w:proofErr w:type="spellEnd"/>
      <w:r w:rsidRPr="00B4192C">
        <w:rPr>
          <w:szCs w:val="26"/>
        </w:rPr>
        <w:t>) направление заявителю результата предоставления муниципальной услуги.</w:t>
      </w:r>
    </w:p>
    <w:p w:rsidR="00A70CAE" w:rsidRPr="00B4192C" w:rsidRDefault="00A70CAE" w:rsidP="005227D7">
      <w:pPr>
        <w:shd w:val="clear" w:color="auto" w:fill="FFFFFF"/>
        <w:tabs>
          <w:tab w:val="left" w:pos="-2880"/>
        </w:tabs>
        <w:jc w:val="both"/>
        <w:rPr>
          <w:szCs w:val="26"/>
        </w:rPr>
      </w:pPr>
    </w:p>
    <w:p w:rsidR="00A70CAE" w:rsidRPr="00B4192C" w:rsidRDefault="00A70CAE" w:rsidP="001A5EAB">
      <w:pPr>
        <w:jc w:val="center"/>
        <w:rPr>
          <w:szCs w:val="26"/>
        </w:rPr>
      </w:pPr>
      <w:r w:rsidRPr="00B4192C">
        <w:rPr>
          <w:szCs w:val="26"/>
        </w:rPr>
        <w:t xml:space="preserve">4. Блок-схема предоставления муниципальной услуги представлена в </w:t>
      </w:r>
      <w:hyperlink r:id="rId12" w:history="1">
        <w:r w:rsidRPr="00B4192C">
          <w:rPr>
            <w:szCs w:val="26"/>
          </w:rPr>
          <w:t xml:space="preserve">приложении № </w:t>
        </w:r>
      </w:hyperlink>
      <w:r w:rsidRPr="00B4192C">
        <w:rPr>
          <w:szCs w:val="26"/>
        </w:rPr>
        <w:t>2 к Административному регламенту.</w:t>
      </w:r>
    </w:p>
    <w:p w:rsidR="00A70CAE" w:rsidRPr="00B4192C" w:rsidRDefault="00A70CAE" w:rsidP="005227D7">
      <w:pPr>
        <w:autoSpaceDE w:val="0"/>
        <w:autoSpaceDN w:val="0"/>
        <w:adjustRightInd w:val="0"/>
        <w:jc w:val="both"/>
        <w:rPr>
          <w:szCs w:val="26"/>
        </w:rPr>
      </w:pPr>
    </w:p>
    <w:p w:rsidR="00A70CAE" w:rsidRPr="00B4192C" w:rsidRDefault="00A70CAE" w:rsidP="005227D7">
      <w:pPr>
        <w:autoSpaceDE w:val="0"/>
        <w:autoSpaceDN w:val="0"/>
        <w:adjustRightInd w:val="0"/>
        <w:jc w:val="both"/>
        <w:rPr>
          <w:szCs w:val="26"/>
        </w:rPr>
      </w:pPr>
      <w:r w:rsidRPr="00B4192C">
        <w:rPr>
          <w:szCs w:val="26"/>
        </w:rPr>
        <w:t>Описание каждой административной процедуры.</w:t>
      </w:r>
    </w:p>
    <w:p w:rsidR="00A70CAE" w:rsidRPr="00B4192C" w:rsidRDefault="00A70CAE" w:rsidP="005227D7">
      <w:pPr>
        <w:autoSpaceDE w:val="0"/>
        <w:autoSpaceDN w:val="0"/>
        <w:adjustRightInd w:val="0"/>
        <w:jc w:val="both"/>
        <w:rPr>
          <w:b/>
          <w:bCs/>
          <w:szCs w:val="26"/>
        </w:rPr>
      </w:pPr>
    </w:p>
    <w:p w:rsidR="00A70CAE" w:rsidRPr="00B4192C" w:rsidRDefault="00A70CAE" w:rsidP="005227D7">
      <w:pPr>
        <w:jc w:val="both"/>
        <w:rPr>
          <w:rFonts w:eastAsia="Arial Unicode MS"/>
          <w:szCs w:val="26"/>
        </w:rPr>
      </w:pPr>
      <w:proofErr w:type="gramStart"/>
      <w:r w:rsidRPr="00B4192C">
        <w:rPr>
          <w:szCs w:val="26"/>
        </w:rPr>
        <w:t xml:space="preserve">Граждане и юридические лица обращаются в </w:t>
      </w:r>
      <w:r>
        <w:rPr>
          <w:szCs w:val="26"/>
        </w:rPr>
        <w:t>АДМИНИСТРАЦИЯ</w:t>
      </w:r>
      <w:r w:rsidRPr="00B4192C">
        <w:rPr>
          <w:szCs w:val="26"/>
        </w:rPr>
        <w:t xml:space="preserve"> </w:t>
      </w:r>
      <w:proofErr w:type="spellStart"/>
      <w:r>
        <w:rPr>
          <w:szCs w:val="26"/>
        </w:rPr>
        <w:t>Гигантовского</w:t>
      </w:r>
      <w:proofErr w:type="spellEnd"/>
      <w:r>
        <w:rPr>
          <w:szCs w:val="26"/>
        </w:rPr>
        <w:t xml:space="preserve"> сельского поселения</w:t>
      </w:r>
      <w:r w:rsidRPr="00B4192C">
        <w:rPr>
          <w:szCs w:val="26"/>
        </w:rPr>
        <w:t xml:space="preserve"> или МФЦ с </w:t>
      </w:r>
      <w:hyperlink r:id="rId13" w:history="1">
        <w:r w:rsidRPr="00B4192C">
          <w:rPr>
            <w:rStyle w:val="aa"/>
            <w:szCs w:val="26"/>
          </w:rPr>
          <w:t>заявлением</w:t>
        </w:r>
      </w:hyperlink>
      <w:r w:rsidRPr="00B4192C">
        <w:rPr>
          <w:szCs w:val="26"/>
        </w:rPr>
        <w:t xml:space="preserve"> </w:t>
      </w:r>
      <w:r w:rsidRPr="00B4192C">
        <w:rPr>
          <w:rFonts w:eastAsia="Arial Unicode MS"/>
          <w:szCs w:val="26"/>
        </w:rPr>
        <w:t xml:space="preserve"> о прекращении права аренды </w:t>
      </w:r>
      <w:r w:rsidRPr="00B4192C">
        <w:rPr>
          <w:szCs w:val="26"/>
        </w:rPr>
        <w:lastRenderedPageBreak/>
        <w:t xml:space="preserve">безвозмездного срочного пользования </w:t>
      </w:r>
      <w:r w:rsidRPr="00B4192C">
        <w:rPr>
          <w:rFonts w:eastAsia="Arial Unicode MS"/>
          <w:szCs w:val="26"/>
        </w:rPr>
        <w:t>земельным участком</w:t>
      </w:r>
      <w:r w:rsidRPr="00B4192C">
        <w:rPr>
          <w:szCs w:val="26"/>
        </w:rPr>
        <w:t xml:space="preserve"> по форме согласно приложению № 1 к настоящему административному регламенту (далее – заявление </w:t>
      </w:r>
      <w:r w:rsidRPr="00B4192C">
        <w:rPr>
          <w:rFonts w:eastAsia="Arial Unicode MS"/>
          <w:szCs w:val="26"/>
        </w:rPr>
        <w:t xml:space="preserve">о прекращении права аренды </w:t>
      </w:r>
      <w:r w:rsidRPr="00B4192C">
        <w:rPr>
          <w:szCs w:val="26"/>
        </w:rPr>
        <w:t xml:space="preserve">безвозмездного срочного пользования </w:t>
      </w:r>
      <w:r w:rsidRPr="00B4192C">
        <w:rPr>
          <w:rFonts w:eastAsia="Arial Unicode MS"/>
          <w:szCs w:val="26"/>
        </w:rPr>
        <w:t>земельным участком).</w:t>
      </w:r>
      <w:proofErr w:type="gramEnd"/>
    </w:p>
    <w:p w:rsidR="00A70CAE" w:rsidRPr="00B4192C" w:rsidRDefault="00A70CAE" w:rsidP="005227D7">
      <w:pPr>
        <w:jc w:val="both"/>
        <w:rPr>
          <w:szCs w:val="26"/>
        </w:rPr>
      </w:pPr>
      <w:r w:rsidRPr="00B4192C">
        <w:rPr>
          <w:szCs w:val="26"/>
        </w:rPr>
        <w:t xml:space="preserve"> К заявлению прилагаются:</w:t>
      </w:r>
    </w:p>
    <w:p w:rsidR="00A70CAE" w:rsidRPr="00B4192C" w:rsidRDefault="00A70CAE" w:rsidP="005227D7">
      <w:pPr>
        <w:pStyle w:val="ac"/>
        <w:ind w:left="0"/>
        <w:jc w:val="both"/>
        <w:rPr>
          <w:szCs w:val="26"/>
        </w:rPr>
      </w:pPr>
      <w:r w:rsidRPr="00B4192C">
        <w:rPr>
          <w:szCs w:val="26"/>
        </w:rPr>
        <w:t>-документы, удостоверяющие личность заявителя (представителя заявителя).</w:t>
      </w:r>
    </w:p>
    <w:p w:rsidR="00A70CAE" w:rsidRPr="00B4192C" w:rsidRDefault="00A70CAE" w:rsidP="005227D7">
      <w:pPr>
        <w:pStyle w:val="ac"/>
        <w:ind w:left="0"/>
        <w:jc w:val="both"/>
        <w:rPr>
          <w:bCs/>
          <w:szCs w:val="26"/>
        </w:rPr>
      </w:pPr>
      <w:r w:rsidRPr="00B4192C">
        <w:rPr>
          <w:bCs/>
          <w:szCs w:val="26"/>
        </w:rPr>
        <w:t>-д</w:t>
      </w:r>
      <w:r w:rsidRPr="00B4192C">
        <w:rPr>
          <w:szCs w:val="26"/>
        </w:rPr>
        <w:t>окумент, подтверждающий полномочия представителя заявителя (получателей) (для физических лиц)</w:t>
      </w:r>
    </w:p>
    <w:p w:rsidR="00A70CAE" w:rsidRPr="00B4192C" w:rsidRDefault="00A70CAE" w:rsidP="005227D7">
      <w:pPr>
        <w:pStyle w:val="ac"/>
        <w:ind w:left="0"/>
        <w:jc w:val="both"/>
        <w:rPr>
          <w:szCs w:val="26"/>
        </w:rPr>
      </w:pPr>
      <w:r w:rsidRPr="00B4192C">
        <w:rPr>
          <w:szCs w:val="26"/>
        </w:rPr>
        <w:t>-документ, подтверждающий полномочия представителя юридического лица</w:t>
      </w:r>
    </w:p>
    <w:p w:rsidR="00A70CAE" w:rsidRPr="00B4192C" w:rsidRDefault="00A70CAE" w:rsidP="005227D7">
      <w:pPr>
        <w:pStyle w:val="ac"/>
        <w:ind w:left="0"/>
        <w:jc w:val="both"/>
        <w:rPr>
          <w:szCs w:val="26"/>
        </w:rPr>
      </w:pPr>
      <w:r w:rsidRPr="00B4192C">
        <w:rPr>
          <w:szCs w:val="26"/>
        </w:rPr>
        <w:t>-документы, подтверждающие полномочия руководителя юридического лица:</w:t>
      </w:r>
    </w:p>
    <w:p w:rsidR="00A70CAE" w:rsidRPr="00B4192C" w:rsidRDefault="00A70CAE" w:rsidP="005227D7">
      <w:pPr>
        <w:jc w:val="both"/>
        <w:rPr>
          <w:szCs w:val="26"/>
        </w:rPr>
      </w:pPr>
      <w:r w:rsidRPr="00B4192C">
        <w:rPr>
          <w:szCs w:val="26"/>
        </w:rPr>
        <w:t>- протокол (выписка из протокола) общего собрания учредителей (участников, акционеров, членов) об избрании органа юридического лица;</w:t>
      </w:r>
    </w:p>
    <w:p w:rsidR="00A70CAE" w:rsidRPr="00B4192C" w:rsidRDefault="00A70CAE" w:rsidP="005227D7">
      <w:pPr>
        <w:jc w:val="both"/>
        <w:rPr>
          <w:szCs w:val="26"/>
        </w:rPr>
      </w:pPr>
      <w:r w:rsidRPr="00B4192C">
        <w:rPr>
          <w:szCs w:val="26"/>
        </w:rPr>
        <w:t>- протокол заседания совета директоров (выписка из него), если уставом юридического лица решение вопроса об избрании единоличного исполнительного органа отнесенного к компетенции совета директоров;</w:t>
      </w:r>
    </w:p>
    <w:p w:rsidR="00A70CAE" w:rsidRPr="00B4192C" w:rsidRDefault="00A70CAE" w:rsidP="005227D7">
      <w:pPr>
        <w:tabs>
          <w:tab w:val="left" w:pos="8364"/>
        </w:tabs>
        <w:jc w:val="both"/>
        <w:rPr>
          <w:szCs w:val="26"/>
        </w:rPr>
      </w:pPr>
      <w:r w:rsidRPr="00B4192C">
        <w:rPr>
          <w:szCs w:val="26"/>
        </w:rPr>
        <w:t xml:space="preserve">- протокол общего собрания учредителей (участников, акционеров, членов) о принятом </w:t>
      </w:r>
      <w:proofErr w:type="gramStart"/>
      <w:r w:rsidRPr="00B4192C">
        <w:rPr>
          <w:szCs w:val="26"/>
        </w:rPr>
        <w:t>решении</w:t>
      </w:r>
      <w:proofErr w:type="gramEnd"/>
      <w:r w:rsidRPr="00B4192C">
        <w:rPr>
          <w:szCs w:val="26"/>
        </w:rPr>
        <w:t xml:space="preserve"> о передаче полномочий, а также договор, заключенный с управляющей организацией (управляющим) от имени юридического лица, а также документы, подтверждающие полномочия сотрудников управляющей организации – предоставляется в случае, если функции единоличного исполнительного органа юридического лица переданы коммерческой организации (управляющей организации) или индивидуальному предпринимателю (управляющему);</w:t>
      </w:r>
    </w:p>
    <w:p w:rsidR="00A70CAE" w:rsidRPr="00B4192C" w:rsidRDefault="00A70CAE" w:rsidP="005227D7">
      <w:pPr>
        <w:jc w:val="both"/>
        <w:rPr>
          <w:szCs w:val="26"/>
        </w:rPr>
      </w:pPr>
      <w:r w:rsidRPr="00B4192C">
        <w:rPr>
          <w:szCs w:val="26"/>
        </w:rPr>
        <w:t xml:space="preserve"> - контракт с руководителем юридического лица либо выписка из контракта, содержащего срок его действия, а также права и обязанности руководителя – предоставляется в случае, если в уставе срок полномочий руководителя определяется как «определенный контрактом»;</w:t>
      </w:r>
    </w:p>
    <w:p w:rsidR="00A70CAE" w:rsidRPr="00B4192C" w:rsidRDefault="00A70CAE" w:rsidP="005227D7">
      <w:pPr>
        <w:jc w:val="both"/>
        <w:rPr>
          <w:szCs w:val="26"/>
        </w:rPr>
      </w:pPr>
      <w:r w:rsidRPr="00B4192C">
        <w:rPr>
          <w:szCs w:val="26"/>
        </w:rPr>
        <w:t>- приказ (распоряжение) о назначении руководителя – в случае, если получателем услуг является учреждение, казенное или унитарное предприятие.</w:t>
      </w:r>
    </w:p>
    <w:p w:rsidR="00A70CAE" w:rsidRPr="00B4192C" w:rsidRDefault="00A70CAE" w:rsidP="005227D7">
      <w:pPr>
        <w:autoSpaceDE w:val="0"/>
        <w:autoSpaceDN w:val="0"/>
        <w:adjustRightInd w:val="0"/>
        <w:jc w:val="both"/>
        <w:rPr>
          <w:szCs w:val="26"/>
        </w:rPr>
      </w:pPr>
      <w:r w:rsidRPr="00B4192C">
        <w:rPr>
          <w:szCs w:val="26"/>
        </w:rPr>
        <w:t xml:space="preserve">Зарегистрированные в многофункциональном центре заявления на следующий рабочий день передаются в </w:t>
      </w:r>
      <w:r>
        <w:rPr>
          <w:szCs w:val="26"/>
        </w:rPr>
        <w:t>А</w:t>
      </w:r>
      <w:r w:rsidR="001A5EAB">
        <w:rPr>
          <w:szCs w:val="26"/>
        </w:rPr>
        <w:t>дминистрацию</w:t>
      </w:r>
      <w:r w:rsidRPr="00B4192C">
        <w:rPr>
          <w:szCs w:val="26"/>
        </w:rPr>
        <w:t xml:space="preserve"> </w:t>
      </w:r>
      <w:proofErr w:type="spellStart"/>
      <w:r>
        <w:rPr>
          <w:szCs w:val="26"/>
        </w:rPr>
        <w:t>Гигантовского</w:t>
      </w:r>
      <w:proofErr w:type="spellEnd"/>
      <w:r>
        <w:rPr>
          <w:szCs w:val="26"/>
        </w:rPr>
        <w:t xml:space="preserve"> сельского поселения</w:t>
      </w:r>
      <w:r w:rsidRPr="00B4192C">
        <w:rPr>
          <w:szCs w:val="26"/>
        </w:rPr>
        <w:t xml:space="preserve"> для регистрации.</w:t>
      </w:r>
    </w:p>
    <w:p w:rsidR="00A70CAE" w:rsidRPr="00B4192C" w:rsidRDefault="00A70CAE" w:rsidP="005227D7">
      <w:pPr>
        <w:autoSpaceDE w:val="0"/>
        <w:autoSpaceDN w:val="0"/>
        <w:adjustRightInd w:val="0"/>
        <w:jc w:val="both"/>
        <w:rPr>
          <w:szCs w:val="26"/>
        </w:rPr>
      </w:pPr>
      <w:r w:rsidRPr="00B4192C">
        <w:rPr>
          <w:szCs w:val="26"/>
        </w:rPr>
        <w:t>В случае установления несоответствия действующему законодательству представленных с заявлением о выдаче документа об отсутствии (наличии) задолженности по арендной плате документов, заявителю в 15-дневный срок направляется уведомление о необходимости представления документов в соответствии с действующим законодательством либо уведомление об отказе в предоставлении услуги.</w:t>
      </w:r>
    </w:p>
    <w:p w:rsidR="00A70CAE" w:rsidRPr="00B4192C" w:rsidRDefault="00A70CAE" w:rsidP="005227D7">
      <w:pPr>
        <w:autoSpaceDE w:val="0"/>
        <w:autoSpaceDN w:val="0"/>
        <w:adjustRightInd w:val="0"/>
        <w:jc w:val="both"/>
        <w:rPr>
          <w:szCs w:val="26"/>
        </w:rPr>
      </w:pPr>
      <w:r>
        <w:rPr>
          <w:szCs w:val="26"/>
        </w:rPr>
        <w:t>А</w:t>
      </w:r>
      <w:r w:rsidR="001A5EAB">
        <w:rPr>
          <w:szCs w:val="26"/>
        </w:rPr>
        <w:t>дминистрация</w:t>
      </w:r>
      <w:r w:rsidRPr="00B4192C">
        <w:rPr>
          <w:szCs w:val="26"/>
        </w:rPr>
        <w:t xml:space="preserve">  </w:t>
      </w:r>
      <w:proofErr w:type="spellStart"/>
      <w:r>
        <w:rPr>
          <w:szCs w:val="26"/>
        </w:rPr>
        <w:t>Гигантовского</w:t>
      </w:r>
      <w:proofErr w:type="spellEnd"/>
      <w:r>
        <w:rPr>
          <w:szCs w:val="26"/>
        </w:rPr>
        <w:t xml:space="preserve"> сельского поселения</w:t>
      </w:r>
      <w:r w:rsidRPr="00B4192C">
        <w:rPr>
          <w:szCs w:val="26"/>
        </w:rPr>
        <w:t xml:space="preserve">  в течени</w:t>
      </w:r>
      <w:proofErr w:type="gramStart"/>
      <w:r w:rsidRPr="00B4192C">
        <w:rPr>
          <w:szCs w:val="26"/>
        </w:rPr>
        <w:t>и</w:t>
      </w:r>
      <w:proofErr w:type="gramEnd"/>
      <w:r w:rsidRPr="00B4192C">
        <w:rPr>
          <w:szCs w:val="26"/>
        </w:rPr>
        <w:t xml:space="preserve"> 30 календарных дней со дня представления заявления  при отсутствии оснований для отказа в предоставлении услуги подготавливает </w:t>
      </w:r>
      <w:r w:rsidRPr="00B4192C">
        <w:rPr>
          <w:spacing w:val="-2"/>
          <w:szCs w:val="26"/>
        </w:rPr>
        <w:t xml:space="preserve"> соглашение о расторжении договора аренды, безвозмездного срочного пользования земельным участком.</w:t>
      </w:r>
    </w:p>
    <w:p w:rsidR="00A70CAE" w:rsidRPr="00B4192C" w:rsidRDefault="00A70CAE" w:rsidP="005227D7">
      <w:pPr>
        <w:tabs>
          <w:tab w:val="left" w:pos="1260"/>
        </w:tabs>
        <w:autoSpaceDE w:val="0"/>
        <w:autoSpaceDN w:val="0"/>
        <w:adjustRightInd w:val="0"/>
        <w:jc w:val="both"/>
        <w:rPr>
          <w:szCs w:val="26"/>
        </w:rPr>
      </w:pPr>
      <w:r w:rsidRPr="00B4192C">
        <w:rPr>
          <w:szCs w:val="26"/>
        </w:rPr>
        <w:t>Процедура предоставления муниципальной услуги завершается направлением физическому или юридическому лицу (их представителя) соглашения о р</w:t>
      </w:r>
      <w:r w:rsidRPr="00B4192C">
        <w:rPr>
          <w:spacing w:val="-2"/>
          <w:szCs w:val="26"/>
        </w:rPr>
        <w:t>асторжении договора аренды, безвозмездного срочного пользования земельным участком.</w:t>
      </w:r>
    </w:p>
    <w:p w:rsidR="00A70CAE" w:rsidRPr="00B4192C" w:rsidRDefault="00A70CAE" w:rsidP="005227D7">
      <w:pPr>
        <w:autoSpaceDE w:val="0"/>
        <w:autoSpaceDN w:val="0"/>
        <w:adjustRightInd w:val="0"/>
        <w:jc w:val="both"/>
        <w:rPr>
          <w:szCs w:val="26"/>
        </w:rPr>
      </w:pPr>
    </w:p>
    <w:p w:rsidR="003235F2" w:rsidRPr="00C003E4" w:rsidRDefault="003235F2" w:rsidP="005227D7">
      <w:pPr>
        <w:autoSpaceDE w:val="0"/>
        <w:jc w:val="both"/>
        <w:rPr>
          <w:szCs w:val="26"/>
        </w:rPr>
      </w:pPr>
    </w:p>
    <w:p w:rsidR="003235F2" w:rsidRPr="005853B4" w:rsidRDefault="003235F2" w:rsidP="005227D7">
      <w:pPr>
        <w:autoSpaceDE w:val="0"/>
        <w:jc w:val="center"/>
        <w:rPr>
          <w:b/>
          <w:szCs w:val="26"/>
        </w:rPr>
      </w:pPr>
      <w:r w:rsidRPr="005853B4">
        <w:rPr>
          <w:b/>
          <w:szCs w:val="26"/>
        </w:rPr>
        <w:t xml:space="preserve">4. Порядок и формы </w:t>
      </w:r>
      <w:proofErr w:type="gramStart"/>
      <w:r w:rsidRPr="005853B4">
        <w:rPr>
          <w:b/>
          <w:szCs w:val="26"/>
        </w:rPr>
        <w:t>контроля за</w:t>
      </w:r>
      <w:proofErr w:type="gramEnd"/>
      <w:r w:rsidRPr="005853B4">
        <w:rPr>
          <w:b/>
          <w:szCs w:val="26"/>
        </w:rPr>
        <w:t xml:space="preserve"> оказанием муниципальной услуги</w:t>
      </w:r>
    </w:p>
    <w:p w:rsidR="003235F2" w:rsidRPr="00C003E4" w:rsidRDefault="003235F2" w:rsidP="005227D7">
      <w:pPr>
        <w:autoSpaceDE w:val="0"/>
        <w:jc w:val="both"/>
        <w:rPr>
          <w:szCs w:val="26"/>
        </w:rPr>
      </w:pPr>
    </w:p>
    <w:p w:rsidR="003235F2" w:rsidRPr="00C003E4" w:rsidRDefault="003235F2" w:rsidP="005227D7">
      <w:pPr>
        <w:autoSpaceDE w:val="0"/>
        <w:jc w:val="both"/>
        <w:rPr>
          <w:szCs w:val="26"/>
        </w:rPr>
      </w:pPr>
      <w:r w:rsidRPr="00C003E4">
        <w:rPr>
          <w:szCs w:val="26"/>
        </w:rPr>
        <w:t xml:space="preserve">4.1. </w:t>
      </w:r>
      <w:proofErr w:type="gramStart"/>
      <w:r w:rsidRPr="00C003E4">
        <w:rPr>
          <w:szCs w:val="26"/>
        </w:rPr>
        <w:t>Контроль за</w:t>
      </w:r>
      <w:proofErr w:type="gramEnd"/>
      <w:r w:rsidRPr="00C003E4">
        <w:rPr>
          <w:szCs w:val="26"/>
        </w:rPr>
        <w:t xml:space="preserve"> соблюдением последовательности действий, определенных административными процедурами по предоставлению услуги, и принятием решений </w:t>
      </w:r>
      <w:r w:rsidRPr="00C003E4">
        <w:rPr>
          <w:szCs w:val="26"/>
        </w:rPr>
        <w:lastRenderedPageBreak/>
        <w:t xml:space="preserve">ответственными специалистами по исполнению регламента, осуществляется </w:t>
      </w:r>
      <w:r w:rsidR="006C3C63">
        <w:rPr>
          <w:szCs w:val="26"/>
        </w:rPr>
        <w:t>ответственным специалистом сектора</w:t>
      </w:r>
      <w:r w:rsidRPr="00C003E4">
        <w:rPr>
          <w:szCs w:val="26"/>
        </w:rPr>
        <w:t xml:space="preserve"> </w:t>
      </w:r>
      <w:r w:rsidR="00C003E4">
        <w:rPr>
          <w:szCs w:val="26"/>
        </w:rPr>
        <w:t>Администрации</w:t>
      </w:r>
      <w:r w:rsidRPr="00C003E4">
        <w:rPr>
          <w:szCs w:val="26"/>
        </w:rPr>
        <w:t xml:space="preserve"> </w:t>
      </w:r>
      <w:proofErr w:type="spellStart"/>
      <w:r w:rsidR="00C003E4">
        <w:rPr>
          <w:szCs w:val="26"/>
        </w:rPr>
        <w:t>Гигантовского</w:t>
      </w:r>
      <w:proofErr w:type="spellEnd"/>
      <w:r w:rsidR="00C003E4">
        <w:rPr>
          <w:szCs w:val="26"/>
        </w:rPr>
        <w:t xml:space="preserve"> сельского поселения</w:t>
      </w:r>
      <w:r w:rsidRPr="00C003E4">
        <w:rPr>
          <w:szCs w:val="26"/>
        </w:rPr>
        <w:t>.</w:t>
      </w:r>
    </w:p>
    <w:p w:rsidR="003235F2" w:rsidRPr="00C003E4" w:rsidRDefault="003235F2" w:rsidP="005227D7">
      <w:pPr>
        <w:autoSpaceDE w:val="0"/>
        <w:jc w:val="both"/>
        <w:rPr>
          <w:szCs w:val="26"/>
        </w:rPr>
      </w:pPr>
      <w:r w:rsidRPr="00C003E4">
        <w:rPr>
          <w:szCs w:val="26"/>
        </w:rPr>
        <w:t>4.2.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3235F2" w:rsidRPr="00C003E4" w:rsidRDefault="003235F2" w:rsidP="005227D7">
      <w:pPr>
        <w:tabs>
          <w:tab w:val="left" w:pos="142"/>
        </w:tabs>
        <w:autoSpaceDE w:val="0"/>
        <w:jc w:val="both"/>
        <w:rPr>
          <w:szCs w:val="26"/>
        </w:rPr>
      </w:pPr>
      <w:r w:rsidRPr="00C003E4">
        <w:rPr>
          <w:szCs w:val="26"/>
        </w:rPr>
        <w:t xml:space="preserve">4.3. </w:t>
      </w:r>
      <w:proofErr w:type="gramStart"/>
      <w:r w:rsidRPr="00C003E4">
        <w:rPr>
          <w:szCs w:val="26"/>
        </w:rPr>
        <w:t>Контроль за</w:t>
      </w:r>
      <w:proofErr w:type="gramEnd"/>
      <w:r w:rsidRPr="00C003E4">
        <w:rPr>
          <w:szCs w:val="26"/>
        </w:rPr>
        <w:t xml:space="preserve"> исполнением регламента по предоставлению услуги осуществляется путем проведения:</w:t>
      </w:r>
    </w:p>
    <w:p w:rsidR="003235F2" w:rsidRPr="00C003E4" w:rsidRDefault="003235F2" w:rsidP="005227D7">
      <w:pPr>
        <w:autoSpaceDE w:val="0"/>
        <w:jc w:val="both"/>
        <w:rPr>
          <w:szCs w:val="26"/>
        </w:rPr>
      </w:pPr>
      <w:r w:rsidRPr="00C003E4">
        <w:rPr>
          <w:szCs w:val="26"/>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3235F2" w:rsidRPr="00C003E4" w:rsidRDefault="003235F2" w:rsidP="005227D7">
      <w:pPr>
        <w:autoSpaceDE w:val="0"/>
        <w:jc w:val="both"/>
        <w:rPr>
          <w:szCs w:val="26"/>
        </w:rPr>
      </w:pPr>
      <w:r w:rsidRPr="00C003E4">
        <w:rPr>
          <w:szCs w:val="26"/>
        </w:rPr>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w:t>
      </w:r>
      <w:proofErr w:type="spellStart"/>
      <w:r w:rsidR="00C003E4">
        <w:rPr>
          <w:szCs w:val="26"/>
        </w:rPr>
        <w:t>Гигантовского</w:t>
      </w:r>
      <w:proofErr w:type="spellEnd"/>
      <w:r w:rsidR="00C003E4">
        <w:rPr>
          <w:szCs w:val="26"/>
        </w:rPr>
        <w:t xml:space="preserve"> сельского поселения</w:t>
      </w:r>
      <w:r w:rsidRPr="00C003E4">
        <w:rPr>
          <w:szCs w:val="26"/>
        </w:rPr>
        <w:t>,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3235F2" w:rsidRPr="00C003E4" w:rsidRDefault="003235F2" w:rsidP="005227D7">
      <w:pPr>
        <w:autoSpaceDE w:val="0"/>
        <w:jc w:val="both"/>
        <w:rPr>
          <w:szCs w:val="26"/>
        </w:rPr>
      </w:pPr>
      <w:r w:rsidRPr="00C003E4">
        <w:rPr>
          <w:szCs w:val="26"/>
        </w:rPr>
        <w:t xml:space="preserve">4.4. Специалисты </w:t>
      </w:r>
      <w:r w:rsidR="00C003E4">
        <w:rPr>
          <w:szCs w:val="26"/>
        </w:rPr>
        <w:t>Администрации</w:t>
      </w:r>
      <w:r w:rsidRPr="00C003E4">
        <w:rPr>
          <w:szCs w:val="26"/>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w:t>
      </w:r>
      <w:proofErr w:type="gramStart"/>
      <w:r w:rsidRPr="00C003E4">
        <w:rPr>
          <w:szCs w:val="26"/>
        </w:rPr>
        <w:t>за</w:t>
      </w:r>
      <w:proofErr w:type="gramEnd"/>
      <w:r w:rsidRPr="00C003E4">
        <w:rPr>
          <w:szCs w:val="26"/>
        </w:rPr>
        <w:t>:</w:t>
      </w:r>
    </w:p>
    <w:p w:rsidR="003235F2" w:rsidRPr="00C003E4" w:rsidRDefault="003235F2" w:rsidP="005227D7">
      <w:pPr>
        <w:autoSpaceDE w:val="0"/>
        <w:jc w:val="both"/>
        <w:rPr>
          <w:szCs w:val="26"/>
        </w:rPr>
      </w:pPr>
      <w:r w:rsidRPr="00C003E4">
        <w:rPr>
          <w:szCs w:val="26"/>
        </w:rPr>
        <w:t>- сохранность находящихся на рассмотрении документов,</w:t>
      </w:r>
    </w:p>
    <w:p w:rsidR="003235F2" w:rsidRPr="00C003E4" w:rsidRDefault="003235F2" w:rsidP="005227D7">
      <w:pPr>
        <w:autoSpaceDE w:val="0"/>
        <w:jc w:val="both"/>
        <w:rPr>
          <w:szCs w:val="26"/>
        </w:rPr>
      </w:pPr>
      <w:r w:rsidRPr="00C003E4">
        <w:rPr>
          <w:szCs w:val="26"/>
        </w:rPr>
        <w:t>- за достоверность вносимых в эти документы сведений,</w:t>
      </w:r>
    </w:p>
    <w:p w:rsidR="003235F2" w:rsidRPr="00C003E4" w:rsidRDefault="003235F2" w:rsidP="005227D7">
      <w:pPr>
        <w:autoSpaceDE w:val="0"/>
        <w:jc w:val="both"/>
        <w:rPr>
          <w:szCs w:val="26"/>
        </w:rPr>
      </w:pPr>
      <w:r w:rsidRPr="00C003E4">
        <w:rPr>
          <w:szCs w:val="26"/>
        </w:rPr>
        <w:t>- за соблюдение порядка оформления и выдачи документов в соответствии с частью 5 настоящего Административного регламента,</w:t>
      </w:r>
    </w:p>
    <w:p w:rsidR="003235F2" w:rsidRPr="00C003E4" w:rsidRDefault="003235F2" w:rsidP="005227D7">
      <w:pPr>
        <w:autoSpaceDE w:val="0"/>
        <w:jc w:val="both"/>
        <w:rPr>
          <w:szCs w:val="26"/>
        </w:rPr>
      </w:pPr>
      <w:r w:rsidRPr="00C003E4">
        <w:rPr>
          <w:szCs w:val="26"/>
        </w:rPr>
        <w:t>- за соответствие результатов рассмотрения заявлений требованиям законодательства Российской Федерации.</w:t>
      </w:r>
    </w:p>
    <w:p w:rsidR="003235F2" w:rsidRPr="00C003E4" w:rsidRDefault="003235F2" w:rsidP="005227D7">
      <w:pPr>
        <w:autoSpaceDE w:val="0"/>
        <w:jc w:val="both"/>
        <w:rPr>
          <w:szCs w:val="26"/>
        </w:rPr>
      </w:pPr>
      <w:r w:rsidRPr="00C003E4">
        <w:rPr>
          <w:szCs w:val="26"/>
        </w:rPr>
        <w:t>4.5.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3235F2" w:rsidRPr="00C003E4" w:rsidRDefault="003235F2" w:rsidP="005227D7">
      <w:pPr>
        <w:autoSpaceDE w:val="0"/>
        <w:jc w:val="both"/>
        <w:rPr>
          <w:szCs w:val="26"/>
        </w:rPr>
      </w:pPr>
      <w:r w:rsidRPr="00C003E4">
        <w:rPr>
          <w:szCs w:val="26"/>
        </w:rPr>
        <w:t>Запрещается разглашение содержащейся в заявлении информации о частной жизни обратившихся заявителей без их согласия.</w:t>
      </w:r>
    </w:p>
    <w:p w:rsidR="003235F2" w:rsidRPr="00C003E4" w:rsidRDefault="003235F2" w:rsidP="005227D7">
      <w:pPr>
        <w:autoSpaceDE w:val="0"/>
        <w:jc w:val="both"/>
        <w:rPr>
          <w:szCs w:val="26"/>
        </w:rPr>
      </w:pPr>
      <w:r w:rsidRPr="00C003E4">
        <w:rPr>
          <w:szCs w:val="26"/>
        </w:rPr>
        <w:t>Не является разглашением сведений, содержащихся в заявлении, направление письменного обращения в государственный орган, орган местного само</w:t>
      </w:r>
      <w:r w:rsidR="006C3C63">
        <w:rPr>
          <w:szCs w:val="26"/>
        </w:rPr>
        <w:t>управления</w:t>
      </w:r>
      <w:r w:rsidRPr="00C003E4">
        <w:rPr>
          <w:szCs w:val="26"/>
        </w:rPr>
        <w:t xml:space="preserve"> или должностному лицу, в компетенцию которых входит решение поставленных вопросов.</w:t>
      </w:r>
    </w:p>
    <w:p w:rsidR="003235F2" w:rsidRPr="00C003E4" w:rsidRDefault="003235F2" w:rsidP="005227D7">
      <w:pPr>
        <w:autoSpaceDE w:val="0"/>
        <w:jc w:val="both"/>
        <w:rPr>
          <w:szCs w:val="26"/>
        </w:rPr>
      </w:pPr>
      <w:r w:rsidRPr="00C003E4">
        <w:rPr>
          <w:szCs w:val="26"/>
        </w:rPr>
        <w:t>4.6.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3235F2" w:rsidRPr="00C003E4" w:rsidRDefault="003235F2" w:rsidP="005227D7">
      <w:pPr>
        <w:autoSpaceDE w:val="0"/>
        <w:jc w:val="both"/>
        <w:rPr>
          <w:szCs w:val="26"/>
        </w:rPr>
      </w:pPr>
      <w:r w:rsidRPr="00C003E4">
        <w:rPr>
          <w:szCs w:val="26"/>
        </w:rPr>
        <w:t>4.7. Персональная ответственность должностных лиц закрепляется в их должностных инструкциях.</w:t>
      </w:r>
    </w:p>
    <w:p w:rsidR="003235F2" w:rsidRPr="00C003E4" w:rsidRDefault="003235F2" w:rsidP="005227D7">
      <w:pPr>
        <w:autoSpaceDE w:val="0"/>
        <w:jc w:val="both"/>
        <w:rPr>
          <w:szCs w:val="26"/>
        </w:rPr>
      </w:pPr>
    </w:p>
    <w:p w:rsidR="003235F2" w:rsidRPr="005853B4" w:rsidRDefault="003235F2" w:rsidP="005227D7">
      <w:pPr>
        <w:autoSpaceDE w:val="0"/>
        <w:jc w:val="both"/>
        <w:rPr>
          <w:b/>
          <w:color w:val="000000"/>
          <w:szCs w:val="26"/>
        </w:rPr>
      </w:pPr>
      <w:r w:rsidRPr="005853B4">
        <w:rPr>
          <w:b/>
          <w:szCs w:val="26"/>
        </w:rPr>
        <w:t xml:space="preserve">       5. </w:t>
      </w:r>
      <w:r w:rsidRPr="005853B4">
        <w:rPr>
          <w:b/>
          <w:color w:val="000000"/>
          <w:szCs w:val="26"/>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235F2" w:rsidRPr="00C003E4" w:rsidRDefault="003235F2" w:rsidP="005227D7">
      <w:pPr>
        <w:autoSpaceDE w:val="0"/>
        <w:jc w:val="both"/>
        <w:rPr>
          <w:szCs w:val="26"/>
        </w:rPr>
      </w:pPr>
    </w:p>
    <w:p w:rsidR="003235F2" w:rsidRPr="00C003E4" w:rsidRDefault="003235F2" w:rsidP="005227D7">
      <w:pPr>
        <w:autoSpaceDE w:val="0"/>
        <w:jc w:val="both"/>
        <w:rPr>
          <w:szCs w:val="26"/>
        </w:rPr>
      </w:pPr>
      <w:r w:rsidRPr="00C003E4">
        <w:rPr>
          <w:szCs w:val="26"/>
        </w:rPr>
        <w:t>5.1. Заявитель может обратиться с жалобой, в том числе в следующих случаях:</w:t>
      </w:r>
    </w:p>
    <w:p w:rsidR="003235F2" w:rsidRPr="00C003E4" w:rsidRDefault="003235F2" w:rsidP="005227D7">
      <w:pPr>
        <w:autoSpaceDE w:val="0"/>
        <w:jc w:val="both"/>
        <w:rPr>
          <w:szCs w:val="26"/>
        </w:rPr>
      </w:pPr>
      <w:r w:rsidRPr="00C003E4">
        <w:rPr>
          <w:szCs w:val="26"/>
        </w:rPr>
        <w:lastRenderedPageBreak/>
        <w:t>1) нарушение срока регистрации запроса заявителя о предоставлении муниципальной услуги;</w:t>
      </w:r>
    </w:p>
    <w:p w:rsidR="003235F2" w:rsidRPr="00C003E4" w:rsidRDefault="003235F2" w:rsidP="005227D7">
      <w:pPr>
        <w:autoSpaceDE w:val="0"/>
        <w:jc w:val="both"/>
        <w:rPr>
          <w:szCs w:val="26"/>
        </w:rPr>
      </w:pPr>
      <w:r w:rsidRPr="00C003E4">
        <w:rPr>
          <w:szCs w:val="26"/>
        </w:rPr>
        <w:t>2) нарушение срока предоставления муниципальной услуги;</w:t>
      </w:r>
    </w:p>
    <w:p w:rsidR="003235F2" w:rsidRPr="00C003E4" w:rsidRDefault="003235F2" w:rsidP="005227D7">
      <w:pPr>
        <w:autoSpaceDE w:val="0"/>
        <w:jc w:val="both"/>
        <w:rPr>
          <w:szCs w:val="26"/>
        </w:rPr>
      </w:pPr>
      <w:r w:rsidRPr="00C003E4">
        <w:rPr>
          <w:szCs w:val="26"/>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3235F2" w:rsidRPr="00C003E4" w:rsidRDefault="003235F2" w:rsidP="005227D7">
      <w:pPr>
        <w:autoSpaceDE w:val="0"/>
        <w:jc w:val="both"/>
        <w:rPr>
          <w:szCs w:val="26"/>
        </w:rPr>
      </w:pPr>
      <w:r w:rsidRPr="00C003E4">
        <w:rPr>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235F2" w:rsidRPr="00C003E4" w:rsidRDefault="003235F2" w:rsidP="005227D7">
      <w:pPr>
        <w:autoSpaceDE w:val="0"/>
        <w:jc w:val="both"/>
        <w:rPr>
          <w:szCs w:val="26"/>
        </w:rPr>
      </w:pPr>
      <w:proofErr w:type="gramStart"/>
      <w:r w:rsidRPr="00C003E4">
        <w:rPr>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3235F2" w:rsidRPr="00C003E4" w:rsidRDefault="003235F2" w:rsidP="005227D7">
      <w:pPr>
        <w:autoSpaceDE w:val="0"/>
        <w:jc w:val="both"/>
        <w:rPr>
          <w:szCs w:val="26"/>
        </w:rPr>
      </w:pPr>
      <w:r w:rsidRPr="00C003E4">
        <w:rPr>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3235F2" w:rsidRPr="00C003E4" w:rsidRDefault="003235F2" w:rsidP="005227D7">
      <w:pPr>
        <w:autoSpaceDE w:val="0"/>
        <w:jc w:val="both"/>
        <w:rPr>
          <w:szCs w:val="26"/>
        </w:rPr>
      </w:pPr>
      <w:proofErr w:type="gramStart"/>
      <w:r w:rsidRPr="00C003E4">
        <w:rPr>
          <w:szCs w:val="26"/>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235F2" w:rsidRPr="00C003E4" w:rsidRDefault="003235F2" w:rsidP="005227D7">
      <w:pPr>
        <w:autoSpaceDE w:val="0"/>
        <w:jc w:val="both"/>
        <w:rPr>
          <w:color w:val="000000"/>
          <w:szCs w:val="26"/>
        </w:rPr>
      </w:pPr>
      <w:r w:rsidRPr="00C003E4">
        <w:rPr>
          <w:szCs w:val="26"/>
        </w:rPr>
        <w:t xml:space="preserve">5.2. Жалоба подается в письменной форме на бумажном носителе, в электронной форме в Администрацию </w:t>
      </w:r>
      <w:proofErr w:type="spellStart"/>
      <w:r w:rsidR="00C003E4">
        <w:rPr>
          <w:szCs w:val="26"/>
        </w:rPr>
        <w:t>Гигантовского</w:t>
      </w:r>
      <w:proofErr w:type="spellEnd"/>
      <w:r w:rsidR="00C003E4">
        <w:rPr>
          <w:szCs w:val="26"/>
        </w:rPr>
        <w:t xml:space="preserve"> сельского поселения</w:t>
      </w:r>
      <w:r w:rsidRPr="00C003E4">
        <w:rPr>
          <w:szCs w:val="26"/>
        </w:rPr>
        <w:t xml:space="preserve">, либо  </w:t>
      </w:r>
      <w:proofErr w:type="gramStart"/>
      <w:r w:rsidRPr="00C003E4">
        <w:rPr>
          <w:szCs w:val="26"/>
        </w:rPr>
        <w:t>в</w:t>
      </w:r>
      <w:proofErr w:type="gramEnd"/>
      <w:r w:rsidRPr="00C003E4">
        <w:rPr>
          <w:szCs w:val="26"/>
        </w:rPr>
        <w:t xml:space="preserve"> </w:t>
      </w:r>
      <w:r w:rsidR="00C003E4">
        <w:rPr>
          <w:szCs w:val="26"/>
        </w:rPr>
        <w:t>Администрация</w:t>
      </w:r>
      <w:r w:rsidRPr="00C003E4">
        <w:rPr>
          <w:szCs w:val="26"/>
        </w:rPr>
        <w:t xml:space="preserve">. </w:t>
      </w:r>
      <w:r w:rsidRPr="00C003E4">
        <w:rPr>
          <w:color w:val="000000"/>
          <w:szCs w:val="26"/>
        </w:rPr>
        <w:t xml:space="preserve">Жалоба может быть направлена по почте, через многофункциональный центр, с использованием официального сайта Администрации  </w:t>
      </w:r>
      <w:hyperlink r:id="rId14" w:history="1">
        <w:r w:rsidR="006C3C63" w:rsidRPr="003408C6">
          <w:rPr>
            <w:rStyle w:val="aa"/>
            <w:szCs w:val="26"/>
          </w:rPr>
          <w:t>www.</w:t>
        </w:r>
        <w:r w:rsidR="006C3C63" w:rsidRPr="003408C6">
          <w:rPr>
            <w:rStyle w:val="aa"/>
            <w:szCs w:val="26"/>
            <w:lang w:val="en-US"/>
          </w:rPr>
          <w:t>gigant</w:t>
        </w:r>
        <w:r w:rsidR="006C3C63" w:rsidRPr="003408C6">
          <w:rPr>
            <w:rStyle w:val="aa"/>
            <w:szCs w:val="26"/>
          </w:rPr>
          <w:t>/</w:t>
        </w:r>
        <w:r w:rsidR="006C3C63" w:rsidRPr="003408C6">
          <w:rPr>
            <w:rStyle w:val="aa"/>
            <w:szCs w:val="26"/>
            <w:lang w:val="en-US"/>
          </w:rPr>
          <w:t>ru</w:t>
        </w:r>
      </w:hyperlink>
      <w:r w:rsidRPr="00C003E4">
        <w:rPr>
          <w:color w:val="000000"/>
          <w:szCs w:val="26"/>
        </w:rPr>
        <w:t xml:space="preserve"> а также может быть принята при личном приеме заявителя.</w:t>
      </w:r>
    </w:p>
    <w:p w:rsidR="003235F2" w:rsidRPr="00C003E4" w:rsidRDefault="003235F2" w:rsidP="005227D7">
      <w:pPr>
        <w:autoSpaceDE w:val="0"/>
        <w:jc w:val="both"/>
        <w:rPr>
          <w:szCs w:val="26"/>
        </w:rPr>
      </w:pPr>
      <w:r w:rsidRPr="00C003E4">
        <w:rPr>
          <w:szCs w:val="26"/>
        </w:rPr>
        <w:t>Жалоба должна содержать:</w:t>
      </w:r>
    </w:p>
    <w:p w:rsidR="003235F2" w:rsidRPr="00C003E4" w:rsidRDefault="003235F2" w:rsidP="005227D7">
      <w:pPr>
        <w:autoSpaceDE w:val="0"/>
        <w:jc w:val="both"/>
        <w:rPr>
          <w:szCs w:val="26"/>
        </w:rPr>
      </w:pPr>
      <w:r w:rsidRPr="00C003E4">
        <w:rPr>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235F2" w:rsidRPr="00C003E4" w:rsidRDefault="003235F2" w:rsidP="005227D7">
      <w:pPr>
        <w:autoSpaceDE w:val="0"/>
        <w:jc w:val="both"/>
        <w:rPr>
          <w:szCs w:val="26"/>
        </w:rPr>
      </w:pPr>
      <w:proofErr w:type="gramStart"/>
      <w:r w:rsidRPr="00C003E4">
        <w:rPr>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235F2" w:rsidRPr="00C003E4" w:rsidRDefault="003235F2" w:rsidP="005227D7">
      <w:pPr>
        <w:autoSpaceDE w:val="0"/>
        <w:jc w:val="both"/>
        <w:rPr>
          <w:szCs w:val="26"/>
        </w:rPr>
      </w:pPr>
      <w:r w:rsidRPr="00C003E4">
        <w:rPr>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235F2" w:rsidRPr="00C003E4" w:rsidRDefault="003235F2" w:rsidP="005227D7">
      <w:pPr>
        <w:autoSpaceDE w:val="0"/>
        <w:jc w:val="both"/>
        <w:rPr>
          <w:szCs w:val="26"/>
        </w:rPr>
      </w:pPr>
      <w:r w:rsidRPr="00C003E4">
        <w:rPr>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235F2" w:rsidRPr="00C003E4" w:rsidRDefault="003235F2" w:rsidP="005227D7">
      <w:pPr>
        <w:autoSpaceDE w:val="0"/>
        <w:jc w:val="both"/>
        <w:rPr>
          <w:szCs w:val="26"/>
        </w:rPr>
      </w:pPr>
      <w:proofErr w:type="gramStart"/>
      <w:r w:rsidRPr="00C003E4">
        <w:rPr>
          <w:szCs w:val="26"/>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w:t>
      </w:r>
      <w:r w:rsidRPr="00C003E4">
        <w:rPr>
          <w:szCs w:val="26"/>
        </w:rPr>
        <w:lastRenderedPageBreak/>
        <w:t>обжалования нарушения установленного срока таких исправлений - в течение пяти рабочих дней со</w:t>
      </w:r>
      <w:proofErr w:type="gramEnd"/>
      <w:r w:rsidRPr="00C003E4">
        <w:rPr>
          <w:szCs w:val="26"/>
        </w:rPr>
        <w:t xml:space="preserve"> дня ее регистрации.</w:t>
      </w:r>
    </w:p>
    <w:p w:rsidR="003235F2" w:rsidRPr="00C003E4" w:rsidRDefault="003235F2" w:rsidP="005227D7">
      <w:pPr>
        <w:autoSpaceDE w:val="0"/>
        <w:jc w:val="both"/>
        <w:rPr>
          <w:szCs w:val="26"/>
        </w:rPr>
      </w:pPr>
      <w:r w:rsidRPr="00C003E4">
        <w:rPr>
          <w:szCs w:val="26"/>
        </w:rPr>
        <w:t>По результатам рассмотрения жалобы орган, предоставляющий муниципальную услугу, принимает одно из следующих решений:</w:t>
      </w:r>
    </w:p>
    <w:p w:rsidR="003235F2" w:rsidRPr="00C003E4" w:rsidRDefault="003235F2" w:rsidP="005227D7">
      <w:pPr>
        <w:autoSpaceDE w:val="0"/>
        <w:jc w:val="both"/>
        <w:rPr>
          <w:szCs w:val="26"/>
        </w:rPr>
      </w:pPr>
      <w:proofErr w:type="gramStart"/>
      <w:r w:rsidRPr="00C003E4">
        <w:rPr>
          <w:szCs w:val="26"/>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roofErr w:type="gramEnd"/>
    </w:p>
    <w:p w:rsidR="003235F2" w:rsidRPr="00C003E4" w:rsidRDefault="003235F2" w:rsidP="005227D7">
      <w:pPr>
        <w:autoSpaceDE w:val="0"/>
        <w:jc w:val="both"/>
        <w:rPr>
          <w:szCs w:val="26"/>
        </w:rPr>
      </w:pPr>
      <w:r w:rsidRPr="00C003E4">
        <w:rPr>
          <w:szCs w:val="26"/>
        </w:rPr>
        <w:t>2) отказывает в удовлетворении жалобы.</w:t>
      </w:r>
    </w:p>
    <w:p w:rsidR="003235F2" w:rsidRPr="00C003E4" w:rsidRDefault="003235F2" w:rsidP="005227D7">
      <w:pPr>
        <w:autoSpaceDE w:val="0"/>
        <w:jc w:val="both"/>
        <w:rPr>
          <w:szCs w:val="26"/>
        </w:rPr>
      </w:pPr>
      <w:r w:rsidRPr="00C003E4">
        <w:rPr>
          <w:szCs w:val="26"/>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35F2" w:rsidRPr="00C003E4" w:rsidRDefault="003235F2" w:rsidP="005227D7">
      <w:pPr>
        <w:autoSpaceDE w:val="0"/>
        <w:jc w:val="both"/>
        <w:rPr>
          <w:szCs w:val="26"/>
        </w:rPr>
      </w:pPr>
      <w:r w:rsidRPr="00C003E4">
        <w:rPr>
          <w:szCs w:val="26"/>
        </w:rPr>
        <w:t xml:space="preserve">5.3. В случае установления в ходе или по результатам </w:t>
      </w:r>
      <w:proofErr w:type="gramStart"/>
      <w:r w:rsidRPr="00C003E4">
        <w:rPr>
          <w:szCs w:val="26"/>
        </w:rPr>
        <w:t>рассмотрения жалобы признаков состава административного правонарушения</w:t>
      </w:r>
      <w:proofErr w:type="gramEnd"/>
      <w:r w:rsidRPr="00C003E4">
        <w:rPr>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235F2" w:rsidRDefault="003235F2" w:rsidP="005227D7">
      <w:pPr>
        <w:autoSpaceDE w:val="0"/>
        <w:jc w:val="both"/>
        <w:rPr>
          <w:b/>
          <w:bCs/>
          <w:szCs w:val="26"/>
        </w:rPr>
      </w:pPr>
    </w:p>
    <w:p w:rsidR="00A70CAE" w:rsidRDefault="00A70CAE" w:rsidP="005227D7">
      <w:pPr>
        <w:autoSpaceDE w:val="0"/>
        <w:jc w:val="both"/>
        <w:rPr>
          <w:b/>
          <w:bCs/>
          <w:sz w:val="24"/>
          <w:szCs w:val="24"/>
        </w:rPr>
      </w:pPr>
    </w:p>
    <w:p w:rsidR="001A5EAB" w:rsidRDefault="001A5EAB" w:rsidP="005227D7">
      <w:pPr>
        <w:autoSpaceDE w:val="0"/>
        <w:jc w:val="both"/>
        <w:rPr>
          <w:b/>
          <w:bCs/>
          <w:sz w:val="24"/>
          <w:szCs w:val="24"/>
        </w:rPr>
      </w:pPr>
    </w:p>
    <w:p w:rsidR="001A5EAB" w:rsidRDefault="001A5EAB" w:rsidP="005227D7">
      <w:pPr>
        <w:autoSpaceDE w:val="0"/>
        <w:jc w:val="both"/>
        <w:rPr>
          <w:b/>
          <w:bCs/>
          <w:sz w:val="24"/>
          <w:szCs w:val="24"/>
        </w:rPr>
      </w:pPr>
    </w:p>
    <w:p w:rsidR="001A5EAB" w:rsidRDefault="001A5EAB" w:rsidP="005227D7">
      <w:pPr>
        <w:autoSpaceDE w:val="0"/>
        <w:jc w:val="both"/>
        <w:rPr>
          <w:b/>
          <w:bCs/>
          <w:sz w:val="24"/>
          <w:szCs w:val="24"/>
        </w:rPr>
      </w:pPr>
    </w:p>
    <w:p w:rsidR="001A5EAB" w:rsidRDefault="001A5EAB" w:rsidP="005227D7">
      <w:pPr>
        <w:autoSpaceDE w:val="0"/>
        <w:jc w:val="both"/>
        <w:rPr>
          <w:b/>
          <w:bCs/>
          <w:sz w:val="24"/>
          <w:szCs w:val="24"/>
        </w:rPr>
      </w:pPr>
    </w:p>
    <w:p w:rsidR="001A5EAB" w:rsidRDefault="001A5EAB" w:rsidP="005227D7">
      <w:pPr>
        <w:autoSpaceDE w:val="0"/>
        <w:jc w:val="both"/>
        <w:rPr>
          <w:b/>
          <w:bCs/>
          <w:sz w:val="24"/>
          <w:szCs w:val="24"/>
        </w:rPr>
      </w:pPr>
    </w:p>
    <w:p w:rsidR="001A5EAB" w:rsidRDefault="001A5EAB" w:rsidP="005227D7">
      <w:pPr>
        <w:autoSpaceDE w:val="0"/>
        <w:jc w:val="both"/>
        <w:rPr>
          <w:b/>
          <w:bCs/>
          <w:sz w:val="24"/>
          <w:szCs w:val="24"/>
        </w:rPr>
      </w:pPr>
    </w:p>
    <w:p w:rsidR="001A5EAB" w:rsidRDefault="001A5EAB" w:rsidP="005227D7">
      <w:pPr>
        <w:autoSpaceDE w:val="0"/>
        <w:jc w:val="both"/>
        <w:rPr>
          <w:b/>
          <w:bCs/>
          <w:sz w:val="24"/>
          <w:szCs w:val="24"/>
        </w:rPr>
      </w:pPr>
    </w:p>
    <w:p w:rsidR="001A5EAB" w:rsidRDefault="001A5EAB" w:rsidP="005227D7">
      <w:pPr>
        <w:autoSpaceDE w:val="0"/>
        <w:jc w:val="both"/>
        <w:rPr>
          <w:b/>
          <w:bCs/>
          <w:sz w:val="24"/>
          <w:szCs w:val="24"/>
        </w:rPr>
      </w:pPr>
    </w:p>
    <w:p w:rsidR="001A5EAB" w:rsidRDefault="001A5EAB" w:rsidP="005227D7">
      <w:pPr>
        <w:autoSpaceDE w:val="0"/>
        <w:jc w:val="both"/>
        <w:rPr>
          <w:b/>
          <w:bCs/>
          <w:sz w:val="24"/>
          <w:szCs w:val="24"/>
        </w:rPr>
      </w:pPr>
    </w:p>
    <w:p w:rsidR="001A5EAB" w:rsidRDefault="001A5EAB" w:rsidP="005227D7">
      <w:pPr>
        <w:autoSpaceDE w:val="0"/>
        <w:jc w:val="both"/>
        <w:rPr>
          <w:b/>
          <w:bCs/>
          <w:sz w:val="24"/>
          <w:szCs w:val="24"/>
        </w:rPr>
      </w:pPr>
    </w:p>
    <w:p w:rsidR="001A5EAB" w:rsidRDefault="001A5EAB" w:rsidP="005227D7">
      <w:pPr>
        <w:autoSpaceDE w:val="0"/>
        <w:jc w:val="both"/>
        <w:rPr>
          <w:b/>
          <w:bCs/>
          <w:sz w:val="24"/>
          <w:szCs w:val="24"/>
        </w:rPr>
      </w:pPr>
    </w:p>
    <w:p w:rsidR="001A5EAB" w:rsidRDefault="001A5EAB" w:rsidP="005227D7">
      <w:pPr>
        <w:autoSpaceDE w:val="0"/>
        <w:jc w:val="both"/>
        <w:rPr>
          <w:b/>
          <w:bCs/>
          <w:sz w:val="24"/>
          <w:szCs w:val="24"/>
        </w:rPr>
      </w:pPr>
    </w:p>
    <w:p w:rsidR="001A5EAB" w:rsidRDefault="001A5EAB" w:rsidP="005227D7">
      <w:pPr>
        <w:autoSpaceDE w:val="0"/>
        <w:jc w:val="both"/>
        <w:rPr>
          <w:b/>
          <w:bCs/>
          <w:sz w:val="24"/>
          <w:szCs w:val="24"/>
        </w:rPr>
      </w:pPr>
    </w:p>
    <w:p w:rsidR="001A5EAB" w:rsidRDefault="001A5EAB" w:rsidP="005227D7">
      <w:pPr>
        <w:autoSpaceDE w:val="0"/>
        <w:jc w:val="both"/>
        <w:rPr>
          <w:b/>
          <w:bCs/>
          <w:sz w:val="24"/>
          <w:szCs w:val="24"/>
        </w:rPr>
      </w:pPr>
    </w:p>
    <w:p w:rsidR="001A5EAB" w:rsidRDefault="001A5EAB" w:rsidP="005227D7">
      <w:pPr>
        <w:autoSpaceDE w:val="0"/>
        <w:jc w:val="both"/>
        <w:rPr>
          <w:b/>
          <w:bCs/>
          <w:sz w:val="24"/>
          <w:szCs w:val="24"/>
        </w:rPr>
      </w:pPr>
    </w:p>
    <w:p w:rsidR="001A5EAB" w:rsidRDefault="001A5EAB" w:rsidP="005227D7">
      <w:pPr>
        <w:autoSpaceDE w:val="0"/>
        <w:jc w:val="both"/>
        <w:rPr>
          <w:b/>
          <w:bCs/>
          <w:sz w:val="24"/>
          <w:szCs w:val="24"/>
        </w:rPr>
      </w:pPr>
    </w:p>
    <w:p w:rsidR="001A5EAB" w:rsidRDefault="001A5EAB" w:rsidP="005227D7">
      <w:pPr>
        <w:autoSpaceDE w:val="0"/>
        <w:jc w:val="both"/>
        <w:rPr>
          <w:b/>
          <w:bCs/>
          <w:sz w:val="24"/>
          <w:szCs w:val="24"/>
        </w:rPr>
      </w:pPr>
    </w:p>
    <w:p w:rsidR="001A5EAB" w:rsidRDefault="001A5EAB" w:rsidP="005227D7">
      <w:pPr>
        <w:autoSpaceDE w:val="0"/>
        <w:jc w:val="both"/>
        <w:rPr>
          <w:b/>
          <w:bCs/>
          <w:sz w:val="24"/>
          <w:szCs w:val="24"/>
        </w:rPr>
      </w:pPr>
    </w:p>
    <w:p w:rsidR="001A5EAB" w:rsidRDefault="001A5EAB" w:rsidP="005227D7">
      <w:pPr>
        <w:autoSpaceDE w:val="0"/>
        <w:jc w:val="both"/>
        <w:rPr>
          <w:b/>
          <w:bCs/>
          <w:sz w:val="24"/>
          <w:szCs w:val="24"/>
        </w:rPr>
      </w:pPr>
    </w:p>
    <w:p w:rsidR="001A5EAB" w:rsidRDefault="001A5EAB" w:rsidP="005227D7">
      <w:pPr>
        <w:autoSpaceDE w:val="0"/>
        <w:jc w:val="both"/>
        <w:rPr>
          <w:b/>
          <w:bCs/>
          <w:sz w:val="24"/>
          <w:szCs w:val="24"/>
        </w:rPr>
      </w:pPr>
    </w:p>
    <w:p w:rsidR="001A5EAB" w:rsidRDefault="001A5EAB" w:rsidP="005227D7">
      <w:pPr>
        <w:autoSpaceDE w:val="0"/>
        <w:jc w:val="both"/>
        <w:rPr>
          <w:b/>
          <w:bCs/>
          <w:sz w:val="24"/>
          <w:szCs w:val="24"/>
        </w:rPr>
      </w:pPr>
    </w:p>
    <w:p w:rsidR="001A5EAB" w:rsidRDefault="001A5EAB" w:rsidP="005227D7">
      <w:pPr>
        <w:autoSpaceDE w:val="0"/>
        <w:jc w:val="both"/>
        <w:rPr>
          <w:b/>
          <w:bCs/>
          <w:sz w:val="24"/>
          <w:szCs w:val="24"/>
        </w:rPr>
      </w:pPr>
    </w:p>
    <w:p w:rsidR="001A5EAB" w:rsidRDefault="001A5EAB" w:rsidP="005227D7">
      <w:pPr>
        <w:autoSpaceDE w:val="0"/>
        <w:jc w:val="both"/>
        <w:rPr>
          <w:b/>
          <w:bCs/>
          <w:sz w:val="24"/>
          <w:szCs w:val="24"/>
        </w:rPr>
      </w:pPr>
    </w:p>
    <w:p w:rsidR="001A5EAB" w:rsidRDefault="001A5EAB" w:rsidP="005227D7">
      <w:pPr>
        <w:autoSpaceDE w:val="0"/>
        <w:jc w:val="both"/>
        <w:rPr>
          <w:b/>
          <w:bCs/>
          <w:sz w:val="24"/>
          <w:szCs w:val="24"/>
        </w:rPr>
      </w:pPr>
    </w:p>
    <w:p w:rsidR="001A5EAB" w:rsidRDefault="001A5EAB" w:rsidP="005227D7">
      <w:pPr>
        <w:autoSpaceDE w:val="0"/>
        <w:jc w:val="both"/>
        <w:rPr>
          <w:b/>
          <w:bCs/>
          <w:sz w:val="24"/>
          <w:szCs w:val="24"/>
        </w:rPr>
      </w:pPr>
    </w:p>
    <w:p w:rsidR="001A5EAB" w:rsidRDefault="001A5EAB" w:rsidP="005227D7">
      <w:pPr>
        <w:autoSpaceDE w:val="0"/>
        <w:jc w:val="both"/>
        <w:rPr>
          <w:b/>
          <w:bCs/>
          <w:sz w:val="24"/>
          <w:szCs w:val="24"/>
        </w:rPr>
      </w:pPr>
    </w:p>
    <w:p w:rsidR="001A5EAB" w:rsidRDefault="001A5EAB" w:rsidP="005227D7">
      <w:pPr>
        <w:autoSpaceDE w:val="0"/>
        <w:jc w:val="both"/>
        <w:rPr>
          <w:b/>
          <w:bCs/>
          <w:sz w:val="24"/>
          <w:szCs w:val="24"/>
        </w:rPr>
      </w:pPr>
    </w:p>
    <w:p w:rsidR="001A5EAB" w:rsidRDefault="001A5EAB" w:rsidP="005227D7">
      <w:pPr>
        <w:autoSpaceDE w:val="0"/>
        <w:jc w:val="both"/>
        <w:rPr>
          <w:b/>
          <w:bCs/>
          <w:sz w:val="24"/>
          <w:szCs w:val="24"/>
        </w:rPr>
      </w:pPr>
    </w:p>
    <w:p w:rsidR="001A5EAB" w:rsidRDefault="001A5EAB" w:rsidP="005227D7">
      <w:pPr>
        <w:autoSpaceDE w:val="0"/>
        <w:jc w:val="both"/>
        <w:rPr>
          <w:b/>
          <w:bCs/>
          <w:sz w:val="24"/>
          <w:szCs w:val="24"/>
        </w:rPr>
      </w:pPr>
    </w:p>
    <w:p w:rsidR="001A5EAB" w:rsidRDefault="001A5EAB" w:rsidP="005227D7">
      <w:pPr>
        <w:autoSpaceDE w:val="0"/>
        <w:jc w:val="both"/>
        <w:rPr>
          <w:b/>
          <w:bCs/>
          <w:sz w:val="24"/>
          <w:szCs w:val="24"/>
        </w:rPr>
      </w:pPr>
    </w:p>
    <w:p w:rsidR="001A5EAB" w:rsidRDefault="001A5EAB" w:rsidP="005227D7">
      <w:pPr>
        <w:autoSpaceDE w:val="0"/>
        <w:jc w:val="both"/>
        <w:rPr>
          <w:b/>
          <w:bCs/>
          <w:sz w:val="24"/>
          <w:szCs w:val="24"/>
        </w:rPr>
      </w:pPr>
    </w:p>
    <w:p w:rsidR="001A5EAB" w:rsidRDefault="001A5EAB" w:rsidP="005227D7">
      <w:pPr>
        <w:autoSpaceDE w:val="0"/>
        <w:jc w:val="both"/>
        <w:rPr>
          <w:b/>
          <w:bCs/>
          <w:sz w:val="24"/>
          <w:szCs w:val="24"/>
        </w:rPr>
      </w:pPr>
    </w:p>
    <w:p w:rsidR="001A5EAB" w:rsidRPr="00A70CAE" w:rsidRDefault="001A5EAB" w:rsidP="005227D7">
      <w:pPr>
        <w:autoSpaceDE w:val="0"/>
        <w:jc w:val="both"/>
        <w:rPr>
          <w:b/>
          <w:bCs/>
          <w:sz w:val="24"/>
          <w:szCs w:val="24"/>
        </w:rPr>
      </w:pPr>
    </w:p>
    <w:p w:rsidR="00A70CAE" w:rsidRPr="00A70CAE" w:rsidRDefault="00A70CAE" w:rsidP="005227D7">
      <w:pPr>
        <w:jc w:val="right"/>
        <w:rPr>
          <w:sz w:val="24"/>
          <w:szCs w:val="24"/>
        </w:rPr>
      </w:pPr>
      <w:r w:rsidRPr="00A70CAE">
        <w:rPr>
          <w:sz w:val="24"/>
          <w:szCs w:val="24"/>
        </w:rPr>
        <w:lastRenderedPageBreak/>
        <w:t>Приложение № 1</w:t>
      </w:r>
    </w:p>
    <w:p w:rsidR="00A70CAE" w:rsidRPr="00A70CAE" w:rsidRDefault="00A70CAE" w:rsidP="005227D7">
      <w:pPr>
        <w:jc w:val="right"/>
        <w:rPr>
          <w:sz w:val="24"/>
          <w:szCs w:val="24"/>
        </w:rPr>
      </w:pPr>
      <w:r w:rsidRPr="00A70CAE">
        <w:rPr>
          <w:sz w:val="24"/>
          <w:szCs w:val="24"/>
        </w:rPr>
        <w:t xml:space="preserve">к административному регламенту </w:t>
      </w:r>
    </w:p>
    <w:p w:rsidR="00A70CAE" w:rsidRPr="00A70CAE" w:rsidRDefault="00A70CAE" w:rsidP="005227D7">
      <w:pPr>
        <w:tabs>
          <w:tab w:val="left" w:pos="2977"/>
        </w:tabs>
        <w:jc w:val="right"/>
        <w:rPr>
          <w:bCs/>
          <w:sz w:val="24"/>
          <w:szCs w:val="24"/>
        </w:rPr>
      </w:pPr>
    </w:p>
    <w:p w:rsidR="001A5EAB" w:rsidRDefault="00A70CAE" w:rsidP="001A5EAB">
      <w:pPr>
        <w:pStyle w:val="a3"/>
        <w:widowControl w:val="0"/>
        <w:spacing w:after="0"/>
        <w:ind w:left="0"/>
        <w:jc w:val="right"/>
        <w:rPr>
          <w:sz w:val="24"/>
          <w:szCs w:val="24"/>
        </w:rPr>
      </w:pPr>
      <w:r w:rsidRPr="00A70CAE">
        <w:rPr>
          <w:sz w:val="24"/>
          <w:szCs w:val="24"/>
        </w:rPr>
        <w:t xml:space="preserve">Ответственному специалисту </w:t>
      </w:r>
      <w:r w:rsidR="005227D7">
        <w:rPr>
          <w:sz w:val="24"/>
          <w:szCs w:val="24"/>
        </w:rPr>
        <w:t>Администрации</w:t>
      </w:r>
      <w:r w:rsidRPr="00A70CAE">
        <w:rPr>
          <w:sz w:val="24"/>
          <w:szCs w:val="24"/>
        </w:rPr>
        <w:t xml:space="preserve"> </w:t>
      </w:r>
    </w:p>
    <w:p w:rsidR="00A70CAE" w:rsidRPr="00A70CAE" w:rsidRDefault="00A70CAE" w:rsidP="001A5EAB">
      <w:pPr>
        <w:pStyle w:val="a3"/>
        <w:widowControl w:val="0"/>
        <w:spacing w:after="0"/>
        <w:ind w:left="0"/>
        <w:jc w:val="right"/>
        <w:rPr>
          <w:sz w:val="24"/>
          <w:szCs w:val="24"/>
        </w:rPr>
      </w:pPr>
      <w:proofErr w:type="spellStart"/>
      <w:r w:rsidRPr="00A70CAE">
        <w:rPr>
          <w:sz w:val="24"/>
          <w:szCs w:val="24"/>
        </w:rPr>
        <w:t>Гигантовского</w:t>
      </w:r>
      <w:proofErr w:type="spellEnd"/>
      <w:r w:rsidRPr="00A70CAE">
        <w:rPr>
          <w:sz w:val="24"/>
          <w:szCs w:val="24"/>
        </w:rPr>
        <w:t xml:space="preserve"> сельского поселения</w:t>
      </w:r>
    </w:p>
    <w:p w:rsidR="00A70CAE" w:rsidRPr="00A70CAE" w:rsidRDefault="00A70CAE" w:rsidP="005227D7">
      <w:pPr>
        <w:pStyle w:val="ConsPlusNormal"/>
        <w:ind w:firstLine="0"/>
        <w:jc w:val="center"/>
        <w:outlineLvl w:val="1"/>
        <w:rPr>
          <w:rFonts w:ascii="Times New Roman" w:hAnsi="Times New Roman" w:cs="Times New Roman"/>
          <w:sz w:val="24"/>
          <w:szCs w:val="24"/>
        </w:rPr>
      </w:pPr>
    </w:p>
    <w:p w:rsidR="00A70CAE" w:rsidRPr="00A70CAE" w:rsidRDefault="00A70CAE" w:rsidP="005227D7">
      <w:pPr>
        <w:pStyle w:val="a3"/>
        <w:widowControl w:val="0"/>
        <w:spacing w:after="0"/>
        <w:ind w:left="0"/>
        <w:jc w:val="center"/>
        <w:rPr>
          <w:b/>
          <w:sz w:val="24"/>
          <w:szCs w:val="24"/>
        </w:rPr>
      </w:pPr>
      <w:r w:rsidRPr="00A70CAE">
        <w:rPr>
          <w:b/>
          <w:sz w:val="24"/>
          <w:szCs w:val="24"/>
        </w:rPr>
        <w:t>Заявление</w:t>
      </w:r>
    </w:p>
    <w:p w:rsidR="00A70CAE" w:rsidRPr="00A70CAE" w:rsidRDefault="00A70CAE" w:rsidP="005227D7">
      <w:pPr>
        <w:pStyle w:val="ConsNonformat"/>
        <w:jc w:val="both"/>
        <w:rPr>
          <w:rFonts w:ascii="Times New Roman" w:hAnsi="Times New Roman" w:cs="Times New Roman"/>
          <w:b/>
          <w:bCs/>
          <w:sz w:val="24"/>
          <w:szCs w:val="24"/>
        </w:rPr>
      </w:pPr>
    </w:p>
    <w:p w:rsidR="00A70CAE" w:rsidRPr="00A70CAE" w:rsidRDefault="00A70CAE" w:rsidP="005227D7">
      <w:pPr>
        <w:pStyle w:val="ConsNonformat"/>
        <w:jc w:val="both"/>
        <w:rPr>
          <w:rFonts w:ascii="Times New Roman" w:hAnsi="Times New Roman" w:cs="Times New Roman"/>
          <w:b/>
          <w:bCs/>
          <w:sz w:val="24"/>
          <w:szCs w:val="24"/>
        </w:rPr>
      </w:pPr>
      <w:r w:rsidRPr="00A70CAE">
        <w:rPr>
          <w:rFonts w:ascii="Times New Roman" w:hAnsi="Times New Roman" w:cs="Times New Roman"/>
          <w:b/>
          <w:bCs/>
          <w:sz w:val="24"/>
          <w:szCs w:val="24"/>
        </w:rPr>
        <w:t>для физических лиц:</w:t>
      </w:r>
    </w:p>
    <w:p w:rsidR="00A70CAE" w:rsidRPr="00A70CAE" w:rsidRDefault="00A70CAE" w:rsidP="005227D7">
      <w:pPr>
        <w:pStyle w:val="ConsNonformat"/>
        <w:jc w:val="both"/>
        <w:rPr>
          <w:rFonts w:ascii="Times New Roman" w:hAnsi="Times New Roman" w:cs="Times New Roman"/>
          <w:sz w:val="24"/>
          <w:szCs w:val="24"/>
        </w:rPr>
      </w:pPr>
      <w:r w:rsidRPr="00A70CAE">
        <w:rPr>
          <w:rFonts w:ascii="Times New Roman" w:hAnsi="Times New Roman" w:cs="Times New Roman"/>
          <w:sz w:val="24"/>
          <w:szCs w:val="24"/>
        </w:rPr>
        <w:t>Ф.И.О._________________________________________________</w:t>
      </w:r>
      <w:r>
        <w:rPr>
          <w:rFonts w:ascii="Times New Roman" w:hAnsi="Times New Roman" w:cs="Times New Roman"/>
          <w:sz w:val="24"/>
          <w:szCs w:val="24"/>
        </w:rPr>
        <w:t>__________________________</w:t>
      </w:r>
    </w:p>
    <w:p w:rsidR="00A70CAE" w:rsidRPr="00A70CAE" w:rsidRDefault="00A70CAE" w:rsidP="005227D7">
      <w:pPr>
        <w:rPr>
          <w:sz w:val="24"/>
          <w:szCs w:val="24"/>
        </w:rPr>
      </w:pPr>
      <w:r w:rsidRPr="00A70CAE">
        <w:rPr>
          <w:sz w:val="24"/>
          <w:szCs w:val="24"/>
        </w:rPr>
        <w:t xml:space="preserve">Документ, удостоверяющий </w:t>
      </w:r>
      <w:proofErr w:type="spellStart"/>
      <w:r w:rsidRPr="00A70CAE">
        <w:rPr>
          <w:sz w:val="24"/>
          <w:szCs w:val="24"/>
        </w:rPr>
        <w:t>личность:____________________</w:t>
      </w:r>
      <w:proofErr w:type="gramStart"/>
      <w:r w:rsidRPr="00A70CAE">
        <w:rPr>
          <w:sz w:val="24"/>
          <w:szCs w:val="24"/>
        </w:rPr>
        <w:t>c</w:t>
      </w:r>
      <w:proofErr w:type="gramEnd"/>
      <w:r w:rsidRPr="00A70CAE">
        <w:rPr>
          <w:sz w:val="24"/>
          <w:szCs w:val="24"/>
        </w:rPr>
        <w:t>ерия____________№__________выдан</w:t>
      </w:r>
      <w:proofErr w:type="spellEnd"/>
      <w:r w:rsidRPr="00A70CAE">
        <w:rPr>
          <w:sz w:val="24"/>
          <w:szCs w:val="24"/>
        </w:rPr>
        <w:t xml:space="preserve"> </w:t>
      </w:r>
    </w:p>
    <w:p w:rsidR="00A70CAE" w:rsidRPr="00A70CAE" w:rsidRDefault="00A70CAE" w:rsidP="005227D7">
      <w:pPr>
        <w:rPr>
          <w:sz w:val="24"/>
          <w:szCs w:val="24"/>
        </w:rPr>
      </w:pPr>
      <w:r w:rsidRPr="00A70CAE">
        <w:rPr>
          <w:sz w:val="24"/>
          <w:szCs w:val="24"/>
        </w:rPr>
        <w:t>«____» _____________ </w:t>
      </w:r>
      <w:proofErr w:type="gramStart"/>
      <w:r w:rsidRPr="00A70CAE">
        <w:rPr>
          <w:sz w:val="24"/>
          <w:szCs w:val="24"/>
        </w:rPr>
        <w:t>г</w:t>
      </w:r>
      <w:proofErr w:type="gramEnd"/>
      <w:r w:rsidRPr="00A70CAE">
        <w:rPr>
          <w:sz w:val="24"/>
          <w:szCs w:val="24"/>
        </w:rPr>
        <w:t>.____________________________________________________________</w:t>
      </w:r>
    </w:p>
    <w:p w:rsidR="00A70CAE" w:rsidRPr="00A70CAE" w:rsidRDefault="00A70CAE" w:rsidP="005227D7">
      <w:pPr>
        <w:jc w:val="center"/>
        <w:rPr>
          <w:sz w:val="24"/>
          <w:szCs w:val="24"/>
        </w:rPr>
      </w:pPr>
      <w:r w:rsidRPr="00A70CAE">
        <w:rPr>
          <w:sz w:val="24"/>
          <w:szCs w:val="24"/>
        </w:rPr>
        <w:t xml:space="preserve">(кем </w:t>
      </w:r>
      <w:proofErr w:type="gramStart"/>
      <w:r w:rsidRPr="00A70CAE">
        <w:rPr>
          <w:sz w:val="24"/>
          <w:szCs w:val="24"/>
        </w:rPr>
        <w:t>выдан</w:t>
      </w:r>
      <w:proofErr w:type="gramEnd"/>
      <w:r w:rsidRPr="00A70CAE">
        <w:rPr>
          <w:sz w:val="24"/>
          <w:szCs w:val="24"/>
        </w:rPr>
        <w:t>)</w:t>
      </w:r>
    </w:p>
    <w:p w:rsidR="00A70CAE" w:rsidRPr="00A70CAE" w:rsidRDefault="00A70CAE" w:rsidP="005227D7">
      <w:pPr>
        <w:rPr>
          <w:sz w:val="24"/>
          <w:szCs w:val="24"/>
        </w:rPr>
      </w:pPr>
      <w:r w:rsidRPr="00A70CAE">
        <w:rPr>
          <w:sz w:val="24"/>
          <w:szCs w:val="24"/>
        </w:rPr>
        <w:t>Место регистрации: _____________________________________________________________________</w:t>
      </w:r>
    </w:p>
    <w:p w:rsidR="00A70CAE" w:rsidRPr="00A70CAE" w:rsidRDefault="00A70CAE" w:rsidP="005227D7">
      <w:pPr>
        <w:rPr>
          <w:sz w:val="24"/>
          <w:szCs w:val="24"/>
        </w:rPr>
      </w:pPr>
      <w:r w:rsidRPr="00A70CAE">
        <w:rPr>
          <w:sz w:val="24"/>
          <w:szCs w:val="24"/>
        </w:rPr>
        <w:t xml:space="preserve">ИНН </w:t>
      </w:r>
      <w:proofErr w:type="spellStart"/>
      <w:r w:rsidRPr="00A70CAE">
        <w:rPr>
          <w:sz w:val="24"/>
          <w:szCs w:val="24"/>
        </w:rPr>
        <w:t>_______________________________Контактный</w:t>
      </w:r>
      <w:proofErr w:type="spellEnd"/>
      <w:r w:rsidRPr="00A70CAE">
        <w:rPr>
          <w:sz w:val="24"/>
          <w:szCs w:val="24"/>
        </w:rPr>
        <w:t xml:space="preserve"> телефон: </w:t>
      </w:r>
      <w:r>
        <w:rPr>
          <w:sz w:val="24"/>
          <w:szCs w:val="24"/>
        </w:rPr>
        <w:t>________________________</w:t>
      </w:r>
    </w:p>
    <w:p w:rsidR="00A70CAE" w:rsidRPr="00A70CAE" w:rsidRDefault="00A70CAE" w:rsidP="005227D7">
      <w:pPr>
        <w:rPr>
          <w:b/>
          <w:sz w:val="24"/>
          <w:szCs w:val="24"/>
        </w:rPr>
      </w:pPr>
    </w:p>
    <w:p w:rsidR="00A70CAE" w:rsidRPr="00A70CAE" w:rsidRDefault="00A70CAE" w:rsidP="005227D7">
      <w:pPr>
        <w:rPr>
          <w:b/>
          <w:sz w:val="24"/>
          <w:szCs w:val="24"/>
        </w:rPr>
      </w:pPr>
      <w:r w:rsidRPr="00A70CAE">
        <w:rPr>
          <w:b/>
          <w:sz w:val="24"/>
          <w:szCs w:val="24"/>
        </w:rPr>
        <w:t>для юридических лиц:</w:t>
      </w:r>
    </w:p>
    <w:p w:rsidR="00A70CAE" w:rsidRPr="00A70CAE" w:rsidRDefault="00A70CAE" w:rsidP="005227D7">
      <w:pPr>
        <w:rPr>
          <w:sz w:val="24"/>
          <w:szCs w:val="24"/>
        </w:rPr>
      </w:pPr>
      <w:r w:rsidRPr="00A70CAE">
        <w:rPr>
          <w:sz w:val="24"/>
          <w:szCs w:val="24"/>
        </w:rPr>
        <w:t>Наименование  __________________________________________________________________________</w:t>
      </w:r>
    </w:p>
    <w:p w:rsidR="00A70CAE" w:rsidRPr="00A70CAE" w:rsidRDefault="00A70CAE" w:rsidP="005227D7">
      <w:pPr>
        <w:rPr>
          <w:sz w:val="24"/>
          <w:szCs w:val="24"/>
        </w:rPr>
      </w:pPr>
      <w:r w:rsidRPr="00A70CAE">
        <w:rPr>
          <w:sz w:val="24"/>
          <w:szCs w:val="24"/>
        </w:rPr>
        <w:t>Документ о государственной регистрации в качестве юридического лица____________________________________________________</w:t>
      </w:r>
      <w:r>
        <w:rPr>
          <w:sz w:val="24"/>
          <w:szCs w:val="24"/>
        </w:rPr>
        <w:t>_________________________</w:t>
      </w:r>
    </w:p>
    <w:p w:rsidR="00A70CAE" w:rsidRPr="00A70CAE" w:rsidRDefault="00A70CAE" w:rsidP="005227D7">
      <w:pPr>
        <w:rPr>
          <w:sz w:val="24"/>
          <w:szCs w:val="24"/>
        </w:rPr>
      </w:pPr>
      <w:r w:rsidRPr="00A70CAE">
        <w:rPr>
          <w:sz w:val="24"/>
          <w:szCs w:val="24"/>
        </w:rPr>
        <w:t>серия _______________№______________________, да</w:t>
      </w:r>
      <w:r>
        <w:rPr>
          <w:sz w:val="24"/>
          <w:szCs w:val="24"/>
        </w:rPr>
        <w:t xml:space="preserve">та регистрации «______» </w:t>
      </w:r>
      <w:proofErr w:type="spellStart"/>
      <w:r>
        <w:rPr>
          <w:sz w:val="24"/>
          <w:szCs w:val="24"/>
        </w:rPr>
        <w:t>____</w:t>
      </w:r>
      <w:proofErr w:type="gramStart"/>
      <w:r w:rsidRPr="00A70CAE">
        <w:rPr>
          <w:sz w:val="24"/>
          <w:szCs w:val="24"/>
        </w:rPr>
        <w:t>г</w:t>
      </w:r>
      <w:proofErr w:type="spellEnd"/>
      <w:proofErr w:type="gramEnd"/>
      <w:r w:rsidRPr="00A70CAE">
        <w:rPr>
          <w:sz w:val="24"/>
          <w:szCs w:val="24"/>
        </w:rPr>
        <w:t>.</w:t>
      </w:r>
    </w:p>
    <w:p w:rsidR="00A70CAE" w:rsidRPr="00A70CAE" w:rsidRDefault="00A70CAE" w:rsidP="005227D7">
      <w:pPr>
        <w:pStyle w:val="ConsNonformat"/>
        <w:jc w:val="both"/>
        <w:rPr>
          <w:rFonts w:ascii="Times New Roman" w:hAnsi="Times New Roman" w:cs="Times New Roman"/>
          <w:sz w:val="24"/>
          <w:szCs w:val="24"/>
        </w:rPr>
      </w:pPr>
      <w:r>
        <w:rPr>
          <w:rFonts w:ascii="Times New Roman" w:hAnsi="Times New Roman" w:cs="Times New Roman"/>
          <w:sz w:val="24"/>
          <w:szCs w:val="24"/>
        </w:rPr>
        <w:t>ИНН ______________________ Телефон: _____________</w:t>
      </w:r>
      <w:r w:rsidRPr="00A70CAE">
        <w:rPr>
          <w:rFonts w:ascii="Times New Roman" w:hAnsi="Times New Roman" w:cs="Times New Roman"/>
          <w:sz w:val="24"/>
          <w:szCs w:val="24"/>
        </w:rPr>
        <w:t>_____ Факс: __________________</w:t>
      </w:r>
    </w:p>
    <w:p w:rsidR="00A70CAE" w:rsidRPr="00A70CAE" w:rsidRDefault="00A70CAE" w:rsidP="005227D7">
      <w:pPr>
        <w:pStyle w:val="ConsNonformat"/>
        <w:jc w:val="both"/>
        <w:rPr>
          <w:rFonts w:ascii="Times New Roman" w:hAnsi="Times New Roman" w:cs="Times New Roman"/>
          <w:sz w:val="24"/>
          <w:szCs w:val="24"/>
        </w:rPr>
      </w:pPr>
      <w:r w:rsidRPr="00A70CAE">
        <w:rPr>
          <w:rFonts w:ascii="Times New Roman" w:hAnsi="Times New Roman" w:cs="Times New Roman"/>
          <w:sz w:val="24"/>
          <w:szCs w:val="24"/>
        </w:rPr>
        <w:t>Юридический адрес: _____________________________________________________________________</w:t>
      </w:r>
    </w:p>
    <w:p w:rsidR="00A70CAE" w:rsidRPr="00A70CAE" w:rsidRDefault="00A70CAE" w:rsidP="005227D7">
      <w:pPr>
        <w:widowControl w:val="0"/>
        <w:rPr>
          <w:sz w:val="24"/>
          <w:szCs w:val="24"/>
        </w:rPr>
      </w:pPr>
      <w:r w:rsidRPr="00A70CAE">
        <w:rPr>
          <w:sz w:val="24"/>
          <w:szCs w:val="24"/>
        </w:rPr>
        <w:t>__________________________________________________________________</w:t>
      </w:r>
      <w:r>
        <w:rPr>
          <w:sz w:val="24"/>
          <w:szCs w:val="24"/>
        </w:rPr>
        <w:t>_______________</w:t>
      </w:r>
    </w:p>
    <w:p w:rsidR="00A70CAE" w:rsidRPr="00A70CAE" w:rsidRDefault="00A70CAE" w:rsidP="005227D7">
      <w:pPr>
        <w:widowControl w:val="0"/>
        <w:rPr>
          <w:sz w:val="24"/>
          <w:szCs w:val="24"/>
        </w:rPr>
      </w:pPr>
      <w:r w:rsidRPr="00A70CAE">
        <w:rPr>
          <w:b/>
          <w:sz w:val="24"/>
          <w:szCs w:val="24"/>
        </w:rPr>
        <w:t>в лице</w:t>
      </w:r>
      <w:r w:rsidRPr="00A70CAE">
        <w:rPr>
          <w:sz w:val="24"/>
          <w:szCs w:val="24"/>
        </w:rPr>
        <w:t xml:space="preserve"> _____________________________________________</w:t>
      </w:r>
      <w:r>
        <w:rPr>
          <w:sz w:val="24"/>
          <w:szCs w:val="24"/>
        </w:rPr>
        <w:t>__________________________</w:t>
      </w:r>
      <w:r w:rsidRPr="00A70CAE">
        <w:rPr>
          <w:sz w:val="24"/>
          <w:szCs w:val="24"/>
        </w:rPr>
        <w:t>___,</w:t>
      </w:r>
    </w:p>
    <w:p w:rsidR="00A70CAE" w:rsidRPr="00A70CAE" w:rsidRDefault="00A70CAE" w:rsidP="005227D7">
      <w:pPr>
        <w:widowControl w:val="0"/>
        <w:jc w:val="center"/>
        <w:rPr>
          <w:sz w:val="24"/>
          <w:szCs w:val="24"/>
        </w:rPr>
      </w:pPr>
      <w:r w:rsidRPr="00A70CAE">
        <w:rPr>
          <w:sz w:val="24"/>
          <w:szCs w:val="24"/>
        </w:rPr>
        <w:t>(Ф.И.О., должность)</w:t>
      </w:r>
    </w:p>
    <w:p w:rsidR="00A70CAE" w:rsidRPr="00A70CAE" w:rsidRDefault="00A70CAE" w:rsidP="005227D7">
      <w:pPr>
        <w:widowControl w:val="0"/>
        <w:rPr>
          <w:sz w:val="24"/>
          <w:szCs w:val="24"/>
        </w:rPr>
      </w:pPr>
      <w:proofErr w:type="gramStart"/>
      <w:r w:rsidRPr="00A70CAE">
        <w:rPr>
          <w:sz w:val="24"/>
          <w:szCs w:val="24"/>
        </w:rPr>
        <w:t>действующего</w:t>
      </w:r>
      <w:proofErr w:type="gramEnd"/>
      <w:r w:rsidRPr="00A70CAE">
        <w:rPr>
          <w:sz w:val="24"/>
          <w:szCs w:val="24"/>
        </w:rPr>
        <w:t xml:space="preserve"> на основании________________</w:t>
      </w:r>
      <w:r>
        <w:rPr>
          <w:sz w:val="24"/>
          <w:szCs w:val="24"/>
        </w:rPr>
        <w:t>_________________________</w:t>
      </w:r>
      <w:r w:rsidRPr="00A70CAE">
        <w:rPr>
          <w:sz w:val="24"/>
          <w:szCs w:val="24"/>
        </w:rPr>
        <w:t>______________,</w:t>
      </w:r>
    </w:p>
    <w:p w:rsidR="00A70CAE" w:rsidRPr="00A70CAE" w:rsidRDefault="00A70CAE" w:rsidP="005227D7">
      <w:pPr>
        <w:widowControl w:val="0"/>
        <w:jc w:val="center"/>
        <w:rPr>
          <w:sz w:val="24"/>
          <w:szCs w:val="24"/>
        </w:rPr>
      </w:pPr>
      <w:r w:rsidRPr="00A70CAE">
        <w:rPr>
          <w:sz w:val="24"/>
          <w:szCs w:val="24"/>
        </w:rPr>
        <w:t xml:space="preserve">(доверенность, номер, дата, иное) </w:t>
      </w:r>
    </w:p>
    <w:p w:rsidR="00A70CAE" w:rsidRPr="00A70CAE" w:rsidRDefault="00A70CAE" w:rsidP="005227D7">
      <w:pPr>
        <w:widowControl w:val="0"/>
        <w:rPr>
          <w:bCs/>
          <w:sz w:val="24"/>
          <w:szCs w:val="24"/>
        </w:rPr>
      </w:pPr>
    </w:p>
    <w:p w:rsidR="00A70CAE" w:rsidRPr="00A70CAE" w:rsidRDefault="00A70CAE" w:rsidP="005227D7">
      <w:pPr>
        <w:widowControl w:val="0"/>
        <w:rPr>
          <w:sz w:val="24"/>
          <w:szCs w:val="24"/>
        </w:rPr>
      </w:pPr>
      <w:r w:rsidRPr="00A70CAE">
        <w:rPr>
          <w:bCs/>
          <w:sz w:val="24"/>
          <w:szCs w:val="24"/>
        </w:rPr>
        <w:t>Прошу расторгнуть договор аренды (</w:t>
      </w:r>
      <w:r w:rsidRPr="00A70CAE">
        <w:rPr>
          <w:sz w:val="24"/>
          <w:szCs w:val="24"/>
        </w:rPr>
        <w:t>безвозмездного срочного пользования</w:t>
      </w:r>
      <w:proofErr w:type="gramStart"/>
      <w:r w:rsidRPr="00A70CAE">
        <w:rPr>
          <w:sz w:val="24"/>
          <w:szCs w:val="24"/>
        </w:rPr>
        <w:t>)</w:t>
      </w:r>
      <w:r w:rsidRPr="00A70CAE">
        <w:rPr>
          <w:bCs/>
          <w:sz w:val="24"/>
          <w:szCs w:val="24"/>
        </w:rPr>
        <w:t>з</w:t>
      </w:r>
      <w:proofErr w:type="gramEnd"/>
      <w:r w:rsidRPr="00A70CAE">
        <w:rPr>
          <w:bCs/>
          <w:sz w:val="24"/>
          <w:szCs w:val="24"/>
        </w:rPr>
        <w:t xml:space="preserve">емельного участка от _____________ №______________ </w:t>
      </w:r>
      <w:r w:rsidRPr="00A70CAE">
        <w:rPr>
          <w:sz w:val="24"/>
          <w:szCs w:val="24"/>
        </w:rPr>
        <w:t>в связи с _____</w:t>
      </w:r>
      <w:r>
        <w:rPr>
          <w:sz w:val="24"/>
          <w:szCs w:val="24"/>
        </w:rPr>
        <w:t>_________________________</w:t>
      </w:r>
    </w:p>
    <w:p w:rsidR="00A70CAE" w:rsidRPr="00A70CAE" w:rsidRDefault="00A70CAE" w:rsidP="005227D7">
      <w:pPr>
        <w:jc w:val="center"/>
        <w:rPr>
          <w:sz w:val="24"/>
          <w:szCs w:val="24"/>
          <w:vertAlign w:val="superscript"/>
        </w:rPr>
      </w:pPr>
      <w:r w:rsidRPr="00A70CAE">
        <w:rPr>
          <w:sz w:val="24"/>
          <w:szCs w:val="24"/>
          <w:vertAlign w:val="superscript"/>
        </w:rPr>
        <w:t xml:space="preserve">                                                                                                                                       (причина расторжения)</w:t>
      </w:r>
    </w:p>
    <w:p w:rsidR="00A70CAE" w:rsidRPr="00A70CAE" w:rsidRDefault="00A70CAE" w:rsidP="005227D7">
      <w:pPr>
        <w:rPr>
          <w:sz w:val="24"/>
          <w:szCs w:val="24"/>
        </w:rPr>
      </w:pPr>
      <w:r w:rsidRPr="00A70CAE">
        <w:rPr>
          <w:sz w:val="24"/>
          <w:szCs w:val="24"/>
        </w:rPr>
        <w:t>1. Сведения о земельном участке:</w:t>
      </w:r>
      <w:r w:rsidRPr="00A70CAE">
        <w:rPr>
          <w:sz w:val="24"/>
          <w:szCs w:val="24"/>
        </w:rPr>
        <w:tab/>
      </w:r>
    </w:p>
    <w:p w:rsidR="00A70CAE" w:rsidRPr="00A70CAE" w:rsidRDefault="00A70CAE" w:rsidP="005227D7">
      <w:pPr>
        <w:rPr>
          <w:sz w:val="24"/>
          <w:szCs w:val="24"/>
        </w:rPr>
      </w:pPr>
      <w:r w:rsidRPr="00A70CAE">
        <w:rPr>
          <w:sz w:val="24"/>
          <w:szCs w:val="24"/>
        </w:rPr>
        <w:t xml:space="preserve">1.1. площадь </w:t>
      </w:r>
      <w:proofErr w:type="spellStart"/>
      <w:r w:rsidRPr="00A70CAE">
        <w:rPr>
          <w:sz w:val="24"/>
          <w:szCs w:val="24"/>
        </w:rPr>
        <w:t>__________________кв.м</w:t>
      </w:r>
      <w:proofErr w:type="spellEnd"/>
      <w:r w:rsidRPr="00A70CAE">
        <w:rPr>
          <w:sz w:val="24"/>
          <w:szCs w:val="24"/>
        </w:rPr>
        <w:t>.</w:t>
      </w:r>
    </w:p>
    <w:p w:rsidR="00A70CAE" w:rsidRPr="00A70CAE" w:rsidRDefault="00A70CAE" w:rsidP="005227D7">
      <w:pPr>
        <w:rPr>
          <w:sz w:val="24"/>
          <w:szCs w:val="24"/>
        </w:rPr>
      </w:pPr>
      <w:r w:rsidRPr="00A70CAE">
        <w:rPr>
          <w:sz w:val="24"/>
          <w:szCs w:val="24"/>
        </w:rPr>
        <w:t>1.2. кадастровый  №______</w:t>
      </w:r>
      <w:r w:rsidR="005227D7">
        <w:rPr>
          <w:sz w:val="24"/>
          <w:szCs w:val="24"/>
        </w:rPr>
        <w:t>__________________________</w:t>
      </w:r>
      <w:r w:rsidRPr="00A70CAE">
        <w:rPr>
          <w:sz w:val="24"/>
          <w:szCs w:val="24"/>
        </w:rPr>
        <w:t>________________________________</w:t>
      </w:r>
    </w:p>
    <w:p w:rsidR="00A70CAE" w:rsidRPr="00A70CAE" w:rsidRDefault="00A70CAE" w:rsidP="005227D7">
      <w:pPr>
        <w:rPr>
          <w:sz w:val="24"/>
          <w:szCs w:val="24"/>
        </w:rPr>
      </w:pPr>
      <w:r w:rsidRPr="00A70CAE">
        <w:rPr>
          <w:sz w:val="24"/>
          <w:szCs w:val="24"/>
        </w:rPr>
        <w:t>1.3. адрес: Ростовская обла</w:t>
      </w:r>
      <w:r w:rsidR="005227D7">
        <w:rPr>
          <w:sz w:val="24"/>
          <w:szCs w:val="24"/>
        </w:rPr>
        <w:t>сть______________________</w:t>
      </w:r>
      <w:r w:rsidRPr="00A70CAE">
        <w:rPr>
          <w:sz w:val="24"/>
          <w:szCs w:val="24"/>
        </w:rPr>
        <w:t>________________________________</w:t>
      </w:r>
    </w:p>
    <w:p w:rsidR="00A70CAE" w:rsidRPr="00A70CAE" w:rsidRDefault="00A70CAE" w:rsidP="005227D7">
      <w:pPr>
        <w:rPr>
          <w:sz w:val="24"/>
          <w:szCs w:val="24"/>
        </w:rPr>
      </w:pPr>
      <w:r w:rsidRPr="00A70CAE">
        <w:rPr>
          <w:sz w:val="24"/>
          <w:szCs w:val="24"/>
        </w:rPr>
        <w:t>1.4.категория земельного участка, вид использования _</w:t>
      </w:r>
      <w:r w:rsidR="005227D7">
        <w:rPr>
          <w:sz w:val="24"/>
          <w:szCs w:val="24"/>
        </w:rPr>
        <w:t>__________________________</w:t>
      </w:r>
      <w:r w:rsidRPr="00A70CAE">
        <w:rPr>
          <w:sz w:val="24"/>
          <w:szCs w:val="24"/>
        </w:rPr>
        <w:t>_______</w:t>
      </w:r>
    </w:p>
    <w:p w:rsidR="00A70CAE" w:rsidRPr="00A70CAE" w:rsidRDefault="00A70CAE" w:rsidP="005227D7">
      <w:pPr>
        <w:rPr>
          <w:sz w:val="24"/>
          <w:szCs w:val="24"/>
        </w:rPr>
      </w:pPr>
    </w:p>
    <w:p w:rsidR="00A70CAE" w:rsidRPr="00A70CAE" w:rsidRDefault="00A70CAE" w:rsidP="005227D7">
      <w:pPr>
        <w:rPr>
          <w:sz w:val="24"/>
          <w:szCs w:val="24"/>
        </w:rPr>
      </w:pPr>
    </w:p>
    <w:p w:rsidR="00A70CAE" w:rsidRPr="00A70CAE" w:rsidRDefault="00A70CAE" w:rsidP="005227D7">
      <w:pPr>
        <w:rPr>
          <w:sz w:val="24"/>
          <w:szCs w:val="24"/>
        </w:rPr>
      </w:pPr>
      <w:r w:rsidRPr="00A70CAE">
        <w:rPr>
          <w:sz w:val="24"/>
          <w:szCs w:val="24"/>
        </w:rPr>
        <w:t>Заяв</w:t>
      </w:r>
      <w:r w:rsidR="005227D7">
        <w:rPr>
          <w:sz w:val="24"/>
          <w:szCs w:val="24"/>
        </w:rPr>
        <w:t>итель:____________________</w:t>
      </w:r>
      <w:r w:rsidRPr="00A70CAE">
        <w:rPr>
          <w:sz w:val="24"/>
          <w:szCs w:val="24"/>
        </w:rPr>
        <w:t>____________________________________________________</w:t>
      </w:r>
    </w:p>
    <w:p w:rsidR="00A70CAE" w:rsidRPr="00A70CAE" w:rsidRDefault="00A70CAE" w:rsidP="005227D7">
      <w:pPr>
        <w:jc w:val="center"/>
        <w:rPr>
          <w:sz w:val="24"/>
          <w:szCs w:val="24"/>
        </w:rPr>
      </w:pPr>
      <w:r w:rsidRPr="00A70CAE">
        <w:rPr>
          <w:sz w:val="24"/>
          <w:szCs w:val="24"/>
        </w:rPr>
        <w:t>(Ф И О заявителя, Ф И О представителя физического лица)</w:t>
      </w:r>
      <w:r w:rsidRPr="00A70CAE">
        <w:rPr>
          <w:sz w:val="24"/>
          <w:szCs w:val="24"/>
        </w:rPr>
        <w:tab/>
      </w:r>
      <w:r w:rsidRPr="00A70CAE">
        <w:rPr>
          <w:sz w:val="24"/>
          <w:szCs w:val="24"/>
        </w:rPr>
        <w:tab/>
        <w:t>(подпись)</w:t>
      </w:r>
    </w:p>
    <w:p w:rsidR="00A70CAE" w:rsidRPr="00A70CAE" w:rsidRDefault="00A70CAE" w:rsidP="005227D7">
      <w:pPr>
        <w:rPr>
          <w:sz w:val="24"/>
          <w:szCs w:val="24"/>
        </w:rPr>
      </w:pPr>
    </w:p>
    <w:p w:rsidR="00A70CAE" w:rsidRPr="00A70CAE" w:rsidRDefault="00A70CAE" w:rsidP="005227D7">
      <w:pPr>
        <w:rPr>
          <w:sz w:val="24"/>
          <w:szCs w:val="24"/>
        </w:rPr>
      </w:pPr>
      <w:r w:rsidRPr="00A70CAE">
        <w:rPr>
          <w:sz w:val="24"/>
          <w:szCs w:val="24"/>
        </w:rPr>
        <w:t>“____”_______________20____г</w:t>
      </w:r>
    </w:p>
    <w:p w:rsidR="00A70CAE" w:rsidRPr="00A70CAE" w:rsidRDefault="00A70CAE" w:rsidP="005227D7">
      <w:pPr>
        <w:rPr>
          <w:rStyle w:val="rvts7"/>
          <w:sz w:val="24"/>
          <w:szCs w:val="24"/>
        </w:rPr>
      </w:pPr>
    </w:p>
    <w:p w:rsidR="00A70CAE" w:rsidRPr="00A70CAE" w:rsidRDefault="00A70CAE" w:rsidP="005227D7">
      <w:pPr>
        <w:jc w:val="right"/>
        <w:rPr>
          <w:sz w:val="24"/>
          <w:szCs w:val="24"/>
        </w:rPr>
      </w:pPr>
    </w:p>
    <w:p w:rsidR="00A70CAE" w:rsidRPr="00A70CAE" w:rsidRDefault="00A70CAE" w:rsidP="005227D7">
      <w:pPr>
        <w:jc w:val="right"/>
        <w:rPr>
          <w:sz w:val="24"/>
          <w:szCs w:val="24"/>
        </w:rPr>
      </w:pPr>
    </w:p>
    <w:p w:rsidR="00A70CAE" w:rsidRPr="00B4192C" w:rsidRDefault="00A70CAE" w:rsidP="005227D7">
      <w:pPr>
        <w:jc w:val="right"/>
        <w:rPr>
          <w:szCs w:val="26"/>
        </w:rPr>
      </w:pPr>
    </w:p>
    <w:p w:rsidR="00A70CAE" w:rsidRPr="00B4192C" w:rsidRDefault="00A70CAE" w:rsidP="005227D7">
      <w:pPr>
        <w:jc w:val="right"/>
        <w:rPr>
          <w:szCs w:val="26"/>
        </w:rPr>
      </w:pPr>
    </w:p>
    <w:p w:rsidR="001A5EAB" w:rsidRDefault="001A5EAB" w:rsidP="005227D7">
      <w:pPr>
        <w:jc w:val="right"/>
        <w:rPr>
          <w:sz w:val="22"/>
          <w:szCs w:val="22"/>
        </w:rPr>
      </w:pPr>
    </w:p>
    <w:p w:rsidR="001A5EAB" w:rsidRDefault="001A5EAB" w:rsidP="005227D7">
      <w:pPr>
        <w:jc w:val="right"/>
        <w:rPr>
          <w:sz w:val="22"/>
          <w:szCs w:val="22"/>
        </w:rPr>
      </w:pPr>
    </w:p>
    <w:p w:rsidR="00A70CAE" w:rsidRPr="005227D7" w:rsidRDefault="00A70CAE" w:rsidP="005227D7">
      <w:pPr>
        <w:jc w:val="right"/>
        <w:rPr>
          <w:sz w:val="22"/>
          <w:szCs w:val="22"/>
        </w:rPr>
      </w:pPr>
      <w:r w:rsidRPr="005227D7">
        <w:rPr>
          <w:sz w:val="22"/>
          <w:szCs w:val="22"/>
        </w:rPr>
        <w:lastRenderedPageBreak/>
        <w:t>Приложение № 2</w:t>
      </w:r>
    </w:p>
    <w:p w:rsidR="00A70CAE" w:rsidRPr="005227D7" w:rsidRDefault="00A70CAE" w:rsidP="005227D7">
      <w:pPr>
        <w:jc w:val="right"/>
        <w:rPr>
          <w:sz w:val="22"/>
          <w:szCs w:val="22"/>
        </w:rPr>
      </w:pPr>
      <w:r w:rsidRPr="005227D7">
        <w:rPr>
          <w:sz w:val="22"/>
          <w:szCs w:val="22"/>
        </w:rPr>
        <w:t xml:space="preserve">к административному регламенту </w:t>
      </w:r>
    </w:p>
    <w:p w:rsidR="00A70CAE" w:rsidRPr="00B4192C" w:rsidRDefault="00A70CAE" w:rsidP="005227D7">
      <w:pPr>
        <w:tabs>
          <w:tab w:val="left" w:pos="2977"/>
        </w:tabs>
        <w:jc w:val="right"/>
        <w:rPr>
          <w:bCs/>
          <w:szCs w:val="26"/>
        </w:rPr>
      </w:pPr>
    </w:p>
    <w:p w:rsidR="00A70CAE" w:rsidRPr="00B4192C" w:rsidRDefault="00A70CAE" w:rsidP="005227D7">
      <w:pPr>
        <w:jc w:val="center"/>
        <w:rPr>
          <w:rFonts w:eastAsia="Calibri"/>
          <w:b/>
          <w:szCs w:val="26"/>
        </w:rPr>
      </w:pPr>
      <w:r w:rsidRPr="00B4192C">
        <w:rPr>
          <w:rFonts w:eastAsia="Calibri"/>
          <w:b/>
          <w:szCs w:val="26"/>
        </w:rPr>
        <w:t>Блок-схема по предоставлению муниципальной услуги</w:t>
      </w:r>
    </w:p>
    <w:p w:rsidR="00A70CAE" w:rsidRPr="00B4192C" w:rsidRDefault="00A70CAE" w:rsidP="005227D7">
      <w:pPr>
        <w:pStyle w:val="ConsPlusNormal"/>
        <w:widowControl/>
        <w:ind w:firstLine="0"/>
        <w:jc w:val="center"/>
        <w:rPr>
          <w:rFonts w:ascii="Times New Roman" w:eastAsia="Arial Unicode MS" w:hAnsi="Times New Roman" w:cs="Times New Roman"/>
          <w:b/>
          <w:sz w:val="26"/>
          <w:szCs w:val="26"/>
          <w:u w:val="single"/>
        </w:rPr>
      </w:pPr>
      <w:r w:rsidRPr="00B4192C">
        <w:rPr>
          <w:rFonts w:ascii="Times New Roman" w:hAnsi="Times New Roman" w:cs="Times New Roman"/>
          <w:b/>
          <w:sz w:val="26"/>
          <w:szCs w:val="26"/>
        </w:rPr>
        <w:t>«Расторжение договора аренды, безвозмездного срочного пользования земельным участком»</w:t>
      </w:r>
    </w:p>
    <w:p w:rsidR="00A70CAE" w:rsidRPr="00C003E4" w:rsidRDefault="00A70CAE" w:rsidP="005227D7">
      <w:pPr>
        <w:autoSpaceDE w:val="0"/>
        <w:jc w:val="both"/>
        <w:rPr>
          <w:b/>
          <w:bCs/>
          <w:szCs w:val="26"/>
        </w:rPr>
      </w:pPr>
    </w:p>
    <w:p w:rsidR="00D90D16" w:rsidRPr="0004609B" w:rsidRDefault="00A70CAE" w:rsidP="005227D7">
      <w:pPr>
        <w:rPr>
          <w:szCs w:val="26"/>
        </w:rPr>
      </w:pPr>
      <w:r w:rsidRPr="00B4192C">
        <w:rPr>
          <w:noProof/>
          <w:szCs w:val="26"/>
        </w:rPr>
      </w:r>
      <w:r w:rsidRPr="00B4192C">
        <w:rPr>
          <w:noProof/>
          <w:szCs w:val="26"/>
        </w:rPr>
        <w:pict>
          <v:group id="Полотно 29" o:spid="_x0000_s1102" editas="canvas" style="width:480.55pt;height:610.8pt;mso-position-horizontal-relative:char;mso-position-vertical-relative:line" coordsize="61029,77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3" type="#_x0000_t75" style="position:absolute;width:61029;height:77571;visibility:visible;mso-wrap-style:square">
              <v:fill o:detectmouseclick="t"/>
              <v:path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104" type="#_x0000_t67" style="position:absolute;left:33346;top:13716;width:1147;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TAdr8A&#10;AADaAAAADwAAAGRycy9kb3ducmV2LnhtbERP22oCMRB9L/QfwhT6VrP6UMpqFLUVakHw9gHDZkwW&#10;N5MlSd31740g+DQcznUms9414kIh1p4VDAcFCOLK65qNguNh9fEFIiZkjY1nUnClCLPp68sES+07&#10;3tFln4zIIRxLVGBTakspY2XJYRz4ljhzJx8cpgyDkTpgl8NdI0dF8Skd1pwbLLa0tFSd9/9Owd8i&#10;XLFbne3m21pjjtuf3WhdKPX+1s/HIBL16Sl+uH91ng/3V+5XTm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tMB2vwAAANoAAAAPAAAAAAAAAAAAAAAAAJgCAABkcnMvZG93bnJl&#10;di54bWxQSwUGAAAAAAQABAD1AAAAhAMAAAAA&#10;" adj="16045"/>
            <v:shape id="AutoShape 5" o:spid="_x0000_s1105" type="#_x0000_t67" style="position:absolute;left:33346;top:18290;width:1139;height:1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4ilMAA&#10;AADaAAAADwAAAGRycy9kb3ducmV2LnhtbESP0WoCMRRE3wv+Q7iCbzVxFWlXo0ihxTdR9wMum+tu&#10;cHOzJKmuf28KBR+HmTnDrLeD68SNQrSeNcymCgRx7Y3lRkN1/n7/ABETssHOM2l4UITtZvS2xtL4&#10;Ox/pdkqNyBCOJWpoU+pLKWPdksM49T1x9i4+OExZhkaagPcMd50slFpKh5bzQos9fbVUX0+/ToOt&#10;zmo4fj4WOGvUXB2qHw620HoyHnYrEImG9Ar/t/dGQwF/V/INkJ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k4ilMAAAADaAAAADwAAAAAAAAAAAAAAAACYAgAAZHJzL2Rvd25y&#10;ZXYueG1sUEsFBgAAAAAEAAQA9QAAAIUDAAAAAA==&#10;"/>
            <v:shape id="AutoShape 6" o:spid="_x0000_s1106" type="#_x0000_t67" style="position:absolute;left:33346;top:22865;width:1130;height:2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EcIA&#10;AADaAAAADwAAAGRycy9kb3ducmV2LnhtbESPS4vCMBSF9wPzH8IdcDNoqqKMtVEGQXAl+BpcXpvb&#10;B9Pc1CZq/fdGEFwezuPjJPPWVOJKjSstK+j3IhDEqdUl5wr2u2X3B4TzyBory6TgTg7ms8+PBGNt&#10;b7yh69bnIoywi1FB4X0dS+nSggy6nq2Jg5fZxqAPssmlbvAWxk0lB1E0lgZLDoQCa1oUlP5vLyZw&#10;s7MZndzhxPvz7rA+/t0n5rtUqvPV/k5BeGr9O/xqr7SCITyvhBs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eaARwgAAANoAAAAPAAAAAAAAAAAAAAAAAJgCAABkcnMvZG93&#10;bnJldi54bWxQSwUGAAAAAAQABAD1AAAAhwMAAAAA&#10;" adj="15978"/>
            <v:shape id="AutoShape 7" o:spid="_x0000_s1107" type="#_x0000_t67" style="position:absolute;left:8204;top:31951;width:1147;height:3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A4ZcIA&#10;AADaAAAADwAAAGRycy9kb3ducmV2LnhtbESPS4vCMBSF9wPzH8IdcDNoqqiMtVEGQXAl+BpcXpvb&#10;B9Pc1CZq/fdGEFwezuPjJPPWVOJKjSstK+j3IhDEqdUl5wr2u2X3B4TzyBory6TgTg7ms8+PBGNt&#10;b7yh69bnIoywi1FB4X0dS+nSggy6nq2Jg5fZxqAPssmlbvAWxk0lB1E0lgZLDoQCa1oUlP5vLyZw&#10;s7MZndzhxPvz7rA+/t0n5rtUqvPV/k5BeGr9O/xqr7SCITyvhBs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kDhlwgAAANoAAAAPAAAAAAAAAAAAAAAAAJgCAABkcnMvZG93&#10;bnJldi54bWxQSwUGAAAAAAQABAD1AAAAhwMAAAAA&#10;" adj="15978"/>
            <v:shape id="AutoShape 8" o:spid="_x0000_s1108" type="#_x0000_t67" style="position:absolute;left:34518;top:49132;width:1147;height:2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yd/sMA&#10;AADaAAAADwAAAGRycy9kb3ducmV2LnhtbESPS2vCQBSF90L/w3ALbqROFJQ2zSSUgtCV4Kt0ec3c&#10;PGjmTpKZxvjvHUHo8nAeHyfJRtOIgXpXW1awmEcgiHOray4VHA+bl1cQziNrbCyTgis5yNKnSYKx&#10;thfe0bD3pQgj7GJUUHnfxlK6vCKDbm5b4uAVtjfog+xLqXu8hHHTyGUUraXBmgOhwpY+K8p/938m&#10;cIvOrM7udOZjdzhtf76vb2ZWKzV9Hj/eQXga/X/40f7SClZwvxJugE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yd/sMAAADaAAAADwAAAAAAAAAAAAAAAACYAgAAZHJzL2Rv&#10;d25yZXYueG1sUEsFBgAAAAAEAAQA9QAAAIgDAAAAAA==&#10;" adj="15978"/>
            <v:oval id="Oval 9" o:spid="_x0000_s1109" style="position:absolute;left:3912;top:26869;width:8312;height:5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w:txbxContent>
                  <w:p w:rsidR="00A70CAE" w:rsidRDefault="00A70CAE" w:rsidP="00A70CAE">
                    <w:pPr>
                      <w:ind w:hanging="142"/>
                      <w:rPr>
                        <w:sz w:val="20"/>
                        <w:szCs w:val="18"/>
                      </w:rPr>
                    </w:pPr>
                    <w:r>
                      <w:rPr>
                        <w:sz w:val="20"/>
                        <w:szCs w:val="18"/>
                      </w:rPr>
                      <w:t xml:space="preserve">          </w:t>
                    </w:r>
                  </w:p>
                  <w:p w:rsidR="00A70CAE" w:rsidRPr="00E03AB4" w:rsidRDefault="00A70CAE" w:rsidP="00A70CAE">
                    <w:pPr>
                      <w:ind w:hanging="142"/>
                      <w:rPr>
                        <w:sz w:val="20"/>
                        <w:szCs w:val="18"/>
                      </w:rPr>
                    </w:pPr>
                    <w:r>
                      <w:rPr>
                        <w:sz w:val="20"/>
                        <w:szCs w:val="18"/>
                      </w:rPr>
                      <w:t xml:space="preserve">           </w:t>
                    </w:r>
                    <w:r w:rsidRPr="00E03AB4">
                      <w:rPr>
                        <w:sz w:val="24"/>
                        <w:szCs w:val="18"/>
                      </w:rPr>
                      <w:t>Да</w:t>
                    </w:r>
                  </w:p>
                </w:txbxContent>
              </v:textbox>
            </v:oval>
            <v:oval id="Oval 10" o:spid="_x0000_s1110" style="position:absolute;left:30680;top:44541;width:8584;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A70CAE" w:rsidRPr="00E03AB4" w:rsidRDefault="00A70CAE" w:rsidP="00A70CAE">
                    <w:pPr>
                      <w:rPr>
                        <w:sz w:val="24"/>
                        <w:szCs w:val="18"/>
                      </w:rPr>
                    </w:pPr>
                    <w:r>
                      <w:rPr>
                        <w:sz w:val="24"/>
                        <w:szCs w:val="18"/>
                      </w:rPr>
                      <w:t xml:space="preserve">   </w:t>
                    </w:r>
                    <w:r w:rsidRPr="00E03AB4">
                      <w:rPr>
                        <w:sz w:val="24"/>
                        <w:szCs w:val="18"/>
                      </w:rPr>
                      <w:t>Нет</w:t>
                    </w:r>
                  </w:p>
                </w:txbxContent>
              </v:textbox>
            </v:oval>
            <v:rect id="Rectangle 11" o:spid="_x0000_s1111" style="position:absolute;left:9351;top:9141;width:49144;height:4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A70CAE" w:rsidRPr="00791C7C" w:rsidRDefault="00A70CAE" w:rsidP="00A70CAE">
                    <w:pPr>
                      <w:jc w:val="center"/>
                      <w:rPr>
                        <w:color w:val="FF0000"/>
                        <w:sz w:val="10"/>
                        <w:szCs w:val="10"/>
                      </w:rPr>
                    </w:pPr>
                  </w:p>
                  <w:p w:rsidR="00A70CAE" w:rsidRPr="00A12F4C" w:rsidRDefault="00A70CAE" w:rsidP="00A70CAE">
                    <w:pPr>
                      <w:jc w:val="center"/>
                      <w:rPr>
                        <w:sz w:val="20"/>
                      </w:rPr>
                    </w:pPr>
                    <w:r w:rsidRPr="00A12F4C">
                      <w:rPr>
                        <w:sz w:val="20"/>
                      </w:rPr>
                      <w:t>Прием и регистрация заявления с документами</w:t>
                    </w:r>
                  </w:p>
                </w:txbxContent>
              </v:textbox>
            </v:rect>
            <v:rect id="Rectangle 12" o:spid="_x0000_s1112" style="position:absolute;left:9351;top:14857;width:49144;height:3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A70CAE" w:rsidRPr="00A12F4C" w:rsidRDefault="00A70CAE" w:rsidP="00A70CAE">
                    <w:pPr>
                      <w:jc w:val="center"/>
                      <w:rPr>
                        <w:sz w:val="18"/>
                        <w:szCs w:val="18"/>
                      </w:rPr>
                    </w:pPr>
                    <w:r w:rsidRPr="00A12F4C">
                      <w:rPr>
                        <w:sz w:val="18"/>
                        <w:szCs w:val="18"/>
                      </w:rPr>
                      <w:t>Проверка комплектности представленных с заявлением документов и наличия оснований для отказа в предоставлении государственной услуги</w:t>
                    </w:r>
                  </w:p>
                  <w:p w:rsidR="00A70CAE" w:rsidRPr="006D4B27" w:rsidRDefault="00A70CAE" w:rsidP="00A70CAE"/>
                </w:txbxContent>
              </v:textbox>
            </v:rect>
            <v:roundrect id="AutoShape 13" o:spid="_x0000_s1113" style="position:absolute;left:9351;top:2283;width:48872;height:571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2asMA&#10;AADbAAAADwAAAGRycy9kb3ducmV2LnhtbESPQU/DMAyF70j8h8hI3FgCEmjrlk0TEogbotthR6/x&#10;2mqN0yVpV/j1+IDEzdZ7fu/zajP5To0UUxvYwuPMgCKugmu5trDfvT3MQaWM7LALTBa+KcFmfXuz&#10;wsKFK3/RWOZaSQinAi00OfeF1qlqyGOahZ5YtFOIHrOssdYu4lXCfaefjHnRHluWhgZ7em2oOpeD&#10;t1A5M5h4GD8Xx+dc/ozDhfX7xdr7u2m7BJVpyv/mv+sPJ/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B2asMAAADbAAAADwAAAAAAAAAAAAAAAACYAgAAZHJzL2Rv&#10;d25yZXYueG1sUEsFBgAAAAAEAAQA9QAAAIgDAAAAAA==&#10;">
              <v:textbox>
                <w:txbxContent>
                  <w:p w:rsidR="00A70CAE" w:rsidRPr="00A12F4C" w:rsidRDefault="00A70CAE" w:rsidP="00A70CAE">
                    <w:pPr>
                      <w:jc w:val="center"/>
                      <w:rPr>
                        <w:sz w:val="20"/>
                      </w:rPr>
                    </w:pPr>
                    <w:r w:rsidRPr="00A12F4C">
                      <w:rPr>
                        <w:sz w:val="20"/>
                      </w:rPr>
                      <w:t>Начало предоставления муниципальной услуги:</w:t>
                    </w:r>
                  </w:p>
                  <w:p w:rsidR="00A70CAE" w:rsidRPr="00A12F4C" w:rsidRDefault="00A70CAE" w:rsidP="00A70CAE">
                    <w:pPr>
                      <w:jc w:val="center"/>
                      <w:rPr>
                        <w:sz w:val="20"/>
                      </w:rPr>
                    </w:pPr>
                    <w:r w:rsidRPr="00A12F4C">
                      <w:rPr>
                        <w:sz w:val="20"/>
                      </w:rPr>
                      <w:t xml:space="preserve">обращение заинтересованного лица (получателя муниципальной услуги) </w:t>
                    </w:r>
                  </w:p>
                  <w:p w:rsidR="00A70CAE" w:rsidRPr="00A12F4C" w:rsidRDefault="00A70CAE" w:rsidP="00A70CAE">
                    <w:pPr>
                      <w:jc w:val="center"/>
                      <w:rPr>
                        <w:sz w:val="20"/>
                      </w:rPr>
                    </w:pPr>
                    <w:r w:rsidRPr="00A12F4C">
                      <w:rPr>
                        <w:sz w:val="20"/>
                      </w:rPr>
                      <w:t xml:space="preserve">в </w:t>
                    </w:r>
                    <w:r w:rsidR="005227D7">
                      <w:rPr>
                        <w:sz w:val="20"/>
                      </w:rPr>
                      <w:t>Администрацию</w:t>
                    </w:r>
                    <w:r w:rsidRPr="00A12F4C">
                      <w:rPr>
                        <w:sz w:val="20"/>
                      </w:rPr>
                      <w:t xml:space="preserve"> </w:t>
                    </w:r>
                    <w:proofErr w:type="spellStart"/>
                    <w:r>
                      <w:rPr>
                        <w:sz w:val="20"/>
                      </w:rPr>
                      <w:t>Гигантовского</w:t>
                    </w:r>
                    <w:proofErr w:type="spellEnd"/>
                    <w:r>
                      <w:rPr>
                        <w:sz w:val="20"/>
                      </w:rPr>
                      <w:t xml:space="preserve"> сельского поселения</w:t>
                    </w:r>
                    <w:r w:rsidRPr="00A12F4C">
                      <w:rPr>
                        <w:sz w:val="20"/>
                      </w:rPr>
                      <w:t xml:space="preserve"> </w:t>
                    </w:r>
                  </w:p>
                </w:txbxContent>
              </v:textbox>
            </v:roundrect>
            <v:rect id="Rectangle 14" o:spid="_x0000_s1114" style="position:absolute;left:9351;top:19432;width:49144;height:3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A70CAE" w:rsidRPr="00A12F4C" w:rsidRDefault="00A70CAE" w:rsidP="00A70CAE">
                    <w:pPr>
                      <w:jc w:val="center"/>
                      <w:rPr>
                        <w:sz w:val="20"/>
                      </w:rPr>
                    </w:pPr>
                    <w:r w:rsidRPr="00A12F4C">
                      <w:rPr>
                        <w:sz w:val="20"/>
                      </w:rPr>
                      <w:t>Получение необходимых документов от уполномоченного органа</w:t>
                    </w:r>
                  </w:p>
                  <w:p w:rsidR="00A70CAE" w:rsidRPr="006D4B27" w:rsidRDefault="00A70CAE" w:rsidP="00A70CAE"/>
                </w:txbxContent>
              </v:textbox>
            </v:rect>
            <v:shapetype id="_x0000_t110" coordsize="21600,21600" o:spt="110" path="m10800,l,10800,10800,21600,21600,10800xe">
              <v:stroke joinstyle="miter"/>
              <v:path gradientshapeok="t" o:connecttype="rect" textboxrect="5400,5400,16200,16200"/>
            </v:shapetype>
            <v:shape id="AutoShape 15" o:spid="_x0000_s1115" type="#_x0000_t110" style="position:absolute;left:22508;top:25093;width:21725;height:10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a8VsIA&#10;AADbAAAADwAAAGRycy9kb3ducmV2LnhtbERPTWvCQBC9F/wPywi91Y1WbImuUgqlPYhoWjyP2TEJ&#10;ZmZDdjWpv94VCr3N433OYtVzrS7U+sqJgfEoAUWSO1tJYeDn++PpFZQPKBZrJ2TglzysloOHBabW&#10;dbKjSxYKFUPEp2igDKFJtfZ5SYx+5BqSyB1dyxgibAttW+xiONd6kiQzzVhJbCixofeS8lN2ZgPb&#10;w3TL3fp65PV1uuf6/Pmy3zwb8zjs3+agAvXhX/zn/rJx/gTuv8QD9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VrxWwgAAANsAAAAPAAAAAAAAAAAAAAAAAJgCAABkcnMvZG93&#10;bnJldi54bWxQSwUGAAAAAAQABAD1AAAAhwMAAAAA&#10;">
              <v:textbox>
                <w:txbxContent>
                  <w:p w:rsidR="00A70CAE" w:rsidRPr="00A12F4C" w:rsidRDefault="00A70CAE" w:rsidP="00A70CAE">
                    <w:pPr>
                      <w:jc w:val="center"/>
                      <w:rPr>
                        <w:sz w:val="16"/>
                        <w:szCs w:val="16"/>
                      </w:rPr>
                    </w:pPr>
                    <w:r w:rsidRPr="00A12F4C">
                      <w:rPr>
                        <w:sz w:val="16"/>
                        <w:szCs w:val="16"/>
                      </w:rPr>
                      <w:t>Наличие оснований</w:t>
                    </w:r>
                  </w:p>
                  <w:p w:rsidR="00A70CAE" w:rsidRPr="00B664DE" w:rsidRDefault="00A70CAE" w:rsidP="00A70CAE">
                    <w:pPr>
                      <w:jc w:val="center"/>
                      <w:rPr>
                        <w:sz w:val="16"/>
                        <w:szCs w:val="16"/>
                      </w:rPr>
                    </w:pPr>
                    <w:r w:rsidRPr="00A12F4C">
                      <w:rPr>
                        <w:sz w:val="16"/>
                        <w:szCs w:val="16"/>
                      </w:rPr>
                      <w:t>для отказа в предоставлении</w:t>
                    </w:r>
                    <w:r w:rsidRPr="00B664DE">
                      <w:rPr>
                        <w:sz w:val="16"/>
                        <w:szCs w:val="16"/>
                      </w:rPr>
                      <w:t xml:space="preserve"> государственной</w:t>
                    </w:r>
                    <w:r>
                      <w:rPr>
                        <w:sz w:val="18"/>
                        <w:szCs w:val="18"/>
                      </w:rPr>
                      <w:t xml:space="preserve"> </w:t>
                    </w:r>
                    <w:r w:rsidRPr="00B664DE">
                      <w:rPr>
                        <w:sz w:val="16"/>
                        <w:szCs w:val="16"/>
                      </w:rPr>
                      <w:t>услуги</w:t>
                    </w:r>
                  </w:p>
                </w:txbxContent>
              </v:textbox>
            </v:shape>
            <v:shape id="AutoShape 16" o:spid="_x0000_s1116" type="#_x0000_t67" style="position:absolute;left:17002;top:25985;width:1181;height:866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LQcEA&#10;AADbAAAADwAAAGRycy9kb3ducmV2LnhtbERPTWuDQBC9B/oflinklqwaSIvNKkEIlEIJpj30OHUn&#10;Krqz4m7U/PtuodDbPN7nHPLF9GKi0bWWFcTbCARxZXXLtYLPj9PmGYTzyBp7y6TgTg7y7GF1wFTb&#10;mUuaLr4WIYRdigoa74dUSlc1ZNBt7UAcuKsdDfoAx1rqEecQbnqZRNFeGmw5NDQ4UNFQ1V1uRsFc&#10;yvdKdvbtq7Rxsft+ipNzGSu1flyOLyA8Lf5f/Od+1WH+Dn5/CQfI7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qy0HBAAAA2wAAAA8AAAAAAAAAAAAAAAAAmAIAAGRycy9kb3du&#10;cmV2LnhtbFBLBQYAAAAABAAEAPUAAACGAwAAAAA=&#10;" adj="16413"/>
            <v:rect id="Rectangle 17" o:spid="_x0000_s1117" style="position:absolute;left:18439;top:59304;width:33536;height:5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A70CAE" w:rsidRPr="00A12F4C" w:rsidRDefault="00A70CAE" w:rsidP="00A70CAE">
                    <w:pPr>
                      <w:jc w:val="center"/>
                      <w:rPr>
                        <w:sz w:val="18"/>
                        <w:szCs w:val="18"/>
                      </w:rPr>
                    </w:pPr>
                    <w:r w:rsidRPr="00A12F4C">
                      <w:rPr>
                        <w:sz w:val="18"/>
                        <w:szCs w:val="18"/>
                      </w:rPr>
                      <w:t xml:space="preserve">Подготовка </w:t>
                    </w:r>
                    <w:r>
                      <w:rPr>
                        <w:sz w:val="20"/>
                      </w:rPr>
                      <w:t>проекта расторжения договора аренды</w:t>
                    </w:r>
                    <w:r w:rsidRPr="00A12F4C">
                      <w:rPr>
                        <w:sz w:val="18"/>
                        <w:szCs w:val="18"/>
                      </w:rPr>
                      <w:t xml:space="preserve"> </w:t>
                    </w:r>
                  </w:p>
                </w:txbxContent>
              </v:textbox>
            </v:rect>
            <v:shape id="AutoShape 18" o:spid="_x0000_s1118" type="#_x0000_t67" style="position:absolute;left:32693;top:35432;width:1189;height:9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MH7cUA&#10;AADbAAAADwAAAGRycy9kb3ducmV2LnhtbESPS2vDMBCE74H+B7GFXEIjJ5DQupZNKQR6CuRVetxY&#10;6we1VralOs6/jwKB3naZ2flmk2w0jRiod7VlBYt5BII4t7rmUsHxsHl5BeE8ssbGMim4koMsfZok&#10;GGt74R0Ne1+KEMIuRgWV920spcsrMujmtiUOWmF7gz6sfSl1j5cQbhq5jKK1NFhzIFTY0mdF+e/+&#10;zwRu0ZnV2Z3OfOwOp+3P9/XNzGqlps/jxzsIT6P/Nz+uv3Sov4L7L2EAm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IwftxQAAANsAAAAPAAAAAAAAAAAAAAAAAJgCAABkcnMv&#10;ZG93bnJldi54bWxQSwUGAAAAAAQABAD1AAAAigMAAAAA&#10;" adj="15978"/>
            <v:roundrect id="AutoShape 19" o:spid="_x0000_s1119" style="position:absolute;left:11365;top:67978;width:46858;height:869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LhcEA&#10;AADbAAAADwAAAGRycy9kb3ducmV2LnhtbERPTWvCQBC9F/oflin01uxWqLTRVaRg6U1Me+hxmh2T&#10;YHY27m5i9Ne7guBtHu9z5svRtmIgHxrHGl4zBYK4dKbhSsPvz/rlHUSIyAZbx6ThRAGWi8eHOebG&#10;HXlLQxErkUI45KihjrHLpQxlTRZD5jrixO2ctxgT9JU0Ho8p3LZyotRUWmw4NdTY0WdN5b7orYbS&#10;qF75v2Hz8f8Wi/PQH1h+HbR+fhpXMxCRxngX39zfJs2fwvWXdIBcX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1S4XBAAAA2wAAAA8AAAAAAAAAAAAAAAAAmAIAAGRycy9kb3du&#10;cmV2LnhtbFBLBQYAAAAABAAEAPUAAACGAwAAAAA=&#10;">
              <v:textbox>
                <w:txbxContent>
                  <w:p w:rsidR="00A70CAE" w:rsidRPr="00A12F4C" w:rsidRDefault="00A70CAE" w:rsidP="00A70CAE">
                    <w:pPr>
                      <w:jc w:val="center"/>
                      <w:rPr>
                        <w:sz w:val="18"/>
                        <w:szCs w:val="18"/>
                      </w:rPr>
                    </w:pPr>
                    <w:r w:rsidRPr="00A12F4C">
                      <w:rPr>
                        <w:sz w:val="18"/>
                        <w:szCs w:val="18"/>
                      </w:rPr>
                      <w:t>Завершение предоставления государственной услуги:</w:t>
                    </w:r>
                  </w:p>
                  <w:p w:rsidR="00A70CAE" w:rsidRPr="00A12F4C" w:rsidRDefault="00A70CAE" w:rsidP="00A70CAE">
                    <w:pPr>
                      <w:jc w:val="center"/>
                      <w:rPr>
                        <w:sz w:val="18"/>
                        <w:szCs w:val="18"/>
                      </w:rPr>
                    </w:pPr>
                    <w:r w:rsidRPr="00A12F4C">
                      <w:rPr>
                        <w:sz w:val="18"/>
                        <w:szCs w:val="18"/>
                      </w:rPr>
                      <w:t xml:space="preserve">Направление или выдача </w:t>
                    </w:r>
                    <w:r>
                      <w:rPr>
                        <w:sz w:val="20"/>
                      </w:rPr>
                      <w:t>заявителю проекта расторжения договора аренды</w:t>
                    </w:r>
                    <w:r w:rsidRPr="00A12F4C">
                      <w:rPr>
                        <w:sz w:val="18"/>
                        <w:szCs w:val="18"/>
                      </w:rPr>
                      <w:t xml:space="preserve"> </w:t>
                    </w:r>
                    <w:r>
                      <w:rPr>
                        <w:sz w:val="20"/>
                      </w:rPr>
                      <w:t>земельного участка</w:t>
                    </w:r>
                    <w:r w:rsidRPr="00A12F4C">
                      <w:rPr>
                        <w:sz w:val="18"/>
                        <w:szCs w:val="18"/>
                      </w:rPr>
                      <w:t xml:space="preserve"> </w:t>
                    </w:r>
                  </w:p>
                </w:txbxContent>
              </v:textbox>
            </v:roundrect>
            <v:shape id="AutoShape 20" o:spid="_x0000_s1120" type="#_x0000_t67" style="position:absolute;left:34476;top:57021;width:1156;height:2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08AcIA&#10;AADbAAAADwAAAGRycy9kb3ducmV2LnhtbESPS6vCMBCF94L/IYxwN6Kpgq9qFBGEu7rgE5djM7bF&#10;ZlKbXK3/3giCuxnOmfOdmS1qU4g7VS63rKDXjUAQJ1bnnCrY79adMQjnkTUWlknBkxws5s3GDGNt&#10;H7yh+9anIoSwi1FB5n0ZS+mSjAy6ri2Jg3axlUEf1iqVusJHCDeF7EfRUBrMORAyLGmVUXLd/pvA&#10;vdzM4OwOZ97fdoe/0/E5Me1cqZ9WvZyC8FT7r/lz/atD/RG8fwkD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vTwBwgAAANsAAAAPAAAAAAAAAAAAAAAAAJgCAABkcnMvZG93&#10;bnJldi54bWxQSwUGAAAAAAQABAD1AAAAhwMAAAAA&#10;" adj="15978"/>
            <v:shape id="AutoShape 21" o:spid="_x0000_s1121" type="#_x0000_t67" style="position:absolute;left:34476;top:65147;width:1156;height:2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Koc8QA&#10;AADbAAAADwAAAGRycy9kb3ducmV2LnhtbESPTWvCQBCG7wX/wzIFL0U3FVra6CpSEDwJ1aT0OGbH&#10;JDQ7G7OrSf5951DobYZ5P55ZbQbXqDt1ofZs4HmegCIuvK25NJCddrM3UCEiW2w8k4GRAmzWk4cV&#10;ptb3/En3YyyVhHBI0UAVY5tqHYqKHIa5b4nldvGdwyhrV2rbYS/hrtGLJHnVDmuWhgpb+qio+Dne&#10;nPReru7lHPIzZ9dTfvj+Gt/dU23M9HHYLkFFGuK/+M+9t4IvsPKLD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iqHPEAAAA2wAAAA8AAAAAAAAAAAAAAAAAmAIAAGRycy9k&#10;b3ducmV2LnhtbFBLBQYAAAAABAAEAPUAAACJAwAAAAA=&#10;" adj="15978"/>
            <v:shape id="AutoShape 22" o:spid="_x0000_s1122" type="#_x0000_t67" style="position:absolute;left:33346;top:7999;width:1139;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61AL8A&#10;AADbAAAADwAAAGRycy9kb3ducmV2LnhtbERPy6rCMBDdC/5DGMGdpt6FaDWKqBfUna+Fu6EZ22Iz&#10;qUnU+vdGuHB3czjPmc4bU4knOV9aVjDoJyCIM6tLzhWcjr+9EQgfkDVWlknBmzzMZ+3WFFNtX7yn&#10;5yHkIoawT1FBEUKdSumzggz6vq2JI3e1zmCI0OVSO3zFcFPJnyQZSoMlx4YCa1oWlN0OD6Ngt6rz&#10;7Wa0PJ/WY4eL+2V4pcdOqW6nWUxABGrCv/jPvdFx/hi+v8QD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7rUAvwAAANsAAAAPAAAAAAAAAAAAAAAAAJgCAABkcnMvZG93bnJl&#10;di54bWxQSwUGAAAAAAQABAD1AAAAhAMAAAAA&#10;" adj="16004"/>
            <v:rect id="Rectangle 23" o:spid="_x0000_s1123" style="position:absolute;left:19677;top:51423;width:33635;height:5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A70CAE" w:rsidRPr="00A12F4C" w:rsidRDefault="00A70CAE" w:rsidP="00A70CAE">
                    <w:pPr>
                      <w:jc w:val="center"/>
                      <w:rPr>
                        <w:szCs w:val="18"/>
                      </w:rPr>
                    </w:pPr>
                    <w:r w:rsidRPr="00A12F4C">
                      <w:rPr>
                        <w:sz w:val="20"/>
                      </w:rPr>
                      <w:t xml:space="preserve">Принятие решения о </w:t>
                    </w:r>
                    <w:r>
                      <w:rPr>
                        <w:sz w:val="20"/>
                      </w:rPr>
                      <w:t>расторжении договора аренды</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4" o:spid="_x0000_s1124" type="#_x0000_t176" style="position:absolute;left:1139;top:60668;width:16285;height:6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0nXcQA&#10;AADbAAAADwAAAGRycy9kb3ducmV2LnhtbESPQWvCQBSE7wX/w/IEb3UTBavRVcTS0oOXRsHrM/vM&#10;BrNvQ3aNaX+9Wyh4HGbmG2a16W0tOmp95VhBOk5AEBdOV1wqOB4+XucgfEDWWDsmBT/kYbMevKww&#10;0+7O39TloRQRwj5DBSaEJpPSF4Ys+rFriKN3ca3FEGVbSt3iPcJtLSdJMpMWK44LBhvaGSqu+c0q&#10;6Pe/58XtMy3yYOazt9O0e98epVKjYb9dggjUh2f4v/2lFUxS+PsSf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dJ13EAAAA2wAAAA8AAAAAAAAAAAAAAAAAmAIAAGRycy9k&#10;b3ducmV2LnhtbFBLBQYAAAAABAAEAPUAAACJAwAAAAA=&#10;">
              <v:textbox>
                <w:txbxContent>
                  <w:p w:rsidR="00A70CAE" w:rsidRPr="00A12F4C" w:rsidRDefault="00A70CAE" w:rsidP="00A70CAE">
                    <w:pPr>
                      <w:jc w:val="center"/>
                      <w:rPr>
                        <w:sz w:val="16"/>
                        <w:szCs w:val="16"/>
                      </w:rPr>
                    </w:pPr>
                    <w:r w:rsidRPr="00A12F4C">
                      <w:rPr>
                        <w:sz w:val="18"/>
                        <w:szCs w:val="18"/>
                      </w:rPr>
                      <w:t xml:space="preserve">направление уведомления заявителю об отказе в предоставлении муниципальной услуги </w:t>
                    </w:r>
                  </w:p>
                  <w:p w:rsidR="00A70CAE" w:rsidRPr="00A12F4C" w:rsidRDefault="00A70CAE" w:rsidP="00A70CAE"/>
                </w:txbxContent>
              </v:textbox>
            </v:shape>
            <v:shape id="AutoShape 25" o:spid="_x0000_s1125" type="#_x0000_t176" style="position:absolute;left:693;top:35535;width:16285;height:7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5KsQA&#10;AADbAAAADwAAAGRycy9kb3ducmV2LnhtbESPQWvCQBSE7wX/w/IEb3VjBKvRVcTS0oOXRsHrM/vM&#10;BrNvQ3aNaX+9Wyh4HGbmG2a16W0tOmp95VjBZJyAIC6crrhUcDx8vM5B+ICssXZMCn7Iw2Y9eFlh&#10;pt2dv6nLQykihH2GCkwITSalLwxZ9GPXEEfv4lqLIcq2lLrFe4TbWqZJMpMWK44LBhvaGSqu+c0q&#10;6Pe/58Xtc1Lkwcxnb6dp9749SqVGw367BBGoD8/wf/tLK0hT+PsSf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PuSrEAAAA2wAAAA8AAAAAAAAAAAAAAAAAmAIAAGRycy9k&#10;b3ducmV2LnhtbFBLBQYAAAAABAAEAPUAAACJAwAAAAA=&#10;">
              <v:textbox>
                <w:txbxContent>
                  <w:p w:rsidR="00A70CAE" w:rsidRPr="00A12F4C" w:rsidRDefault="00A70CAE" w:rsidP="00A70CAE">
                    <w:pPr>
                      <w:rPr>
                        <w:sz w:val="16"/>
                        <w:szCs w:val="16"/>
                      </w:rPr>
                    </w:pPr>
                    <w:r w:rsidRPr="00A12F4C">
                      <w:rPr>
                        <w:sz w:val="18"/>
                        <w:szCs w:val="18"/>
                      </w:rPr>
                      <w:t>напр</w:t>
                    </w:r>
                    <w:r>
                      <w:rPr>
                        <w:sz w:val="18"/>
                        <w:szCs w:val="18"/>
                      </w:rPr>
                      <w:t>авление уведомления заявителю о</w:t>
                    </w:r>
                    <w:r w:rsidRPr="00A12F4C">
                      <w:rPr>
                        <w:sz w:val="18"/>
                        <w:szCs w:val="18"/>
                      </w:rPr>
                      <w:t xml:space="preserve"> </w:t>
                    </w:r>
                    <w:r>
                      <w:rPr>
                        <w:sz w:val="18"/>
                        <w:szCs w:val="18"/>
                      </w:rPr>
                      <w:t>приостановке</w:t>
                    </w:r>
                    <w:r w:rsidRPr="00A12F4C">
                      <w:rPr>
                        <w:sz w:val="18"/>
                        <w:szCs w:val="18"/>
                      </w:rPr>
                      <w:t xml:space="preserve"> в предоставлении муниципальной услуги </w:t>
                    </w:r>
                  </w:p>
                  <w:p w:rsidR="00A70CAE" w:rsidRPr="00A12F4C" w:rsidRDefault="00A70CAE" w:rsidP="00A70CAE"/>
                </w:txbxContent>
              </v:textbox>
            </v:shape>
            <v:shape id="AutoShape 26" o:spid="_x0000_s1126" type="#_x0000_t176" style="position:absolute;left:19677;top:35543;width:11820;height:8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cscUA&#10;AADbAAAADwAAAGRycy9kb3ducmV2LnhtbESPQWvCQBSE70L/w/IKvelGBU3TbERaWjz0YhR6fc2+&#10;ZkOzb0N2jam/visIHoeZ+YbJN6NtxUC9bxwrmM8SEMSV0w3XCo6H92kKwgdkja1jUvBHHjbFwyTH&#10;TLsz72koQy0ihH2GCkwIXSalrwxZ9DPXEUfvx/UWQ5R9LXWP5wi3rVwkyUpabDguGOzo1VD1W56s&#10;gvHz8v18+phXZTDpav21HN62R6nU0+O4fQERaAz38K290woWS7h+iT9AF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AxyxxQAAANsAAAAPAAAAAAAAAAAAAAAAAJgCAABkcnMv&#10;ZG93bnJldi54bWxQSwUGAAAAAAQABAD1AAAAigMAAAAA&#10;">
              <v:textbox>
                <w:txbxContent>
                  <w:p w:rsidR="00A70CAE" w:rsidRPr="00A12F4C" w:rsidRDefault="00A70CAE" w:rsidP="00A70CAE">
                    <w:pPr>
                      <w:rPr>
                        <w:sz w:val="16"/>
                        <w:szCs w:val="16"/>
                      </w:rPr>
                    </w:pPr>
                    <w:r>
                      <w:rPr>
                        <w:sz w:val="18"/>
                        <w:szCs w:val="18"/>
                      </w:rPr>
                      <w:t>Устранение причин приостановки</w:t>
                    </w:r>
                    <w:r w:rsidRPr="00A12F4C">
                      <w:rPr>
                        <w:sz w:val="18"/>
                        <w:szCs w:val="18"/>
                      </w:rPr>
                      <w:t xml:space="preserve"> муниципальной услуги </w:t>
                    </w:r>
                  </w:p>
                  <w:p w:rsidR="00A70CAE" w:rsidRPr="00A12F4C" w:rsidRDefault="00A70CAE" w:rsidP="00A70CAE"/>
                </w:txbxContent>
              </v:textbox>
            </v:shape>
            <v:shape id="AutoShape 27" o:spid="_x0000_s1127" type="#_x0000_t67" style="position:absolute;left:23647;top:44541;width:1147;height:6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Noy8EA&#10;AADbAAAADwAAAGRycy9kb3ducmV2LnhtbESPS4vCMBSF94L/IVzBjWiqOKLVKCIIsxrwictrc22L&#10;zU1totZ/b4QBl4fz+DizRW0K8aDK5ZYV9HsRCOLE6pxTBfvdujsG4TyyxsIyKXiRg8W82ZhhrO2T&#10;N/TY+lSEEXYxKsi8L2MpXZKRQdezJXHwLrYy6IOsUqkrfIZxU8hBFI2kwZwDIcOSVhkl1+3dBO7l&#10;Zn7O7nDm/W13+DsdXxPTyZVqt+rlFISn2n/D/+1frWAwhM+X8APk/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DaMvBAAAA2wAAAA8AAAAAAAAAAAAAAAAAmAIAAGRycy9kb3du&#10;cmV2LnhtbFBLBQYAAAAABAAEAPUAAACGAwAAAAA=&#10;" adj="15978"/>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8" o:spid="_x0000_s1128" type="#_x0000_t13" style="position:absolute;left:17424;top:38714;width:2253;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6WosQA&#10;AADbAAAADwAAAGRycy9kb3ducmV2LnhtbESP3WrCQBSE7wu+w3IEb4puKlQluootVHrlT/QBDtlj&#10;EsyeDbtrEt++WxC8HGbmG2a16U0tWnK+sqzgY5KAIM6trrhQcDn/jBcgfEDWWFsmBQ/ysFkP3laY&#10;atvxidosFCJC2KeooAyhSaX0eUkG/cQ2xNG7WmcwROkKqR12EW5qOU2SmTRYcVwosaHvkvJbdjcK&#10;vrLH7OKrZF8c2253mLv74v2wV2o07LdLEIH68Ao/279awfQT/r/EH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elqLEAAAA2wAAAA8AAAAAAAAAAAAAAAAAmAIAAGRycy9k&#10;b3ducmV2LnhtbFBLBQYAAAAABAAEAPUAAACJAwAAAAA=&#10;" adj="16413"/>
            <v:shape id="AutoShape 29" o:spid="_x0000_s1129" type="#_x0000_t67" style="position:absolute;left:8204;top:43376;width:1156;height:3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1TJ8MA&#10;AADbAAAADwAAAGRycy9kb3ducmV2LnhtbESPS2vCQBSF9wX/w3CFbopOKlQ0OgYpCF0V6guXN5lr&#10;EszcSTJjjP++IwguD+fxcZZJbyrRUetKywo+xxEI4szqknMF+91mNAPhPLLGyjIpuJODZDV4W2Ks&#10;7Y3/qNv6XIQRdjEqKLyvYyldVpBBN7Y1cfDOtjXog2xzqVu8hXFTyUkUTaXBkgOhwJq+C8ou26sJ&#10;3HNjvlJ3SHnf7A6/p+N9bj5Kpd6H/XoBwlPvX+Fn+0crmEzh8SX8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1TJ8MAAADbAAAADwAAAAAAAAAAAAAAAACYAgAAZHJzL2Rv&#10;d25yZXYueG1sUEsFBgAAAAAEAAQA9QAAAIgDAAAAAA==&#10;" adj="15978"/>
            <v:shape id="AutoShape 30" o:spid="_x0000_s1130" type="#_x0000_t176" style="position:absolute;left:3070;top:46793;width:11811;height:8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gassQA&#10;AADbAAAADwAAAGRycy9kb3ducmV2LnhtbESPQWvCQBSE70L/w/IK3nSjgtroKtKiePDSKPT6zL5m&#10;Q7NvQ3aN0V/vCgWPw8x8wyzXna1ES40vHSsYDRMQxLnTJRcKTsftYA7CB2SNlWNScCMP69Vbb4mp&#10;dlf+pjYLhYgQ9ikqMCHUqZQ+N2TRD11NHL1f11gMUTaF1A1eI9xWcpwkU2mx5LhgsKZPQ/lfdrEK&#10;usP9/HHZjfIsmPl09jNpvzYnqVT/vdssQATqwiv8395rBeMZPL/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4GrLEAAAA2wAAAA8AAAAAAAAAAAAAAAAAmAIAAGRycy9k&#10;b3ducmV2LnhtbFBLBQYAAAAABAAEAPUAAACJAwAAAAA=&#10;">
              <v:textbox>
                <w:txbxContent>
                  <w:p w:rsidR="00A70CAE" w:rsidRPr="00A12F4C" w:rsidRDefault="00A70CAE" w:rsidP="00A70CAE">
                    <w:pPr>
                      <w:rPr>
                        <w:sz w:val="16"/>
                        <w:szCs w:val="16"/>
                      </w:rPr>
                    </w:pPr>
                    <w:proofErr w:type="spellStart"/>
                    <w:r>
                      <w:rPr>
                        <w:sz w:val="18"/>
                        <w:szCs w:val="18"/>
                      </w:rPr>
                      <w:t>Неустранение</w:t>
                    </w:r>
                    <w:proofErr w:type="spellEnd"/>
                    <w:r>
                      <w:rPr>
                        <w:sz w:val="18"/>
                        <w:szCs w:val="18"/>
                      </w:rPr>
                      <w:t xml:space="preserve"> причин приостановки</w:t>
                    </w:r>
                    <w:r w:rsidRPr="00A12F4C">
                      <w:rPr>
                        <w:sz w:val="18"/>
                        <w:szCs w:val="18"/>
                      </w:rPr>
                      <w:t xml:space="preserve"> муниципальной услуги </w:t>
                    </w:r>
                  </w:p>
                  <w:p w:rsidR="00A70CAE" w:rsidRPr="00A12F4C" w:rsidRDefault="00A70CAE" w:rsidP="00A70CAE"/>
                </w:txbxContent>
              </v:textbox>
            </v:shape>
            <v:shape id="AutoShape 31" o:spid="_x0000_s1131" type="#_x0000_t67" style="position:absolute;left:8204;top:55792;width:1156;height:4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5izsAA&#10;AADbAAAADwAAAGRycy9kb3ducmV2LnhtbERPS4vCMBC+C/6HMMJeRNMVXLQaRYSFPS34xOPYjG2x&#10;mdQmq/XfOwdhjx/fe75sXaXu1ITSs4HPYQKKOPO25NzAfvc9mIAKEdli5ZkMPCnActHtzDG1/sEb&#10;um9jriSEQ4oGihjrVOuQFeQwDH1NLNzFNw6jwCbXtsGHhLtKj5LkSzssWRoKrGldUHbd/jnpvdzc&#10;+BwOZ97fdoff0/E5df3SmI9eu5qBitTGf/Hb/WMNjGSsfJEfo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5izsAAAADbAAAADwAAAAAAAAAAAAAAAACYAgAAZHJzL2Rvd25y&#10;ZXYueG1sUEsFBgAAAAAEAAQA9QAAAIUDAAAAAA==&#10;" adj="15978"/>
            <w10:wrap type="none"/>
            <w10:anchorlock/>
          </v:group>
        </w:pict>
      </w:r>
    </w:p>
    <w:sectPr w:rsidR="00D90D16" w:rsidRPr="0004609B" w:rsidSect="00D90D16">
      <w:footerReference w:type="default" r:id="rId15"/>
      <w:pgSz w:w="11906" w:h="16838"/>
      <w:pgMar w:top="709" w:right="851" w:bottom="453" w:left="1276" w:header="720" w:footer="39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3E4" w:rsidRDefault="00C003E4" w:rsidP="004D5E89">
      <w:r>
        <w:separator/>
      </w:r>
    </w:p>
  </w:endnote>
  <w:endnote w:type="continuationSeparator" w:id="0">
    <w:p w:rsidR="00C003E4" w:rsidRDefault="00C003E4" w:rsidP="004D5E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3E4" w:rsidRDefault="00910C82" w:rsidP="00C003E4">
    <w:pPr>
      <w:pStyle w:val="a7"/>
      <w:jc w:val="right"/>
    </w:pPr>
    <w:fldSimple w:instr=" PAGE   \* MERGEFORMAT ">
      <w:r w:rsidR="001A5EAB">
        <w:rPr>
          <w:noProof/>
        </w:rPr>
        <w:t>5</w:t>
      </w:r>
    </w:fldSimple>
  </w:p>
  <w:p w:rsidR="00C003E4" w:rsidRDefault="00C003E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3E4" w:rsidRDefault="00C003E4" w:rsidP="004D5E89">
      <w:r>
        <w:separator/>
      </w:r>
    </w:p>
  </w:footnote>
  <w:footnote w:type="continuationSeparator" w:id="0">
    <w:p w:rsidR="00C003E4" w:rsidRDefault="00C003E4" w:rsidP="004D5E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BE8538F"/>
    <w:multiLevelType w:val="hybridMultilevel"/>
    <w:tmpl w:val="39EA2A22"/>
    <w:lvl w:ilvl="0" w:tplc="D940FAF6">
      <w:start w:val="1"/>
      <w:numFmt w:val="decimal"/>
      <w:suff w:val="space"/>
      <w:lvlText w:val="%1)"/>
      <w:lvlJc w:val="left"/>
      <w:pPr>
        <w:ind w:left="1483"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E96E2D"/>
    <w:multiLevelType w:val="hybridMultilevel"/>
    <w:tmpl w:val="D60416F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1730C21"/>
    <w:multiLevelType w:val="hybridMultilevel"/>
    <w:tmpl w:val="B7A0E80A"/>
    <w:lvl w:ilvl="0" w:tplc="5A666B22">
      <w:start w:val="1"/>
      <w:numFmt w:val="decimal"/>
      <w:lvlText w:val="%1."/>
      <w:lvlJc w:val="left"/>
      <w:pPr>
        <w:tabs>
          <w:tab w:val="num" w:pos="720"/>
        </w:tabs>
        <w:ind w:left="720" w:hanging="360"/>
      </w:pPr>
      <w:rPr>
        <w:rFonts w:hint="default"/>
      </w:rPr>
    </w:lvl>
    <w:lvl w:ilvl="1" w:tplc="692C2594">
      <w:numFmt w:val="none"/>
      <w:lvlText w:val=""/>
      <w:lvlJc w:val="left"/>
      <w:pPr>
        <w:tabs>
          <w:tab w:val="num" w:pos="360"/>
        </w:tabs>
      </w:pPr>
    </w:lvl>
    <w:lvl w:ilvl="2" w:tplc="026C3102">
      <w:numFmt w:val="none"/>
      <w:lvlText w:val=""/>
      <w:lvlJc w:val="left"/>
      <w:pPr>
        <w:tabs>
          <w:tab w:val="num" w:pos="360"/>
        </w:tabs>
      </w:pPr>
    </w:lvl>
    <w:lvl w:ilvl="3" w:tplc="67BAEA0E">
      <w:numFmt w:val="none"/>
      <w:lvlText w:val=""/>
      <w:lvlJc w:val="left"/>
      <w:pPr>
        <w:tabs>
          <w:tab w:val="num" w:pos="360"/>
        </w:tabs>
      </w:pPr>
    </w:lvl>
    <w:lvl w:ilvl="4" w:tplc="CB589656">
      <w:numFmt w:val="none"/>
      <w:lvlText w:val=""/>
      <w:lvlJc w:val="left"/>
      <w:pPr>
        <w:tabs>
          <w:tab w:val="num" w:pos="360"/>
        </w:tabs>
      </w:pPr>
    </w:lvl>
    <w:lvl w:ilvl="5" w:tplc="FE1E4D24">
      <w:numFmt w:val="none"/>
      <w:lvlText w:val=""/>
      <w:lvlJc w:val="left"/>
      <w:pPr>
        <w:tabs>
          <w:tab w:val="num" w:pos="360"/>
        </w:tabs>
      </w:pPr>
    </w:lvl>
    <w:lvl w:ilvl="6" w:tplc="EE0E3676">
      <w:numFmt w:val="none"/>
      <w:lvlText w:val=""/>
      <w:lvlJc w:val="left"/>
      <w:pPr>
        <w:tabs>
          <w:tab w:val="num" w:pos="360"/>
        </w:tabs>
      </w:pPr>
    </w:lvl>
    <w:lvl w:ilvl="7" w:tplc="B9C8C76E">
      <w:numFmt w:val="none"/>
      <w:lvlText w:val=""/>
      <w:lvlJc w:val="left"/>
      <w:pPr>
        <w:tabs>
          <w:tab w:val="num" w:pos="360"/>
        </w:tabs>
      </w:pPr>
    </w:lvl>
    <w:lvl w:ilvl="8" w:tplc="397A63CA">
      <w:numFmt w:val="none"/>
      <w:lvlText w:val=""/>
      <w:lvlJc w:val="left"/>
      <w:pPr>
        <w:tabs>
          <w:tab w:val="num" w:pos="360"/>
        </w:tabs>
      </w:pPr>
    </w:lvl>
  </w:abstractNum>
  <w:abstractNum w:abstractNumId="4">
    <w:nsid w:val="4C3F53EB"/>
    <w:multiLevelType w:val="hybridMultilevel"/>
    <w:tmpl w:val="D5DE6534"/>
    <w:lvl w:ilvl="0" w:tplc="DFB257C4">
      <w:start w:val="1"/>
      <w:numFmt w:val="decimal"/>
      <w:lvlText w:val="%1."/>
      <w:lvlJc w:val="left"/>
      <w:pPr>
        <w:ind w:left="720" w:hanging="360"/>
      </w:pPr>
      <w:rPr>
        <w:rFonts w:hint="default"/>
        <w:color w:val="FF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115A70"/>
    <w:multiLevelType w:val="hybridMultilevel"/>
    <w:tmpl w:val="53625CFA"/>
    <w:lvl w:ilvl="0" w:tplc="AC3AA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D18368F"/>
    <w:multiLevelType w:val="hybridMultilevel"/>
    <w:tmpl w:val="AA8E89FE"/>
    <w:lvl w:ilvl="0" w:tplc="D4844A7A">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69EF3B43"/>
    <w:multiLevelType w:val="hybridMultilevel"/>
    <w:tmpl w:val="8398C2CC"/>
    <w:lvl w:ilvl="0" w:tplc="88BCF3B2">
      <w:start w:val="1"/>
      <w:numFmt w:val="decimal"/>
      <w:lvlText w:val="%1."/>
      <w:lvlJc w:val="left"/>
      <w:pPr>
        <w:ind w:left="2010" w:hanging="123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8">
    <w:nsid w:val="6E22640F"/>
    <w:multiLevelType w:val="hybridMultilevel"/>
    <w:tmpl w:val="B106C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3"/>
  </w:num>
  <w:num w:numId="5">
    <w:abstractNumId w:val="2"/>
  </w:num>
  <w:num w:numId="6">
    <w:abstractNumId w:val="4"/>
  </w:num>
  <w:num w:numId="7">
    <w:abstractNumId w:val="6"/>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87694"/>
    <w:rsid w:val="0012283D"/>
    <w:rsid w:val="001A5EAB"/>
    <w:rsid w:val="003235F2"/>
    <w:rsid w:val="003B5A46"/>
    <w:rsid w:val="00453C3B"/>
    <w:rsid w:val="00497FF5"/>
    <w:rsid w:val="004D5E89"/>
    <w:rsid w:val="005227D7"/>
    <w:rsid w:val="0055121E"/>
    <w:rsid w:val="005853B4"/>
    <w:rsid w:val="006C3C63"/>
    <w:rsid w:val="00910C82"/>
    <w:rsid w:val="00A70CAE"/>
    <w:rsid w:val="00C003E4"/>
    <w:rsid w:val="00C87694"/>
    <w:rsid w:val="00D90D16"/>
    <w:rsid w:val="00DF51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5F2"/>
    <w:pPr>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qFormat/>
    <w:rsid w:val="003235F2"/>
    <w:pPr>
      <w:keepNext/>
      <w:overflowPunct w:val="0"/>
      <w:autoSpaceDE w:val="0"/>
      <w:autoSpaceDN w:val="0"/>
      <w:adjustRightInd w:val="0"/>
      <w:jc w:val="center"/>
      <w:textAlignment w:val="baseline"/>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35F2"/>
    <w:rPr>
      <w:rFonts w:ascii="Times New Roman" w:eastAsia="Times New Roman" w:hAnsi="Times New Roman" w:cs="Times New Roman"/>
      <w:b/>
      <w:sz w:val="36"/>
      <w:szCs w:val="20"/>
      <w:lang w:eastAsia="ru-RU"/>
    </w:rPr>
  </w:style>
  <w:style w:type="paragraph" w:styleId="a3">
    <w:name w:val="Body Text Indent"/>
    <w:basedOn w:val="a"/>
    <w:link w:val="a4"/>
    <w:rsid w:val="003235F2"/>
    <w:pPr>
      <w:spacing w:after="120"/>
      <w:ind w:left="283"/>
    </w:pPr>
  </w:style>
  <w:style w:type="character" w:customStyle="1" w:styleId="a4">
    <w:name w:val="Основной текст с отступом Знак"/>
    <w:basedOn w:val="a0"/>
    <w:link w:val="a3"/>
    <w:rsid w:val="003235F2"/>
    <w:rPr>
      <w:rFonts w:ascii="Times New Roman" w:eastAsia="Times New Roman" w:hAnsi="Times New Roman" w:cs="Times New Roman"/>
      <w:sz w:val="26"/>
      <w:szCs w:val="20"/>
      <w:lang w:eastAsia="ru-RU"/>
    </w:rPr>
  </w:style>
  <w:style w:type="paragraph" w:styleId="a5">
    <w:name w:val="header"/>
    <w:basedOn w:val="a"/>
    <w:link w:val="a6"/>
    <w:rsid w:val="003235F2"/>
    <w:pPr>
      <w:tabs>
        <w:tab w:val="center" w:pos="4677"/>
        <w:tab w:val="right" w:pos="9355"/>
      </w:tabs>
    </w:pPr>
  </w:style>
  <w:style w:type="character" w:customStyle="1" w:styleId="a6">
    <w:name w:val="Верхний колонтитул Знак"/>
    <w:basedOn w:val="a0"/>
    <w:link w:val="a5"/>
    <w:rsid w:val="003235F2"/>
    <w:rPr>
      <w:rFonts w:ascii="Times New Roman" w:eastAsia="Times New Roman" w:hAnsi="Times New Roman" w:cs="Times New Roman"/>
      <w:sz w:val="26"/>
      <w:szCs w:val="20"/>
      <w:lang w:eastAsia="ru-RU"/>
    </w:rPr>
  </w:style>
  <w:style w:type="paragraph" w:styleId="a7">
    <w:name w:val="footer"/>
    <w:basedOn w:val="a"/>
    <w:link w:val="a8"/>
    <w:rsid w:val="003235F2"/>
    <w:pPr>
      <w:tabs>
        <w:tab w:val="center" w:pos="4677"/>
        <w:tab w:val="right" w:pos="9355"/>
      </w:tabs>
    </w:pPr>
  </w:style>
  <w:style w:type="character" w:customStyle="1" w:styleId="a8">
    <w:name w:val="Нижний колонтитул Знак"/>
    <w:basedOn w:val="a0"/>
    <w:link w:val="a7"/>
    <w:rsid w:val="003235F2"/>
    <w:rPr>
      <w:rFonts w:ascii="Times New Roman" w:eastAsia="Times New Roman" w:hAnsi="Times New Roman" w:cs="Times New Roman"/>
      <w:sz w:val="26"/>
      <w:szCs w:val="20"/>
      <w:lang w:eastAsia="ru-RU"/>
    </w:rPr>
  </w:style>
  <w:style w:type="character" w:styleId="a9">
    <w:name w:val="Strong"/>
    <w:basedOn w:val="a0"/>
    <w:uiPriority w:val="22"/>
    <w:qFormat/>
    <w:rsid w:val="003235F2"/>
    <w:rPr>
      <w:b/>
      <w:bCs/>
    </w:rPr>
  </w:style>
  <w:style w:type="character" w:styleId="aa">
    <w:name w:val="Hyperlink"/>
    <w:rsid w:val="003235F2"/>
    <w:rPr>
      <w:color w:val="0000FF"/>
      <w:u w:val="single"/>
    </w:rPr>
  </w:style>
  <w:style w:type="paragraph" w:customStyle="1" w:styleId="ConsPlusCell">
    <w:name w:val="ConsPlusCell"/>
    <w:rsid w:val="003235F2"/>
    <w:pPr>
      <w:widowControl w:val="0"/>
      <w:suppressAutoHyphens/>
      <w:autoSpaceDE w:val="0"/>
      <w:spacing w:after="0" w:line="240" w:lineRule="auto"/>
    </w:pPr>
    <w:rPr>
      <w:rFonts w:ascii="Arial" w:eastAsia="Arial" w:hAnsi="Arial" w:cs="Arial"/>
      <w:sz w:val="20"/>
      <w:szCs w:val="20"/>
      <w:lang w:eastAsia="ar-SA"/>
    </w:rPr>
  </w:style>
  <w:style w:type="paragraph" w:styleId="ab">
    <w:name w:val="Normal (Web)"/>
    <w:basedOn w:val="a"/>
    <w:rsid w:val="003235F2"/>
    <w:pPr>
      <w:spacing w:before="100" w:after="100"/>
    </w:pPr>
    <w:rPr>
      <w:rFonts w:ascii="Arial" w:hAnsi="Arial"/>
      <w:sz w:val="20"/>
      <w:szCs w:val="24"/>
      <w:lang w:eastAsia="ar-SA"/>
    </w:rPr>
  </w:style>
  <w:style w:type="paragraph" w:styleId="ac">
    <w:name w:val="List Paragraph"/>
    <w:basedOn w:val="a"/>
    <w:uiPriority w:val="34"/>
    <w:qFormat/>
    <w:rsid w:val="006C3C63"/>
    <w:pPr>
      <w:ind w:left="720"/>
      <w:contextualSpacing/>
    </w:pPr>
  </w:style>
  <w:style w:type="paragraph" w:styleId="ad">
    <w:name w:val="Body Text"/>
    <w:basedOn w:val="a"/>
    <w:link w:val="ae"/>
    <w:uiPriority w:val="99"/>
    <w:rsid w:val="00D90D16"/>
    <w:pPr>
      <w:spacing w:after="120"/>
    </w:pPr>
  </w:style>
  <w:style w:type="character" w:customStyle="1" w:styleId="ae">
    <w:name w:val="Основной текст Знак"/>
    <w:basedOn w:val="a0"/>
    <w:link w:val="ad"/>
    <w:uiPriority w:val="99"/>
    <w:rsid w:val="00D90D16"/>
    <w:rPr>
      <w:rFonts w:ascii="Times New Roman" w:eastAsia="Times New Roman" w:hAnsi="Times New Roman" w:cs="Times New Roman"/>
      <w:sz w:val="26"/>
      <w:szCs w:val="20"/>
      <w:lang w:eastAsia="ru-RU"/>
    </w:rPr>
  </w:style>
  <w:style w:type="paragraph" w:customStyle="1" w:styleId="ConsPlusNormal">
    <w:name w:val="ConsPlusNormal"/>
    <w:rsid w:val="00D90D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uiPriority w:val="99"/>
    <w:semiHidden/>
    <w:unhideWhenUsed/>
    <w:rsid w:val="00D90D16"/>
    <w:pPr>
      <w:spacing w:after="120" w:line="480" w:lineRule="auto"/>
      <w:ind w:left="283"/>
    </w:pPr>
  </w:style>
  <w:style w:type="character" w:customStyle="1" w:styleId="20">
    <w:name w:val="Основной текст с отступом 2 Знак"/>
    <w:basedOn w:val="a0"/>
    <w:link w:val="2"/>
    <w:uiPriority w:val="99"/>
    <w:semiHidden/>
    <w:rsid w:val="00D90D16"/>
    <w:rPr>
      <w:rFonts w:ascii="Times New Roman" w:eastAsia="Times New Roman" w:hAnsi="Times New Roman" w:cs="Times New Roman"/>
      <w:sz w:val="26"/>
      <w:szCs w:val="20"/>
      <w:lang w:eastAsia="ru-RU"/>
    </w:rPr>
  </w:style>
  <w:style w:type="paragraph" w:styleId="3">
    <w:name w:val="Body Text 3"/>
    <w:basedOn w:val="a"/>
    <w:link w:val="30"/>
    <w:uiPriority w:val="99"/>
    <w:semiHidden/>
    <w:unhideWhenUsed/>
    <w:rsid w:val="00D90D16"/>
    <w:pPr>
      <w:spacing w:after="120"/>
    </w:pPr>
    <w:rPr>
      <w:sz w:val="16"/>
      <w:szCs w:val="16"/>
    </w:rPr>
  </w:style>
  <w:style w:type="character" w:customStyle="1" w:styleId="30">
    <w:name w:val="Основной текст 3 Знак"/>
    <w:basedOn w:val="a0"/>
    <w:link w:val="3"/>
    <w:uiPriority w:val="99"/>
    <w:semiHidden/>
    <w:rsid w:val="00D90D16"/>
    <w:rPr>
      <w:rFonts w:ascii="Times New Roman" w:eastAsia="Times New Roman" w:hAnsi="Times New Roman" w:cs="Times New Roman"/>
      <w:sz w:val="16"/>
      <w:szCs w:val="16"/>
      <w:lang w:eastAsia="ru-RU"/>
    </w:rPr>
  </w:style>
  <w:style w:type="paragraph" w:styleId="21">
    <w:name w:val="Body Text 2"/>
    <w:basedOn w:val="a"/>
    <w:link w:val="22"/>
    <w:uiPriority w:val="99"/>
    <w:semiHidden/>
    <w:unhideWhenUsed/>
    <w:rsid w:val="00D90D16"/>
    <w:pPr>
      <w:spacing w:after="120" w:line="480" w:lineRule="auto"/>
    </w:pPr>
  </w:style>
  <w:style w:type="character" w:customStyle="1" w:styleId="22">
    <w:name w:val="Основной текст 2 Знак"/>
    <w:basedOn w:val="a0"/>
    <w:link w:val="21"/>
    <w:uiPriority w:val="99"/>
    <w:semiHidden/>
    <w:rsid w:val="00D90D16"/>
    <w:rPr>
      <w:rFonts w:ascii="Times New Roman" w:eastAsia="Times New Roman" w:hAnsi="Times New Roman" w:cs="Times New Roman"/>
      <w:sz w:val="26"/>
      <w:szCs w:val="20"/>
      <w:lang w:eastAsia="ru-RU"/>
    </w:rPr>
  </w:style>
  <w:style w:type="paragraph" w:customStyle="1" w:styleId="11">
    <w:name w:val="подпись1"/>
    <w:basedOn w:val="a"/>
    <w:rsid w:val="00D90D16"/>
    <w:rPr>
      <w:sz w:val="28"/>
      <w:szCs w:val="28"/>
    </w:rPr>
  </w:style>
  <w:style w:type="paragraph" w:customStyle="1" w:styleId="ConsPlusNonformat">
    <w:name w:val="ConsPlusNonformat"/>
    <w:rsid w:val="00D90D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Title"/>
    <w:basedOn w:val="a"/>
    <w:link w:val="af0"/>
    <w:qFormat/>
    <w:rsid w:val="00D90D16"/>
    <w:pPr>
      <w:jc w:val="center"/>
    </w:pPr>
    <w:rPr>
      <w:b/>
      <w:bCs/>
      <w:sz w:val="36"/>
    </w:rPr>
  </w:style>
  <w:style w:type="character" w:customStyle="1" w:styleId="af0">
    <w:name w:val="Название Знак"/>
    <w:basedOn w:val="a0"/>
    <w:link w:val="af"/>
    <w:rsid w:val="00D90D16"/>
    <w:rPr>
      <w:rFonts w:ascii="Times New Roman" w:eastAsia="Times New Roman" w:hAnsi="Times New Roman" w:cs="Times New Roman"/>
      <w:b/>
      <w:bCs/>
      <w:sz w:val="36"/>
      <w:szCs w:val="20"/>
      <w:lang w:eastAsia="ru-RU"/>
    </w:rPr>
  </w:style>
  <w:style w:type="paragraph" w:customStyle="1" w:styleId="ConsNonformat">
    <w:name w:val="ConsNonformat"/>
    <w:rsid w:val="00D90D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rvts6">
    <w:name w:val="rvts6"/>
    <w:basedOn w:val="a0"/>
    <w:rsid w:val="00453C3B"/>
  </w:style>
  <w:style w:type="paragraph" w:styleId="af1">
    <w:name w:val="No Spacing"/>
    <w:uiPriority w:val="1"/>
    <w:qFormat/>
    <w:rsid w:val="00A70CAE"/>
    <w:pPr>
      <w:suppressAutoHyphens/>
      <w:spacing w:after="0" w:line="240" w:lineRule="auto"/>
    </w:pPr>
    <w:rPr>
      <w:rFonts w:ascii="Calibri" w:eastAsia="Arial" w:hAnsi="Calibri" w:cs="Times New Roman"/>
      <w:lang w:eastAsia="ar-SA"/>
    </w:rPr>
  </w:style>
  <w:style w:type="character" w:customStyle="1" w:styleId="rvts7">
    <w:name w:val="rvts7"/>
    <w:rsid w:val="00A70C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5F2"/>
    <w:pPr>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qFormat/>
    <w:rsid w:val="003235F2"/>
    <w:pPr>
      <w:keepNext/>
      <w:overflowPunct w:val="0"/>
      <w:autoSpaceDE w:val="0"/>
      <w:autoSpaceDN w:val="0"/>
      <w:adjustRightInd w:val="0"/>
      <w:jc w:val="center"/>
      <w:textAlignment w:val="baseline"/>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35F2"/>
    <w:rPr>
      <w:rFonts w:ascii="Times New Roman" w:eastAsia="Times New Roman" w:hAnsi="Times New Roman" w:cs="Times New Roman"/>
      <w:b/>
      <w:sz w:val="36"/>
      <w:szCs w:val="20"/>
      <w:lang w:eastAsia="ru-RU"/>
    </w:rPr>
  </w:style>
  <w:style w:type="paragraph" w:styleId="a3">
    <w:name w:val="Body Text Indent"/>
    <w:basedOn w:val="a"/>
    <w:link w:val="a4"/>
    <w:rsid w:val="003235F2"/>
    <w:pPr>
      <w:spacing w:after="120"/>
      <w:ind w:left="283"/>
    </w:pPr>
  </w:style>
  <w:style w:type="character" w:customStyle="1" w:styleId="a4">
    <w:name w:val="Основной текст с отступом Знак"/>
    <w:basedOn w:val="a0"/>
    <w:link w:val="a3"/>
    <w:rsid w:val="003235F2"/>
    <w:rPr>
      <w:rFonts w:ascii="Times New Roman" w:eastAsia="Times New Roman" w:hAnsi="Times New Roman" w:cs="Times New Roman"/>
      <w:sz w:val="26"/>
      <w:szCs w:val="20"/>
      <w:lang w:eastAsia="ru-RU"/>
    </w:rPr>
  </w:style>
  <w:style w:type="paragraph" w:styleId="a5">
    <w:name w:val="header"/>
    <w:basedOn w:val="a"/>
    <w:link w:val="a6"/>
    <w:rsid w:val="003235F2"/>
    <w:pPr>
      <w:tabs>
        <w:tab w:val="center" w:pos="4677"/>
        <w:tab w:val="right" w:pos="9355"/>
      </w:tabs>
    </w:pPr>
  </w:style>
  <w:style w:type="character" w:customStyle="1" w:styleId="a6">
    <w:name w:val="Верхний колонтитул Знак"/>
    <w:basedOn w:val="a0"/>
    <w:link w:val="a5"/>
    <w:rsid w:val="003235F2"/>
    <w:rPr>
      <w:rFonts w:ascii="Times New Roman" w:eastAsia="Times New Roman" w:hAnsi="Times New Roman" w:cs="Times New Roman"/>
      <w:sz w:val="26"/>
      <w:szCs w:val="20"/>
      <w:lang w:eastAsia="ru-RU"/>
    </w:rPr>
  </w:style>
  <w:style w:type="paragraph" w:styleId="a7">
    <w:name w:val="footer"/>
    <w:basedOn w:val="a"/>
    <w:link w:val="a8"/>
    <w:rsid w:val="003235F2"/>
    <w:pPr>
      <w:tabs>
        <w:tab w:val="center" w:pos="4677"/>
        <w:tab w:val="right" w:pos="9355"/>
      </w:tabs>
    </w:pPr>
  </w:style>
  <w:style w:type="character" w:customStyle="1" w:styleId="a8">
    <w:name w:val="Нижний колонтитул Знак"/>
    <w:basedOn w:val="a0"/>
    <w:link w:val="a7"/>
    <w:rsid w:val="003235F2"/>
    <w:rPr>
      <w:rFonts w:ascii="Times New Roman" w:eastAsia="Times New Roman" w:hAnsi="Times New Roman" w:cs="Times New Roman"/>
      <w:sz w:val="26"/>
      <w:szCs w:val="20"/>
      <w:lang w:eastAsia="ru-RU"/>
    </w:rPr>
  </w:style>
  <w:style w:type="character" w:styleId="a9">
    <w:name w:val="Strong"/>
    <w:basedOn w:val="a0"/>
    <w:qFormat/>
    <w:rsid w:val="003235F2"/>
    <w:rPr>
      <w:b/>
      <w:bCs/>
    </w:rPr>
  </w:style>
  <w:style w:type="character" w:styleId="aa">
    <w:name w:val="Hyperlink"/>
    <w:rsid w:val="003235F2"/>
    <w:rPr>
      <w:color w:val="0000FF"/>
      <w:u w:val="single"/>
    </w:rPr>
  </w:style>
  <w:style w:type="paragraph" w:customStyle="1" w:styleId="ConsPlusCell">
    <w:name w:val="ConsPlusCell"/>
    <w:rsid w:val="003235F2"/>
    <w:pPr>
      <w:widowControl w:val="0"/>
      <w:suppressAutoHyphens/>
      <w:autoSpaceDE w:val="0"/>
      <w:spacing w:after="0" w:line="240" w:lineRule="auto"/>
    </w:pPr>
    <w:rPr>
      <w:rFonts w:ascii="Arial" w:eastAsia="Arial" w:hAnsi="Arial" w:cs="Arial"/>
      <w:sz w:val="20"/>
      <w:szCs w:val="20"/>
      <w:lang w:eastAsia="ar-SA"/>
    </w:rPr>
  </w:style>
  <w:style w:type="paragraph" w:styleId="ab">
    <w:name w:val="Normal (Web)"/>
    <w:basedOn w:val="a"/>
    <w:rsid w:val="003235F2"/>
    <w:pPr>
      <w:spacing w:before="100" w:after="100"/>
    </w:pPr>
    <w:rPr>
      <w:rFonts w:ascii="Arial" w:hAnsi="Arial"/>
      <w:sz w:val="20"/>
      <w:szCs w:val="24"/>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gant/ru" TargetMode="External"/><Relationship Id="rId13" Type="http://schemas.openxmlformats.org/officeDocument/2006/relationships/hyperlink" Target="consultantplus://offline/main?base=RLAW186;n=29862;fld=134;dst=100348" TargetMode="External"/><Relationship Id="rId3" Type="http://schemas.openxmlformats.org/officeDocument/2006/relationships/settings" Target="settings.xml"/><Relationship Id="rId7" Type="http://schemas.openxmlformats.org/officeDocument/2006/relationships/hyperlink" Target="http://www.salskmfc.ru/" TargetMode="External"/><Relationship Id="rId12" Type="http://schemas.openxmlformats.org/officeDocument/2006/relationships/hyperlink" Target="consultantplus://offline/ref=DB9305C369819580F098DF5EB2696A37404763DD0CC6CC6760C77AFAF3FB5C10CCBB3E46DBFB51D1u3m3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2746;fld=134;dst=100049" TargetMode="External"/><Relationship Id="rId5" Type="http://schemas.openxmlformats.org/officeDocument/2006/relationships/footnotes" Target="footnotes.xml"/><Relationship Id="rId15" Type="http://schemas.openxmlformats.org/officeDocument/2006/relationships/footer" Target="footer1.xml"/><Relationship Id="rId23" Type="http://schemas.microsoft.com/office/2007/relationships/stylesWithEffects" Target="stylesWithEffects.xml"/><Relationship Id="rId10" Type="http://schemas.openxmlformats.org/officeDocument/2006/relationships/hyperlink" Target="consultantplus://offline/main?base=LAW;n=112746;fld=134;dst=100048" TargetMode="External"/><Relationship Id="rId4" Type="http://schemas.openxmlformats.org/officeDocument/2006/relationships/webSettings" Target="webSettings.xml"/><Relationship Id="rId9" Type="http://schemas.openxmlformats.org/officeDocument/2006/relationships/hyperlink" Target="consultantplus://offline/ref=DA6C3199813BA22B77A4339C9BD28040DEA97279918673E1C8DF6BB3F023F88A7FE765301AC761E2m8R5E" TargetMode="External"/><Relationship Id="rId14" Type="http://schemas.openxmlformats.org/officeDocument/2006/relationships/hyperlink" Target="http://www.gig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15</Pages>
  <Words>5680</Words>
  <Characters>32376</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888</dc:creator>
  <cp:keywords/>
  <dc:description/>
  <cp:lastModifiedBy>User</cp:lastModifiedBy>
  <cp:revision>6</cp:revision>
  <dcterms:created xsi:type="dcterms:W3CDTF">2013-07-29T11:14:00Z</dcterms:created>
  <dcterms:modified xsi:type="dcterms:W3CDTF">2013-07-29T02:45:00Z</dcterms:modified>
</cp:coreProperties>
</file>