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5B" w:rsidRPr="00923849" w:rsidRDefault="00E2565B" w:rsidP="008D27BC">
      <w:pPr>
        <w:ind w:left="2832" w:firstLine="708"/>
        <w:rPr>
          <w:rFonts w:ascii="Times New Roman" w:hAnsi="Times New Roman"/>
          <w:color w:val="000000"/>
          <w:spacing w:val="-6"/>
          <w:sz w:val="26"/>
          <w:szCs w:val="26"/>
          <w:lang w:val="ru-RU"/>
        </w:rPr>
      </w:pPr>
      <w:r w:rsidRPr="00923849">
        <w:rPr>
          <w:rFonts w:ascii="Times New Roman" w:hAnsi="Times New Roman"/>
          <w:color w:val="000000"/>
          <w:spacing w:val="-6"/>
          <w:sz w:val="26"/>
          <w:szCs w:val="26"/>
          <w:lang w:val="ru-RU"/>
        </w:rPr>
        <w:t>Российская Федерация</w:t>
      </w:r>
      <w:r w:rsidR="00EB3B0D">
        <w:rPr>
          <w:rFonts w:ascii="Times New Roman" w:hAnsi="Times New Roman"/>
          <w:color w:val="000000"/>
          <w:spacing w:val="-6"/>
          <w:sz w:val="26"/>
          <w:szCs w:val="26"/>
          <w:lang w:val="ru-RU"/>
        </w:rPr>
        <w:t xml:space="preserve">                                             </w:t>
      </w:r>
    </w:p>
    <w:p w:rsidR="00E2565B" w:rsidRPr="00923849" w:rsidRDefault="00E2565B" w:rsidP="00B10392">
      <w:pPr>
        <w:jc w:val="center"/>
        <w:rPr>
          <w:rFonts w:ascii="Times New Roman" w:hAnsi="Times New Roman"/>
          <w:color w:val="000000"/>
          <w:spacing w:val="-6"/>
          <w:sz w:val="26"/>
          <w:szCs w:val="26"/>
          <w:lang w:val="ru-RU"/>
        </w:rPr>
      </w:pPr>
      <w:r w:rsidRPr="00923849">
        <w:rPr>
          <w:rFonts w:ascii="Times New Roman" w:hAnsi="Times New Roman"/>
          <w:color w:val="000000"/>
          <w:spacing w:val="-6"/>
          <w:sz w:val="26"/>
          <w:szCs w:val="26"/>
          <w:lang w:val="ru-RU"/>
        </w:rPr>
        <w:t>Ростовская область</w:t>
      </w:r>
      <w:r w:rsidR="00923849">
        <w:rPr>
          <w:rFonts w:ascii="Times New Roman" w:hAnsi="Times New Roman"/>
          <w:color w:val="000000"/>
          <w:spacing w:val="-6"/>
          <w:sz w:val="26"/>
          <w:szCs w:val="26"/>
          <w:lang w:val="ru-RU"/>
        </w:rPr>
        <w:t xml:space="preserve"> </w:t>
      </w:r>
      <w:r w:rsidRPr="00923849">
        <w:rPr>
          <w:rFonts w:ascii="Times New Roman" w:hAnsi="Times New Roman"/>
          <w:color w:val="000000"/>
          <w:spacing w:val="-6"/>
          <w:sz w:val="26"/>
          <w:szCs w:val="26"/>
          <w:lang w:val="ru-RU"/>
        </w:rPr>
        <w:t>Сальский район</w:t>
      </w:r>
    </w:p>
    <w:p w:rsidR="00E2565B" w:rsidRPr="00923849" w:rsidRDefault="00E2565B" w:rsidP="00B10392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rFonts w:ascii="Times New Roman" w:hAnsi="Times New Roman"/>
          <w:color w:val="000000"/>
          <w:spacing w:val="-6"/>
          <w:sz w:val="26"/>
          <w:szCs w:val="26"/>
          <w:lang w:val="ru-RU"/>
        </w:rPr>
      </w:pPr>
      <w:r w:rsidRPr="00923849">
        <w:rPr>
          <w:rFonts w:ascii="Times New Roman" w:hAnsi="Times New Roman"/>
          <w:color w:val="000000"/>
          <w:spacing w:val="-6"/>
          <w:sz w:val="26"/>
          <w:szCs w:val="26"/>
          <w:lang w:val="ru-RU"/>
        </w:rPr>
        <w:tab/>
        <w:t>Администрация Гигантовского сельского поселения</w:t>
      </w:r>
      <w:r w:rsidRPr="00923849">
        <w:rPr>
          <w:rFonts w:ascii="Times New Roman" w:hAnsi="Times New Roman"/>
          <w:color w:val="000000"/>
          <w:spacing w:val="-6"/>
          <w:sz w:val="26"/>
          <w:szCs w:val="26"/>
          <w:lang w:val="ru-RU"/>
        </w:rPr>
        <w:tab/>
      </w:r>
    </w:p>
    <w:p w:rsidR="00E2565B" w:rsidRPr="00923849" w:rsidRDefault="00E2565B" w:rsidP="00B10392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rFonts w:ascii="Times New Roman" w:hAnsi="Times New Roman"/>
          <w:color w:val="000000"/>
          <w:spacing w:val="-6"/>
          <w:sz w:val="26"/>
          <w:szCs w:val="26"/>
          <w:lang w:val="ru-RU"/>
        </w:rPr>
      </w:pPr>
    </w:p>
    <w:p w:rsidR="00E2565B" w:rsidRPr="00923849" w:rsidRDefault="00E2565B" w:rsidP="00B10392">
      <w:pPr>
        <w:jc w:val="center"/>
        <w:rPr>
          <w:rFonts w:ascii="Times New Roman" w:hAnsi="Times New Roman"/>
          <w:color w:val="000000"/>
          <w:spacing w:val="-6"/>
          <w:sz w:val="26"/>
          <w:szCs w:val="26"/>
          <w:lang w:val="ru-RU"/>
        </w:rPr>
      </w:pPr>
    </w:p>
    <w:p w:rsidR="00E2565B" w:rsidRDefault="00923849" w:rsidP="00B10392">
      <w:pPr>
        <w:jc w:val="center"/>
        <w:rPr>
          <w:rFonts w:ascii="Times New Roman" w:hAnsi="Times New Roman"/>
          <w:color w:val="000000"/>
          <w:spacing w:val="-6"/>
          <w:sz w:val="26"/>
          <w:szCs w:val="26"/>
          <w:lang w:val="ru-RU"/>
        </w:rPr>
      </w:pPr>
      <w:r w:rsidRPr="00923849">
        <w:rPr>
          <w:rFonts w:ascii="Times New Roman" w:hAnsi="Times New Roman"/>
          <w:color w:val="000000"/>
          <w:spacing w:val="-6"/>
          <w:sz w:val="26"/>
          <w:szCs w:val="26"/>
          <w:lang w:val="ru-RU"/>
        </w:rPr>
        <w:t>ПОСТАНОВЛЕНИЕ</w:t>
      </w:r>
    </w:p>
    <w:p w:rsidR="00923849" w:rsidRPr="00923849" w:rsidRDefault="00923849" w:rsidP="00B10392">
      <w:pPr>
        <w:jc w:val="center"/>
        <w:rPr>
          <w:rFonts w:ascii="Times New Roman" w:hAnsi="Times New Roman"/>
          <w:color w:val="000000"/>
          <w:spacing w:val="-6"/>
          <w:sz w:val="26"/>
          <w:szCs w:val="26"/>
          <w:lang w:val="ru-RU"/>
        </w:rPr>
      </w:pPr>
    </w:p>
    <w:p w:rsidR="00E2565B" w:rsidRPr="00923849" w:rsidRDefault="008D27BC" w:rsidP="00B10392">
      <w:pPr>
        <w:tabs>
          <w:tab w:val="left" w:pos="465"/>
        </w:tabs>
        <w:rPr>
          <w:rFonts w:ascii="Times New Roman" w:hAnsi="Times New Roman"/>
          <w:color w:val="000000"/>
          <w:spacing w:val="-6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pacing w:val="-6"/>
          <w:sz w:val="26"/>
          <w:szCs w:val="26"/>
          <w:lang w:val="ru-RU"/>
        </w:rPr>
        <w:tab/>
        <w:t>от  16.10</w:t>
      </w:r>
      <w:r w:rsidR="00E2565B" w:rsidRPr="00923849">
        <w:rPr>
          <w:rFonts w:ascii="Times New Roman" w:hAnsi="Times New Roman"/>
          <w:color w:val="000000"/>
          <w:spacing w:val="-6"/>
          <w:sz w:val="26"/>
          <w:szCs w:val="26"/>
          <w:lang w:val="ru-RU"/>
        </w:rPr>
        <w:t xml:space="preserve">.2013г.                       </w:t>
      </w:r>
      <w:r w:rsidR="00923849">
        <w:rPr>
          <w:rFonts w:ascii="Times New Roman" w:hAnsi="Times New Roman"/>
          <w:color w:val="000000"/>
          <w:spacing w:val="-6"/>
          <w:sz w:val="26"/>
          <w:szCs w:val="26"/>
          <w:lang w:val="ru-RU"/>
        </w:rPr>
        <w:tab/>
      </w:r>
      <w:r w:rsidR="00923849">
        <w:rPr>
          <w:rFonts w:ascii="Times New Roman" w:hAnsi="Times New Roman"/>
          <w:color w:val="000000"/>
          <w:spacing w:val="-6"/>
          <w:sz w:val="26"/>
          <w:szCs w:val="26"/>
          <w:lang w:val="ru-RU"/>
        </w:rPr>
        <w:tab/>
      </w:r>
      <w:r w:rsidR="00923849">
        <w:rPr>
          <w:rFonts w:ascii="Times New Roman" w:hAnsi="Times New Roman"/>
          <w:color w:val="000000"/>
          <w:spacing w:val="-6"/>
          <w:sz w:val="26"/>
          <w:szCs w:val="26"/>
          <w:lang w:val="ru-RU"/>
        </w:rPr>
        <w:tab/>
      </w:r>
      <w:r w:rsidR="00923849">
        <w:rPr>
          <w:rFonts w:ascii="Times New Roman" w:hAnsi="Times New Roman"/>
          <w:color w:val="000000"/>
          <w:spacing w:val="-6"/>
          <w:sz w:val="26"/>
          <w:szCs w:val="26"/>
          <w:lang w:val="ru-RU"/>
        </w:rPr>
        <w:tab/>
      </w:r>
      <w:r w:rsidR="00E2565B" w:rsidRPr="00923849">
        <w:rPr>
          <w:rFonts w:ascii="Times New Roman" w:hAnsi="Times New Roman"/>
          <w:color w:val="000000"/>
          <w:spacing w:val="-6"/>
          <w:sz w:val="26"/>
          <w:szCs w:val="26"/>
          <w:lang w:val="ru-RU"/>
        </w:rPr>
        <w:t xml:space="preserve">                                 №</w:t>
      </w:r>
      <w:r>
        <w:rPr>
          <w:rFonts w:ascii="Times New Roman" w:hAnsi="Times New Roman"/>
          <w:color w:val="000000"/>
          <w:spacing w:val="-6"/>
          <w:sz w:val="26"/>
          <w:szCs w:val="26"/>
          <w:lang w:val="ru-RU"/>
        </w:rPr>
        <w:t xml:space="preserve"> 379</w:t>
      </w:r>
    </w:p>
    <w:p w:rsidR="00E2565B" w:rsidRPr="00923849" w:rsidRDefault="00923849" w:rsidP="00B10392">
      <w:pPr>
        <w:shd w:val="clear" w:color="auto" w:fill="FFFFFF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п. Гигант</w:t>
      </w:r>
    </w:p>
    <w:p w:rsidR="00E2565B" w:rsidRPr="00923849" w:rsidRDefault="00E2565B" w:rsidP="00B10392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E2565B" w:rsidRPr="00923849" w:rsidRDefault="00E2565B" w:rsidP="00B10392">
      <w:pPr>
        <w:ind w:right="4252"/>
        <w:rPr>
          <w:rFonts w:ascii="Times New Roman" w:hAnsi="Times New Roman"/>
          <w:sz w:val="26"/>
          <w:szCs w:val="26"/>
          <w:lang w:val="ru-RU"/>
        </w:rPr>
      </w:pPr>
      <w:r w:rsidRPr="00923849">
        <w:rPr>
          <w:rFonts w:ascii="Times New Roman" w:hAnsi="Times New Roman"/>
          <w:sz w:val="26"/>
          <w:szCs w:val="26"/>
          <w:lang w:val="ru-RU"/>
        </w:rPr>
        <w:t xml:space="preserve">О принятии муниципальной долгосрочной программы </w:t>
      </w:r>
      <w:r w:rsidR="00923849">
        <w:rPr>
          <w:rFonts w:ascii="Times New Roman" w:hAnsi="Times New Roman"/>
          <w:sz w:val="26"/>
          <w:szCs w:val="26"/>
          <w:lang w:val="ru-RU"/>
        </w:rPr>
        <w:t>Гигантовского сельского поселения</w:t>
      </w:r>
      <w:r w:rsidRPr="00923849">
        <w:rPr>
          <w:rFonts w:ascii="Times New Roman" w:hAnsi="Times New Roman"/>
          <w:sz w:val="26"/>
          <w:szCs w:val="26"/>
          <w:lang w:val="ru-RU"/>
        </w:rPr>
        <w:t xml:space="preserve">   «Обеспечение общественного порядка и противодействие преступности</w:t>
      </w:r>
      <w:r w:rsidR="00923849">
        <w:rPr>
          <w:rFonts w:ascii="Times New Roman" w:hAnsi="Times New Roman"/>
          <w:sz w:val="26"/>
          <w:szCs w:val="26"/>
          <w:lang w:val="ru-RU"/>
        </w:rPr>
        <w:t xml:space="preserve"> на 2014-2020 </w:t>
      </w:r>
      <w:proofErr w:type="spellStart"/>
      <w:proofErr w:type="gramStart"/>
      <w:r w:rsidR="00923849">
        <w:rPr>
          <w:rFonts w:ascii="Times New Roman" w:hAnsi="Times New Roman"/>
          <w:sz w:val="26"/>
          <w:szCs w:val="26"/>
          <w:lang w:val="ru-RU"/>
        </w:rPr>
        <w:t>гг</w:t>
      </w:r>
      <w:proofErr w:type="spellEnd"/>
      <w:proofErr w:type="gramEnd"/>
      <w:r w:rsidRPr="00923849">
        <w:rPr>
          <w:rFonts w:ascii="Times New Roman" w:hAnsi="Times New Roman"/>
          <w:sz w:val="26"/>
          <w:szCs w:val="26"/>
          <w:lang w:val="ru-RU"/>
        </w:rPr>
        <w:t>»</w:t>
      </w:r>
    </w:p>
    <w:p w:rsidR="00E2565B" w:rsidRPr="00923849" w:rsidRDefault="00E2565B" w:rsidP="00B10392">
      <w:pPr>
        <w:rPr>
          <w:rFonts w:ascii="Times New Roman" w:hAnsi="Times New Roman"/>
          <w:sz w:val="26"/>
          <w:szCs w:val="26"/>
          <w:lang w:val="ru-RU"/>
        </w:rPr>
      </w:pPr>
    </w:p>
    <w:p w:rsidR="00E2565B" w:rsidRPr="00923849" w:rsidRDefault="00E2565B" w:rsidP="00B10392">
      <w:pPr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923849">
        <w:rPr>
          <w:rFonts w:ascii="Times New Roman" w:hAnsi="Times New Roman"/>
          <w:sz w:val="26"/>
          <w:szCs w:val="26"/>
          <w:lang w:val="ru-RU"/>
        </w:rPr>
        <w:t xml:space="preserve">Руководствуясь Федеральным законом от 06.03.2006 г. № 35-ФЗ «О противодействии терроризму», Федеральным законом от 25.07.2002г. № 114-ФЗ «О противодействии экстремистской деятельности», в соответствии с Федеральным законом Российской Федерации от 06 октября 2003 года № 131- ФЗ «Об общих принципах организации местного самоуправления в Российской Федерации», </w:t>
      </w:r>
      <w:r w:rsidR="00923849">
        <w:rPr>
          <w:rFonts w:ascii="Times New Roman" w:hAnsi="Times New Roman"/>
          <w:sz w:val="26"/>
          <w:szCs w:val="26"/>
          <w:lang w:val="ru-RU"/>
        </w:rPr>
        <w:t>в</w:t>
      </w:r>
      <w:r w:rsidR="00923849" w:rsidRPr="00923849">
        <w:rPr>
          <w:rFonts w:ascii="Times New Roman" w:hAnsi="Times New Roman"/>
          <w:sz w:val="26"/>
          <w:szCs w:val="26"/>
          <w:lang w:val="ru-RU"/>
        </w:rPr>
        <w:t xml:space="preserve"> соответствии с постановлением Администрации Гигантовского сельского поселения от 07.09.2013 г.  № 330 «Об утверждении Порядка разработки, реализации</w:t>
      </w:r>
      <w:proofErr w:type="gramEnd"/>
      <w:r w:rsidR="00923849" w:rsidRPr="00923849">
        <w:rPr>
          <w:rFonts w:ascii="Times New Roman" w:hAnsi="Times New Roman"/>
          <w:sz w:val="26"/>
          <w:szCs w:val="26"/>
          <w:lang w:val="ru-RU"/>
        </w:rPr>
        <w:t xml:space="preserve"> и оценки эффективности муниципальных программ Гигантовского сельского поселения», постановления Администрации Гигантовского сельского поселения от 04.10.2013 г. № 356 «Об утверждении Перечня муниципальных программ Гигантовского сельского поселения» </w:t>
      </w:r>
      <w:r w:rsidRPr="00923849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E2565B" w:rsidRPr="00923849" w:rsidRDefault="00E2565B" w:rsidP="00B10392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E2565B" w:rsidRPr="00923849" w:rsidRDefault="00923849" w:rsidP="00B10392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923849">
        <w:rPr>
          <w:rFonts w:ascii="Times New Roman" w:hAnsi="Times New Roman"/>
          <w:b/>
          <w:sz w:val="26"/>
          <w:szCs w:val="26"/>
          <w:lang w:val="ru-RU"/>
        </w:rPr>
        <w:t>постановляю</w:t>
      </w:r>
      <w:r w:rsidR="00E2565B" w:rsidRPr="00923849"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E2565B" w:rsidRPr="00923849" w:rsidRDefault="00E2565B" w:rsidP="00B10392">
      <w:pPr>
        <w:rPr>
          <w:rFonts w:ascii="Times New Roman" w:hAnsi="Times New Roman"/>
          <w:b/>
          <w:sz w:val="26"/>
          <w:szCs w:val="26"/>
          <w:lang w:val="ru-RU"/>
        </w:rPr>
      </w:pPr>
    </w:p>
    <w:p w:rsidR="00E2565B" w:rsidRPr="00923849" w:rsidRDefault="00E2565B" w:rsidP="00EB3B0D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923849">
        <w:rPr>
          <w:rFonts w:ascii="Times New Roman" w:hAnsi="Times New Roman"/>
          <w:sz w:val="26"/>
          <w:szCs w:val="26"/>
          <w:lang w:val="ru-RU"/>
        </w:rPr>
        <w:t xml:space="preserve">Принять муниципальную </w:t>
      </w:r>
      <w:r w:rsidR="00923849" w:rsidRPr="00923849">
        <w:rPr>
          <w:rFonts w:ascii="Times New Roman" w:hAnsi="Times New Roman"/>
          <w:sz w:val="26"/>
          <w:szCs w:val="26"/>
          <w:lang w:val="ru-RU"/>
        </w:rPr>
        <w:t>долгосрочную</w:t>
      </w:r>
      <w:r w:rsidRPr="00923849">
        <w:rPr>
          <w:rFonts w:ascii="Times New Roman" w:hAnsi="Times New Roman"/>
          <w:sz w:val="26"/>
          <w:szCs w:val="26"/>
          <w:lang w:val="ru-RU"/>
        </w:rPr>
        <w:t xml:space="preserve"> программу</w:t>
      </w:r>
      <w:r w:rsidR="00923849" w:rsidRPr="00923849">
        <w:rPr>
          <w:rFonts w:ascii="Times New Roman" w:hAnsi="Times New Roman"/>
          <w:sz w:val="26"/>
          <w:szCs w:val="26"/>
          <w:lang w:val="ru-RU"/>
        </w:rPr>
        <w:t xml:space="preserve"> Гигантовского сельского поселения</w:t>
      </w:r>
      <w:r w:rsidRPr="00923849">
        <w:rPr>
          <w:rFonts w:ascii="Times New Roman" w:hAnsi="Times New Roman"/>
          <w:sz w:val="26"/>
          <w:szCs w:val="26"/>
          <w:lang w:val="ru-RU"/>
        </w:rPr>
        <w:t xml:space="preserve"> «Обеспечение общественного порядка и противодействие </w:t>
      </w:r>
      <w:r w:rsidR="00EB3B0D">
        <w:rPr>
          <w:rFonts w:ascii="Times New Roman" w:hAnsi="Times New Roman"/>
          <w:sz w:val="26"/>
          <w:szCs w:val="26"/>
          <w:lang w:val="ru-RU"/>
        </w:rPr>
        <w:t>п</w:t>
      </w:r>
      <w:r w:rsidRPr="00923849">
        <w:rPr>
          <w:rFonts w:ascii="Times New Roman" w:hAnsi="Times New Roman"/>
          <w:sz w:val="26"/>
          <w:szCs w:val="26"/>
          <w:lang w:val="ru-RU"/>
        </w:rPr>
        <w:t>реступности»</w:t>
      </w:r>
      <w:r w:rsidR="00923849" w:rsidRPr="00923849">
        <w:rPr>
          <w:rFonts w:ascii="Times New Roman" w:hAnsi="Times New Roman"/>
          <w:sz w:val="26"/>
          <w:szCs w:val="26"/>
          <w:lang w:val="ru-RU"/>
        </w:rPr>
        <w:t>, согласно приложению.</w:t>
      </w:r>
    </w:p>
    <w:p w:rsidR="00E2565B" w:rsidRPr="00923849" w:rsidRDefault="00E2565B" w:rsidP="00EB3B0D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923849" w:rsidRPr="00923849" w:rsidRDefault="00E2565B" w:rsidP="00EB3B0D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92384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23849" w:rsidRPr="00923849">
        <w:rPr>
          <w:rFonts w:ascii="Times New Roman" w:hAnsi="Times New Roman"/>
          <w:sz w:val="26"/>
          <w:szCs w:val="26"/>
          <w:lang w:val="ru-RU"/>
        </w:rPr>
        <w:t>2. Обнародовать настоящее постановление на информационных стендах в населенных пунктах Гигантовского сельского поселения, разместить на официальном Интернет-сайте Администрации Гигантовского сельского поселения</w:t>
      </w:r>
    </w:p>
    <w:p w:rsidR="00923849" w:rsidRPr="00923849" w:rsidRDefault="00923849" w:rsidP="00EB3B0D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923849" w:rsidRPr="00923849" w:rsidRDefault="00923849" w:rsidP="00EB3B0D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923849">
        <w:rPr>
          <w:rFonts w:ascii="Times New Roman" w:hAnsi="Times New Roman"/>
          <w:sz w:val="26"/>
          <w:szCs w:val="26"/>
          <w:lang w:val="ru-RU"/>
        </w:rPr>
        <w:t>3. Настоящее постановление вступает  в законную силу  после  его официального опубликования, но не ранее  1 января 2014 года.</w:t>
      </w:r>
    </w:p>
    <w:p w:rsidR="00923849" w:rsidRPr="00923849" w:rsidRDefault="00923849" w:rsidP="00EB3B0D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23849" w:rsidRPr="00923849" w:rsidRDefault="00923849" w:rsidP="00EB3B0D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923849">
        <w:rPr>
          <w:rFonts w:ascii="Times New Roman" w:hAnsi="Times New Roman"/>
          <w:sz w:val="26"/>
          <w:szCs w:val="26"/>
          <w:lang w:val="ru-RU"/>
        </w:rPr>
        <w:t xml:space="preserve">4. </w:t>
      </w:r>
      <w:proofErr w:type="gramStart"/>
      <w:r w:rsidRPr="00923849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923849">
        <w:rPr>
          <w:rFonts w:ascii="Times New Roman" w:hAnsi="Times New Roman"/>
          <w:sz w:val="26"/>
          <w:szCs w:val="26"/>
          <w:lang w:val="ru-RU"/>
        </w:rPr>
        <w:t xml:space="preserve">  выполнением  настоящего постановления</w:t>
      </w:r>
      <w:r w:rsidRPr="00923849">
        <w:rPr>
          <w:rFonts w:ascii="Times New Roman" w:hAnsi="Times New Roman"/>
          <w:sz w:val="26"/>
          <w:szCs w:val="26"/>
        </w:rPr>
        <w:t> </w:t>
      </w:r>
      <w:r w:rsidRPr="00923849">
        <w:rPr>
          <w:rFonts w:ascii="Times New Roman" w:hAnsi="Times New Roman"/>
          <w:sz w:val="26"/>
          <w:szCs w:val="26"/>
          <w:lang w:val="ru-RU"/>
        </w:rPr>
        <w:t xml:space="preserve">возложить на  </w:t>
      </w:r>
      <w:r w:rsidR="0069075D">
        <w:rPr>
          <w:rFonts w:ascii="Times New Roman" w:hAnsi="Times New Roman"/>
          <w:sz w:val="26"/>
          <w:szCs w:val="26"/>
          <w:lang w:val="ru-RU"/>
        </w:rPr>
        <w:t>ведущего специалиста</w:t>
      </w:r>
      <w:r w:rsidRPr="00923849">
        <w:rPr>
          <w:rFonts w:ascii="Times New Roman" w:hAnsi="Times New Roman"/>
          <w:sz w:val="26"/>
          <w:szCs w:val="26"/>
          <w:lang w:val="ru-RU"/>
        </w:rPr>
        <w:t xml:space="preserve"> Администрации Гига</w:t>
      </w:r>
      <w:r w:rsidR="0069075D">
        <w:rPr>
          <w:rFonts w:ascii="Times New Roman" w:hAnsi="Times New Roman"/>
          <w:sz w:val="26"/>
          <w:szCs w:val="26"/>
          <w:lang w:val="ru-RU"/>
        </w:rPr>
        <w:t>нтовского сельского поселения Кислица А.И.</w:t>
      </w:r>
    </w:p>
    <w:p w:rsidR="00923849" w:rsidRPr="00923849" w:rsidRDefault="00923849" w:rsidP="00B10392">
      <w:pPr>
        <w:pStyle w:val="a4"/>
        <w:rPr>
          <w:sz w:val="26"/>
          <w:szCs w:val="26"/>
          <w:lang w:val="ru-RU"/>
        </w:rPr>
      </w:pPr>
    </w:p>
    <w:p w:rsidR="00923849" w:rsidRPr="00923849" w:rsidRDefault="00923849" w:rsidP="00B10392">
      <w:pPr>
        <w:rPr>
          <w:rFonts w:ascii="Times New Roman" w:hAnsi="Times New Roman"/>
          <w:kern w:val="2"/>
          <w:sz w:val="26"/>
          <w:szCs w:val="26"/>
          <w:lang w:val="ru-RU"/>
        </w:rPr>
      </w:pPr>
    </w:p>
    <w:p w:rsidR="00923849" w:rsidRPr="00923849" w:rsidRDefault="00923849" w:rsidP="00B10392">
      <w:pPr>
        <w:tabs>
          <w:tab w:val="left" w:pos="7655"/>
        </w:tabs>
        <w:jc w:val="both"/>
        <w:rPr>
          <w:rFonts w:ascii="Times New Roman" w:hAnsi="Times New Roman"/>
          <w:sz w:val="26"/>
          <w:szCs w:val="26"/>
          <w:lang w:val="ru-RU"/>
        </w:rPr>
      </w:pPr>
      <w:r w:rsidRPr="00923849">
        <w:rPr>
          <w:rFonts w:ascii="Times New Roman" w:hAnsi="Times New Roman"/>
          <w:sz w:val="26"/>
          <w:szCs w:val="26"/>
          <w:lang w:val="ru-RU"/>
        </w:rPr>
        <w:t xml:space="preserve">Глава Гигантовского сельского поселения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Pr="00923849">
        <w:rPr>
          <w:rFonts w:ascii="Times New Roman" w:hAnsi="Times New Roman"/>
          <w:sz w:val="26"/>
          <w:szCs w:val="26"/>
          <w:lang w:val="ru-RU"/>
        </w:rPr>
        <w:t xml:space="preserve">Ю.М. </w:t>
      </w:r>
      <w:proofErr w:type="spellStart"/>
      <w:r w:rsidRPr="00923849">
        <w:rPr>
          <w:rFonts w:ascii="Times New Roman" w:hAnsi="Times New Roman"/>
          <w:sz w:val="26"/>
          <w:szCs w:val="26"/>
          <w:lang w:val="ru-RU"/>
        </w:rPr>
        <w:t>Штельман</w:t>
      </w:r>
      <w:proofErr w:type="spellEnd"/>
    </w:p>
    <w:p w:rsidR="00923849" w:rsidRDefault="00923849" w:rsidP="00B10392">
      <w:pPr>
        <w:rPr>
          <w:rFonts w:ascii="Times New Roman" w:hAnsi="Times New Roman"/>
          <w:sz w:val="26"/>
          <w:szCs w:val="26"/>
          <w:lang w:val="ru-RU"/>
        </w:rPr>
      </w:pPr>
    </w:p>
    <w:p w:rsidR="008D27BC" w:rsidRPr="00923849" w:rsidRDefault="008D27BC" w:rsidP="00B10392">
      <w:pPr>
        <w:rPr>
          <w:rFonts w:ascii="Times New Roman" w:hAnsi="Times New Roman"/>
          <w:sz w:val="26"/>
          <w:szCs w:val="26"/>
          <w:lang w:val="ru-RU"/>
        </w:rPr>
      </w:pPr>
    </w:p>
    <w:p w:rsidR="00923849" w:rsidRPr="00923849" w:rsidRDefault="00923849" w:rsidP="00B10392">
      <w:pPr>
        <w:rPr>
          <w:rFonts w:ascii="Times New Roman" w:hAnsi="Times New Roman"/>
          <w:sz w:val="20"/>
          <w:szCs w:val="20"/>
          <w:lang w:val="ru-RU"/>
        </w:rPr>
      </w:pPr>
      <w:r w:rsidRPr="00923849">
        <w:rPr>
          <w:rFonts w:ascii="Times New Roman" w:hAnsi="Times New Roman"/>
          <w:sz w:val="20"/>
          <w:szCs w:val="20"/>
          <w:lang w:val="ru-RU"/>
        </w:rPr>
        <w:t xml:space="preserve">подготовил специалист </w:t>
      </w:r>
    </w:p>
    <w:p w:rsidR="00E2565B" w:rsidRPr="00923849" w:rsidRDefault="00923849" w:rsidP="00B10392">
      <w:pPr>
        <w:rPr>
          <w:rFonts w:ascii="Times New Roman" w:hAnsi="Times New Roman"/>
          <w:sz w:val="20"/>
          <w:szCs w:val="20"/>
          <w:lang w:val="ru-RU"/>
        </w:rPr>
      </w:pPr>
      <w:r w:rsidRPr="00923849">
        <w:rPr>
          <w:rFonts w:ascii="Times New Roman" w:hAnsi="Times New Roman"/>
          <w:sz w:val="20"/>
          <w:szCs w:val="20"/>
          <w:lang w:val="ru-RU"/>
        </w:rPr>
        <w:t>Кислица А.И.</w:t>
      </w:r>
      <w:r w:rsidR="00E2565B" w:rsidRPr="00923849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E2565B" w:rsidRPr="00923849" w:rsidRDefault="00E2565B" w:rsidP="00B10392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0392" w:rsidRDefault="00B10392" w:rsidP="00B10392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2565B" w:rsidRPr="00923849" w:rsidRDefault="00E2565B" w:rsidP="00B10392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23849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10392" w:rsidRDefault="00E2565B" w:rsidP="00B10392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23849">
        <w:rPr>
          <w:rFonts w:ascii="Times New Roman" w:hAnsi="Times New Roman" w:cs="Times New Roman"/>
          <w:sz w:val="26"/>
          <w:szCs w:val="26"/>
        </w:rPr>
        <w:t xml:space="preserve">к  проекту постановления  </w:t>
      </w:r>
    </w:p>
    <w:p w:rsidR="00E2565B" w:rsidRPr="00923849" w:rsidRDefault="00E2565B" w:rsidP="00B10392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23849">
        <w:rPr>
          <w:rFonts w:ascii="Times New Roman" w:hAnsi="Times New Roman" w:cs="Times New Roman"/>
          <w:sz w:val="26"/>
          <w:szCs w:val="26"/>
        </w:rPr>
        <w:t xml:space="preserve">Гигантовского сельского поселения </w:t>
      </w:r>
    </w:p>
    <w:p w:rsidR="00E2565B" w:rsidRPr="00923849" w:rsidRDefault="00E2565B" w:rsidP="00B10392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23849">
        <w:rPr>
          <w:rFonts w:ascii="Times New Roman" w:hAnsi="Times New Roman" w:cs="Times New Roman"/>
          <w:sz w:val="26"/>
          <w:szCs w:val="26"/>
        </w:rPr>
        <w:t xml:space="preserve">от </w:t>
      </w:r>
      <w:r w:rsidR="00A80EC6">
        <w:rPr>
          <w:rFonts w:ascii="Times New Roman" w:hAnsi="Times New Roman" w:cs="Times New Roman"/>
          <w:sz w:val="26"/>
          <w:szCs w:val="26"/>
        </w:rPr>
        <w:t>16.10</w:t>
      </w:r>
      <w:bookmarkStart w:id="0" w:name="_GoBack"/>
      <w:bookmarkEnd w:id="0"/>
      <w:r w:rsidRPr="00923849">
        <w:rPr>
          <w:rFonts w:ascii="Times New Roman" w:hAnsi="Times New Roman" w:cs="Times New Roman"/>
          <w:sz w:val="26"/>
          <w:szCs w:val="26"/>
        </w:rPr>
        <w:t xml:space="preserve">.2013г.  № </w:t>
      </w:r>
      <w:r w:rsidR="00A80EC6">
        <w:rPr>
          <w:rFonts w:ascii="Times New Roman" w:hAnsi="Times New Roman" w:cs="Times New Roman"/>
          <w:sz w:val="26"/>
          <w:szCs w:val="26"/>
        </w:rPr>
        <w:t>379</w:t>
      </w:r>
      <w:r w:rsidRPr="0092384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2565B" w:rsidRPr="00923849" w:rsidRDefault="00E2565B" w:rsidP="00B10392">
      <w:pPr>
        <w:rPr>
          <w:rFonts w:ascii="Times New Roman" w:hAnsi="Times New Roman"/>
          <w:sz w:val="26"/>
          <w:szCs w:val="26"/>
          <w:lang w:val="ru-RU"/>
        </w:rPr>
      </w:pPr>
    </w:p>
    <w:p w:rsidR="00E2565B" w:rsidRPr="00923849" w:rsidRDefault="00E2565B" w:rsidP="00B10392">
      <w:pPr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E2565B" w:rsidRPr="00923849" w:rsidRDefault="00E2565B" w:rsidP="00B10392">
      <w:pPr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  <w:r w:rsidRPr="00923849">
        <w:rPr>
          <w:rFonts w:ascii="Times New Roman" w:hAnsi="Times New Roman"/>
          <w:b/>
          <w:caps/>
          <w:sz w:val="26"/>
          <w:szCs w:val="26"/>
          <w:lang w:val="ru-RU"/>
        </w:rPr>
        <w:t>муниципальная целевая программа</w:t>
      </w:r>
    </w:p>
    <w:p w:rsidR="00B10392" w:rsidRDefault="00E2565B" w:rsidP="00B10392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923849">
        <w:rPr>
          <w:rFonts w:ascii="Times New Roman" w:hAnsi="Times New Roman"/>
          <w:sz w:val="26"/>
          <w:szCs w:val="26"/>
          <w:lang w:val="ru-RU"/>
        </w:rPr>
        <w:t>«Обеспечение общественного порядка и противодействие преступности</w:t>
      </w:r>
      <w:r w:rsidR="00923849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E2565B" w:rsidRPr="00923849" w:rsidRDefault="00923849" w:rsidP="00B10392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на 2014-2020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val="ru-RU"/>
        </w:rPr>
        <w:t>гг</w:t>
      </w:r>
      <w:proofErr w:type="spellEnd"/>
      <w:proofErr w:type="gramEnd"/>
      <w:r w:rsidR="00E2565B" w:rsidRPr="00923849">
        <w:rPr>
          <w:rFonts w:ascii="Times New Roman" w:hAnsi="Times New Roman"/>
          <w:sz w:val="26"/>
          <w:szCs w:val="26"/>
          <w:lang w:val="ru-RU"/>
        </w:rPr>
        <w:t>»</w:t>
      </w:r>
    </w:p>
    <w:p w:rsidR="00E2565B" w:rsidRPr="00923849" w:rsidRDefault="00E2565B" w:rsidP="00B10392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E2565B" w:rsidRPr="00923849" w:rsidRDefault="00E2565B" w:rsidP="00B10392">
      <w:pPr>
        <w:rPr>
          <w:rFonts w:ascii="Times New Roman" w:hAnsi="Times New Roman"/>
          <w:caps/>
          <w:sz w:val="26"/>
          <w:szCs w:val="26"/>
          <w:lang w:val="ru-RU"/>
        </w:rPr>
      </w:pPr>
    </w:p>
    <w:p w:rsidR="00E2565B" w:rsidRPr="00923849" w:rsidRDefault="00E2565B" w:rsidP="00B10392">
      <w:pPr>
        <w:jc w:val="center"/>
        <w:rPr>
          <w:rFonts w:ascii="Times New Roman" w:hAnsi="Times New Roman"/>
          <w:caps/>
          <w:sz w:val="26"/>
          <w:szCs w:val="26"/>
          <w:lang w:val="ru-RU"/>
        </w:rPr>
      </w:pPr>
      <w:r w:rsidRPr="00923849">
        <w:rPr>
          <w:rFonts w:ascii="Times New Roman" w:hAnsi="Times New Roman"/>
          <w:caps/>
          <w:sz w:val="26"/>
          <w:szCs w:val="26"/>
          <w:lang w:val="ru-RU"/>
        </w:rPr>
        <w:t>ПАСПОРТ муниципальной целевой программы</w:t>
      </w:r>
    </w:p>
    <w:p w:rsidR="00B10392" w:rsidRDefault="00E2565B" w:rsidP="00B10392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923849">
        <w:rPr>
          <w:rFonts w:ascii="Times New Roman" w:hAnsi="Times New Roman"/>
          <w:sz w:val="26"/>
          <w:szCs w:val="26"/>
          <w:lang w:val="ru-RU"/>
        </w:rPr>
        <w:t>«Обеспечение общественного порядка и противодействие преступности</w:t>
      </w:r>
    </w:p>
    <w:p w:rsidR="00E2565B" w:rsidRPr="00923849" w:rsidRDefault="00B10392" w:rsidP="00B10392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на 2014-2020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val="ru-RU"/>
        </w:rPr>
        <w:t>гг</w:t>
      </w:r>
      <w:proofErr w:type="spellEnd"/>
      <w:proofErr w:type="gramEnd"/>
      <w:r w:rsidR="00E2565B" w:rsidRPr="00923849">
        <w:rPr>
          <w:rFonts w:ascii="Times New Roman" w:hAnsi="Times New Roman"/>
          <w:sz w:val="26"/>
          <w:szCs w:val="26"/>
          <w:lang w:val="ru-RU"/>
        </w:rPr>
        <w:t>»</w:t>
      </w:r>
    </w:p>
    <w:p w:rsidR="00E2565B" w:rsidRPr="00923849" w:rsidRDefault="00E2565B" w:rsidP="00B10392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E2565B" w:rsidRPr="00923849" w:rsidRDefault="00E2565B" w:rsidP="00B10392">
      <w:pPr>
        <w:pStyle w:val="a3"/>
        <w:rPr>
          <w:rFonts w:ascii="Times New Roman" w:hAnsi="Times New Roman"/>
          <w:sz w:val="26"/>
          <w:szCs w:val="26"/>
          <w:lang w:val="ru-RU"/>
        </w:rPr>
      </w:pPr>
    </w:p>
    <w:tbl>
      <w:tblPr>
        <w:tblpPr w:leftFromText="180" w:rightFromText="180" w:vertAnchor="text" w:tblpXSpec="right" w:tblpY="1"/>
        <w:tblOverlap w:val="never"/>
        <w:tblW w:w="8991" w:type="dxa"/>
        <w:tblLook w:val="04A0" w:firstRow="1" w:lastRow="0" w:firstColumn="1" w:lastColumn="0" w:noHBand="0" w:noVBand="1"/>
      </w:tblPr>
      <w:tblGrid>
        <w:gridCol w:w="2093"/>
        <w:gridCol w:w="6898"/>
      </w:tblGrid>
      <w:tr w:rsidR="00E2565B" w:rsidRPr="00A80EC6" w:rsidTr="00FC0B1F">
        <w:trPr>
          <w:trHeight w:val="1416"/>
        </w:trPr>
        <w:tc>
          <w:tcPr>
            <w:tcW w:w="2093" w:type="dxa"/>
          </w:tcPr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3849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92384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spellStart"/>
            <w:r w:rsidRPr="00923849">
              <w:rPr>
                <w:rFonts w:ascii="Times New Roman" w:hAnsi="Times New Roman"/>
                <w:sz w:val="26"/>
                <w:szCs w:val="26"/>
              </w:rPr>
              <w:t>рограммы</w:t>
            </w:r>
            <w:proofErr w:type="spellEnd"/>
          </w:p>
          <w:p w:rsidR="00FC0B1F" w:rsidRDefault="00FC0B1F" w:rsidP="00B103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0B1F" w:rsidRPr="00FC0B1F" w:rsidRDefault="00FC0B1F" w:rsidP="00FC0B1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C0B1F" w:rsidRDefault="00FC0B1F" w:rsidP="00FC0B1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2565B" w:rsidRPr="00FC0B1F" w:rsidRDefault="00E2565B" w:rsidP="00FC0B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8" w:type="dxa"/>
          </w:tcPr>
          <w:p w:rsidR="00E2565B" w:rsidRPr="00923849" w:rsidRDefault="00E2565B" w:rsidP="00B10392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муниципальная целевая программа</w:t>
            </w:r>
          </w:p>
          <w:p w:rsidR="00E2565B" w:rsidRPr="00923849" w:rsidRDefault="00E2565B" w:rsidP="00B10392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«Обеспечение общественного порядка и противодействие преступности</w:t>
            </w:r>
            <w:r w:rsidR="00B1039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 2014-2020 </w:t>
            </w:r>
            <w:proofErr w:type="spellStart"/>
            <w:proofErr w:type="gramStart"/>
            <w:r w:rsidR="00B10392">
              <w:rPr>
                <w:rFonts w:ascii="Times New Roman" w:hAnsi="Times New Roman"/>
                <w:sz w:val="26"/>
                <w:szCs w:val="26"/>
                <w:lang w:val="ru-RU"/>
              </w:rPr>
              <w:t>гг</w:t>
            </w:r>
            <w:proofErr w:type="spellEnd"/>
            <w:proofErr w:type="gramEnd"/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  <w:p w:rsidR="00E2565B" w:rsidRPr="00923849" w:rsidRDefault="00E2565B" w:rsidP="00B10392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E2565B" w:rsidRPr="00923849" w:rsidRDefault="00E2565B" w:rsidP="00B1039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E2565B" w:rsidRPr="00A80EC6" w:rsidTr="00B10392">
        <w:tc>
          <w:tcPr>
            <w:tcW w:w="2093" w:type="dxa"/>
            <w:hideMark/>
          </w:tcPr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3849">
              <w:rPr>
                <w:rFonts w:ascii="Times New Roman" w:hAnsi="Times New Roman"/>
                <w:sz w:val="26"/>
                <w:szCs w:val="26"/>
              </w:rPr>
              <w:t>Основание</w:t>
            </w:r>
            <w:proofErr w:type="spellEnd"/>
            <w:r w:rsidRPr="009238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3849">
              <w:rPr>
                <w:rFonts w:ascii="Times New Roman" w:hAnsi="Times New Roman"/>
                <w:sz w:val="26"/>
                <w:szCs w:val="26"/>
              </w:rPr>
              <w:t>для</w:t>
            </w:r>
            <w:proofErr w:type="spellEnd"/>
            <w:r w:rsidRPr="0092384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3849">
              <w:rPr>
                <w:rFonts w:ascii="Times New Roman" w:hAnsi="Times New Roman"/>
                <w:sz w:val="26"/>
                <w:szCs w:val="26"/>
              </w:rPr>
              <w:t>разработки</w:t>
            </w:r>
            <w:proofErr w:type="spellEnd"/>
            <w:r w:rsidRPr="0092384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spellStart"/>
            <w:r w:rsidRPr="00923849">
              <w:rPr>
                <w:rFonts w:ascii="Times New Roman" w:hAnsi="Times New Roman"/>
                <w:sz w:val="26"/>
                <w:szCs w:val="26"/>
              </w:rPr>
              <w:t>рограммы</w:t>
            </w:r>
            <w:proofErr w:type="spellEnd"/>
          </w:p>
        </w:tc>
        <w:tc>
          <w:tcPr>
            <w:tcW w:w="6898" w:type="dxa"/>
            <w:hideMark/>
          </w:tcPr>
          <w:p w:rsidR="00E2565B" w:rsidRPr="00923849" w:rsidRDefault="00E2565B" w:rsidP="00B1039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 Федеральный закон от 06.03.2006 г. № 35-ФЗ «О противодействии терроризму»;</w:t>
            </w:r>
          </w:p>
          <w:p w:rsidR="00E2565B" w:rsidRPr="00923849" w:rsidRDefault="00E2565B" w:rsidP="00B1039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-  Федеральный закон от 25.07.2002г. № 114-ФЗ «О противодействии экстремистской деятельности»</w:t>
            </w:r>
          </w:p>
          <w:p w:rsidR="00E2565B" w:rsidRPr="00923849" w:rsidRDefault="00E2565B" w:rsidP="00B1039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Федеральный закон от 06.10.2003 № 131-ФЗ «Об общих принципах организации местного самоуправления в Российской Федерации; </w:t>
            </w:r>
          </w:p>
          <w:p w:rsidR="00E2565B" w:rsidRPr="00923849" w:rsidRDefault="00E2565B" w:rsidP="00B1039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- Устав муниципального образования   Гигантовского сельского поселения.</w:t>
            </w:r>
          </w:p>
        </w:tc>
      </w:tr>
      <w:tr w:rsidR="00E2565B" w:rsidRPr="00923849" w:rsidTr="00B10392">
        <w:tc>
          <w:tcPr>
            <w:tcW w:w="2093" w:type="dxa"/>
          </w:tcPr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3849">
              <w:rPr>
                <w:rFonts w:ascii="Times New Roman" w:hAnsi="Times New Roman"/>
                <w:sz w:val="26"/>
                <w:szCs w:val="26"/>
              </w:rPr>
              <w:t>Муниципальный</w:t>
            </w:r>
            <w:proofErr w:type="spellEnd"/>
            <w:r w:rsidRPr="0092384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3849">
              <w:rPr>
                <w:rFonts w:ascii="Times New Roman" w:hAnsi="Times New Roman"/>
                <w:sz w:val="26"/>
                <w:szCs w:val="26"/>
              </w:rPr>
              <w:t>заказчик</w:t>
            </w:r>
            <w:proofErr w:type="spellEnd"/>
            <w:r w:rsidRPr="009238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spellStart"/>
            <w:r w:rsidRPr="00923849">
              <w:rPr>
                <w:rFonts w:ascii="Times New Roman" w:hAnsi="Times New Roman"/>
                <w:sz w:val="26"/>
                <w:szCs w:val="26"/>
              </w:rPr>
              <w:t>рограммы</w:t>
            </w:r>
            <w:proofErr w:type="spellEnd"/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8" w:type="dxa"/>
          </w:tcPr>
          <w:p w:rsidR="00E2565B" w:rsidRPr="00923849" w:rsidRDefault="00E2565B" w:rsidP="00B1039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- администрация Гигантовского сельского поселения.</w:t>
            </w:r>
          </w:p>
          <w:p w:rsidR="00E2565B" w:rsidRPr="00923849" w:rsidRDefault="00E2565B" w:rsidP="00B1039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E2565B" w:rsidRPr="00923849" w:rsidTr="00B10392">
        <w:tc>
          <w:tcPr>
            <w:tcW w:w="2093" w:type="dxa"/>
            <w:hideMark/>
          </w:tcPr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3849">
              <w:rPr>
                <w:rFonts w:ascii="Times New Roman" w:hAnsi="Times New Roman"/>
                <w:sz w:val="26"/>
                <w:szCs w:val="26"/>
              </w:rPr>
              <w:t>Разработчик</w:t>
            </w:r>
            <w:proofErr w:type="spellEnd"/>
            <w:r w:rsidRPr="0092384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spellStart"/>
            <w:r w:rsidRPr="00923849">
              <w:rPr>
                <w:rFonts w:ascii="Times New Roman" w:hAnsi="Times New Roman"/>
                <w:sz w:val="26"/>
                <w:szCs w:val="26"/>
              </w:rPr>
              <w:t>рограммы</w:t>
            </w:r>
            <w:proofErr w:type="spellEnd"/>
          </w:p>
        </w:tc>
        <w:tc>
          <w:tcPr>
            <w:tcW w:w="6898" w:type="dxa"/>
          </w:tcPr>
          <w:p w:rsidR="00E2565B" w:rsidRPr="00923849" w:rsidRDefault="00E2565B" w:rsidP="00B1039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администрация Гигантовского сельского поселения.</w:t>
            </w:r>
          </w:p>
          <w:p w:rsidR="00E2565B" w:rsidRPr="00923849" w:rsidRDefault="00E2565B" w:rsidP="00B103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E2565B" w:rsidRPr="00A80EC6" w:rsidTr="00B10392">
        <w:tc>
          <w:tcPr>
            <w:tcW w:w="2093" w:type="dxa"/>
          </w:tcPr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3849">
              <w:rPr>
                <w:rFonts w:ascii="Times New Roman" w:hAnsi="Times New Roman"/>
                <w:sz w:val="26"/>
                <w:szCs w:val="26"/>
              </w:rPr>
              <w:t>Исполнители</w:t>
            </w:r>
            <w:proofErr w:type="spellEnd"/>
            <w:r w:rsidRPr="0092384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spellStart"/>
            <w:r w:rsidRPr="00923849">
              <w:rPr>
                <w:rFonts w:ascii="Times New Roman" w:hAnsi="Times New Roman"/>
                <w:sz w:val="26"/>
                <w:szCs w:val="26"/>
              </w:rPr>
              <w:t>рограммы</w:t>
            </w:r>
            <w:proofErr w:type="spellEnd"/>
          </w:p>
          <w:p w:rsidR="00EB3B0D" w:rsidRDefault="00EB3B0D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10392" w:rsidRPr="00923849" w:rsidRDefault="00B10392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Цели программы</w:t>
            </w: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898" w:type="dxa"/>
          </w:tcPr>
          <w:p w:rsidR="00E2565B" w:rsidRPr="00923849" w:rsidRDefault="00E2565B" w:rsidP="00B1039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- администрация Гигантовского сельского поселения.</w:t>
            </w:r>
          </w:p>
          <w:p w:rsidR="00E2565B" w:rsidRDefault="00E2565B" w:rsidP="00B1039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B3B0D" w:rsidRDefault="00EB3B0D" w:rsidP="00B1039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10392" w:rsidRDefault="00B10392" w:rsidP="00B1039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сновной целью программы является создание обстановки спокойствия на улицах и других общественных местах, жилом секторе, предупреждение возникновения ситуаций, представляющих опасность для жизни, здоровья, собственности граждан.</w:t>
            </w:r>
          </w:p>
          <w:p w:rsidR="00B10392" w:rsidRDefault="00B10392" w:rsidP="00B1039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10392" w:rsidRPr="00923849" w:rsidRDefault="00B10392" w:rsidP="00B1039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E2565B" w:rsidRPr="00A80EC6" w:rsidTr="00B10392">
        <w:trPr>
          <w:trHeight w:val="8926"/>
        </w:trPr>
        <w:tc>
          <w:tcPr>
            <w:tcW w:w="2093" w:type="dxa"/>
          </w:tcPr>
          <w:p w:rsidR="00B10392" w:rsidRPr="00923849" w:rsidRDefault="00B10392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Задачи программы</w:t>
            </w: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10392" w:rsidRDefault="00B10392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10392" w:rsidRPr="00923849" w:rsidRDefault="00B10392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Важнейшие показатели</w:t>
            </w: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эффективности</w:t>
            </w: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программы</w:t>
            </w: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Сроки реализации программы</w:t>
            </w: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10392" w:rsidRDefault="00B10392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10392" w:rsidRDefault="00B10392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10392" w:rsidRDefault="00B10392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10392" w:rsidRDefault="00B10392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10392" w:rsidRDefault="00B10392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Перечень основных мероприятий программы</w:t>
            </w: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keepNext/>
              <w:keepLines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Объемы и источники</w:t>
            </w: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финансирования </w:t>
            </w: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программы</w:t>
            </w: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Ожидаемые  конечные   результаты   реализации программы</w:t>
            </w: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Механизм реализации муниципальной программы                                   </w:t>
            </w:r>
          </w:p>
        </w:tc>
        <w:tc>
          <w:tcPr>
            <w:tcW w:w="6898" w:type="dxa"/>
          </w:tcPr>
          <w:p w:rsidR="00E2565B" w:rsidRPr="00923849" w:rsidRDefault="00E2565B" w:rsidP="00B103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- Усиление антитеррористической защищенности объектов муниципального образования. Создание условий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 муниципального образования за  счет развития комплекса технических средств </w:t>
            </w:r>
            <w:proofErr w:type="gramStart"/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контроля за</w:t>
            </w:r>
            <w:proofErr w:type="gramEnd"/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ситуацией на улицах и в других общественных местах поселения;</w:t>
            </w:r>
          </w:p>
          <w:p w:rsidR="00E2565B" w:rsidRPr="00923849" w:rsidRDefault="00E2565B" w:rsidP="00B103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- Создание условий для деятельности добровольных формирований населения по охране общественного порядка;</w:t>
            </w:r>
          </w:p>
          <w:p w:rsidR="00E2565B" w:rsidRPr="00923849" w:rsidRDefault="00E2565B" w:rsidP="00B103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- Усиление профилактики безнадзорности и правонарушений несовершеннолетних;</w:t>
            </w:r>
          </w:p>
          <w:p w:rsidR="00E2565B" w:rsidRPr="00923849" w:rsidRDefault="00E2565B" w:rsidP="00B103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- Предупреждение и профилактика преступлений. Совершенствование социальной адаптации лиц, освобождающихся из мест отбывания наказаний (осужденных к мерам уголовного наказания, не связанным с лишением свободы);</w:t>
            </w:r>
          </w:p>
          <w:p w:rsidR="00E2565B" w:rsidRPr="00923849" w:rsidRDefault="00E2565B" w:rsidP="00B103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- Противодействие немедицинскому потреблению наркотиков и их незаконному обороту;</w:t>
            </w:r>
          </w:p>
          <w:p w:rsidR="00E2565B" w:rsidRPr="00923849" w:rsidRDefault="00E2565B" w:rsidP="00B103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- Формирование позитивного общественного мнения о деятельности по профилактике экстремизма, терроризма и правонарушений.</w:t>
            </w:r>
          </w:p>
          <w:p w:rsidR="00E2565B" w:rsidRDefault="00E2565B" w:rsidP="00B103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1. Количество выходов членов добровольных формирований населения по охране общественного порядка (человеко-часы);</w:t>
            </w:r>
          </w:p>
          <w:p w:rsidR="00E2565B" w:rsidRPr="00923849" w:rsidRDefault="00E2565B" w:rsidP="00B103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2. Число мест с массовым пребыванием граждан, оборудованных техническими средствами </w:t>
            </w:r>
            <w:proofErr w:type="gramStart"/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контроля за</w:t>
            </w:r>
            <w:proofErr w:type="gramEnd"/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ситуацией;</w:t>
            </w:r>
          </w:p>
          <w:p w:rsidR="00E2565B" w:rsidRPr="00923849" w:rsidRDefault="00E2565B" w:rsidP="00B103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3. Количество преступлений, совершенных в общественных местах;</w:t>
            </w:r>
          </w:p>
          <w:p w:rsidR="00E2565B" w:rsidRPr="00923849" w:rsidRDefault="00E2565B" w:rsidP="00B103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4. Количество преступлений, совершенных несовершеннолетними</w:t>
            </w:r>
          </w:p>
          <w:p w:rsidR="00E2565B" w:rsidRPr="00923849" w:rsidRDefault="00E2565B" w:rsidP="00B103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2014-2020 годы</w:t>
            </w:r>
          </w:p>
          <w:p w:rsidR="00E2565B" w:rsidRPr="00923849" w:rsidRDefault="00E2565B" w:rsidP="00B1039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для реализации мероприятий Программы     необходимо   1500  тысяч рублей, </w:t>
            </w:r>
          </w:p>
          <w:p w:rsidR="00E2565B" w:rsidRPr="00923849" w:rsidRDefault="00E2565B" w:rsidP="00B1039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в том числе:</w:t>
            </w:r>
          </w:p>
          <w:p w:rsidR="00E2565B" w:rsidRPr="00923849" w:rsidRDefault="00E2565B" w:rsidP="00B1039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средства бюджета Гигантовского сельского поселения  –    1500 тысяч рублей.</w:t>
            </w:r>
          </w:p>
          <w:p w:rsidR="00E2565B" w:rsidRPr="00923849" w:rsidRDefault="00E2565B" w:rsidP="00B1039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2014 год – 214 тысяч рублей</w:t>
            </w:r>
          </w:p>
          <w:p w:rsidR="00E2565B" w:rsidRPr="00923849" w:rsidRDefault="00E2565B" w:rsidP="00B1039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2015 год – 220 тысяч рублей</w:t>
            </w:r>
          </w:p>
          <w:p w:rsidR="00E2565B" w:rsidRPr="00923849" w:rsidRDefault="00E2565B" w:rsidP="00B1039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2016 год – 230 тысяч рублей</w:t>
            </w:r>
          </w:p>
          <w:p w:rsidR="00E2565B" w:rsidRPr="00923849" w:rsidRDefault="00E2565B" w:rsidP="00B1039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2017 год – 209 тысяч рублей</w:t>
            </w:r>
          </w:p>
          <w:p w:rsidR="00E2565B" w:rsidRPr="00923849" w:rsidRDefault="00E2565B" w:rsidP="00B1039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2018 год - 209 тысяч рублей</w:t>
            </w: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ab/>
            </w:r>
          </w:p>
          <w:p w:rsidR="00E2565B" w:rsidRPr="00923849" w:rsidRDefault="00E2565B" w:rsidP="00B1039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2019 год - 209 тысяч рублей</w:t>
            </w:r>
          </w:p>
          <w:p w:rsidR="00E2565B" w:rsidRPr="00923849" w:rsidRDefault="00E2565B" w:rsidP="00B1039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2020 год - 209 тысяч рублей </w:t>
            </w:r>
          </w:p>
          <w:p w:rsidR="00E2565B" w:rsidRPr="00923849" w:rsidRDefault="00E2565B" w:rsidP="00B1039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- снижение числа зарегистрированных преступлений в общественных местах и на улицах, создание в общественных местах  муниципального образования обстановки спокойствия и безопасности.</w:t>
            </w:r>
          </w:p>
          <w:p w:rsidR="00E2565B" w:rsidRPr="00923849" w:rsidRDefault="00E2565B" w:rsidP="00B103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Общее управление реализацией программы осуществляет Комиссия по профилактике правонарушений и исполнению мероприятий программы </w:t>
            </w:r>
          </w:p>
          <w:p w:rsidR="00E2565B" w:rsidRPr="00923849" w:rsidRDefault="00E2565B" w:rsidP="00B103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- Исполнители мероприятий программы представляют в администрацию муниципального образования отчёты о ходе реализации программы по итогам года (в срок до 1 февраля) информацию о достижении показателей эффективности, предусмотренных программой, для её оценки и обобщения.</w:t>
            </w:r>
          </w:p>
          <w:p w:rsidR="00E2565B" w:rsidRPr="00923849" w:rsidRDefault="00E2565B" w:rsidP="00B103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- Исполнители программы могут вносить предложения по совершенствованию реализации мероприятий программы.</w:t>
            </w:r>
          </w:p>
          <w:p w:rsidR="00B10392" w:rsidRDefault="00E2565B" w:rsidP="00B1039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</w:rPr>
              <w:t>I</w:t>
            </w: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 Содержание проблемы и обоснование необходимости ее </w:t>
            </w:r>
          </w:p>
          <w:p w:rsidR="00E2565B" w:rsidRPr="00923849" w:rsidRDefault="00E2565B" w:rsidP="00B1039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решения программными мероприятиями</w:t>
            </w:r>
          </w:p>
          <w:p w:rsidR="00E2565B" w:rsidRPr="00923849" w:rsidRDefault="00E2565B" w:rsidP="00B103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3849">
              <w:rPr>
                <w:rFonts w:ascii="Times New Roman" w:hAnsi="Times New Roman"/>
                <w:sz w:val="26"/>
                <w:szCs w:val="26"/>
                <w:lang w:val="ru-RU"/>
              </w:rPr>
              <w:t>Терроризм, экстремизм,  и иные виды преступности оказывают негативное влияние на все сферы общественной жизни, состояние правопорядка, личной и общественной безопасности граждан.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      </w:r>
          </w:p>
          <w:p w:rsidR="00B10392" w:rsidRDefault="00B10392" w:rsidP="00B103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2565B" w:rsidRPr="00923849" w:rsidRDefault="00E2565B" w:rsidP="00B103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B10392" w:rsidRPr="00923849" w:rsidRDefault="00B10392" w:rsidP="00B1039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923849">
        <w:rPr>
          <w:rFonts w:ascii="Times New Roman" w:hAnsi="Times New Roman"/>
          <w:sz w:val="26"/>
          <w:szCs w:val="26"/>
          <w:lang w:val="ru-RU"/>
        </w:rPr>
        <w:lastRenderedPageBreak/>
        <w:t xml:space="preserve">В 2013 году отмечается снижение числа совершенных преступлений и правонарушений на территории муниципального образования. Однако значительное влияние на состояние преступности </w:t>
      </w:r>
      <w:proofErr w:type="gramStart"/>
      <w:r w:rsidRPr="00923849">
        <w:rPr>
          <w:rFonts w:ascii="Times New Roman" w:hAnsi="Times New Roman"/>
          <w:sz w:val="26"/>
          <w:szCs w:val="26"/>
          <w:lang w:val="ru-RU"/>
        </w:rPr>
        <w:t>продолжают</w:t>
      </w:r>
      <w:proofErr w:type="gramEnd"/>
      <w:r w:rsidRPr="00923849">
        <w:rPr>
          <w:rFonts w:ascii="Times New Roman" w:hAnsi="Times New Roman"/>
          <w:sz w:val="26"/>
          <w:szCs w:val="26"/>
          <w:lang w:val="ru-RU"/>
        </w:rPr>
        <w:t xml:space="preserve"> оказывают факторы, связанные с социально-экономическим и нравственным состоянием общества. В числе главных причин распространения преступности отмечаются возросшая напряженность на рынке труда, материальное неблагополучие и низкий уровень жизни части жителей сёл, падение общественной морали, распространение пьянства и алкоголизма.</w:t>
      </w:r>
    </w:p>
    <w:p w:rsidR="00B10392" w:rsidRPr="00923849" w:rsidRDefault="00B10392" w:rsidP="00B1039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923849">
        <w:rPr>
          <w:rFonts w:ascii="Times New Roman" w:hAnsi="Times New Roman"/>
          <w:sz w:val="26"/>
          <w:szCs w:val="26"/>
          <w:lang w:val="ru-RU"/>
        </w:rPr>
        <w:t>Отсутствие системы межведомственного взаимодействия, управления и координации при принятии профилактических мер, направленных на решение проблемы предупреждения, выявления и устранения причин и условий, способствующих терроризму, экстремизму, совершению правонарушений и преступлений, а также несогласованность действий и разобщенность субъектов данной деятельности не позволяет получить устойчивый положительный эффект.</w:t>
      </w:r>
    </w:p>
    <w:p w:rsidR="00B10392" w:rsidRPr="00923849" w:rsidRDefault="00B10392" w:rsidP="00B1039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923849">
        <w:rPr>
          <w:rFonts w:ascii="Times New Roman" w:hAnsi="Times New Roman"/>
          <w:sz w:val="26"/>
          <w:szCs w:val="26"/>
          <w:lang w:val="ru-RU"/>
        </w:rPr>
        <w:t>Принятие профилактических мер, направленных на решение проблемы предупреждения, выявления и устранения причин и условий, способствующих экстремизму, терроризму, совершению правонарушений и преступлений, а также привлечение общественности к охране общественного порядка позволит эффективно решить задачи социально-экономического развития поселения.</w:t>
      </w:r>
    </w:p>
    <w:p w:rsidR="00B10392" w:rsidRPr="00923849" w:rsidRDefault="00B10392" w:rsidP="00B1039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923849">
        <w:rPr>
          <w:rFonts w:ascii="Times New Roman" w:hAnsi="Times New Roman"/>
          <w:sz w:val="26"/>
          <w:szCs w:val="26"/>
          <w:lang w:val="ru-RU"/>
        </w:rPr>
        <w:t xml:space="preserve">Системный подход к мерам, направленным на предупреждение, выявление, устранение причин и условий, способствующих терроризму, экстремизму, </w:t>
      </w:r>
      <w:r w:rsidRPr="00923849">
        <w:rPr>
          <w:rFonts w:ascii="Times New Roman" w:hAnsi="Times New Roman"/>
          <w:sz w:val="26"/>
          <w:szCs w:val="26"/>
          <w:lang w:val="ru-RU"/>
        </w:rPr>
        <w:lastRenderedPageBreak/>
        <w:t xml:space="preserve">совершению правонарушений является одним из важнейших условий улучшения социально-экономической ситуации в селе. </w:t>
      </w:r>
    </w:p>
    <w:p w:rsidR="00B10392" w:rsidRPr="00923849" w:rsidRDefault="00B10392" w:rsidP="00B1039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923849">
        <w:rPr>
          <w:rFonts w:ascii="Times New Roman" w:hAnsi="Times New Roman"/>
          <w:sz w:val="26"/>
          <w:szCs w:val="26"/>
          <w:lang w:val="ru-RU"/>
        </w:rPr>
        <w:t xml:space="preserve"> Для реализации такого подхода необходима муниципальная  программа по профилактике терроризма, экстремизма, других правонарушений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 и других субъектов в сфере профилактики правонарушений.</w:t>
      </w:r>
    </w:p>
    <w:p w:rsidR="00B10392" w:rsidRPr="00923849" w:rsidRDefault="00B10392" w:rsidP="00B10392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ru-RU"/>
        </w:rPr>
      </w:pPr>
    </w:p>
    <w:p w:rsidR="00B10392" w:rsidRPr="00923849" w:rsidRDefault="00B10392" w:rsidP="00B10392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923849">
        <w:rPr>
          <w:rFonts w:ascii="Times New Roman" w:hAnsi="Times New Roman"/>
          <w:sz w:val="26"/>
          <w:szCs w:val="26"/>
        </w:rPr>
        <w:t>II</w:t>
      </w:r>
      <w:r w:rsidRPr="00923849">
        <w:rPr>
          <w:rFonts w:ascii="Times New Roman" w:hAnsi="Times New Roman"/>
          <w:sz w:val="26"/>
          <w:szCs w:val="26"/>
          <w:lang w:val="ru-RU"/>
        </w:rPr>
        <w:t xml:space="preserve">. Основные цели и задачи Программы, сроки ее реализации </w:t>
      </w:r>
    </w:p>
    <w:p w:rsidR="00B10392" w:rsidRPr="00923849" w:rsidRDefault="00B10392" w:rsidP="00B10392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ru-RU"/>
        </w:rPr>
      </w:pPr>
    </w:p>
    <w:p w:rsidR="00B10392" w:rsidRPr="00923849" w:rsidRDefault="00B10392" w:rsidP="00B1039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923849">
        <w:rPr>
          <w:rFonts w:ascii="Times New Roman" w:hAnsi="Times New Roman"/>
          <w:sz w:val="26"/>
          <w:szCs w:val="26"/>
          <w:lang w:val="ru-RU"/>
        </w:rPr>
        <w:t xml:space="preserve"> Основной целью программы является создание обстановки спокойствия на улицах и других общественных местах, жилом секторе, предупреждение возникновения ситуаций, представляющих опасность для жизни, здоровья, собственности граждан. </w:t>
      </w:r>
    </w:p>
    <w:p w:rsidR="00B10392" w:rsidRPr="00923849" w:rsidRDefault="00B10392" w:rsidP="00B1039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923849">
        <w:rPr>
          <w:rFonts w:ascii="Times New Roman" w:hAnsi="Times New Roman"/>
          <w:sz w:val="26"/>
          <w:szCs w:val="26"/>
          <w:lang w:val="ru-RU"/>
        </w:rPr>
        <w:t>Основными задачами реализации программы являются:</w:t>
      </w:r>
    </w:p>
    <w:p w:rsidR="00B10392" w:rsidRPr="00923849" w:rsidRDefault="00B10392" w:rsidP="00B1039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923849">
        <w:rPr>
          <w:rFonts w:ascii="Times New Roman" w:hAnsi="Times New Roman"/>
          <w:sz w:val="26"/>
          <w:szCs w:val="26"/>
          <w:lang w:val="ru-RU"/>
        </w:rPr>
        <w:t xml:space="preserve">- Усиление антитеррористической защищенности объектов муниципального образования. Создание условий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 за  счет развития комплекса технических средств </w:t>
      </w:r>
      <w:proofErr w:type="gramStart"/>
      <w:r w:rsidRPr="00923849">
        <w:rPr>
          <w:rFonts w:ascii="Times New Roman" w:hAnsi="Times New Roman"/>
          <w:sz w:val="26"/>
          <w:szCs w:val="26"/>
          <w:lang w:val="ru-RU"/>
        </w:rPr>
        <w:t>контроля за</w:t>
      </w:r>
      <w:proofErr w:type="gramEnd"/>
      <w:r w:rsidRPr="00923849">
        <w:rPr>
          <w:rFonts w:ascii="Times New Roman" w:hAnsi="Times New Roman"/>
          <w:sz w:val="26"/>
          <w:szCs w:val="26"/>
          <w:lang w:val="ru-RU"/>
        </w:rPr>
        <w:t xml:space="preserve"> ситуацией на улицах и в других общественных местах села;</w:t>
      </w:r>
    </w:p>
    <w:p w:rsidR="00B10392" w:rsidRPr="00923849" w:rsidRDefault="00B10392" w:rsidP="00B1039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923849">
        <w:rPr>
          <w:rFonts w:ascii="Times New Roman" w:hAnsi="Times New Roman"/>
          <w:sz w:val="26"/>
          <w:szCs w:val="26"/>
          <w:lang w:val="ru-RU"/>
        </w:rPr>
        <w:t>- Создание условий для деятельности добровольных формирований населения по охране общественного порядка;</w:t>
      </w:r>
    </w:p>
    <w:p w:rsidR="00B10392" w:rsidRPr="00923849" w:rsidRDefault="00B10392" w:rsidP="00B1039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923849">
        <w:rPr>
          <w:rFonts w:ascii="Times New Roman" w:hAnsi="Times New Roman"/>
          <w:sz w:val="26"/>
          <w:szCs w:val="26"/>
          <w:lang w:val="ru-RU"/>
        </w:rPr>
        <w:t>- Усиление профилактики безнадзорности и правонарушений несовершеннолетних;</w:t>
      </w:r>
    </w:p>
    <w:p w:rsidR="00B10392" w:rsidRPr="00923849" w:rsidRDefault="00B10392" w:rsidP="00B1039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923849">
        <w:rPr>
          <w:rFonts w:ascii="Times New Roman" w:hAnsi="Times New Roman"/>
          <w:sz w:val="26"/>
          <w:szCs w:val="26"/>
          <w:lang w:val="ru-RU"/>
        </w:rPr>
        <w:t>- Предупреждение и профилактика преступлений. Совершенствование социальной адаптации лиц, освобождающихся из мест отбывания наказаний (осужденных к мерам уголовного наказания, не связанным с лишением свободы);</w:t>
      </w:r>
    </w:p>
    <w:p w:rsidR="00B10392" w:rsidRPr="00923849" w:rsidRDefault="00B10392" w:rsidP="00B1039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923849">
        <w:rPr>
          <w:rFonts w:ascii="Times New Roman" w:hAnsi="Times New Roman"/>
          <w:sz w:val="26"/>
          <w:szCs w:val="26"/>
          <w:lang w:val="ru-RU"/>
        </w:rPr>
        <w:t>- Противодействие немедицинскому потреблению наркотиков и их незаконному обороту;</w:t>
      </w:r>
    </w:p>
    <w:p w:rsidR="00B10392" w:rsidRPr="00923849" w:rsidRDefault="00B10392" w:rsidP="00B1039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923849">
        <w:rPr>
          <w:rFonts w:ascii="Times New Roman" w:hAnsi="Times New Roman"/>
          <w:sz w:val="26"/>
          <w:szCs w:val="26"/>
          <w:lang w:val="ru-RU"/>
        </w:rPr>
        <w:t>- Формирование позитивного общественного мнения о деятельности по профилактике экстремизма, терроризма и правонарушений.</w:t>
      </w:r>
    </w:p>
    <w:p w:rsidR="00B10392" w:rsidRPr="00923849" w:rsidRDefault="00B10392" w:rsidP="00B1039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923849">
        <w:rPr>
          <w:rFonts w:ascii="Times New Roman" w:hAnsi="Times New Roman"/>
          <w:sz w:val="26"/>
          <w:szCs w:val="26"/>
          <w:lang w:val="ru-RU"/>
        </w:rPr>
        <w:t xml:space="preserve"> Реализация мероприятий программы рассчитана на период 2014-2020 годы.</w:t>
      </w:r>
    </w:p>
    <w:p w:rsidR="00B10392" w:rsidRPr="00923849" w:rsidRDefault="00B10392" w:rsidP="00B1039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923849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B10392" w:rsidRPr="00923849" w:rsidRDefault="00B10392" w:rsidP="00B10392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923849">
        <w:rPr>
          <w:rFonts w:ascii="Times New Roman" w:hAnsi="Times New Roman"/>
          <w:sz w:val="26"/>
          <w:szCs w:val="26"/>
        </w:rPr>
        <w:t>III</w:t>
      </w:r>
      <w:r w:rsidRPr="00923849">
        <w:rPr>
          <w:rFonts w:ascii="Times New Roman" w:hAnsi="Times New Roman"/>
          <w:sz w:val="26"/>
          <w:szCs w:val="26"/>
          <w:lang w:val="ru-RU"/>
        </w:rPr>
        <w:t>. Ресурсное обеспечение Программы</w:t>
      </w:r>
    </w:p>
    <w:p w:rsidR="00B10392" w:rsidRPr="00923849" w:rsidRDefault="00B10392" w:rsidP="00B10392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B10392" w:rsidRPr="00923849" w:rsidRDefault="00B10392" w:rsidP="00B10392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923849">
        <w:rPr>
          <w:rFonts w:ascii="Times New Roman" w:hAnsi="Times New Roman"/>
          <w:sz w:val="26"/>
          <w:szCs w:val="26"/>
          <w:lang w:val="ru-RU"/>
        </w:rPr>
        <w:t xml:space="preserve"> Программа реализуется за счет средств местного бюджета и привлеченных источников.     Предполагаемый объем средств на реализацию программных мероприятий составляет 1500 тыс. руб.  объемы финансирования программных мероприятий подлежат ежегодной корректировке.     </w:t>
      </w:r>
    </w:p>
    <w:p w:rsidR="00B10392" w:rsidRPr="00923849" w:rsidRDefault="00B10392" w:rsidP="00B10392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923849">
        <w:rPr>
          <w:rFonts w:ascii="Times New Roman" w:hAnsi="Times New Roman"/>
          <w:sz w:val="26"/>
          <w:szCs w:val="26"/>
          <w:lang w:val="ru-RU"/>
        </w:rPr>
        <w:t>Размер ассигнований, выделяемых на реализацию мероприятий Программы, утверждается ежегодно в местном бюджете на соответствующий финансовый год.</w:t>
      </w:r>
    </w:p>
    <w:p w:rsidR="00B10392" w:rsidRPr="00923849" w:rsidRDefault="00B10392" w:rsidP="00B10392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923849">
        <w:rPr>
          <w:rFonts w:ascii="Times New Roman" w:hAnsi="Times New Roman"/>
          <w:sz w:val="26"/>
          <w:szCs w:val="26"/>
          <w:lang w:val="ru-RU"/>
        </w:rPr>
        <w:t xml:space="preserve">Финансирование мероприятий Программы из привлеченных средств осуществляется на принципах взаимовыгодного партнерства на основании соглашений и договоров с организациями и предпринимателями, заявившими о своем участии в реализации мероприятий программы. </w:t>
      </w:r>
    </w:p>
    <w:p w:rsidR="00B10392" w:rsidRPr="00923849" w:rsidRDefault="00B10392" w:rsidP="00B10392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B10392" w:rsidRPr="00923849" w:rsidRDefault="00B10392" w:rsidP="00B10392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923849">
        <w:rPr>
          <w:rFonts w:ascii="Times New Roman" w:hAnsi="Times New Roman"/>
          <w:sz w:val="26"/>
          <w:szCs w:val="26"/>
        </w:rPr>
        <w:t>IV</w:t>
      </w:r>
      <w:r w:rsidRPr="00923849">
        <w:rPr>
          <w:rFonts w:ascii="Times New Roman" w:hAnsi="Times New Roman"/>
          <w:sz w:val="26"/>
          <w:szCs w:val="26"/>
          <w:lang w:val="ru-RU"/>
        </w:rPr>
        <w:t>. Контроль и отчетность при реализации Программы</w:t>
      </w:r>
    </w:p>
    <w:p w:rsidR="00B10392" w:rsidRPr="00923849" w:rsidRDefault="00B10392" w:rsidP="00B10392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B10392" w:rsidRPr="00923849" w:rsidRDefault="00B10392" w:rsidP="00B10392">
      <w:pPr>
        <w:pStyle w:val="a3"/>
        <w:jc w:val="both"/>
        <w:rPr>
          <w:rFonts w:ascii="Times New Roman" w:hAnsi="Times New Roman"/>
          <w:sz w:val="26"/>
          <w:szCs w:val="26"/>
          <w:lang w:val="ru-RU"/>
        </w:rPr>
      </w:pPr>
      <w:r w:rsidRPr="00923849">
        <w:rPr>
          <w:rFonts w:ascii="Times New Roman" w:hAnsi="Times New Roman"/>
          <w:sz w:val="26"/>
          <w:szCs w:val="26"/>
          <w:lang w:val="ru-RU"/>
        </w:rPr>
        <w:t xml:space="preserve"> - Общий </w:t>
      </w:r>
      <w:proofErr w:type="gramStart"/>
      <w:r w:rsidRPr="00923849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923849">
        <w:rPr>
          <w:rFonts w:ascii="Times New Roman" w:hAnsi="Times New Roman"/>
          <w:sz w:val="26"/>
          <w:szCs w:val="26"/>
          <w:lang w:val="ru-RU"/>
        </w:rPr>
        <w:t xml:space="preserve"> исполнением Программы осуществляет Администрация Гигантовского сельского поселения.</w:t>
      </w:r>
    </w:p>
    <w:p w:rsidR="00B10392" w:rsidRPr="00923849" w:rsidRDefault="00B10392" w:rsidP="00B10392">
      <w:pPr>
        <w:pStyle w:val="a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10392" w:rsidRPr="00923849" w:rsidRDefault="00B10392" w:rsidP="00B10392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923849">
        <w:rPr>
          <w:rFonts w:ascii="Times New Roman" w:hAnsi="Times New Roman"/>
          <w:sz w:val="26"/>
          <w:szCs w:val="26"/>
        </w:rPr>
        <w:t>V</w:t>
      </w:r>
      <w:r w:rsidRPr="00923849">
        <w:rPr>
          <w:rFonts w:ascii="Times New Roman" w:hAnsi="Times New Roman"/>
          <w:sz w:val="26"/>
          <w:szCs w:val="26"/>
          <w:lang w:val="ru-RU"/>
        </w:rPr>
        <w:t>. Оценка эффективности Программы</w:t>
      </w:r>
    </w:p>
    <w:p w:rsidR="00B10392" w:rsidRPr="00923849" w:rsidRDefault="00B10392" w:rsidP="00B10392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B10392" w:rsidRPr="00923849" w:rsidRDefault="00B10392" w:rsidP="00B10392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ru-RU"/>
        </w:rPr>
      </w:pPr>
      <w:r w:rsidRPr="00923849">
        <w:rPr>
          <w:rFonts w:ascii="Times New Roman" w:hAnsi="Times New Roman"/>
          <w:sz w:val="26"/>
          <w:szCs w:val="26"/>
          <w:lang w:val="ru-RU"/>
        </w:rPr>
        <w:t xml:space="preserve"> - Полное и своевременное выполнение мероприятий программы будет способствовать снижению числа зарегистрированных преступлений в общественных местах и на улицах, созданию в общественных местах поселения обстановки спокойствия и безопасности.</w:t>
      </w:r>
    </w:p>
    <w:p w:rsidR="00B10392" w:rsidRPr="00923849" w:rsidRDefault="00B10392" w:rsidP="00B10392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ru-RU"/>
        </w:rPr>
      </w:pPr>
      <w:r w:rsidRPr="00923849">
        <w:rPr>
          <w:rFonts w:ascii="Times New Roman" w:hAnsi="Times New Roman"/>
          <w:sz w:val="26"/>
          <w:szCs w:val="26"/>
          <w:lang w:val="ru-RU"/>
        </w:rPr>
        <w:t>Эффективность программы будет выражена снижением прямых и косвенных потерь от проявлений экстремизма, терроризма и преступлений в общественных местах.</w:t>
      </w:r>
    </w:p>
    <w:p w:rsidR="00B10392" w:rsidRPr="00923849" w:rsidRDefault="00B10392" w:rsidP="00B10392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ru-RU"/>
        </w:rPr>
      </w:pPr>
    </w:p>
    <w:p w:rsidR="00B10392" w:rsidRPr="00923849" w:rsidRDefault="00B10392" w:rsidP="00B10392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B10392" w:rsidRPr="00923849" w:rsidRDefault="00B10392" w:rsidP="00B10392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B10392" w:rsidRPr="00923849" w:rsidRDefault="00B10392" w:rsidP="00B10392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ru-RU"/>
        </w:rPr>
      </w:pPr>
    </w:p>
    <w:p w:rsidR="00B10392" w:rsidRPr="00923849" w:rsidRDefault="00B10392" w:rsidP="00B10392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ru-RU"/>
        </w:rPr>
      </w:pPr>
    </w:p>
    <w:p w:rsidR="00B10392" w:rsidRPr="00923849" w:rsidRDefault="00B10392" w:rsidP="00B10392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ru-RU"/>
        </w:rPr>
      </w:pPr>
    </w:p>
    <w:p w:rsidR="00B10392" w:rsidRPr="00923849" w:rsidRDefault="00B10392" w:rsidP="00B10392">
      <w:pPr>
        <w:rPr>
          <w:rFonts w:ascii="Times New Roman" w:hAnsi="Times New Roman"/>
          <w:sz w:val="26"/>
          <w:szCs w:val="26"/>
          <w:lang w:val="ru-RU"/>
        </w:rPr>
      </w:pPr>
    </w:p>
    <w:p w:rsidR="00B10392" w:rsidRPr="00923849" w:rsidRDefault="00B10392" w:rsidP="00B1039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10392" w:rsidRPr="00923849" w:rsidRDefault="00B10392" w:rsidP="00B1039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</w:p>
    <w:sectPr w:rsidR="00B10392" w:rsidRPr="00923849" w:rsidSect="009238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7F1"/>
    <w:multiLevelType w:val="hybridMultilevel"/>
    <w:tmpl w:val="7D0E22B0"/>
    <w:lvl w:ilvl="0" w:tplc="F12A982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65B"/>
    <w:rsid w:val="001621B7"/>
    <w:rsid w:val="0069075D"/>
    <w:rsid w:val="008D27BC"/>
    <w:rsid w:val="00923849"/>
    <w:rsid w:val="009F68F7"/>
    <w:rsid w:val="00A23F3F"/>
    <w:rsid w:val="00A80EC6"/>
    <w:rsid w:val="00B10392"/>
    <w:rsid w:val="00DA5F15"/>
    <w:rsid w:val="00E2565B"/>
    <w:rsid w:val="00EB3B0D"/>
    <w:rsid w:val="00FC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5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E2565B"/>
    <w:rPr>
      <w:szCs w:val="32"/>
    </w:rPr>
  </w:style>
  <w:style w:type="paragraph" w:customStyle="1" w:styleId="ConsPlusNormal">
    <w:name w:val="ConsPlusNormal"/>
    <w:rsid w:val="00E2565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4">
    <w:name w:val="Body Text"/>
    <w:basedOn w:val="a"/>
    <w:link w:val="1"/>
    <w:uiPriority w:val="99"/>
    <w:rsid w:val="00923849"/>
    <w:rPr>
      <w:rFonts w:ascii="Times New Roman" w:hAnsi="Times New Roman"/>
      <w:sz w:val="28"/>
      <w:szCs w:val="20"/>
      <w:lang w:val="x-none" w:eastAsia="x-none" w:bidi="ar-SA"/>
    </w:rPr>
  </w:style>
  <w:style w:type="character" w:customStyle="1" w:styleId="a5">
    <w:name w:val="Основной текст Знак"/>
    <w:basedOn w:val="a0"/>
    <w:uiPriority w:val="99"/>
    <w:semiHidden/>
    <w:rsid w:val="00923849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">
    <w:name w:val="Основной текст Знак1"/>
    <w:link w:val="a4"/>
    <w:uiPriority w:val="99"/>
    <w:locked/>
    <w:rsid w:val="0092384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D27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7BC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9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888</cp:lastModifiedBy>
  <cp:revision>12</cp:revision>
  <cp:lastPrinted>2013-10-28T05:29:00Z</cp:lastPrinted>
  <dcterms:created xsi:type="dcterms:W3CDTF">2013-10-01T12:10:00Z</dcterms:created>
  <dcterms:modified xsi:type="dcterms:W3CDTF">2013-10-28T05:29:00Z</dcterms:modified>
</cp:coreProperties>
</file>