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FD" w:rsidRPr="009F1DFD" w:rsidRDefault="009F1DFD" w:rsidP="009F1DFD">
      <w:pPr>
        <w:ind w:left="5529"/>
        <w:jc w:val="center"/>
        <w:rPr>
          <w:sz w:val="27"/>
          <w:szCs w:val="27"/>
        </w:rPr>
      </w:pPr>
    </w:p>
    <w:p w:rsidR="009F1DFD" w:rsidRPr="009F1DFD" w:rsidRDefault="009F1DFD" w:rsidP="009F1DFD">
      <w:pPr>
        <w:jc w:val="center"/>
        <w:rPr>
          <w:sz w:val="27"/>
          <w:szCs w:val="27"/>
        </w:rPr>
      </w:pPr>
      <w:r w:rsidRPr="009F1DFD">
        <w:rPr>
          <w:sz w:val="27"/>
          <w:szCs w:val="27"/>
        </w:rPr>
        <w:t>Российская Федерация</w:t>
      </w:r>
    </w:p>
    <w:p w:rsidR="009F1DFD" w:rsidRPr="009F1DFD" w:rsidRDefault="009F1DFD" w:rsidP="009F1DFD">
      <w:pPr>
        <w:jc w:val="center"/>
        <w:rPr>
          <w:sz w:val="27"/>
          <w:szCs w:val="27"/>
        </w:rPr>
      </w:pPr>
      <w:r w:rsidRPr="009F1DFD">
        <w:rPr>
          <w:sz w:val="27"/>
          <w:szCs w:val="27"/>
        </w:rPr>
        <w:t>Ростовская область Сальский район</w:t>
      </w:r>
    </w:p>
    <w:p w:rsidR="009F1DFD" w:rsidRPr="009F1DFD" w:rsidRDefault="009F1DFD" w:rsidP="009F1DFD">
      <w:pPr>
        <w:jc w:val="center"/>
        <w:rPr>
          <w:sz w:val="27"/>
          <w:szCs w:val="27"/>
        </w:rPr>
      </w:pPr>
      <w:r w:rsidRPr="009F1DFD">
        <w:rPr>
          <w:sz w:val="27"/>
          <w:szCs w:val="27"/>
        </w:rPr>
        <w:t xml:space="preserve"> Администрация Гигантовского сельского поселения</w:t>
      </w:r>
    </w:p>
    <w:p w:rsidR="009F1DFD" w:rsidRPr="009F1DFD" w:rsidRDefault="009F1DFD" w:rsidP="009F1DFD">
      <w:pPr>
        <w:jc w:val="center"/>
        <w:rPr>
          <w:b/>
          <w:sz w:val="27"/>
          <w:szCs w:val="27"/>
        </w:rPr>
      </w:pPr>
      <w:r w:rsidRPr="009F1DFD">
        <w:rPr>
          <w:sz w:val="27"/>
          <w:szCs w:val="27"/>
        </w:rPr>
        <w:t>_____________________________________________________________________</w:t>
      </w:r>
    </w:p>
    <w:p w:rsidR="009F1DFD" w:rsidRPr="009F1DFD" w:rsidRDefault="009F1DFD" w:rsidP="009F1DFD">
      <w:pPr>
        <w:jc w:val="center"/>
        <w:rPr>
          <w:b/>
          <w:sz w:val="27"/>
          <w:szCs w:val="27"/>
        </w:rPr>
      </w:pPr>
    </w:p>
    <w:p w:rsidR="009F1DFD" w:rsidRPr="009F1DFD" w:rsidRDefault="009F1DFD" w:rsidP="009F1DFD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9F1DFD">
        <w:rPr>
          <w:rFonts w:ascii="Times New Roman" w:hAnsi="Times New Roman"/>
          <w:sz w:val="27"/>
          <w:szCs w:val="27"/>
        </w:rPr>
        <w:t>ПОСТАНОВЛЕНИЕ</w:t>
      </w:r>
    </w:p>
    <w:p w:rsidR="009F1DFD" w:rsidRPr="009F1DFD" w:rsidRDefault="009F1DFD" w:rsidP="009F1DFD">
      <w:pPr>
        <w:rPr>
          <w:b/>
          <w:sz w:val="27"/>
          <w:szCs w:val="27"/>
        </w:rPr>
      </w:pPr>
    </w:p>
    <w:p w:rsidR="009F1DFD" w:rsidRPr="009F1DFD" w:rsidRDefault="009F1DFD" w:rsidP="009F1DFD">
      <w:pPr>
        <w:jc w:val="both"/>
        <w:rPr>
          <w:sz w:val="27"/>
          <w:szCs w:val="27"/>
        </w:rPr>
      </w:pPr>
      <w:r w:rsidRPr="009F1DFD">
        <w:rPr>
          <w:sz w:val="27"/>
          <w:szCs w:val="27"/>
        </w:rPr>
        <w:t>11.01.2016 г.                                                                                                         № 13</w:t>
      </w:r>
    </w:p>
    <w:p w:rsidR="009F1DFD" w:rsidRPr="009F1DFD" w:rsidRDefault="009F1DFD" w:rsidP="009F1DFD">
      <w:pPr>
        <w:jc w:val="center"/>
        <w:rPr>
          <w:sz w:val="27"/>
          <w:szCs w:val="27"/>
        </w:rPr>
      </w:pPr>
      <w:r w:rsidRPr="009F1DFD">
        <w:rPr>
          <w:sz w:val="27"/>
          <w:szCs w:val="27"/>
        </w:rPr>
        <w:t>п. Гигант</w:t>
      </w:r>
    </w:p>
    <w:p w:rsidR="00543840" w:rsidRPr="009F1DFD" w:rsidRDefault="00543840" w:rsidP="009F1DFD">
      <w:pPr>
        <w:ind w:right="5395"/>
        <w:jc w:val="center"/>
        <w:rPr>
          <w:sz w:val="27"/>
          <w:szCs w:val="27"/>
        </w:rPr>
      </w:pPr>
    </w:p>
    <w:p w:rsidR="00543840" w:rsidRPr="009F1DFD" w:rsidRDefault="00543840" w:rsidP="009F1DFD">
      <w:pPr>
        <w:tabs>
          <w:tab w:val="left" w:pos="5103"/>
          <w:tab w:val="left" w:pos="10080"/>
        </w:tabs>
        <w:ind w:right="4648"/>
        <w:jc w:val="both"/>
        <w:rPr>
          <w:sz w:val="27"/>
          <w:szCs w:val="27"/>
        </w:rPr>
      </w:pPr>
      <w:r w:rsidRPr="009F1DFD">
        <w:rPr>
          <w:sz w:val="27"/>
          <w:szCs w:val="27"/>
        </w:rPr>
        <w:t xml:space="preserve">Об утверждении Положения об обеспечении доступа </w:t>
      </w:r>
      <w:r w:rsidR="00567E60" w:rsidRPr="009F1DFD">
        <w:rPr>
          <w:sz w:val="27"/>
          <w:szCs w:val="27"/>
        </w:rPr>
        <w:t xml:space="preserve">к информации о деятельности Администрации </w:t>
      </w:r>
      <w:r w:rsidR="009F1DFD" w:rsidRPr="009F1DFD">
        <w:rPr>
          <w:sz w:val="27"/>
          <w:szCs w:val="27"/>
        </w:rPr>
        <w:t>Гигантовского</w:t>
      </w:r>
      <w:r w:rsidR="00567E60" w:rsidRPr="009F1DFD">
        <w:rPr>
          <w:sz w:val="27"/>
          <w:szCs w:val="27"/>
        </w:rPr>
        <w:t xml:space="preserve"> сельского поселения</w:t>
      </w:r>
    </w:p>
    <w:p w:rsidR="008326BB" w:rsidRPr="009F1DFD" w:rsidRDefault="008326BB" w:rsidP="009F1DFD">
      <w:pPr>
        <w:ind w:right="-5" w:firstLine="540"/>
        <w:rPr>
          <w:sz w:val="27"/>
          <w:szCs w:val="27"/>
        </w:rPr>
      </w:pPr>
    </w:p>
    <w:p w:rsidR="006B6E85" w:rsidRPr="009F1DFD" w:rsidRDefault="008326BB" w:rsidP="009F1DFD">
      <w:pPr>
        <w:pStyle w:val="aa"/>
        <w:ind w:firstLine="720"/>
        <w:jc w:val="both"/>
        <w:rPr>
          <w:rFonts w:ascii="Times New Roman" w:hAnsi="Times New Roman"/>
          <w:sz w:val="27"/>
          <w:szCs w:val="27"/>
        </w:rPr>
      </w:pPr>
      <w:r w:rsidRPr="009F1DFD">
        <w:rPr>
          <w:rFonts w:ascii="Times New Roman" w:hAnsi="Times New Roman"/>
          <w:sz w:val="27"/>
          <w:szCs w:val="27"/>
        </w:rPr>
        <w:t xml:space="preserve">В </w:t>
      </w:r>
      <w:r w:rsidR="0065379B" w:rsidRPr="009F1DFD">
        <w:rPr>
          <w:rFonts w:ascii="Times New Roman" w:hAnsi="Times New Roman"/>
          <w:sz w:val="27"/>
          <w:szCs w:val="27"/>
        </w:rPr>
        <w:t xml:space="preserve">соответствии с </w:t>
      </w:r>
      <w:r w:rsidR="006B6E85" w:rsidRPr="009F1DFD">
        <w:rPr>
          <w:rFonts w:ascii="Times New Roman" w:hAnsi="Times New Roman"/>
          <w:sz w:val="27"/>
          <w:szCs w:val="27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самоуправления», в целях</w:t>
      </w:r>
      <w:r w:rsidR="00A261ED" w:rsidRPr="009F1DFD">
        <w:rPr>
          <w:rFonts w:ascii="Times New Roman" w:hAnsi="Times New Roman"/>
          <w:sz w:val="27"/>
          <w:szCs w:val="27"/>
        </w:rPr>
        <w:t xml:space="preserve"> </w:t>
      </w:r>
      <w:r w:rsidR="00B6698E" w:rsidRPr="009F1DFD">
        <w:rPr>
          <w:rFonts w:ascii="Times New Roman" w:hAnsi="Times New Roman"/>
          <w:sz w:val="27"/>
          <w:szCs w:val="27"/>
        </w:rPr>
        <w:t xml:space="preserve">определения порядка организации доступа к информации о деятельности Администрации </w:t>
      </w:r>
      <w:r w:rsidR="009F1DFD" w:rsidRPr="009F1DFD">
        <w:rPr>
          <w:rFonts w:ascii="Times New Roman" w:hAnsi="Times New Roman"/>
          <w:sz w:val="27"/>
          <w:szCs w:val="27"/>
        </w:rPr>
        <w:t>Гигантовского</w:t>
      </w:r>
      <w:r w:rsidR="002F07A3" w:rsidRPr="009F1DFD">
        <w:rPr>
          <w:rFonts w:ascii="Times New Roman" w:hAnsi="Times New Roman"/>
          <w:sz w:val="27"/>
          <w:szCs w:val="27"/>
        </w:rPr>
        <w:t xml:space="preserve"> </w:t>
      </w:r>
      <w:r w:rsidR="00511BC5" w:rsidRPr="009F1DFD">
        <w:rPr>
          <w:rFonts w:ascii="Times New Roman" w:hAnsi="Times New Roman"/>
          <w:sz w:val="27"/>
          <w:szCs w:val="27"/>
        </w:rPr>
        <w:t xml:space="preserve">сельского поселения </w:t>
      </w:r>
      <w:r w:rsidR="002F07A3" w:rsidRPr="009F1DFD">
        <w:rPr>
          <w:rFonts w:ascii="Times New Roman" w:hAnsi="Times New Roman"/>
          <w:sz w:val="27"/>
          <w:szCs w:val="27"/>
        </w:rPr>
        <w:t xml:space="preserve">с учетом Концепции </w:t>
      </w:r>
      <w:r w:rsidR="00513E32" w:rsidRPr="009F1DFD">
        <w:rPr>
          <w:rFonts w:ascii="Times New Roman" w:hAnsi="Times New Roman"/>
          <w:sz w:val="27"/>
          <w:szCs w:val="27"/>
        </w:rPr>
        <w:t>открытости федеральных органов исполнительной власти</w:t>
      </w:r>
      <w:r w:rsidR="002F07A3" w:rsidRPr="009F1DFD">
        <w:rPr>
          <w:rFonts w:ascii="Times New Roman" w:hAnsi="Times New Roman"/>
          <w:sz w:val="27"/>
          <w:szCs w:val="27"/>
        </w:rPr>
        <w:t>, утвержденной распоряжением Правительства Российской Федерации от 30.01.2014 № 93-р</w:t>
      </w:r>
      <w:r w:rsidR="00567E60" w:rsidRPr="009F1DFD">
        <w:rPr>
          <w:rFonts w:ascii="Times New Roman" w:hAnsi="Times New Roman"/>
          <w:sz w:val="27"/>
          <w:szCs w:val="27"/>
        </w:rPr>
        <w:t xml:space="preserve">, </w:t>
      </w:r>
    </w:p>
    <w:p w:rsidR="00383DDB" w:rsidRPr="009F1DFD" w:rsidRDefault="00383DDB" w:rsidP="009F1DFD">
      <w:pPr>
        <w:rPr>
          <w:sz w:val="27"/>
          <w:szCs w:val="27"/>
        </w:rPr>
      </w:pPr>
    </w:p>
    <w:p w:rsidR="008326BB" w:rsidRPr="009F1DFD" w:rsidRDefault="009F1DFD" w:rsidP="009F1DFD">
      <w:pPr>
        <w:ind w:right="-6"/>
        <w:jc w:val="center"/>
        <w:rPr>
          <w:sz w:val="27"/>
          <w:szCs w:val="27"/>
        </w:rPr>
      </w:pPr>
      <w:r w:rsidRPr="009F1DFD">
        <w:rPr>
          <w:sz w:val="27"/>
          <w:szCs w:val="27"/>
        </w:rPr>
        <w:t>постановляю</w:t>
      </w:r>
      <w:r w:rsidR="00383DDB" w:rsidRPr="009F1DFD">
        <w:rPr>
          <w:sz w:val="27"/>
          <w:szCs w:val="27"/>
        </w:rPr>
        <w:t>:</w:t>
      </w:r>
    </w:p>
    <w:p w:rsidR="00EA2336" w:rsidRPr="009F1DFD" w:rsidRDefault="00EA2336" w:rsidP="009F1DFD">
      <w:pPr>
        <w:ind w:right="-6"/>
        <w:jc w:val="center"/>
        <w:rPr>
          <w:sz w:val="27"/>
          <w:szCs w:val="27"/>
        </w:rPr>
      </w:pPr>
    </w:p>
    <w:p w:rsidR="005C68D0" w:rsidRPr="009F1DFD" w:rsidRDefault="00DB4999" w:rsidP="009F1DFD">
      <w:pPr>
        <w:ind w:right="-5" w:firstLine="567"/>
        <w:jc w:val="both"/>
        <w:rPr>
          <w:sz w:val="27"/>
          <w:szCs w:val="27"/>
        </w:rPr>
      </w:pPr>
      <w:r w:rsidRPr="009F1DFD">
        <w:rPr>
          <w:sz w:val="27"/>
          <w:szCs w:val="27"/>
        </w:rPr>
        <w:t xml:space="preserve">  1.</w:t>
      </w:r>
      <w:r w:rsidR="005C68D0" w:rsidRPr="009F1DFD">
        <w:rPr>
          <w:sz w:val="27"/>
          <w:szCs w:val="27"/>
        </w:rPr>
        <w:t>Утвердить</w:t>
      </w:r>
      <w:r w:rsidR="00B6698E" w:rsidRPr="009F1DFD">
        <w:rPr>
          <w:sz w:val="27"/>
          <w:szCs w:val="27"/>
        </w:rPr>
        <w:t xml:space="preserve"> </w:t>
      </w:r>
      <w:r w:rsidR="003063A1" w:rsidRPr="009F1DFD">
        <w:rPr>
          <w:sz w:val="27"/>
          <w:szCs w:val="27"/>
        </w:rPr>
        <w:t xml:space="preserve">Положение </w:t>
      </w:r>
      <w:r w:rsidR="000D45C8" w:rsidRPr="009F1DFD">
        <w:rPr>
          <w:sz w:val="27"/>
          <w:szCs w:val="27"/>
        </w:rPr>
        <w:t xml:space="preserve">об обеспечении доступа к информации о деятельности Администрации </w:t>
      </w:r>
      <w:r w:rsidR="009F1DFD" w:rsidRPr="009F1DFD">
        <w:rPr>
          <w:sz w:val="27"/>
          <w:szCs w:val="27"/>
        </w:rPr>
        <w:t>Гигантовского</w:t>
      </w:r>
      <w:r w:rsidR="002F07A3" w:rsidRPr="009F1DFD">
        <w:rPr>
          <w:sz w:val="27"/>
          <w:szCs w:val="27"/>
        </w:rPr>
        <w:t xml:space="preserve"> </w:t>
      </w:r>
      <w:r w:rsidR="00511BC5" w:rsidRPr="009F1DFD">
        <w:rPr>
          <w:sz w:val="27"/>
          <w:szCs w:val="27"/>
        </w:rPr>
        <w:t>сельского поселения</w:t>
      </w:r>
      <w:r w:rsidR="002F07A3" w:rsidRPr="009F1DFD">
        <w:rPr>
          <w:sz w:val="27"/>
          <w:szCs w:val="27"/>
        </w:rPr>
        <w:t xml:space="preserve"> </w:t>
      </w:r>
      <w:r w:rsidR="005C68D0" w:rsidRPr="009F1DFD">
        <w:rPr>
          <w:sz w:val="27"/>
          <w:szCs w:val="27"/>
        </w:rPr>
        <w:t>согласно приложению.</w:t>
      </w:r>
    </w:p>
    <w:p w:rsidR="00567E60" w:rsidRPr="009F1DFD" w:rsidRDefault="00DB4999" w:rsidP="009F1DFD">
      <w:pPr>
        <w:pStyle w:val="ConsPlusNormal"/>
        <w:ind w:right="-28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F1DFD">
        <w:rPr>
          <w:rFonts w:ascii="Times New Roman" w:hAnsi="Times New Roman" w:cs="Times New Roman"/>
          <w:sz w:val="27"/>
          <w:szCs w:val="27"/>
        </w:rPr>
        <w:t xml:space="preserve"> 2.</w:t>
      </w:r>
      <w:r w:rsidR="009F1DFD" w:rsidRPr="009F1DFD">
        <w:rPr>
          <w:rFonts w:ascii="Times New Roman" w:hAnsi="Times New Roman" w:cs="Times New Roman"/>
          <w:sz w:val="27"/>
          <w:szCs w:val="27"/>
        </w:rPr>
        <w:t xml:space="preserve"> </w:t>
      </w:r>
      <w:r w:rsidR="00567E60" w:rsidRPr="009F1DFD">
        <w:rPr>
          <w:rFonts w:ascii="Times New Roman" w:hAnsi="Times New Roman" w:cs="Times New Roman"/>
          <w:sz w:val="27"/>
          <w:szCs w:val="27"/>
        </w:rPr>
        <w:t xml:space="preserve">Признать утратившим силу постановление Администрации </w:t>
      </w:r>
      <w:r w:rsidR="009F1DFD" w:rsidRPr="009F1DFD">
        <w:rPr>
          <w:rFonts w:ascii="Times New Roman" w:hAnsi="Times New Roman" w:cs="Times New Roman"/>
          <w:sz w:val="27"/>
          <w:szCs w:val="27"/>
        </w:rPr>
        <w:t>Гигантовского</w:t>
      </w:r>
      <w:r w:rsidR="00567E60" w:rsidRPr="009F1DFD">
        <w:rPr>
          <w:rFonts w:ascii="Times New Roman" w:hAnsi="Times New Roman" w:cs="Times New Roman"/>
          <w:sz w:val="27"/>
          <w:szCs w:val="27"/>
        </w:rPr>
        <w:t xml:space="preserve"> сельского поселения от </w:t>
      </w:r>
      <w:r w:rsidR="009F1DFD" w:rsidRPr="009F1DFD">
        <w:rPr>
          <w:rFonts w:ascii="Times New Roman" w:hAnsi="Times New Roman" w:cs="Times New Roman"/>
          <w:sz w:val="27"/>
          <w:szCs w:val="27"/>
        </w:rPr>
        <w:t>11.04.2011</w:t>
      </w:r>
      <w:r w:rsidR="00567E60" w:rsidRPr="009F1DFD">
        <w:rPr>
          <w:rFonts w:ascii="Times New Roman" w:hAnsi="Times New Roman" w:cs="Times New Roman"/>
          <w:sz w:val="27"/>
          <w:szCs w:val="27"/>
        </w:rPr>
        <w:t xml:space="preserve"> №</w:t>
      </w:r>
      <w:r w:rsidR="00832269" w:rsidRPr="009F1DFD">
        <w:rPr>
          <w:rFonts w:ascii="Times New Roman" w:hAnsi="Times New Roman" w:cs="Times New Roman"/>
          <w:sz w:val="27"/>
          <w:szCs w:val="27"/>
        </w:rPr>
        <w:t xml:space="preserve"> </w:t>
      </w:r>
      <w:r w:rsidR="009F1DFD" w:rsidRPr="009F1DFD">
        <w:rPr>
          <w:rFonts w:ascii="Times New Roman" w:hAnsi="Times New Roman" w:cs="Times New Roman"/>
          <w:sz w:val="27"/>
          <w:szCs w:val="27"/>
        </w:rPr>
        <w:t>89</w:t>
      </w:r>
      <w:r w:rsidR="00567E60" w:rsidRPr="009F1DFD">
        <w:rPr>
          <w:rFonts w:ascii="Times New Roman" w:hAnsi="Times New Roman" w:cs="Times New Roman"/>
          <w:sz w:val="27"/>
          <w:szCs w:val="27"/>
        </w:rPr>
        <w:t xml:space="preserve"> «</w:t>
      </w:r>
      <w:r w:rsidR="009F1DFD" w:rsidRPr="009F1DFD">
        <w:rPr>
          <w:rFonts w:ascii="Times New Roman" w:hAnsi="Times New Roman" w:cs="Times New Roman"/>
          <w:sz w:val="27"/>
          <w:szCs w:val="27"/>
        </w:rPr>
        <w:t>Об обеспечении доступа к информации о деятельности Администрации Гигантовского сельского поселения</w:t>
      </w:r>
      <w:r w:rsidR="00567E60" w:rsidRPr="009F1DFD">
        <w:rPr>
          <w:rFonts w:ascii="Times New Roman" w:hAnsi="Times New Roman" w:cs="Times New Roman"/>
          <w:sz w:val="27"/>
          <w:szCs w:val="27"/>
        </w:rPr>
        <w:t>».</w:t>
      </w:r>
    </w:p>
    <w:p w:rsidR="000D45C8" w:rsidRPr="009F1DFD" w:rsidRDefault="00567E60" w:rsidP="009F1DFD">
      <w:pPr>
        <w:ind w:right="-5" w:firstLine="567"/>
        <w:jc w:val="both"/>
        <w:rPr>
          <w:sz w:val="27"/>
          <w:szCs w:val="27"/>
        </w:rPr>
      </w:pPr>
      <w:r w:rsidRPr="009F1DFD">
        <w:rPr>
          <w:sz w:val="27"/>
          <w:szCs w:val="27"/>
        </w:rPr>
        <w:t>3.</w:t>
      </w:r>
      <w:r w:rsidR="008326BB" w:rsidRPr="009F1DFD">
        <w:rPr>
          <w:sz w:val="27"/>
          <w:szCs w:val="27"/>
        </w:rPr>
        <w:t xml:space="preserve">Настоящее </w:t>
      </w:r>
      <w:r w:rsidR="00EA2336" w:rsidRPr="009F1DFD">
        <w:rPr>
          <w:sz w:val="27"/>
          <w:szCs w:val="27"/>
        </w:rPr>
        <w:t>постановление</w:t>
      </w:r>
      <w:r w:rsidR="008326BB" w:rsidRPr="009F1DFD">
        <w:rPr>
          <w:sz w:val="27"/>
          <w:szCs w:val="27"/>
        </w:rPr>
        <w:t xml:space="preserve"> вступает в силу со дня </w:t>
      </w:r>
      <w:r w:rsidR="002F07A3" w:rsidRPr="009F1DFD">
        <w:rPr>
          <w:sz w:val="27"/>
          <w:szCs w:val="27"/>
        </w:rPr>
        <w:t xml:space="preserve">его </w:t>
      </w:r>
      <w:r w:rsidR="008326BB" w:rsidRPr="009F1DFD">
        <w:rPr>
          <w:sz w:val="27"/>
          <w:szCs w:val="27"/>
        </w:rPr>
        <w:t xml:space="preserve">официального </w:t>
      </w:r>
      <w:r w:rsidR="009F1DFD">
        <w:rPr>
          <w:sz w:val="27"/>
          <w:szCs w:val="27"/>
        </w:rPr>
        <w:t>обнародования на информационных стендах в населенных пунктах и на официальном сайте Администрации Гигантовского сельского поселения</w:t>
      </w:r>
      <w:r w:rsidR="000D45C8" w:rsidRPr="009F1DFD">
        <w:rPr>
          <w:sz w:val="27"/>
          <w:szCs w:val="27"/>
        </w:rPr>
        <w:t>.</w:t>
      </w:r>
    </w:p>
    <w:p w:rsidR="000D45C8" w:rsidRPr="009F1DFD" w:rsidRDefault="00567E60" w:rsidP="009F1DFD">
      <w:pPr>
        <w:ind w:right="-5" w:firstLine="567"/>
        <w:jc w:val="both"/>
        <w:rPr>
          <w:sz w:val="27"/>
          <w:szCs w:val="27"/>
        </w:rPr>
      </w:pPr>
      <w:r w:rsidRPr="009F1DFD">
        <w:rPr>
          <w:sz w:val="27"/>
          <w:szCs w:val="27"/>
        </w:rPr>
        <w:t>4</w:t>
      </w:r>
      <w:r w:rsidR="000D45C8" w:rsidRPr="009F1DFD">
        <w:rPr>
          <w:sz w:val="27"/>
          <w:szCs w:val="27"/>
        </w:rPr>
        <w:t xml:space="preserve">. Контроль за исполнением </w:t>
      </w:r>
      <w:r w:rsidR="00EA2336" w:rsidRPr="009F1DFD">
        <w:rPr>
          <w:sz w:val="27"/>
          <w:szCs w:val="27"/>
        </w:rPr>
        <w:t>постановления</w:t>
      </w:r>
      <w:r w:rsidR="000D45C8" w:rsidRPr="009F1DFD">
        <w:rPr>
          <w:sz w:val="27"/>
          <w:szCs w:val="27"/>
        </w:rPr>
        <w:t xml:space="preserve"> </w:t>
      </w:r>
      <w:r w:rsidR="00511BC5" w:rsidRPr="009F1DFD">
        <w:rPr>
          <w:sz w:val="27"/>
          <w:szCs w:val="27"/>
        </w:rPr>
        <w:t>оставляю за собой.</w:t>
      </w:r>
    </w:p>
    <w:p w:rsidR="00511BC5" w:rsidRPr="009F1DFD" w:rsidRDefault="00511BC5" w:rsidP="009F1DFD">
      <w:pPr>
        <w:ind w:right="-5" w:firstLine="720"/>
        <w:jc w:val="both"/>
        <w:rPr>
          <w:sz w:val="27"/>
          <w:szCs w:val="27"/>
        </w:rPr>
      </w:pPr>
    </w:p>
    <w:p w:rsidR="00511BC5" w:rsidRPr="009F1DFD" w:rsidRDefault="00511BC5" w:rsidP="009F1DFD">
      <w:pPr>
        <w:ind w:right="-5" w:firstLine="720"/>
        <w:jc w:val="both"/>
        <w:rPr>
          <w:sz w:val="27"/>
          <w:szCs w:val="27"/>
        </w:rPr>
      </w:pPr>
    </w:p>
    <w:p w:rsidR="00511BC5" w:rsidRPr="009F1DFD" w:rsidRDefault="00511BC5" w:rsidP="009F1DFD">
      <w:pPr>
        <w:ind w:right="-5" w:firstLine="720"/>
        <w:jc w:val="both"/>
        <w:rPr>
          <w:sz w:val="27"/>
          <w:szCs w:val="27"/>
        </w:rPr>
      </w:pPr>
    </w:p>
    <w:p w:rsidR="00511BC5" w:rsidRPr="009F1DFD" w:rsidRDefault="00511BC5" w:rsidP="009F1DFD">
      <w:pPr>
        <w:ind w:right="-5" w:firstLine="720"/>
        <w:jc w:val="both"/>
        <w:rPr>
          <w:sz w:val="27"/>
          <w:szCs w:val="27"/>
        </w:rPr>
      </w:pPr>
    </w:p>
    <w:p w:rsidR="00511BC5" w:rsidRPr="009F1DFD" w:rsidRDefault="00F27C88" w:rsidP="009F1DFD">
      <w:pPr>
        <w:ind w:right="-5"/>
        <w:jc w:val="both"/>
        <w:rPr>
          <w:sz w:val="27"/>
          <w:szCs w:val="27"/>
        </w:rPr>
      </w:pPr>
      <w:r w:rsidRPr="009F1DFD">
        <w:rPr>
          <w:sz w:val="27"/>
          <w:szCs w:val="27"/>
        </w:rPr>
        <w:t xml:space="preserve">Глава </w:t>
      </w:r>
      <w:r w:rsidR="009F1DFD" w:rsidRPr="009F1DFD">
        <w:rPr>
          <w:sz w:val="27"/>
          <w:szCs w:val="27"/>
        </w:rPr>
        <w:t>Гигантовского</w:t>
      </w:r>
      <w:r w:rsidR="00511BC5" w:rsidRPr="009F1DFD">
        <w:rPr>
          <w:sz w:val="27"/>
          <w:szCs w:val="27"/>
        </w:rPr>
        <w:t xml:space="preserve"> </w:t>
      </w:r>
    </w:p>
    <w:p w:rsidR="00D63F90" w:rsidRPr="009F1DFD" w:rsidRDefault="00511BC5" w:rsidP="009F1DFD">
      <w:pPr>
        <w:ind w:right="-5"/>
        <w:jc w:val="both"/>
        <w:rPr>
          <w:sz w:val="27"/>
          <w:szCs w:val="27"/>
        </w:rPr>
      </w:pPr>
      <w:r w:rsidRPr="009F1DFD">
        <w:rPr>
          <w:sz w:val="27"/>
          <w:szCs w:val="27"/>
        </w:rPr>
        <w:t xml:space="preserve">сельского поселения                                                                  </w:t>
      </w:r>
      <w:r w:rsidR="009F1DFD">
        <w:rPr>
          <w:sz w:val="27"/>
          <w:szCs w:val="27"/>
        </w:rPr>
        <w:t>Ю.М. Штельман</w:t>
      </w:r>
    </w:p>
    <w:p w:rsidR="00D63F90" w:rsidRPr="009F1DFD" w:rsidRDefault="00D63F90" w:rsidP="009F1DFD">
      <w:pPr>
        <w:ind w:right="-5"/>
        <w:jc w:val="both"/>
        <w:rPr>
          <w:sz w:val="27"/>
          <w:szCs w:val="27"/>
        </w:rPr>
      </w:pPr>
    </w:p>
    <w:p w:rsidR="00D63F90" w:rsidRPr="009F1DFD" w:rsidRDefault="00D63F90" w:rsidP="009F1DFD">
      <w:pPr>
        <w:ind w:right="-5"/>
        <w:jc w:val="both"/>
        <w:rPr>
          <w:sz w:val="27"/>
          <w:szCs w:val="27"/>
        </w:rPr>
      </w:pPr>
    </w:p>
    <w:p w:rsidR="00D63F90" w:rsidRPr="009F1DFD" w:rsidRDefault="009F1DFD" w:rsidP="009F1DFD">
      <w:pPr>
        <w:ind w:right="-5"/>
        <w:jc w:val="both"/>
        <w:rPr>
          <w:sz w:val="20"/>
          <w:szCs w:val="20"/>
        </w:rPr>
      </w:pPr>
      <w:r w:rsidRPr="009F1DFD">
        <w:rPr>
          <w:sz w:val="20"/>
          <w:szCs w:val="20"/>
        </w:rPr>
        <w:t>Постановление вносит</w:t>
      </w:r>
    </w:p>
    <w:p w:rsidR="009F1DFD" w:rsidRPr="009F1DFD" w:rsidRDefault="009F1DFD" w:rsidP="009F1DFD">
      <w:pPr>
        <w:ind w:right="-5"/>
        <w:jc w:val="both"/>
        <w:rPr>
          <w:sz w:val="20"/>
          <w:szCs w:val="20"/>
        </w:rPr>
      </w:pPr>
      <w:r w:rsidRPr="009F1DFD">
        <w:rPr>
          <w:sz w:val="20"/>
          <w:szCs w:val="20"/>
        </w:rPr>
        <w:t>специалист Статова Т.В.</w:t>
      </w:r>
    </w:p>
    <w:p w:rsidR="00D63F90" w:rsidRPr="009F1DFD" w:rsidRDefault="00D63F90" w:rsidP="009F1DFD">
      <w:pPr>
        <w:ind w:right="-5"/>
        <w:jc w:val="both"/>
        <w:rPr>
          <w:sz w:val="27"/>
          <w:szCs w:val="27"/>
        </w:rPr>
      </w:pPr>
    </w:p>
    <w:p w:rsidR="00D63F90" w:rsidRPr="009F1DFD" w:rsidRDefault="00D63F90" w:rsidP="009F1DFD">
      <w:pPr>
        <w:ind w:right="-5"/>
        <w:jc w:val="both"/>
        <w:rPr>
          <w:sz w:val="27"/>
          <w:szCs w:val="27"/>
        </w:rPr>
      </w:pPr>
    </w:p>
    <w:p w:rsidR="00055297" w:rsidRPr="009F1DFD" w:rsidRDefault="00D63F90" w:rsidP="009F1DFD">
      <w:pPr>
        <w:ind w:right="-5"/>
        <w:jc w:val="both"/>
        <w:rPr>
          <w:sz w:val="27"/>
          <w:szCs w:val="27"/>
        </w:rPr>
      </w:pPr>
      <w:r w:rsidRPr="009F1DFD">
        <w:rPr>
          <w:sz w:val="27"/>
          <w:szCs w:val="27"/>
        </w:rPr>
        <w:lastRenderedPageBreak/>
        <w:t xml:space="preserve">                                                                                    </w:t>
      </w:r>
    </w:p>
    <w:p w:rsidR="00055297" w:rsidRPr="009F1DFD" w:rsidRDefault="00055297" w:rsidP="009F1DFD">
      <w:pPr>
        <w:ind w:right="-5"/>
        <w:jc w:val="both"/>
        <w:rPr>
          <w:sz w:val="27"/>
          <w:szCs w:val="27"/>
        </w:rPr>
      </w:pPr>
    </w:p>
    <w:p w:rsidR="00345D79" w:rsidRPr="009F1DFD" w:rsidRDefault="00B773D5" w:rsidP="009F1DFD">
      <w:pPr>
        <w:ind w:left="5245" w:right="-5"/>
        <w:jc w:val="center"/>
        <w:rPr>
          <w:sz w:val="27"/>
          <w:szCs w:val="27"/>
        </w:rPr>
      </w:pPr>
      <w:r w:rsidRPr="009F1DFD">
        <w:rPr>
          <w:sz w:val="27"/>
          <w:szCs w:val="27"/>
        </w:rPr>
        <w:t>П</w:t>
      </w:r>
      <w:r w:rsidR="00345D79" w:rsidRPr="009F1DFD">
        <w:rPr>
          <w:sz w:val="27"/>
          <w:szCs w:val="27"/>
        </w:rPr>
        <w:t>риложение</w:t>
      </w:r>
    </w:p>
    <w:p w:rsidR="00345D79" w:rsidRPr="009F1DFD" w:rsidRDefault="00345D79" w:rsidP="009F1DFD">
      <w:pPr>
        <w:pStyle w:val="ConsNormal"/>
        <w:ind w:left="5245" w:right="0" w:firstLine="0"/>
        <w:jc w:val="center"/>
        <w:rPr>
          <w:rFonts w:ascii="Times New Roman" w:hAnsi="Times New Roman" w:cs="Times New Roman"/>
          <w:sz w:val="27"/>
          <w:szCs w:val="27"/>
        </w:rPr>
      </w:pPr>
      <w:r w:rsidRPr="009F1DFD">
        <w:rPr>
          <w:rFonts w:ascii="Times New Roman" w:hAnsi="Times New Roman" w:cs="Times New Roman"/>
          <w:sz w:val="27"/>
          <w:szCs w:val="27"/>
        </w:rPr>
        <w:t xml:space="preserve">к </w:t>
      </w:r>
      <w:r w:rsidR="00055297" w:rsidRPr="009F1DFD">
        <w:rPr>
          <w:rFonts w:ascii="Times New Roman" w:hAnsi="Times New Roman" w:cs="Times New Roman"/>
          <w:sz w:val="27"/>
          <w:szCs w:val="27"/>
        </w:rPr>
        <w:t xml:space="preserve"> </w:t>
      </w:r>
      <w:r w:rsidR="00B773D5" w:rsidRPr="009F1DFD">
        <w:rPr>
          <w:rFonts w:ascii="Times New Roman" w:hAnsi="Times New Roman" w:cs="Times New Roman"/>
          <w:sz w:val="27"/>
          <w:szCs w:val="27"/>
        </w:rPr>
        <w:t xml:space="preserve"> </w:t>
      </w:r>
      <w:r w:rsidR="009176C1" w:rsidRPr="009F1DFD">
        <w:rPr>
          <w:rFonts w:ascii="Times New Roman" w:hAnsi="Times New Roman" w:cs="Times New Roman"/>
          <w:sz w:val="27"/>
          <w:szCs w:val="27"/>
        </w:rPr>
        <w:t>постановлени</w:t>
      </w:r>
      <w:r w:rsidR="00055297" w:rsidRPr="009F1DFD">
        <w:rPr>
          <w:rFonts w:ascii="Times New Roman" w:hAnsi="Times New Roman" w:cs="Times New Roman"/>
          <w:sz w:val="27"/>
          <w:szCs w:val="27"/>
        </w:rPr>
        <w:t>ю</w:t>
      </w:r>
      <w:r w:rsidRPr="009F1DFD">
        <w:rPr>
          <w:rFonts w:ascii="Times New Roman" w:hAnsi="Times New Roman" w:cs="Times New Roman"/>
          <w:sz w:val="27"/>
          <w:szCs w:val="27"/>
        </w:rPr>
        <w:t xml:space="preserve"> Администрации</w:t>
      </w:r>
    </w:p>
    <w:p w:rsidR="00345D79" w:rsidRPr="009F1DFD" w:rsidRDefault="009F1DFD" w:rsidP="009F1DFD">
      <w:pPr>
        <w:pStyle w:val="ConsNormal"/>
        <w:ind w:left="5245" w:right="0" w:firstLine="0"/>
        <w:jc w:val="center"/>
        <w:rPr>
          <w:rFonts w:ascii="Times New Roman" w:hAnsi="Times New Roman" w:cs="Times New Roman"/>
          <w:sz w:val="27"/>
          <w:szCs w:val="27"/>
        </w:rPr>
      </w:pPr>
      <w:r w:rsidRPr="009F1DFD">
        <w:rPr>
          <w:rFonts w:ascii="Times New Roman" w:hAnsi="Times New Roman" w:cs="Times New Roman"/>
          <w:sz w:val="27"/>
          <w:szCs w:val="27"/>
        </w:rPr>
        <w:t>Гигантовского</w:t>
      </w:r>
      <w:r w:rsidR="00333011" w:rsidRPr="009F1DFD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</w:p>
    <w:p w:rsidR="004100B6" w:rsidRPr="009F1DFD" w:rsidRDefault="00345D79" w:rsidP="009F1DFD">
      <w:pPr>
        <w:ind w:left="5245"/>
        <w:jc w:val="center"/>
        <w:rPr>
          <w:sz w:val="27"/>
          <w:szCs w:val="27"/>
        </w:rPr>
      </w:pPr>
      <w:r w:rsidRPr="009F1DFD">
        <w:rPr>
          <w:sz w:val="27"/>
          <w:szCs w:val="27"/>
        </w:rPr>
        <w:t xml:space="preserve">от </w:t>
      </w:r>
      <w:r w:rsidR="009F1DFD">
        <w:rPr>
          <w:sz w:val="27"/>
          <w:szCs w:val="27"/>
        </w:rPr>
        <w:t>11.01.2016</w:t>
      </w:r>
      <w:r w:rsidRPr="009F1DFD">
        <w:rPr>
          <w:sz w:val="27"/>
          <w:szCs w:val="27"/>
        </w:rPr>
        <w:t xml:space="preserve"> № </w:t>
      </w:r>
      <w:r w:rsidR="009F1DFD">
        <w:rPr>
          <w:sz w:val="27"/>
          <w:szCs w:val="27"/>
        </w:rPr>
        <w:t>13</w:t>
      </w:r>
    </w:p>
    <w:p w:rsidR="007F0BA3" w:rsidRPr="009F1DFD" w:rsidRDefault="007F0BA3" w:rsidP="009F1DFD">
      <w:pPr>
        <w:jc w:val="both"/>
        <w:rPr>
          <w:sz w:val="27"/>
          <w:szCs w:val="27"/>
        </w:rPr>
      </w:pPr>
    </w:p>
    <w:p w:rsidR="007F0BA3" w:rsidRPr="009F1DFD" w:rsidRDefault="007F0BA3" w:rsidP="009F1DFD">
      <w:pPr>
        <w:jc w:val="both"/>
        <w:rPr>
          <w:sz w:val="27"/>
          <w:szCs w:val="27"/>
        </w:rPr>
      </w:pPr>
    </w:p>
    <w:p w:rsidR="007F0BA3" w:rsidRPr="009F1DFD" w:rsidRDefault="007F0BA3" w:rsidP="009F1DFD">
      <w:pPr>
        <w:jc w:val="both"/>
        <w:rPr>
          <w:sz w:val="27"/>
          <w:szCs w:val="27"/>
        </w:rPr>
      </w:pPr>
    </w:p>
    <w:p w:rsidR="00345D79" w:rsidRPr="009F1DFD" w:rsidRDefault="00345D79" w:rsidP="009F1DFD">
      <w:pPr>
        <w:jc w:val="center"/>
        <w:rPr>
          <w:sz w:val="27"/>
          <w:szCs w:val="27"/>
        </w:rPr>
      </w:pPr>
      <w:r w:rsidRPr="009F1DFD">
        <w:rPr>
          <w:sz w:val="27"/>
          <w:szCs w:val="27"/>
        </w:rPr>
        <w:t>ПОЛОЖЕНИЕ</w:t>
      </w:r>
    </w:p>
    <w:p w:rsidR="00BD1504" w:rsidRPr="009F1DFD" w:rsidRDefault="00424239" w:rsidP="009F1DFD">
      <w:pPr>
        <w:jc w:val="center"/>
        <w:rPr>
          <w:sz w:val="27"/>
          <w:szCs w:val="27"/>
        </w:rPr>
      </w:pPr>
      <w:r w:rsidRPr="009F1DFD">
        <w:rPr>
          <w:sz w:val="27"/>
          <w:szCs w:val="27"/>
        </w:rPr>
        <w:t>об обеспечении доступа к информации о деятельности</w:t>
      </w:r>
    </w:p>
    <w:p w:rsidR="00424239" w:rsidRPr="009F1DFD" w:rsidRDefault="00424239" w:rsidP="009F1DFD">
      <w:pPr>
        <w:jc w:val="center"/>
        <w:rPr>
          <w:sz w:val="27"/>
          <w:szCs w:val="27"/>
        </w:rPr>
      </w:pPr>
      <w:r w:rsidRPr="009F1DFD">
        <w:rPr>
          <w:sz w:val="27"/>
          <w:szCs w:val="27"/>
        </w:rPr>
        <w:t xml:space="preserve">Администрации </w:t>
      </w:r>
      <w:r w:rsidR="009F1DFD" w:rsidRPr="009F1DFD">
        <w:rPr>
          <w:sz w:val="27"/>
          <w:szCs w:val="27"/>
        </w:rPr>
        <w:t>Гигантовского</w:t>
      </w:r>
      <w:r w:rsidR="00BD1504" w:rsidRPr="009F1DFD">
        <w:rPr>
          <w:sz w:val="27"/>
          <w:szCs w:val="27"/>
        </w:rPr>
        <w:t xml:space="preserve"> </w:t>
      </w:r>
      <w:r w:rsidR="00333011" w:rsidRPr="009F1DFD">
        <w:rPr>
          <w:sz w:val="27"/>
          <w:szCs w:val="27"/>
        </w:rPr>
        <w:t>сельского поселения</w:t>
      </w:r>
    </w:p>
    <w:p w:rsidR="00333011" w:rsidRPr="009F1DFD" w:rsidRDefault="00333011" w:rsidP="009F1DFD">
      <w:pPr>
        <w:jc w:val="center"/>
        <w:rPr>
          <w:sz w:val="27"/>
          <w:szCs w:val="27"/>
        </w:rPr>
      </w:pPr>
    </w:p>
    <w:p w:rsidR="00424239" w:rsidRPr="009F1DFD" w:rsidRDefault="00333011" w:rsidP="009F1DFD">
      <w:pPr>
        <w:tabs>
          <w:tab w:val="left" w:pos="3285"/>
          <w:tab w:val="center" w:pos="5320"/>
        </w:tabs>
        <w:ind w:firstLine="720"/>
        <w:rPr>
          <w:sz w:val="27"/>
          <w:szCs w:val="27"/>
        </w:rPr>
      </w:pPr>
      <w:r w:rsidRPr="009F1DFD">
        <w:rPr>
          <w:sz w:val="27"/>
          <w:szCs w:val="27"/>
        </w:rPr>
        <w:tab/>
        <w:t xml:space="preserve">     </w:t>
      </w:r>
      <w:r w:rsidR="00424239" w:rsidRPr="009F1DFD">
        <w:rPr>
          <w:sz w:val="27"/>
          <w:szCs w:val="27"/>
        </w:rPr>
        <w:t>1. Общие положения</w:t>
      </w:r>
    </w:p>
    <w:p w:rsidR="00424239" w:rsidRPr="009F1DFD" w:rsidRDefault="00424239" w:rsidP="009F1DFD">
      <w:pPr>
        <w:ind w:firstLine="720"/>
        <w:jc w:val="center"/>
        <w:rPr>
          <w:sz w:val="27"/>
          <w:szCs w:val="27"/>
        </w:rPr>
      </w:pPr>
    </w:p>
    <w:p w:rsidR="00424239" w:rsidRPr="009F1DFD" w:rsidRDefault="00345028" w:rsidP="009F1DFD">
      <w:pPr>
        <w:ind w:firstLine="720"/>
        <w:jc w:val="both"/>
        <w:rPr>
          <w:sz w:val="27"/>
          <w:szCs w:val="27"/>
        </w:rPr>
      </w:pPr>
      <w:r w:rsidRPr="009F1DFD">
        <w:rPr>
          <w:sz w:val="27"/>
          <w:szCs w:val="27"/>
        </w:rPr>
        <w:t xml:space="preserve">1.1. Настоящее </w:t>
      </w:r>
      <w:r w:rsidR="00F03816" w:rsidRPr="009F1DFD">
        <w:rPr>
          <w:sz w:val="27"/>
          <w:szCs w:val="27"/>
        </w:rPr>
        <w:t>П</w:t>
      </w:r>
      <w:r w:rsidRPr="009F1DFD">
        <w:rPr>
          <w:sz w:val="27"/>
          <w:szCs w:val="27"/>
        </w:rPr>
        <w:t xml:space="preserve">оложение </w:t>
      </w:r>
      <w:r w:rsidR="00EF4C02" w:rsidRPr="009F1DFD">
        <w:rPr>
          <w:sz w:val="27"/>
          <w:szCs w:val="27"/>
        </w:rPr>
        <w:t>в пределах полномочий, отнесенных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</w:r>
      <w:r w:rsidR="00EA4A1A" w:rsidRPr="009F1DFD">
        <w:rPr>
          <w:sz w:val="27"/>
          <w:szCs w:val="27"/>
        </w:rPr>
        <w:t xml:space="preserve"> (далее - Федеральный закон «Об обеспечении доступа к информации о деятельности государственных органов и органов местного самоуправления»)</w:t>
      </w:r>
      <w:r w:rsidR="00EF4C02" w:rsidRPr="009F1DFD">
        <w:rPr>
          <w:sz w:val="27"/>
          <w:szCs w:val="27"/>
        </w:rPr>
        <w:t xml:space="preserve"> к ведению органов местного самоуправления, определяет порядок организации доступа к информации о деятельности Администрации </w:t>
      </w:r>
      <w:r w:rsidR="009F1DFD" w:rsidRPr="009F1DFD">
        <w:rPr>
          <w:sz w:val="27"/>
          <w:szCs w:val="27"/>
        </w:rPr>
        <w:t>Гигантовского</w:t>
      </w:r>
      <w:r w:rsidR="00BD1504" w:rsidRPr="009F1DFD">
        <w:rPr>
          <w:sz w:val="27"/>
          <w:szCs w:val="27"/>
        </w:rPr>
        <w:t xml:space="preserve"> </w:t>
      </w:r>
      <w:r w:rsidR="00333011" w:rsidRPr="009F1DFD">
        <w:rPr>
          <w:sz w:val="27"/>
          <w:szCs w:val="27"/>
        </w:rPr>
        <w:t>сельского поселения</w:t>
      </w:r>
      <w:r w:rsidR="00EE5E56" w:rsidRPr="009F1DFD">
        <w:rPr>
          <w:sz w:val="27"/>
          <w:szCs w:val="27"/>
        </w:rPr>
        <w:t xml:space="preserve"> </w:t>
      </w:r>
      <w:r w:rsidR="001054B4" w:rsidRPr="009F1DFD">
        <w:rPr>
          <w:sz w:val="27"/>
          <w:szCs w:val="27"/>
        </w:rPr>
        <w:t xml:space="preserve"> (далее – Администрация)</w:t>
      </w:r>
      <w:r w:rsidR="00EF4C02" w:rsidRPr="009F1DFD">
        <w:rPr>
          <w:sz w:val="27"/>
          <w:szCs w:val="27"/>
        </w:rPr>
        <w:t>.</w:t>
      </w:r>
    </w:p>
    <w:p w:rsidR="00483131" w:rsidRPr="009F1DFD" w:rsidRDefault="00965F5E" w:rsidP="009F1DFD">
      <w:pPr>
        <w:ind w:firstLine="720"/>
        <w:jc w:val="both"/>
        <w:rPr>
          <w:sz w:val="27"/>
          <w:szCs w:val="27"/>
        </w:rPr>
      </w:pPr>
      <w:r w:rsidRPr="009F1DFD">
        <w:rPr>
          <w:sz w:val="27"/>
          <w:szCs w:val="27"/>
        </w:rPr>
        <w:t xml:space="preserve">1.2. </w:t>
      </w:r>
      <w:r w:rsidR="00EA4A1A" w:rsidRPr="009F1DFD">
        <w:rPr>
          <w:sz w:val="27"/>
          <w:szCs w:val="27"/>
        </w:rPr>
        <w:t>Информация о деятельности Администрации предоставляется в формах, предусмотренных Федеральным законом «Об обеспечении доступа к информации о деятельности государственных органов и органов местного самоуправления».</w:t>
      </w:r>
    </w:p>
    <w:p w:rsidR="00483131" w:rsidRPr="009F1DFD" w:rsidRDefault="00EA4A1A" w:rsidP="009F1DFD">
      <w:pPr>
        <w:ind w:firstLine="720"/>
        <w:jc w:val="both"/>
        <w:rPr>
          <w:sz w:val="27"/>
          <w:szCs w:val="27"/>
        </w:rPr>
      </w:pPr>
      <w:r w:rsidRPr="009F1DFD">
        <w:rPr>
          <w:sz w:val="27"/>
          <w:szCs w:val="27"/>
        </w:rPr>
        <w:t xml:space="preserve"> </w:t>
      </w:r>
      <w:r w:rsidR="000D6951" w:rsidRPr="009F1DFD">
        <w:rPr>
          <w:sz w:val="27"/>
          <w:szCs w:val="27"/>
        </w:rPr>
        <w:t xml:space="preserve">Муниципальными </w:t>
      </w:r>
      <w:r w:rsidR="006221A6" w:rsidRPr="009F1DFD">
        <w:rPr>
          <w:sz w:val="27"/>
          <w:szCs w:val="27"/>
        </w:rPr>
        <w:t>правовыми актами</w:t>
      </w:r>
      <w:r w:rsidR="006B25E7" w:rsidRPr="009F1DFD">
        <w:rPr>
          <w:sz w:val="27"/>
          <w:szCs w:val="27"/>
        </w:rPr>
        <w:t xml:space="preserve"> муниципального образования «</w:t>
      </w:r>
      <w:r w:rsidR="009F1DFD">
        <w:rPr>
          <w:sz w:val="27"/>
          <w:szCs w:val="27"/>
        </w:rPr>
        <w:t>Гигантовское</w:t>
      </w:r>
      <w:r w:rsidR="00CD0D34" w:rsidRPr="009F1DFD">
        <w:rPr>
          <w:sz w:val="27"/>
          <w:szCs w:val="27"/>
        </w:rPr>
        <w:t xml:space="preserve"> </w:t>
      </w:r>
      <w:r w:rsidR="00333011" w:rsidRPr="009F1DFD">
        <w:rPr>
          <w:sz w:val="27"/>
          <w:szCs w:val="27"/>
        </w:rPr>
        <w:t>сельское поселение</w:t>
      </w:r>
      <w:r w:rsidR="006B25E7" w:rsidRPr="009F1DFD">
        <w:rPr>
          <w:sz w:val="27"/>
          <w:szCs w:val="27"/>
        </w:rPr>
        <w:t>»</w:t>
      </w:r>
      <w:r w:rsidR="006221A6" w:rsidRPr="009F1DFD">
        <w:rPr>
          <w:sz w:val="27"/>
          <w:szCs w:val="27"/>
        </w:rPr>
        <w:t xml:space="preserve"> </w:t>
      </w:r>
      <w:r w:rsidR="006B25E7" w:rsidRPr="009F1DFD">
        <w:rPr>
          <w:sz w:val="27"/>
          <w:szCs w:val="27"/>
        </w:rPr>
        <w:t>может быть установлена конкретная форма предоставления информации об отдельных видах деятельности Администрации.</w:t>
      </w:r>
    </w:p>
    <w:p w:rsidR="00965F5E" w:rsidRPr="009F1DFD" w:rsidRDefault="006B25E7" w:rsidP="009F1DFD">
      <w:pPr>
        <w:ind w:firstLine="720"/>
        <w:jc w:val="both"/>
        <w:rPr>
          <w:sz w:val="27"/>
          <w:szCs w:val="27"/>
        </w:rPr>
      </w:pPr>
      <w:r w:rsidRPr="009F1DFD">
        <w:rPr>
          <w:sz w:val="27"/>
          <w:szCs w:val="27"/>
        </w:rPr>
        <w:t xml:space="preserve"> </w:t>
      </w:r>
      <w:r w:rsidR="00483131" w:rsidRPr="009F1DFD">
        <w:rPr>
          <w:sz w:val="27"/>
          <w:szCs w:val="27"/>
        </w:rPr>
        <w:t>В случае</w:t>
      </w:r>
      <w:r w:rsidRPr="009F1DFD">
        <w:rPr>
          <w:sz w:val="27"/>
          <w:szCs w:val="27"/>
        </w:rPr>
        <w:t xml:space="preserve"> если форма предоставления информации о деятельности Администрации</w:t>
      </w:r>
      <w:r w:rsidR="001054B4" w:rsidRPr="009F1DFD">
        <w:rPr>
          <w:sz w:val="27"/>
          <w:szCs w:val="27"/>
        </w:rPr>
        <w:t xml:space="preserve"> </w:t>
      </w:r>
      <w:r w:rsidRPr="009F1DFD">
        <w:rPr>
          <w:sz w:val="27"/>
          <w:szCs w:val="27"/>
        </w:rPr>
        <w:t>не установлена, она может определяться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</w:t>
      </w:r>
      <w:r w:rsidR="001054B4" w:rsidRPr="009F1DFD">
        <w:rPr>
          <w:sz w:val="27"/>
          <w:szCs w:val="27"/>
        </w:rPr>
        <w:t>ком она имеется в Администрации</w:t>
      </w:r>
      <w:r w:rsidRPr="009F1DFD">
        <w:rPr>
          <w:sz w:val="27"/>
          <w:szCs w:val="27"/>
        </w:rPr>
        <w:t>.</w:t>
      </w:r>
    </w:p>
    <w:p w:rsidR="00190A27" w:rsidRPr="009F1DFD" w:rsidRDefault="008E532F" w:rsidP="009F1DFD">
      <w:pPr>
        <w:ind w:firstLine="720"/>
        <w:jc w:val="both"/>
        <w:rPr>
          <w:sz w:val="27"/>
          <w:szCs w:val="27"/>
        </w:rPr>
      </w:pPr>
      <w:r w:rsidRPr="009F1DFD">
        <w:rPr>
          <w:sz w:val="27"/>
          <w:szCs w:val="27"/>
        </w:rPr>
        <w:t xml:space="preserve">1.3. </w:t>
      </w:r>
      <w:r w:rsidR="00190A27" w:rsidRPr="009F1DFD">
        <w:rPr>
          <w:sz w:val="27"/>
          <w:szCs w:val="27"/>
        </w:rPr>
        <w:t>Организацию доступа к информации о деятельности Администрации</w:t>
      </w:r>
      <w:r w:rsidR="00AD199B" w:rsidRPr="009F1DFD">
        <w:rPr>
          <w:sz w:val="27"/>
          <w:szCs w:val="27"/>
        </w:rPr>
        <w:t xml:space="preserve"> </w:t>
      </w:r>
      <w:r w:rsidR="00190A27" w:rsidRPr="009F1DFD">
        <w:rPr>
          <w:sz w:val="27"/>
          <w:szCs w:val="27"/>
        </w:rPr>
        <w:t>осуществляют должностные лица Администрации в соответствии с их должностными обязанностями, определенными должностными инструкциями.</w:t>
      </w:r>
    </w:p>
    <w:p w:rsidR="00034363" w:rsidRPr="009F1DFD" w:rsidRDefault="00034363" w:rsidP="009F1DF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bookmarkStart w:id="0" w:name="sub_140013"/>
      <w:r w:rsidRPr="009F1DFD">
        <w:rPr>
          <w:sz w:val="27"/>
          <w:szCs w:val="27"/>
        </w:rPr>
        <w:t>1.4. При организации доступа к информации о деятельности Администрации</w:t>
      </w:r>
      <w:r w:rsidR="00AD199B" w:rsidRPr="009F1DFD">
        <w:rPr>
          <w:sz w:val="27"/>
          <w:szCs w:val="27"/>
        </w:rPr>
        <w:t xml:space="preserve"> </w:t>
      </w:r>
      <w:r w:rsidRPr="009F1DFD">
        <w:rPr>
          <w:sz w:val="27"/>
          <w:szCs w:val="27"/>
        </w:rPr>
        <w:t>должностные лица Администрации</w:t>
      </w:r>
      <w:r w:rsidR="00AD199B" w:rsidRPr="009F1DFD">
        <w:rPr>
          <w:sz w:val="27"/>
          <w:szCs w:val="27"/>
        </w:rPr>
        <w:t xml:space="preserve"> </w:t>
      </w:r>
      <w:r w:rsidRPr="009F1DFD">
        <w:rPr>
          <w:sz w:val="27"/>
          <w:szCs w:val="27"/>
        </w:rPr>
        <w:t>обязаны:</w:t>
      </w:r>
    </w:p>
    <w:p w:rsidR="0054336D" w:rsidRPr="009F1DFD" w:rsidRDefault="009B2E2B" w:rsidP="009F1DF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F1DFD">
        <w:rPr>
          <w:rFonts w:ascii="Times New Roman" w:hAnsi="Times New Roman" w:cs="Times New Roman"/>
          <w:sz w:val="27"/>
          <w:szCs w:val="27"/>
        </w:rPr>
        <w:t xml:space="preserve">  1.4.1. О</w:t>
      </w:r>
      <w:r w:rsidR="0054336D" w:rsidRPr="009F1DFD">
        <w:rPr>
          <w:rFonts w:ascii="Times New Roman" w:hAnsi="Times New Roman" w:cs="Times New Roman"/>
          <w:sz w:val="27"/>
          <w:szCs w:val="27"/>
        </w:rPr>
        <w:t>беспечивать подготовку материалов для средств массовой информации в установленном порядке и в сроки, предусмотренные Законом Российской Федерации от 27.12.1991 № 2124-1 «О средствах массовой информации»</w:t>
      </w:r>
      <w:r w:rsidRPr="009F1DFD">
        <w:rPr>
          <w:rFonts w:ascii="Times New Roman" w:hAnsi="Times New Roman" w:cs="Times New Roman"/>
          <w:sz w:val="27"/>
          <w:szCs w:val="27"/>
        </w:rPr>
        <w:t>.</w:t>
      </w:r>
    </w:p>
    <w:p w:rsidR="0054336D" w:rsidRPr="009F1DFD" w:rsidRDefault="009B2E2B" w:rsidP="009F1DF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F1DFD">
        <w:rPr>
          <w:rFonts w:ascii="Times New Roman" w:hAnsi="Times New Roman" w:cs="Times New Roman"/>
          <w:sz w:val="27"/>
          <w:szCs w:val="27"/>
        </w:rPr>
        <w:t xml:space="preserve">  1.4.2. О</w:t>
      </w:r>
      <w:r w:rsidR="0054336D" w:rsidRPr="009F1DFD">
        <w:rPr>
          <w:rFonts w:ascii="Times New Roman" w:hAnsi="Times New Roman" w:cs="Times New Roman"/>
          <w:sz w:val="27"/>
          <w:szCs w:val="27"/>
        </w:rPr>
        <w:t>беспечивать выполнение положений Федерального закона от 27</w:t>
      </w:r>
      <w:r w:rsidR="00EA62B5" w:rsidRPr="009F1DFD">
        <w:rPr>
          <w:rFonts w:ascii="Times New Roman" w:hAnsi="Times New Roman" w:cs="Times New Roman"/>
          <w:sz w:val="27"/>
          <w:szCs w:val="27"/>
        </w:rPr>
        <w:t>.06.2006 № 149-ФЗ «</w:t>
      </w:r>
      <w:r w:rsidR="0054336D" w:rsidRPr="009F1DFD">
        <w:rPr>
          <w:rFonts w:ascii="Times New Roman" w:hAnsi="Times New Roman" w:cs="Times New Roman"/>
          <w:sz w:val="27"/>
          <w:szCs w:val="27"/>
        </w:rPr>
        <w:t>Об информации, информационных технологиях и о защите информации</w:t>
      </w:r>
      <w:r w:rsidR="00EA62B5" w:rsidRPr="009F1DFD">
        <w:rPr>
          <w:rFonts w:ascii="Times New Roman" w:hAnsi="Times New Roman" w:cs="Times New Roman"/>
          <w:sz w:val="27"/>
          <w:szCs w:val="27"/>
        </w:rPr>
        <w:t>»</w:t>
      </w:r>
      <w:r w:rsidR="0054336D" w:rsidRPr="009F1DFD">
        <w:rPr>
          <w:rFonts w:ascii="Times New Roman" w:hAnsi="Times New Roman" w:cs="Times New Roman"/>
          <w:sz w:val="27"/>
          <w:szCs w:val="27"/>
        </w:rPr>
        <w:t xml:space="preserve">, положений Федерального закона от </w:t>
      </w:r>
      <w:r w:rsidR="00EA62B5" w:rsidRPr="009F1DFD">
        <w:rPr>
          <w:rFonts w:ascii="Times New Roman" w:hAnsi="Times New Roman" w:cs="Times New Roman"/>
          <w:sz w:val="27"/>
          <w:szCs w:val="27"/>
        </w:rPr>
        <w:t>0</w:t>
      </w:r>
      <w:r w:rsidR="0054336D" w:rsidRPr="009F1DFD">
        <w:rPr>
          <w:rFonts w:ascii="Times New Roman" w:hAnsi="Times New Roman" w:cs="Times New Roman"/>
          <w:sz w:val="27"/>
          <w:szCs w:val="27"/>
        </w:rPr>
        <w:t>9</w:t>
      </w:r>
      <w:r w:rsidR="00EA62B5" w:rsidRPr="009F1DFD">
        <w:rPr>
          <w:rFonts w:ascii="Times New Roman" w:hAnsi="Times New Roman" w:cs="Times New Roman"/>
          <w:sz w:val="27"/>
          <w:szCs w:val="27"/>
        </w:rPr>
        <w:t xml:space="preserve">.02.2009 № 8-ФЗ </w:t>
      </w:r>
      <w:r w:rsidR="00EA62B5" w:rsidRPr="009F1DFD">
        <w:rPr>
          <w:rFonts w:ascii="Times New Roman" w:hAnsi="Times New Roman" w:cs="Times New Roman"/>
          <w:sz w:val="27"/>
          <w:szCs w:val="27"/>
        </w:rPr>
        <w:lastRenderedPageBreak/>
        <w:t>«</w:t>
      </w:r>
      <w:r w:rsidR="0054336D" w:rsidRPr="009F1DFD">
        <w:rPr>
          <w:rFonts w:ascii="Times New Roman" w:hAnsi="Times New Roman" w:cs="Times New Roman"/>
          <w:sz w:val="27"/>
          <w:szCs w:val="27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EA62B5" w:rsidRPr="009F1DFD">
        <w:rPr>
          <w:rFonts w:ascii="Times New Roman" w:hAnsi="Times New Roman" w:cs="Times New Roman"/>
          <w:sz w:val="27"/>
          <w:szCs w:val="27"/>
        </w:rPr>
        <w:t>»</w:t>
      </w:r>
      <w:r w:rsidRPr="009F1DFD">
        <w:rPr>
          <w:rFonts w:ascii="Times New Roman" w:hAnsi="Times New Roman" w:cs="Times New Roman"/>
          <w:sz w:val="27"/>
          <w:szCs w:val="27"/>
        </w:rPr>
        <w:t>.</w:t>
      </w:r>
    </w:p>
    <w:p w:rsidR="0054336D" w:rsidRPr="009F1DFD" w:rsidRDefault="009B2E2B" w:rsidP="009F1DF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F1DFD">
        <w:rPr>
          <w:rFonts w:ascii="Times New Roman" w:hAnsi="Times New Roman" w:cs="Times New Roman"/>
          <w:sz w:val="27"/>
          <w:szCs w:val="27"/>
        </w:rPr>
        <w:t xml:space="preserve"> 1.4.3. О</w:t>
      </w:r>
      <w:r w:rsidR="0054336D" w:rsidRPr="009F1DFD">
        <w:rPr>
          <w:rFonts w:ascii="Times New Roman" w:hAnsi="Times New Roman" w:cs="Times New Roman"/>
          <w:sz w:val="27"/>
          <w:szCs w:val="27"/>
        </w:rPr>
        <w:t xml:space="preserve">беспечивать доступ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к информации </w:t>
      </w:r>
      <w:r w:rsidR="00837A86" w:rsidRPr="009F1DFD">
        <w:rPr>
          <w:rFonts w:ascii="Times New Roman" w:hAnsi="Times New Roman" w:cs="Times New Roman"/>
          <w:sz w:val="27"/>
          <w:szCs w:val="27"/>
        </w:rPr>
        <w:t>Администрации</w:t>
      </w:r>
      <w:r w:rsidR="00C73F31" w:rsidRPr="009F1DFD">
        <w:rPr>
          <w:rFonts w:ascii="Times New Roman" w:hAnsi="Times New Roman" w:cs="Times New Roman"/>
          <w:sz w:val="27"/>
          <w:szCs w:val="27"/>
        </w:rPr>
        <w:t xml:space="preserve"> </w:t>
      </w:r>
      <w:r w:rsidR="0054336D" w:rsidRPr="009F1DFD">
        <w:rPr>
          <w:rFonts w:ascii="Times New Roman" w:hAnsi="Times New Roman" w:cs="Times New Roman"/>
          <w:sz w:val="27"/>
          <w:szCs w:val="27"/>
        </w:rPr>
        <w:t xml:space="preserve">на заседаниях коллегиальных органов </w:t>
      </w:r>
      <w:r w:rsidR="00837A86" w:rsidRPr="009F1DFD">
        <w:rPr>
          <w:rFonts w:ascii="Times New Roman" w:hAnsi="Times New Roman" w:cs="Times New Roman"/>
          <w:sz w:val="27"/>
          <w:szCs w:val="27"/>
        </w:rPr>
        <w:t>Администрации</w:t>
      </w:r>
      <w:r w:rsidR="00C73F31" w:rsidRPr="009F1DFD">
        <w:rPr>
          <w:rFonts w:ascii="Times New Roman" w:hAnsi="Times New Roman" w:cs="Times New Roman"/>
          <w:sz w:val="27"/>
          <w:szCs w:val="27"/>
        </w:rPr>
        <w:t xml:space="preserve"> </w:t>
      </w:r>
      <w:r w:rsidR="0054336D" w:rsidRPr="009F1DFD">
        <w:rPr>
          <w:rFonts w:ascii="Times New Roman" w:hAnsi="Times New Roman" w:cs="Times New Roman"/>
          <w:sz w:val="27"/>
          <w:szCs w:val="27"/>
        </w:rPr>
        <w:t>в соответствии с нормативными правовыми актами, регламентирующими организацию их проведения</w:t>
      </w:r>
      <w:r w:rsidRPr="009F1DFD">
        <w:rPr>
          <w:rFonts w:ascii="Times New Roman" w:hAnsi="Times New Roman" w:cs="Times New Roman"/>
          <w:sz w:val="27"/>
          <w:szCs w:val="27"/>
        </w:rPr>
        <w:t>.</w:t>
      </w:r>
    </w:p>
    <w:p w:rsidR="0054336D" w:rsidRPr="009F1DFD" w:rsidRDefault="009B2E2B" w:rsidP="009F1DF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F1DFD">
        <w:rPr>
          <w:rFonts w:ascii="Times New Roman" w:hAnsi="Times New Roman" w:cs="Times New Roman"/>
          <w:sz w:val="27"/>
          <w:szCs w:val="27"/>
        </w:rPr>
        <w:t>1.4.4. О</w:t>
      </w:r>
      <w:r w:rsidR="0054336D" w:rsidRPr="009F1DFD">
        <w:rPr>
          <w:rFonts w:ascii="Times New Roman" w:hAnsi="Times New Roman" w:cs="Times New Roman"/>
          <w:sz w:val="27"/>
          <w:szCs w:val="27"/>
        </w:rPr>
        <w:t xml:space="preserve">беспечивать выполнение положений Федерального закона от </w:t>
      </w:r>
      <w:r w:rsidR="00837A86" w:rsidRPr="009F1DFD">
        <w:rPr>
          <w:rFonts w:ascii="Times New Roman" w:hAnsi="Times New Roman" w:cs="Times New Roman"/>
          <w:sz w:val="27"/>
          <w:szCs w:val="27"/>
        </w:rPr>
        <w:t>0</w:t>
      </w:r>
      <w:r w:rsidR="0054336D" w:rsidRPr="009F1DFD">
        <w:rPr>
          <w:rFonts w:ascii="Times New Roman" w:hAnsi="Times New Roman" w:cs="Times New Roman"/>
          <w:sz w:val="27"/>
          <w:szCs w:val="27"/>
        </w:rPr>
        <w:t>2</w:t>
      </w:r>
      <w:r w:rsidR="00837A86" w:rsidRPr="009F1DFD">
        <w:rPr>
          <w:rFonts w:ascii="Times New Roman" w:hAnsi="Times New Roman" w:cs="Times New Roman"/>
          <w:sz w:val="27"/>
          <w:szCs w:val="27"/>
        </w:rPr>
        <w:t>.05.2006 № 59-ФЗ «</w:t>
      </w:r>
      <w:r w:rsidR="0054336D" w:rsidRPr="009F1DFD">
        <w:rPr>
          <w:rFonts w:ascii="Times New Roman" w:hAnsi="Times New Roman" w:cs="Times New Roman"/>
          <w:sz w:val="27"/>
          <w:szCs w:val="27"/>
        </w:rPr>
        <w:t>О порядке рассмотрения обращений граждан Российской Федерации</w:t>
      </w:r>
      <w:r w:rsidR="00837A86" w:rsidRPr="009F1DFD">
        <w:rPr>
          <w:rFonts w:ascii="Times New Roman" w:hAnsi="Times New Roman" w:cs="Times New Roman"/>
          <w:sz w:val="27"/>
          <w:szCs w:val="27"/>
        </w:rPr>
        <w:t>»</w:t>
      </w:r>
      <w:r w:rsidRPr="009F1DFD">
        <w:rPr>
          <w:rFonts w:ascii="Times New Roman" w:hAnsi="Times New Roman" w:cs="Times New Roman"/>
          <w:sz w:val="27"/>
          <w:szCs w:val="27"/>
        </w:rPr>
        <w:t>.</w:t>
      </w:r>
    </w:p>
    <w:p w:rsidR="00034363" w:rsidRPr="009F1DFD" w:rsidRDefault="009B2E2B" w:rsidP="009F1DFD">
      <w:pPr>
        <w:autoSpaceDE w:val="0"/>
        <w:autoSpaceDN w:val="0"/>
        <w:adjustRightInd w:val="0"/>
        <w:jc w:val="both"/>
        <w:rPr>
          <w:sz w:val="27"/>
          <w:szCs w:val="27"/>
        </w:rPr>
      </w:pPr>
      <w:bookmarkStart w:id="1" w:name="sub_140031"/>
      <w:bookmarkEnd w:id="0"/>
      <w:r w:rsidRPr="009F1DFD">
        <w:rPr>
          <w:sz w:val="27"/>
          <w:szCs w:val="27"/>
        </w:rPr>
        <w:t xml:space="preserve">          </w:t>
      </w:r>
      <w:r w:rsidR="00034363" w:rsidRPr="009F1DFD">
        <w:rPr>
          <w:sz w:val="27"/>
          <w:szCs w:val="27"/>
        </w:rPr>
        <w:t>1.4.</w:t>
      </w:r>
      <w:r w:rsidRPr="009F1DFD">
        <w:rPr>
          <w:sz w:val="27"/>
          <w:szCs w:val="27"/>
        </w:rPr>
        <w:t>5</w:t>
      </w:r>
      <w:r w:rsidR="00034363" w:rsidRPr="009F1DFD">
        <w:rPr>
          <w:sz w:val="27"/>
          <w:szCs w:val="27"/>
        </w:rPr>
        <w:t>. Обеспечить соблюдение прав пользователей информацией, установленных порядка и сроков предоставления информации.</w:t>
      </w:r>
    </w:p>
    <w:p w:rsidR="00034363" w:rsidRPr="009F1DFD" w:rsidRDefault="00034363" w:rsidP="009F1DF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bookmarkStart w:id="2" w:name="sub_140032"/>
      <w:bookmarkEnd w:id="1"/>
      <w:r w:rsidRPr="009F1DFD">
        <w:rPr>
          <w:sz w:val="27"/>
          <w:szCs w:val="27"/>
        </w:rPr>
        <w:t>1.4.</w:t>
      </w:r>
      <w:r w:rsidR="008A7CFF" w:rsidRPr="009F1DFD">
        <w:rPr>
          <w:sz w:val="27"/>
          <w:szCs w:val="27"/>
        </w:rPr>
        <w:t>6</w:t>
      </w:r>
      <w:r w:rsidRPr="009F1DFD">
        <w:rPr>
          <w:sz w:val="27"/>
          <w:szCs w:val="27"/>
        </w:rPr>
        <w:t>. Обеспечить достоверность предоставляемой информации.</w:t>
      </w:r>
    </w:p>
    <w:p w:rsidR="00034363" w:rsidRPr="009F1DFD" w:rsidRDefault="00034363" w:rsidP="009F1DF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bookmarkStart w:id="3" w:name="sub_140033"/>
      <w:bookmarkEnd w:id="2"/>
      <w:r w:rsidRPr="009F1DFD">
        <w:rPr>
          <w:sz w:val="27"/>
          <w:szCs w:val="27"/>
        </w:rPr>
        <w:t>1.4.</w:t>
      </w:r>
      <w:r w:rsidR="008A7CFF" w:rsidRPr="009F1DFD">
        <w:rPr>
          <w:sz w:val="27"/>
          <w:szCs w:val="27"/>
        </w:rPr>
        <w:t>7</w:t>
      </w:r>
      <w:r w:rsidRPr="009F1DFD">
        <w:rPr>
          <w:sz w:val="27"/>
          <w:szCs w:val="27"/>
        </w:rPr>
        <w:t>. Соблюдать права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репутации.</w:t>
      </w:r>
    </w:p>
    <w:p w:rsidR="00034363" w:rsidRPr="009F1DFD" w:rsidRDefault="00034363" w:rsidP="009F1DF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bookmarkStart w:id="4" w:name="sub_140034"/>
      <w:bookmarkEnd w:id="3"/>
      <w:r w:rsidRPr="009F1DFD">
        <w:rPr>
          <w:sz w:val="27"/>
          <w:szCs w:val="27"/>
        </w:rPr>
        <w:t>1.4.</w:t>
      </w:r>
      <w:r w:rsidR="008A7CFF" w:rsidRPr="009F1DFD">
        <w:rPr>
          <w:sz w:val="27"/>
          <w:szCs w:val="27"/>
        </w:rPr>
        <w:t>8</w:t>
      </w:r>
      <w:r w:rsidRPr="009F1DFD">
        <w:rPr>
          <w:sz w:val="27"/>
          <w:szCs w:val="27"/>
        </w:rPr>
        <w:t>. Изымать из предоставляемой информации сведения, относящиеся к информации ограниченного доступа.</w:t>
      </w:r>
    </w:p>
    <w:p w:rsidR="00034363" w:rsidRPr="009F1DFD" w:rsidRDefault="00034363" w:rsidP="009F1DF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bookmarkStart w:id="5" w:name="sub_140035"/>
      <w:bookmarkEnd w:id="4"/>
      <w:r w:rsidRPr="009F1DFD">
        <w:rPr>
          <w:sz w:val="27"/>
          <w:szCs w:val="27"/>
        </w:rPr>
        <w:t>1.4.</w:t>
      </w:r>
      <w:r w:rsidR="008A7CFF" w:rsidRPr="009F1DFD">
        <w:rPr>
          <w:sz w:val="27"/>
          <w:szCs w:val="27"/>
        </w:rPr>
        <w:t>9</w:t>
      </w:r>
      <w:r w:rsidRPr="009F1DFD">
        <w:rPr>
          <w:sz w:val="27"/>
          <w:szCs w:val="27"/>
        </w:rPr>
        <w:t>. В случае предоставления информации, содержащей неточные сведения,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034363" w:rsidRPr="009F1DFD" w:rsidRDefault="00034363" w:rsidP="009F1DF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bookmarkStart w:id="6" w:name="sub_14004"/>
      <w:bookmarkEnd w:id="5"/>
      <w:r w:rsidRPr="009F1DFD">
        <w:rPr>
          <w:sz w:val="27"/>
          <w:szCs w:val="27"/>
        </w:rPr>
        <w:t>1.5. При организации доступа к информации о деятельности Администрации</w:t>
      </w:r>
      <w:r w:rsidR="00684D5D" w:rsidRPr="009F1DFD">
        <w:rPr>
          <w:sz w:val="27"/>
          <w:szCs w:val="27"/>
        </w:rPr>
        <w:t xml:space="preserve"> </w:t>
      </w:r>
      <w:r w:rsidRPr="009F1DFD">
        <w:rPr>
          <w:sz w:val="27"/>
          <w:szCs w:val="27"/>
        </w:rPr>
        <w:t>должностные лица Администрации</w:t>
      </w:r>
      <w:r w:rsidR="00684D5D" w:rsidRPr="009F1DFD">
        <w:rPr>
          <w:sz w:val="27"/>
          <w:szCs w:val="27"/>
        </w:rPr>
        <w:t xml:space="preserve"> </w:t>
      </w:r>
      <w:r w:rsidRPr="009F1DFD">
        <w:rPr>
          <w:sz w:val="27"/>
          <w:szCs w:val="27"/>
        </w:rPr>
        <w:t>вправе:</w:t>
      </w:r>
    </w:p>
    <w:p w:rsidR="00034363" w:rsidRPr="009F1DFD" w:rsidRDefault="00034363" w:rsidP="009F1DF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bookmarkStart w:id="7" w:name="sub_140041"/>
      <w:bookmarkEnd w:id="6"/>
      <w:r w:rsidRPr="009F1DFD">
        <w:rPr>
          <w:sz w:val="27"/>
          <w:szCs w:val="27"/>
        </w:rPr>
        <w:t>1.5.1. Уточнять содержание запроса в целях предоставления пользователю информацией необходимой информации.</w:t>
      </w:r>
    </w:p>
    <w:p w:rsidR="00034363" w:rsidRPr="009F1DFD" w:rsidRDefault="00034363" w:rsidP="009F1DF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bookmarkStart w:id="8" w:name="sub_140042"/>
      <w:bookmarkEnd w:id="7"/>
      <w:r w:rsidRPr="009F1DFD">
        <w:rPr>
          <w:sz w:val="27"/>
          <w:szCs w:val="27"/>
        </w:rPr>
        <w:t>1.5.2. В ответе на запрос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bookmarkEnd w:id="8"/>
    <w:p w:rsidR="00A47953" w:rsidRPr="009F1DFD" w:rsidRDefault="003F3AD0" w:rsidP="009F1DFD">
      <w:pPr>
        <w:ind w:firstLine="720"/>
        <w:jc w:val="both"/>
        <w:rPr>
          <w:sz w:val="27"/>
          <w:szCs w:val="27"/>
        </w:rPr>
      </w:pPr>
      <w:r w:rsidRPr="009F1DFD">
        <w:rPr>
          <w:sz w:val="27"/>
          <w:szCs w:val="27"/>
        </w:rPr>
        <w:t xml:space="preserve">1.6. </w:t>
      </w:r>
      <w:r w:rsidR="00FA0EB8" w:rsidRPr="009F1DFD">
        <w:rPr>
          <w:sz w:val="27"/>
          <w:szCs w:val="27"/>
        </w:rPr>
        <w:t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</w:t>
      </w:r>
      <w:r w:rsidR="00025639" w:rsidRPr="009F1DFD">
        <w:rPr>
          <w:sz w:val="27"/>
          <w:szCs w:val="27"/>
        </w:rPr>
        <w:t xml:space="preserve"> коллегиальных органов Администрации</w:t>
      </w:r>
      <w:r w:rsidR="00EB1A26" w:rsidRPr="009F1DFD">
        <w:rPr>
          <w:sz w:val="27"/>
          <w:szCs w:val="27"/>
        </w:rPr>
        <w:t xml:space="preserve"> </w:t>
      </w:r>
      <w:r w:rsidR="00025639" w:rsidRPr="009F1DFD">
        <w:rPr>
          <w:sz w:val="27"/>
          <w:szCs w:val="27"/>
        </w:rPr>
        <w:t xml:space="preserve">осуществляется в порядке, установленном </w:t>
      </w:r>
      <w:r w:rsidR="00D15A8B" w:rsidRPr="009F1DFD">
        <w:rPr>
          <w:sz w:val="27"/>
          <w:szCs w:val="27"/>
        </w:rPr>
        <w:t xml:space="preserve">муниципальными правовыми актами </w:t>
      </w:r>
      <w:r w:rsidR="008A1EFA" w:rsidRPr="009F1DFD">
        <w:rPr>
          <w:sz w:val="27"/>
          <w:szCs w:val="27"/>
        </w:rPr>
        <w:t>Администрации</w:t>
      </w:r>
      <w:r w:rsidR="00D200CA" w:rsidRPr="009F1DFD">
        <w:rPr>
          <w:sz w:val="27"/>
          <w:szCs w:val="27"/>
        </w:rPr>
        <w:t>, определяющими порядок деятельности соответствующих органов.</w:t>
      </w:r>
      <w:r w:rsidR="00E372F6" w:rsidRPr="009F1DFD">
        <w:rPr>
          <w:sz w:val="27"/>
          <w:szCs w:val="27"/>
        </w:rPr>
        <w:t xml:space="preserve"> Если соответствующим муниципальным правовым актом такой порядок не определен, </w:t>
      </w:r>
      <w:r w:rsidR="00A47953" w:rsidRPr="009F1DFD">
        <w:rPr>
          <w:sz w:val="27"/>
          <w:szCs w:val="27"/>
        </w:rPr>
        <w:t>для присутствия на заседании коллегиального органа Администрации</w:t>
      </w:r>
      <w:r w:rsidR="00EB1A26" w:rsidRPr="009F1DFD">
        <w:rPr>
          <w:sz w:val="27"/>
          <w:szCs w:val="27"/>
        </w:rPr>
        <w:t xml:space="preserve"> </w:t>
      </w:r>
      <w:r w:rsidR="00A47953" w:rsidRPr="009F1DFD">
        <w:rPr>
          <w:sz w:val="27"/>
          <w:szCs w:val="27"/>
        </w:rPr>
        <w:t xml:space="preserve">гражданин не менее чем за четырнадцать дней до дня заседания подает </w:t>
      </w:r>
      <w:r w:rsidR="0067569A" w:rsidRPr="009F1DFD">
        <w:rPr>
          <w:sz w:val="27"/>
          <w:szCs w:val="27"/>
        </w:rPr>
        <w:t xml:space="preserve">письменную </w:t>
      </w:r>
      <w:r w:rsidR="00A47953" w:rsidRPr="009F1DFD">
        <w:rPr>
          <w:sz w:val="27"/>
          <w:szCs w:val="27"/>
        </w:rPr>
        <w:t>заявку</w:t>
      </w:r>
      <w:r w:rsidR="00D45C83" w:rsidRPr="009F1DFD">
        <w:rPr>
          <w:sz w:val="27"/>
          <w:szCs w:val="27"/>
        </w:rPr>
        <w:t xml:space="preserve"> в свободной форме на имя </w:t>
      </w:r>
      <w:r w:rsidR="00D63F90" w:rsidRPr="009F1DFD">
        <w:rPr>
          <w:sz w:val="27"/>
          <w:szCs w:val="27"/>
        </w:rPr>
        <w:t>Главы</w:t>
      </w:r>
      <w:r w:rsidR="0067569A" w:rsidRPr="009F1DFD">
        <w:rPr>
          <w:sz w:val="27"/>
          <w:szCs w:val="27"/>
        </w:rPr>
        <w:t xml:space="preserve"> </w:t>
      </w:r>
      <w:r w:rsidR="00D45C83" w:rsidRPr="009F1DFD">
        <w:rPr>
          <w:sz w:val="27"/>
          <w:szCs w:val="27"/>
        </w:rPr>
        <w:t>Администрации</w:t>
      </w:r>
      <w:r w:rsidR="0067569A" w:rsidRPr="009F1DFD">
        <w:rPr>
          <w:sz w:val="27"/>
          <w:szCs w:val="27"/>
        </w:rPr>
        <w:t>.</w:t>
      </w:r>
    </w:p>
    <w:p w:rsidR="0067569A" w:rsidRPr="009F1DFD" w:rsidRDefault="0067569A" w:rsidP="009F1DFD">
      <w:pPr>
        <w:ind w:firstLine="720"/>
        <w:jc w:val="both"/>
        <w:rPr>
          <w:sz w:val="27"/>
          <w:szCs w:val="27"/>
        </w:rPr>
      </w:pPr>
      <w:r w:rsidRPr="009F1DFD">
        <w:rPr>
          <w:sz w:val="27"/>
          <w:szCs w:val="27"/>
        </w:rPr>
        <w:t xml:space="preserve">1.7. </w:t>
      </w:r>
      <w:bookmarkStart w:id="9" w:name="sub_14008"/>
      <w:r w:rsidRPr="009F1DFD">
        <w:rPr>
          <w:sz w:val="27"/>
          <w:szCs w:val="27"/>
        </w:rPr>
        <w:t>Возможность ознакомиться с информацией в помещении Администрации</w:t>
      </w:r>
      <w:r w:rsidR="00FB1466" w:rsidRPr="009F1DFD">
        <w:rPr>
          <w:sz w:val="27"/>
          <w:szCs w:val="27"/>
        </w:rPr>
        <w:t xml:space="preserve"> </w:t>
      </w:r>
      <w:r w:rsidR="00EC2AB9" w:rsidRPr="009F1DFD">
        <w:rPr>
          <w:sz w:val="27"/>
          <w:szCs w:val="27"/>
        </w:rPr>
        <w:t>п</w:t>
      </w:r>
      <w:r w:rsidRPr="009F1DFD">
        <w:rPr>
          <w:sz w:val="27"/>
          <w:szCs w:val="27"/>
        </w:rPr>
        <w:t>редоставляется пользователю информацией в следующих случаях:</w:t>
      </w:r>
    </w:p>
    <w:p w:rsidR="0067569A" w:rsidRPr="009F1DFD" w:rsidRDefault="0067569A" w:rsidP="009F1DF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bookmarkStart w:id="10" w:name="sub_140081"/>
      <w:bookmarkEnd w:id="9"/>
      <w:r w:rsidRPr="009F1DFD">
        <w:rPr>
          <w:sz w:val="27"/>
          <w:szCs w:val="27"/>
        </w:rPr>
        <w:t>1.7.1. Объем запрашиваемой информации превышает определенный Правительством Российской Федерации объем информации, предоставляемой на бесплатной основе, и у пользователя информацией отсутствует возможность оплатить расходы на изготовление копий запрашиваемых документов и (или) материалов, а также расходы, связанные с их пересылкой по почте.</w:t>
      </w:r>
    </w:p>
    <w:p w:rsidR="0067569A" w:rsidRPr="009F1DFD" w:rsidRDefault="0067569A" w:rsidP="009F1DF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bookmarkStart w:id="11" w:name="sub_140082"/>
      <w:bookmarkEnd w:id="10"/>
      <w:r w:rsidRPr="009F1DFD">
        <w:rPr>
          <w:sz w:val="27"/>
          <w:szCs w:val="27"/>
        </w:rPr>
        <w:lastRenderedPageBreak/>
        <w:t>1.7.2. Отсутствует возможность изготовления копий запрашиваемых документов и (или) материалов, либо пользователю информацией требуется ознакомиться с их оригиналами.</w:t>
      </w:r>
    </w:p>
    <w:p w:rsidR="00F35F3D" w:rsidRPr="009F1DFD" w:rsidRDefault="00D91066" w:rsidP="009F1DF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bookmarkStart w:id="12" w:name="sub_14009"/>
      <w:bookmarkEnd w:id="11"/>
      <w:r w:rsidRPr="009F1DFD">
        <w:rPr>
          <w:sz w:val="27"/>
          <w:szCs w:val="27"/>
        </w:rPr>
        <w:t>1.8</w:t>
      </w:r>
      <w:r w:rsidR="0067569A" w:rsidRPr="009F1DFD">
        <w:rPr>
          <w:sz w:val="27"/>
          <w:szCs w:val="27"/>
        </w:rPr>
        <w:t>. О месте, дате и времени ознакомления с информацией пользователь информацией уведомляется письменно на почтовый адрес, адрес электронной почты или номер факса, указанный в запросе для направления ответа на него.</w:t>
      </w:r>
      <w:r w:rsidR="00F35F3D" w:rsidRPr="009F1DFD">
        <w:rPr>
          <w:sz w:val="27"/>
          <w:szCs w:val="27"/>
        </w:rPr>
        <w:t xml:space="preserve"> </w:t>
      </w:r>
    </w:p>
    <w:p w:rsidR="0067569A" w:rsidRPr="009F1DFD" w:rsidRDefault="00F35F3D" w:rsidP="009F1DF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9F1DFD">
        <w:rPr>
          <w:sz w:val="27"/>
          <w:szCs w:val="27"/>
        </w:rPr>
        <w:t>1.9.Администрация обеспечивает возможность направления запроса о деятельности Администрации в сети Интернет в форме электронного сообщения на адрес электронной почты</w:t>
      </w:r>
      <w:r w:rsidR="00CD2780" w:rsidRPr="009F1DFD">
        <w:rPr>
          <w:sz w:val="27"/>
          <w:szCs w:val="27"/>
        </w:rPr>
        <w:t xml:space="preserve"> </w:t>
      </w:r>
      <w:r w:rsidRPr="009F1DFD">
        <w:rPr>
          <w:sz w:val="27"/>
          <w:szCs w:val="27"/>
        </w:rPr>
        <w:t>или на официальный сайт Администрации.</w:t>
      </w:r>
    </w:p>
    <w:p w:rsidR="0048321C" w:rsidRPr="009F1DFD" w:rsidRDefault="00D91066" w:rsidP="009F1DFD">
      <w:pPr>
        <w:ind w:firstLine="720"/>
        <w:jc w:val="both"/>
        <w:rPr>
          <w:sz w:val="27"/>
          <w:szCs w:val="27"/>
        </w:rPr>
      </w:pPr>
      <w:r w:rsidRPr="009F1DFD">
        <w:rPr>
          <w:sz w:val="27"/>
          <w:szCs w:val="27"/>
        </w:rPr>
        <w:t>1.</w:t>
      </w:r>
      <w:r w:rsidR="00F35F3D" w:rsidRPr="009F1DFD">
        <w:rPr>
          <w:sz w:val="27"/>
          <w:szCs w:val="27"/>
        </w:rPr>
        <w:t>10</w:t>
      </w:r>
      <w:r w:rsidRPr="009F1DFD">
        <w:rPr>
          <w:sz w:val="27"/>
          <w:szCs w:val="27"/>
        </w:rPr>
        <w:t xml:space="preserve">. </w:t>
      </w:r>
      <w:r w:rsidR="00804FF4" w:rsidRPr="009F1DFD">
        <w:rPr>
          <w:sz w:val="27"/>
          <w:szCs w:val="27"/>
        </w:rPr>
        <w:t>Прием, регистрация и передача исполнителям запросов</w:t>
      </w:r>
      <w:r w:rsidR="00CC4DF2" w:rsidRPr="009F1DFD">
        <w:rPr>
          <w:sz w:val="27"/>
          <w:szCs w:val="27"/>
        </w:rPr>
        <w:t xml:space="preserve">, составленных в письменной форме и поступивших по </w:t>
      </w:r>
      <w:r w:rsidR="000A25ED" w:rsidRPr="009F1DFD">
        <w:rPr>
          <w:sz w:val="27"/>
          <w:szCs w:val="27"/>
        </w:rPr>
        <w:t xml:space="preserve">информационно-телекоммуникационной </w:t>
      </w:r>
      <w:r w:rsidR="00CC4DF2" w:rsidRPr="009F1DFD">
        <w:rPr>
          <w:sz w:val="27"/>
          <w:szCs w:val="27"/>
        </w:rPr>
        <w:t xml:space="preserve">сети </w:t>
      </w:r>
      <w:r w:rsidR="001532E0" w:rsidRPr="009F1DFD">
        <w:rPr>
          <w:sz w:val="27"/>
          <w:szCs w:val="27"/>
        </w:rPr>
        <w:t>«</w:t>
      </w:r>
      <w:r w:rsidR="00CC4DF2" w:rsidRPr="009F1DFD">
        <w:rPr>
          <w:sz w:val="27"/>
          <w:szCs w:val="27"/>
        </w:rPr>
        <w:t>Интернет</w:t>
      </w:r>
      <w:r w:rsidR="001532E0" w:rsidRPr="009F1DFD">
        <w:rPr>
          <w:sz w:val="27"/>
          <w:szCs w:val="27"/>
        </w:rPr>
        <w:t>»</w:t>
      </w:r>
      <w:r w:rsidR="00CC4DF2" w:rsidRPr="009F1DFD">
        <w:rPr>
          <w:sz w:val="27"/>
          <w:szCs w:val="27"/>
        </w:rPr>
        <w:t>,</w:t>
      </w:r>
      <w:r w:rsidR="00A96806" w:rsidRPr="009F1DFD">
        <w:rPr>
          <w:sz w:val="27"/>
          <w:szCs w:val="27"/>
        </w:rPr>
        <w:t xml:space="preserve"> </w:t>
      </w:r>
      <w:r w:rsidR="00804FF4" w:rsidRPr="009F1DFD">
        <w:rPr>
          <w:sz w:val="27"/>
          <w:szCs w:val="27"/>
        </w:rPr>
        <w:t>осуществляются в порядке, установленном</w:t>
      </w:r>
      <w:r w:rsidR="00AA1151" w:rsidRPr="009F1DFD">
        <w:rPr>
          <w:sz w:val="27"/>
          <w:szCs w:val="27"/>
        </w:rPr>
        <w:t xml:space="preserve"> Регламентом Администрации</w:t>
      </w:r>
      <w:r w:rsidR="00162E0F" w:rsidRPr="009F1DFD">
        <w:rPr>
          <w:sz w:val="27"/>
          <w:szCs w:val="27"/>
        </w:rPr>
        <w:t xml:space="preserve"> </w:t>
      </w:r>
      <w:r w:rsidR="00AA1151" w:rsidRPr="009F1DFD">
        <w:rPr>
          <w:sz w:val="27"/>
          <w:szCs w:val="27"/>
        </w:rPr>
        <w:t>для приема, регистрации и передачи исполнителям входящей корреспонденции</w:t>
      </w:r>
      <w:r w:rsidR="00CC4DF2" w:rsidRPr="009F1DFD">
        <w:rPr>
          <w:sz w:val="27"/>
          <w:szCs w:val="27"/>
        </w:rPr>
        <w:t>.</w:t>
      </w:r>
    </w:p>
    <w:p w:rsidR="00414721" w:rsidRPr="009F1DFD" w:rsidRDefault="008C79E7" w:rsidP="009F1DFD">
      <w:pPr>
        <w:ind w:firstLine="720"/>
        <w:jc w:val="both"/>
        <w:rPr>
          <w:sz w:val="27"/>
          <w:szCs w:val="27"/>
        </w:rPr>
      </w:pPr>
      <w:r w:rsidRPr="009F1DFD">
        <w:rPr>
          <w:sz w:val="27"/>
          <w:szCs w:val="27"/>
        </w:rPr>
        <w:t xml:space="preserve"> </w:t>
      </w:r>
      <w:r w:rsidR="00CC4DF2" w:rsidRPr="009F1DFD">
        <w:rPr>
          <w:sz w:val="27"/>
          <w:szCs w:val="27"/>
        </w:rPr>
        <w:t xml:space="preserve">Запросы, составленные в устной форме, регистрируются в порядке, установленном муниципальными правовыми актами </w:t>
      </w:r>
      <w:r w:rsidR="00EC2AB9" w:rsidRPr="009F1DFD">
        <w:rPr>
          <w:sz w:val="27"/>
          <w:szCs w:val="27"/>
        </w:rPr>
        <w:t>Администрации</w:t>
      </w:r>
      <w:r w:rsidR="00162E0F" w:rsidRPr="009F1DFD">
        <w:rPr>
          <w:sz w:val="27"/>
          <w:szCs w:val="27"/>
        </w:rPr>
        <w:t xml:space="preserve"> </w:t>
      </w:r>
      <w:r w:rsidR="00CC4DF2" w:rsidRPr="009F1DFD">
        <w:rPr>
          <w:sz w:val="27"/>
          <w:szCs w:val="27"/>
        </w:rPr>
        <w:t xml:space="preserve">для регистрации обращений граждан, поступивших в ходе личного приема. Регистрация запросов осуществляется </w:t>
      </w:r>
      <w:r w:rsidR="002877B4" w:rsidRPr="009F1DFD">
        <w:rPr>
          <w:sz w:val="27"/>
          <w:szCs w:val="27"/>
        </w:rPr>
        <w:t>с соблюдением сроков, установленных</w:t>
      </w:r>
      <w:r w:rsidRPr="009F1DFD">
        <w:rPr>
          <w:sz w:val="27"/>
          <w:szCs w:val="27"/>
        </w:rPr>
        <w:t xml:space="preserve"> </w:t>
      </w:r>
      <w:r w:rsidR="00A96806" w:rsidRPr="009F1DFD">
        <w:rPr>
          <w:sz w:val="27"/>
          <w:szCs w:val="27"/>
        </w:rPr>
        <w:t>Федеральным законом «Об обеспечении доступа к информации о деятельности государственных органов и органов местного самоуправления»</w:t>
      </w:r>
      <w:r w:rsidR="00AA1151" w:rsidRPr="009F1DFD">
        <w:rPr>
          <w:sz w:val="27"/>
          <w:szCs w:val="27"/>
        </w:rPr>
        <w:t>.</w:t>
      </w:r>
    </w:p>
    <w:p w:rsidR="00AA1151" w:rsidRPr="009F1DFD" w:rsidRDefault="00F35F3D" w:rsidP="009F1DF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F1DFD">
        <w:rPr>
          <w:rFonts w:ascii="Times New Roman" w:hAnsi="Times New Roman" w:cs="Times New Roman"/>
          <w:sz w:val="27"/>
          <w:szCs w:val="27"/>
        </w:rPr>
        <w:t xml:space="preserve">   </w:t>
      </w:r>
      <w:r w:rsidR="00AA1151" w:rsidRPr="009F1DFD">
        <w:rPr>
          <w:rFonts w:ascii="Times New Roman" w:hAnsi="Times New Roman" w:cs="Times New Roman"/>
          <w:sz w:val="27"/>
          <w:szCs w:val="27"/>
        </w:rPr>
        <w:t>Рассмотрение запросов осуществляется в порядке, установленном Федеральным законом «Об обеспечении доступа к информации о деятельности государственных органов и органов местного самоуправления».</w:t>
      </w:r>
    </w:p>
    <w:p w:rsidR="00A61B03" w:rsidRPr="009F1DFD" w:rsidRDefault="00A61B03" w:rsidP="009F1DF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9F1DFD">
        <w:rPr>
          <w:sz w:val="27"/>
          <w:szCs w:val="27"/>
        </w:rPr>
        <w:t>В соответствии со статьей 40 Закона Российской Федерации от 27.12.1991 № 2124-1 «О средствах массовой информации» информация по запросам средств массовой информации предоставляется в семидневный срок. Уведомление об отказе в предоставлении информации вручается представителю редакции в трехдневный срок со дня получения письменного запроса информации. Отсрочка в предоставлении запрашиваемой информации допустима, если требуемые сведения не могут быть представлены в семидневный срок. Уведомление об отсрочке вручается представителю редакции в трехдневный срок со дня получения письменного запроса информации.</w:t>
      </w:r>
    </w:p>
    <w:p w:rsidR="00A61B03" w:rsidRPr="009F1DFD" w:rsidRDefault="00A61B03" w:rsidP="009F1DF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9F1DFD">
        <w:rPr>
          <w:sz w:val="27"/>
          <w:szCs w:val="27"/>
        </w:rPr>
        <w:t>Запросы, составленные на иностранном языке, не рассматриваются.</w:t>
      </w:r>
    </w:p>
    <w:p w:rsidR="00BF4E2A" w:rsidRPr="009F1DFD" w:rsidRDefault="00BF4E2A" w:rsidP="009F1DF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F1DFD">
        <w:rPr>
          <w:rFonts w:ascii="Times New Roman" w:hAnsi="Times New Roman" w:cs="Times New Roman"/>
          <w:sz w:val="27"/>
          <w:szCs w:val="27"/>
        </w:rPr>
        <w:t>1.1</w:t>
      </w:r>
      <w:r w:rsidR="00696257" w:rsidRPr="009F1DFD">
        <w:rPr>
          <w:rFonts w:ascii="Times New Roman" w:hAnsi="Times New Roman" w:cs="Times New Roman"/>
          <w:sz w:val="27"/>
          <w:szCs w:val="27"/>
        </w:rPr>
        <w:t>1</w:t>
      </w:r>
      <w:r w:rsidRPr="009F1DFD">
        <w:rPr>
          <w:rFonts w:ascii="Times New Roman" w:hAnsi="Times New Roman" w:cs="Times New Roman"/>
          <w:sz w:val="27"/>
          <w:szCs w:val="27"/>
        </w:rPr>
        <w:t xml:space="preserve">. По телефонам должностных лиц, уполномоченных на предоставление такой информации, предоставляется следующая информация о деятельности </w:t>
      </w:r>
      <w:r w:rsidR="003E15B8" w:rsidRPr="009F1DFD">
        <w:rPr>
          <w:rFonts w:ascii="Times New Roman" w:hAnsi="Times New Roman" w:cs="Times New Roman"/>
          <w:sz w:val="27"/>
          <w:szCs w:val="27"/>
        </w:rPr>
        <w:t>Администрации</w:t>
      </w:r>
      <w:r w:rsidRPr="009F1DFD">
        <w:rPr>
          <w:rFonts w:ascii="Times New Roman" w:hAnsi="Times New Roman" w:cs="Times New Roman"/>
          <w:sz w:val="27"/>
          <w:szCs w:val="27"/>
        </w:rPr>
        <w:t>:</w:t>
      </w:r>
    </w:p>
    <w:p w:rsidR="00BF4E2A" w:rsidRPr="009F1DFD" w:rsidRDefault="00BF4E2A" w:rsidP="009F1DF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F1DFD">
        <w:rPr>
          <w:rFonts w:ascii="Times New Roman" w:hAnsi="Times New Roman" w:cs="Times New Roman"/>
          <w:sz w:val="27"/>
          <w:szCs w:val="27"/>
        </w:rPr>
        <w:t xml:space="preserve">а) место нахождения, почтовый адрес </w:t>
      </w:r>
      <w:r w:rsidR="003E15B8" w:rsidRPr="009F1DFD">
        <w:rPr>
          <w:rFonts w:ascii="Times New Roman" w:hAnsi="Times New Roman" w:cs="Times New Roman"/>
          <w:sz w:val="27"/>
          <w:szCs w:val="27"/>
        </w:rPr>
        <w:t>Администрации</w:t>
      </w:r>
      <w:r w:rsidRPr="009F1DFD">
        <w:rPr>
          <w:rFonts w:ascii="Times New Roman" w:hAnsi="Times New Roman" w:cs="Times New Roman"/>
          <w:sz w:val="27"/>
          <w:szCs w:val="27"/>
        </w:rPr>
        <w:t>;</w:t>
      </w:r>
    </w:p>
    <w:p w:rsidR="00BF4E2A" w:rsidRPr="009F1DFD" w:rsidRDefault="00BF4E2A" w:rsidP="009F1DF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F1DFD">
        <w:rPr>
          <w:rFonts w:ascii="Times New Roman" w:hAnsi="Times New Roman" w:cs="Times New Roman"/>
          <w:sz w:val="27"/>
          <w:szCs w:val="27"/>
        </w:rPr>
        <w:t xml:space="preserve">б) телефоны структурных подразделений </w:t>
      </w:r>
      <w:r w:rsidR="005D5B54" w:rsidRPr="009F1DFD">
        <w:rPr>
          <w:rFonts w:ascii="Times New Roman" w:hAnsi="Times New Roman" w:cs="Times New Roman"/>
          <w:sz w:val="27"/>
          <w:szCs w:val="27"/>
        </w:rPr>
        <w:t>Администрации</w:t>
      </w:r>
      <w:r w:rsidRPr="009F1DFD">
        <w:rPr>
          <w:rFonts w:ascii="Times New Roman" w:hAnsi="Times New Roman" w:cs="Times New Roman"/>
          <w:sz w:val="27"/>
          <w:szCs w:val="27"/>
        </w:rPr>
        <w:t>;</w:t>
      </w:r>
    </w:p>
    <w:p w:rsidR="00BF4E2A" w:rsidRPr="009F1DFD" w:rsidRDefault="00BF4E2A" w:rsidP="009F1DF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F1DFD">
        <w:rPr>
          <w:rFonts w:ascii="Times New Roman" w:hAnsi="Times New Roman" w:cs="Times New Roman"/>
          <w:sz w:val="27"/>
          <w:szCs w:val="27"/>
        </w:rPr>
        <w:t xml:space="preserve">в) электронный адрес официального сайта </w:t>
      </w:r>
      <w:r w:rsidR="005D5B54" w:rsidRPr="009F1DFD">
        <w:rPr>
          <w:rFonts w:ascii="Times New Roman" w:hAnsi="Times New Roman" w:cs="Times New Roman"/>
          <w:sz w:val="27"/>
          <w:szCs w:val="27"/>
        </w:rPr>
        <w:t>Администрации</w:t>
      </w:r>
      <w:r w:rsidRPr="009F1DFD">
        <w:rPr>
          <w:rFonts w:ascii="Times New Roman" w:hAnsi="Times New Roman" w:cs="Times New Roman"/>
          <w:sz w:val="27"/>
          <w:szCs w:val="27"/>
        </w:rPr>
        <w:t xml:space="preserve"> в сети Интернет;</w:t>
      </w:r>
    </w:p>
    <w:p w:rsidR="00BF4E2A" w:rsidRPr="009F1DFD" w:rsidRDefault="00BF4E2A" w:rsidP="009F1DF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F1DFD">
        <w:rPr>
          <w:rFonts w:ascii="Times New Roman" w:hAnsi="Times New Roman" w:cs="Times New Roman"/>
          <w:sz w:val="27"/>
          <w:szCs w:val="27"/>
        </w:rPr>
        <w:t xml:space="preserve">г) фамилия, имя, отчество (при наличии) </w:t>
      </w:r>
      <w:r w:rsidR="00D63F90" w:rsidRPr="009F1DFD">
        <w:rPr>
          <w:rFonts w:ascii="Times New Roman" w:hAnsi="Times New Roman" w:cs="Times New Roman"/>
          <w:sz w:val="27"/>
          <w:szCs w:val="27"/>
        </w:rPr>
        <w:t>главы</w:t>
      </w:r>
      <w:r w:rsidR="005D5B54" w:rsidRPr="009F1DFD">
        <w:rPr>
          <w:rFonts w:ascii="Times New Roman" w:hAnsi="Times New Roman" w:cs="Times New Roman"/>
          <w:sz w:val="27"/>
          <w:szCs w:val="27"/>
        </w:rPr>
        <w:t xml:space="preserve"> Администрации</w:t>
      </w:r>
      <w:r w:rsidRPr="009F1DFD">
        <w:rPr>
          <w:rFonts w:ascii="Times New Roman" w:hAnsi="Times New Roman" w:cs="Times New Roman"/>
          <w:sz w:val="27"/>
          <w:szCs w:val="27"/>
        </w:rPr>
        <w:t xml:space="preserve">, заместителей </w:t>
      </w:r>
      <w:r w:rsidR="00D63F90" w:rsidRPr="009F1DFD">
        <w:rPr>
          <w:rFonts w:ascii="Times New Roman" w:hAnsi="Times New Roman" w:cs="Times New Roman"/>
          <w:sz w:val="27"/>
          <w:szCs w:val="27"/>
        </w:rPr>
        <w:t>главы</w:t>
      </w:r>
      <w:r w:rsidR="005D5B54" w:rsidRPr="009F1DFD">
        <w:rPr>
          <w:rFonts w:ascii="Times New Roman" w:hAnsi="Times New Roman" w:cs="Times New Roman"/>
          <w:sz w:val="27"/>
          <w:szCs w:val="27"/>
        </w:rPr>
        <w:t xml:space="preserve"> Администрации</w:t>
      </w:r>
      <w:r w:rsidRPr="009F1DFD">
        <w:rPr>
          <w:rFonts w:ascii="Times New Roman" w:hAnsi="Times New Roman" w:cs="Times New Roman"/>
          <w:sz w:val="27"/>
          <w:szCs w:val="27"/>
        </w:rPr>
        <w:t xml:space="preserve">, руководителей структурных подразделений </w:t>
      </w:r>
      <w:r w:rsidR="005D5B54" w:rsidRPr="009F1DFD">
        <w:rPr>
          <w:rFonts w:ascii="Times New Roman" w:hAnsi="Times New Roman" w:cs="Times New Roman"/>
          <w:sz w:val="27"/>
          <w:szCs w:val="27"/>
        </w:rPr>
        <w:t>и отраслевых (функциональных) органов Администрации</w:t>
      </w:r>
      <w:r w:rsidRPr="009F1DFD">
        <w:rPr>
          <w:rFonts w:ascii="Times New Roman" w:hAnsi="Times New Roman" w:cs="Times New Roman"/>
          <w:sz w:val="27"/>
          <w:szCs w:val="27"/>
        </w:rPr>
        <w:t>;</w:t>
      </w:r>
    </w:p>
    <w:p w:rsidR="00BF4E2A" w:rsidRPr="009F1DFD" w:rsidRDefault="00BF4E2A" w:rsidP="009F1DF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F1DFD">
        <w:rPr>
          <w:rFonts w:ascii="Times New Roman" w:hAnsi="Times New Roman" w:cs="Times New Roman"/>
          <w:sz w:val="27"/>
          <w:szCs w:val="27"/>
        </w:rPr>
        <w:t xml:space="preserve">д) информация об организациях, подведомственных </w:t>
      </w:r>
      <w:r w:rsidR="0043749F" w:rsidRPr="009F1DFD">
        <w:rPr>
          <w:rFonts w:ascii="Times New Roman" w:hAnsi="Times New Roman" w:cs="Times New Roman"/>
          <w:sz w:val="27"/>
          <w:szCs w:val="27"/>
        </w:rPr>
        <w:t>Администрации</w:t>
      </w:r>
      <w:r w:rsidRPr="009F1DFD">
        <w:rPr>
          <w:rFonts w:ascii="Times New Roman" w:hAnsi="Times New Roman" w:cs="Times New Roman"/>
          <w:sz w:val="27"/>
          <w:szCs w:val="27"/>
        </w:rPr>
        <w:t xml:space="preserve"> (почтовые адреса, номера телефонов для справок);</w:t>
      </w:r>
    </w:p>
    <w:p w:rsidR="00BF4E2A" w:rsidRPr="009F1DFD" w:rsidRDefault="00BF4E2A" w:rsidP="009F1DF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F1DFD">
        <w:rPr>
          <w:rFonts w:ascii="Times New Roman" w:hAnsi="Times New Roman" w:cs="Times New Roman"/>
          <w:sz w:val="27"/>
          <w:szCs w:val="27"/>
        </w:rPr>
        <w:t>е) порядок приема обращений граждан и организаций;</w:t>
      </w:r>
    </w:p>
    <w:p w:rsidR="00BF4E2A" w:rsidRPr="009F1DFD" w:rsidRDefault="00BF4E2A" w:rsidP="009F1DF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F1DFD">
        <w:rPr>
          <w:rFonts w:ascii="Times New Roman" w:hAnsi="Times New Roman" w:cs="Times New Roman"/>
          <w:sz w:val="27"/>
          <w:szCs w:val="27"/>
        </w:rPr>
        <w:lastRenderedPageBreak/>
        <w:t xml:space="preserve">ж) график приема </w:t>
      </w:r>
      <w:r w:rsidR="00D63F90" w:rsidRPr="009F1DFD">
        <w:rPr>
          <w:rFonts w:ascii="Times New Roman" w:hAnsi="Times New Roman" w:cs="Times New Roman"/>
          <w:sz w:val="27"/>
          <w:szCs w:val="27"/>
        </w:rPr>
        <w:t>г</w:t>
      </w:r>
      <w:r w:rsidR="0043749F" w:rsidRPr="009F1DFD">
        <w:rPr>
          <w:rFonts w:ascii="Times New Roman" w:hAnsi="Times New Roman" w:cs="Times New Roman"/>
          <w:sz w:val="27"/>
          <w:szCs w:val="27"/>
        </w:rPr>
        <w:t xml:space="preserve">лавой Администрации и заместителями </w:t>
      </w:r>
      <w:r w:rsidR="00D63F90" w:rsidRPr="009F1DFD">
        <w:rPr>
          <w:rFonts w:ascii="Times New Roman" w:hAnsi="Times New Roman" w:cs="Times New Roman"/>
          <w:sz w:val="27"/>
          <w:szCs w:val="27"/>
        </w:rPr>
        <w:t>главы</w:t>
      </w:r>
      <w:r w:rsidR="0043749F" w:rsidRPr="009F1DFD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r w:rsidRPr="009F1DFD">
        <w:rPr>
          <w:rFonts w:ascii="Times New Roman" w:hAnsi="Times New Roman" w:cs="Times New Roman"/>
          <w:sz w:val="27"/>
          <w:szCs w:val="27"/>
        </w:rPr>
        <w:t>граждан и представителей организаций, сведения о порядке записи на прием и о проезде к месту приема;</w:t>
      </w:r>
    </w:p>
    <w:p w:rsidR="00BF4E2A" w:rsidRPr="009F1DFD" w:rsidRDefault="00BF4E2A" w:rsidP="009F1DF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F1DFD">
        <w:rPr>
          <w:rFonts w:ascii="Times New Roman" w:hAnsi="Times New Roman" w:cs="Times New Roman"/>
          <w:sz w:val="27"/>
          <w:szCs w:val="27"/>
        </w:rPr>
        <w:t xml:space="preserve">з) реквизиты (наименование, номер, дата принятия нормативного правового акта) нормативных правовых актов, регламентирующих вопросы деятельности </w:t>
      </w:r>
      <w:r w:rsidR="00AC7BFC" w:rsidRPr="009F1DFD">
        <w:rPr>
          <w:rFonts w:ascii="Times New Roman" w:hAnsi="Times New Roman" w:cs="Times New Roman"/>
          <w:sz w:val="27"/>
          <w:szCs w:val="27"/>
        </w:rPr>
        <w:t>Администрации</w:t>
      </w:r>
      <w:r w:rsidRPr="009F1DFD">
        <w:rPr>
          <w:rFonts w:ascii="Times New Roman" w:hAnsi="Times New Roman" w:cs="Times New Roman"/>
          <w:sz w:val="27"/>
          <w:szCs w:val="27"/>
        </w:rPr>
        <w:t>, за исключением информации ограниченного доступа;</w:t>
      </w:r>
    </w:p>
    <w:p w:rsidR="00BF4E2A" w:rsidRPr="009F1DFD" w:rsidRDefault="00BF4E2A" w:rsidP="009F1DF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F1DFD">
        <w:rPr>
          <w:rFonts w:ascii="Times New Roman" w:hAnsi="Times New Roman" w:cs="Times New Roman"/>
          <w:sz w:val="27"/>
          <w:szCs w:val="27"/>
        </w:rPr>
        <w:t xml:space="preserve">и) информация об исполняемых </w:t>
      </w:r>
      <w:r w:rsidR="00AC7BFC" w:rsidRPr="009F1DFD">
        <w:rPr>
          <w:rFonts w:ascii="Times New Roman" w:hAnsi="Times New Roman" w:cs="Times New Roman"/>
          <w:sz w:val="27"/>
          <w:szCs w:val="27"/>
        </w:rPr>
        <w:t xml:space="preserve">Администрацией </w:t>
      </w:r>
      <w:r w:rsidRPr="009F1DFD">
        <w:rPr>
          <w:rFonts w:ascii="Times New Roman" w:hAnsi="Times New Roman" w:cs="Times New Roman"/>
          <w:sz w:val="27"/>
          <w:szCs w:val="27"/>
        </w:rPr>
        <w:t>функциях и полномочиях</w:t>
      </w:r>
      <w:r w:rsidR="00AC7BFC" w:rsidRPr="009F1DFD">
        <w:rPr>
          <w:rFonts w:ascii="Times New Roman" w:hAnsi="Times New Roman" w:cs="Times New Roman"/>
          <w:sz w:val="27"/>
          <w:szCs w:val="27"/>
        </w:rPr>
        <w:t>.</w:t>
      </w:r>
    </w:p>
    <w:p w:rsidR="004E67D5" w:rsidRPr="009F1DFD" w:rsidRDefault="00AB6B76" w:rsidP="009F1DF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F1DFD">
        <w:rPr>
          <w:rFonts w:ascii="Times New Roman" w:hAnsi="Times New Roman" w:cs="Times New Roman"/>
          <w:sz w:val="27"/>
          <w:szCs w:val="27"/>
        </w:rPr>
        <w:t>1.1</w:t>
      </w:r>
      <w:r w:rsidR="00696257" w:rsidRPr="009F1DFD">
        <w:rPr>
          <w:rFonts w:ascii="Times New Roman" w:hAnsi="Times New Roman" w:cs="Times New Roman"/>
          <w:sz w:val="27"/>
          <w:szCs w:val="27"/>
        </w:rPr>
        <w:t>2</w:t>
      </w:r>
      <w:r w:rsidRPr="009F1DFD">
        <w:rPr>
          <w:rFonts w:ascii="Times New Roman" w:hAnsi="Times New Roman" w:cs="Times New Roman"/>
          <w:sz w:val="27"/>
          <w:szCs w:val="27"/>
        </w:rPr>
        <w:t>.</w:t>
      </w:r>
      <w:r w:rsidR="004E67D5" w:rsidRPr="009F1DFD">
        <w:rPr>
          <w:rFonts w:ascii="Times New Roman" w:hAnsi="Times New Roman" w:cs="Times New Roman"/>
          <w:sz w:val="27"/>
          <w:szCs w:val="27"/>
        </w:rPr>
        <w:t xml:space="preserve">В помещениях, занимаемых </w:t>
      </w:r>
      <w:r w:rsidRPr="009F1DFD">
        <w:rPr>
          <w:rFonts w:ascii="Times New Roman" w:hAnsi="Times New Roman" w:cs="Times New Roman"/>
          <w:sz w:val="27"/>
          <w:szCs w:val="27"/>
        </w:rPr>
        <w:t>Администрацией</w:t>
      </w:r>
      <w:r w:rsidR="004E67D5" w:rsidRPr="009F1DFD">
        <w:rPr>
          <w:rFonts w:ascii="Times New Roman" w:hAnsi="Times New Roman" w:cs="Times New Roman"/>
          <w:sz w:val="27"/>
          <w:szCs w:val="27"/>
        </w:rPr>
        <w:t xml:space="preserve">, и иных отведенных для этих целей местах размещаются информационные стенды и (или) другие технические средства аналогичного назначения для ознакомления пользователей информацией с текущей информацией о деятельности </w:t>
      </w:r>
      <w:r w:rsidRPr="009F1DFD">
        <w:rPr>
          <w:rFonts w:ascii="Times New Roman" w:hAnsi="Times New Roman" w:cs="Times New Roman"/>
          <w:sz w:val="27"/>
          <w:szCs w:val="27"/>
        </w:rPr>
        <w:t>Администрации</w:t>
      </w:r>
      <w:r w:rsidR="004E67D5" w:rsidRPr="009F1DFD">
        <w:rPr>
          <w:rFonts w:ascii="Times New Roman" w:hAnsi="Times New Roman" w:cs="Times New Roman"/>
          <w:sz w:val="27"/>
          <w:szCs w:val="27"/>
        </w:rPr>
        <w:t>.</w:t>
      </w:r>
    </w:p>
    <w:p w:rsidR="004E67D5" w:rsidRPr="009F1DFD" w:rsidRDefault="004E67D5" w:rsidP="009F1DF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F1DFD">
        <w:rPr>
          <w:rFonts w:ascii="Times New Roman" w:hAnsi="Times New Roman" w:cs="Times New Roman"/>
          <w:sz w:val="27"/>
          <w:szCs w:val="27"/>
        </w:rPr>
        <w:t>На информационных стендах и (или) других технических средствах аналогичного назначения размещается следующая информация:</w:t>
      </w:r>
    </w:p>
    <w:p w:rsidR="004E67D5" w:rsidRPr="009F1DFD" w:rsidRDefault="004E67D5" w:rsidP="009F1DF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F1DFD">
        <w:rPr>
          <w:rFonts w:ascii="Times New Roman" w:hAnsi="Times New Roman" w:cs="Times New Roman"/>
          <w:sz w:val="27"/>
          <w:szCs w:val="27"/>
        </w:rPr>
        <w:t xml:space="preserve">а) порядок работы </w:t>
      </w:r>
      <w:r w:rsidR="00863354" w:rsidRPr="009F1DFD">
        <w:rPr>
          <w:rFonts w:ascii="Times New Roman" w:hAnsi="Times New Roman" w:cs="Times New Roman"/>
          <w:sz w:val="27"/>
          <w:szCs w:val="27"/>
        </w:rPr>
        <w:t>Администрации</w:t>
      </w:r>
      <w:r w:rsidRPr="009F1DFD">
        <w:rPr>
          <w:rFonts w:ascii="Times New Roman" w:hAnsi="Times New Roman" w:cs="Times New Roman"/>
          <w:sz w:val="27"/>
          <w:szCs w:val="27"/>
        </w:rPr>
        <w:t>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4E67D5" w:rsidRPr="009F1DFD" w:rsidRDefault="004E67D5" w:rsidP="009F1DF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F1DFD">
        <w:rPr>
          <w:rFonts w:ascii="Times New Roman" w:hAnsi="Times New Roman" w:cs="Times New Roman"/>
          <w:sz w:val="27"/>
          <w:szCs w:val="27"/>
        </w:rPr>
        <w:t xml:space="preserve">б) условия и порядок получения информации о деятельности </w:t>
      </w:r>
      <w:r w:rsidR="00863354" w:rsidRPr="009F1DFD">
        <w:rPr>
          <w:rFonts w:ascii="Times New Roman" w:hAnsi="Times New Roman" w:cs="Times New Roman"/>
          <w:sz w:val="27"/>
          <w:szCs w:val="27"/>
        </w:rPr>
        <w:t>Администрации</w:t>
      </w:r>
      <w:r w:rsidRPr="009F1DFD">
        <w:rPr>
          <w:rFonts w:ascii="Times New Roman" w:hAnsi="Times New Roman" w:cs="Times New Roman"/>
          <w:sz w:val="27"/>
          <w:szCs w:val="27"/>
        </w:rPr>
        <w:t>;</w:t>
      </w:r>
    </w:p>
    <w:p w:rsidR="004E67D5" w:rsidRPr="009F1DFD" w:rsidRDefault="004E67D5" w:rsidP="009F1DF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F1DFD">
        <w:rPr>
          <w:rFonts w:ascii="Times New Roman" w:hAnsi="Times New Roman" w:cs="Times New Roman"/>
          <w:sz w:val="27"/>
          <w:szCs w:val="27"/>
        </w:rPr>
        <w:t xml:space="preserve">в) телефон справочных служб </w:t>
      </w:r>
      <w:r w:rsidR="00863354" w:rsidRPr="009F1DFD">
        <w:rPr>
          <w:rFonts w:ascii="Times New Roman" w:hAnsi="Times New Roman" w:cs="Times New Roman"/>
          <w:sz w:val="27"/>
          <w:szCs w:val="27"/>
        </w:rPr>
        <w:t>Администрации</w:t>
      </w:r>
      <w:r w:rsidRPr="009F1DFD">
        <w:rPr>
          <w:rFonts w:ascii="Times New Roman" w:hAnsi="Times New Roman" w:cs="Times New Roman"/>
          <w:sz w:val="27"/>
          <w:szCs w:val="27"/>
        </w:rPr>
        <w:t>;</w:t>
      </w:r>
    </w:p>
    <w:p w:rsidR="004E67D5" w:rsidRPr="009F1DFD" w:rsidRDefault="004E67D5" w:rsidP="009F1DF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F1DFD">
        <w:rPr>
          <w:rFonts w:ascii="Times New Roman" w:hAnsi="Times New Roman" w:cs="Times New Roman"/>
          <w:sz w:val="27"/>
          <w:szCs w:val="27"/>
        </w:rPr>
        <w:t>г) иные сведения, необходимые для оперативного информирования пользователей информацией.</w:t>
      </w:r>
    </w:p>
    <w:p w:rsidR="004E67D5" w:rsidRPr="009F1DFD" w:rsidRDefault="00163FCF" w:rsidP="009F1DF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F1DFD">
        <w:rPr>
          <w:rFonts w:ascii="Times New Roman" w:hAnsi="Times New Roman" w:cs="Times New Roman"/>
          <w:sz w:val="27"/>
          <w:szCs w:val="27"/>
        </w:rPr>
        <w:t xml:space="preserve"> </w:t>
      </w:r>
      <w:r w:rsidR="00414721" w:rsidRPr="009F1DFD">
        <w:rPr>
          <w:rFonts w:ascii="Times New Roman" w:hAnsi="Times New Roman" w:cs="Times New Roman"/>
          <w:sz w:val="27"/>
          <w:szCs w:val="27"/>
        </w:rPr>
        <w:t>1.1</w:t>
      </w:r>
      <w:r w:rsidR="00696257" w:rsidRPr="009F1DFD">
        <w:rPr>
          <w:rFonts w:ascii="Times New Roman" w:hAnsi="Times New Roman" w:cs="Times New Roman"/>
          <w:sz w:val="27"/>
          <w:szCs w:val="27"/>
        </w:rPr>
        <w:t>3</w:t>
      </w:r>
      <w:r w:rsidR="00414721" w:rsidRPr="009F1DFD">
        <w:rPr>
          <w:rFonts w:ascii="Times New Roman" w:hAnsi="Times New Roman" w:cs="Times New Roman"/>
          <w:sz w:val="27"/>
          <w:szCs w:val="27"/>
        </w:rPr>
        <w:t>.</w:t>
      </w:r>
      <w:r w:rsidR="00CD2780" w:rsidRPr="009F1DFD">
        <w:rPr>
          <w:rFonts w:ascii="Times New Roman" w:hAnsi="Times New Roman" w:cs="Times New Roman"/>
          <w:sz w:val="27"/>
          <w:szCs w:val="27"/>
        </w:rPr>
        <w:t xml:space="preserve">Официальное опубликование муниципальных нормативных правовых актов </w:t>
      </w:r>
      <w:r w:rsidR="00414721" w:rsidRPr="009F1DFD">
        <w:rPr>
          <w:rFonts w:ascii="Times New Roman" w:hAnsi="Times New Roman" w:cs="Times New Roman"/>
          <w:sz w:val="27"/>
          <w:szCs w:val="27"/>
        </w:rPr>
        <w:t>Администраци</w:t>
      </w:r>
      <w:r w:rsidR="00CD2780" w:rsidRPr="009F1DFD">
        <w:rPr>
          <w:rFonts w:ascii="Times New Roman" w:hAnsi="Times New Roman" w:cs="Times New Roman"/>
          <w:sz w:val="27"/>
          <w:szCs w:val="27"/>
        </w:rPr>
        <w:t xml:space="preserve">и осуществляется в </w:t>
      </w:r>
      <w:r w:rsidRPr="009F1DFD">
        <w:rPr>
          <w:rFonts w:ascii="Times New Roman" w:hAnsi="Times New Roman" w:cs="Times New Roman"/>
          <w:sz w:val="27"/>
          <w:szCs w:val="27"/>
        </w:rPr>
        <w:t xml:space="preserve">информационном бюллетени </w:t>
      </w:r>
      <w:r w:rsidR="009F1DFD" w:rsidRPr="009F1DFD">
        <w:rPr>
          <w:rFonts w:ascii="Times New Roman" w:hAnsi="Times New Roman" w:cs="Times New Roman"/>
          <w:sz w:val="27"/>
          <w:szCs w:val="27"/>
        </w:rPr>
        <w:t>Гигантовского</w:t>
      </w:r>
      <w:r w:rsidRPr="009F1DFD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="00CD2780" w:rsidRPr="009F1DFD">
        <w:rPr>
          <w:rFonts w:ascii="Times New Roman" w:hAnsi="Times New Roman" w:cs="Times New Roman"/>
          <w:sz w:val="27"/>
          <w:szCs w:val="27"/>
        </w:rPr>
        <w:t xml:space="preserve"> в соответствии с Уставом муниципального образования «</w:t>
      </w:r>
      <w:r w:rsidR="009F1DFD">
        <w:rPr>
          <w:rFonts w:ascii="Times New Roman" w:hAnsi="Times New Roman" w:cs="Times New Roman"/>
          <w:sz w:val="27"/>
          <w:szCs w:val="27"/>
        </w:rPr>
        <w:t>Гигантовское</w:t>
      </w:r>
      <w:r w:rsidR="00D915B3" w:rsidRPr="009F1DFD">
        <w:rPr>
          <w:rFonts w:ascii="Times New Roman" w:hAnsi="Times New Roman" w:cs="Times New Roman"/>
          <w:sz w:val="27"/>
          <w:szCs w:val="27"/>
        </w:rPr>
        <w:t xml:space="preserve"> сельское поселение</w:t>
      </w:r>
      <w:r w:rsidR="00CD2780" w:rsidRPr="009F1DFD">
        <w:rPr>
          <w:rFonts w:ascii="Times New Roman" w:hAnsi="Times New Roman" w:cs="Times New Roman"/>
          <w:sz w:val="27"/>
          <w:szCs w:val="27"/>
        </w:rPr>
        <w:t>» и иными нормативными правовыми актами.</w:t>
      </w:r>
    </w:p>
    <w:p w:rsidR="008F6211" w:rsidRPr="009F1DFD" w:rsidRDefault="000812AD" w:rsidP="009F1DFD">
      <w:pPr>
        <w:ind w:firstLine="720"/>
        <w:jc w:val="both"/>
        <w:rPr>
          <w:sz w:val="27"/>
          <w:szCs w:val="27"/>
        </w:rPr>
      </w:pPr>
      <w:r w:rsidRPr="009F1DFD">
        <w:rPr>
          <w:sz w:val="27"/>
          <w:szCs w:val="27"/>
        </w:rPr>
        <w:t>1.1</w:t>
      </w:r>
      <w:r w:rsidR="005A0350" w:rsidRPr="009F1DFD">
        <w:rPr>
          <w:sz w:val="27"/>
          <w:szCs w:val="27"/>
        </w:rPr>
        <w:t>4</w:t>
      </w:r>
      <w:r w:rsidRPr="009F1DFD">
        <w:rPr>
          <w:sz w:val="27"/>
          <w:szCs w:val="27"/>
        </w:rPr>
        <w:t xml:space="preserve">. </w:t>
      </w:r>
      <w:r w:rsidR="008F6211" w:rsidRPr="009F1DFD">
        <w:rPr>
          <w:sz w:val="27"/>
          <w:szCs w:val="27"/>
        </w:rPr>
        <w:t>Контроль за обеспечением доступа к информации о деятельности Администрации</w:t>
      </w:r>
      <w:r w:rsidR="005A0350" w:rsidRPr="009F1DFD">
        <w:rPr>
          <w:sz w:val="27"/>
          <w:szCs w:val="27"/>
        </w:rPr>
        <w:t xml:space="preserve"> </w:t>
      </w:r>
      <w:r w:rsidR="008F6211" w:rsidRPr="009F1DFD">
        <w:rPr>
          <w:sz w:val="27"/>
          <w:szCs w:val="27"/>
        </w:rPr>
        <w:t xml:space="preserve">осуществляет </w:t>
      </w:r>
      <w:r w:rsidR="00163FCF" w:rsidRPr="009F1DFD">
        <w:rPr>
          <w:sz w:val="27"/>
          <w:szCs w:val="27"/>
        </w:rPr>
        <w:t xml:space="preserve">ведущий специалист по </w:t>
      </w:r>
      <w:r w:rsidR="009F1DFD">
        <w:rPr>
          <w:sz w:val="27"/>
          <w:szCs w:val="27"/>
        </w:rPr>
        <w:t xml:space="preserve">кадровой, организационной и архивной </w:t>
      </w:r>
      <w:r w:rsidR="00163FCF" w:rsidRPr="009F1DFD">
        <w:rPr>
          <w:sz w:val="27"/>
          <w:szCs w:val="27"/>
        </w:rPr>
        <w:t>работе</w:t>
      </w:r>
      <w:r w:rsidR="005A0350" w:rsidRPr="009F1DFD">
        <w:rPr>
          <w:sz w:val="27"/>
          <w:szCs w:val="27"/>
        </w:rPr>
        <w:t xml:space="preserve"> Администрации </w:t>
      </w:r>
      <w:r w:rsidR="008F6211" w:rsidRPr="009F1DFD">
        <w:rPr>
          <w:sz w:val="27"/>
          <w:szCs w:val="27"/>
        </w:rPr>
        <w:t>путем организации проверок соблюдения установленных порядка и сроков предоставления информации, достоверности предоставляемой информации, полноты ответов на запросы, иных требований, предъявляемых при организации доступа к указанной инфо</w:t>
      </w:r>
      <w:r w:rsidR="006A6E49">
        <w:rPr>
          <w:sz w:val="27"/>
          <w:szCs w:val="27"/>
        </w:rPr>
        <w:t xml:space="preserve">рмации </w:t>
      </w:r>
      <w:r w:rsidR="00832269" w:rsidRPr="009F1DFD">
        <w:rPr>
          <w:sz w:val="27"/>
          <w:szCs w:val="27"/>
        </w:rPr>
        <w:t>ведущим специалистом</w:t>
      </w:r>
      <w:r w:rsidR="006A6E49">
        <w:rPr>
          <w:sz w:val="27"/>
          <w:szCs w:val="27"/>
        </w:rPr>
        <w:t>.</w:t>
      </w:r>
    </w:p>
    <w:p w:rsidR="00A61B03" w:rsidRPr="009F1DFD" w:rsidRDefault="00A61B03" w:rsidP="009F1DFD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194185" w:rsidRPr="009F1DFD" w:rsidRDefault="00E373EE" w:rsidP="009F1DFD">
      <w:pPr>
        <w:pStyle w:val="ab"/>
        <w:ind w:left="0" w:firstLine="0"/>
        <w:jc w:val="center"/>
        <w:rPr>
          <w:rFonts w:ascii="Times New Roman" w:hAnsi="Times New Roman"/>
          <w:sz w:val="27"/>
          <w:szCs w:val="27"/>
        </w:rPr>
      </w:pPr>
      <w:r w:rsidRPr="009F1DFD">
        <w:rPr>
          <w:rFonts w:ascii="Times New Roman" w:hAnsi="Times New Roman"/>
          <w:sz w:val="27"/>
          <w:szCs w:val="27"/>
        </w:rPr>
        <w:t xml:space="preserve">2. </w:t>
      </w:r>
      <w:r w:rsidR="00194185" w:rsidRPr="009F1DFD">
        <w:rPr>
          <w:rFonts w:ascii="Times New Roman" w:hAnsi="Times New Roman"/>
          <w:sz w:val="27"/>
          <w:szCs w:val="27"/>
        </w:rPr>
        <w:t>Организация доступа к информац</w:t>
      </w:r>
      <w:r w:rsidR="00052458" w:rsidRPr="009F1DFD">
        <w:rPr>
          <w:rFonts w:ascii="Times New Roman" w:hAnsi="Times New Roman"/>
          <w:sz w:val="27"/>
          <w:szCs w:val="27"/>
        </w:rPr>
        <w:t>ии о деятельности Администрации</w:t>
      </w:r>
      <w:r w:rsidR="00194185" w:rsidRPr="009F1DFD">
        <w:rPr>
          <w:rFonts w:ascii="Times New Roman" w:hAnsi="Times New Roman"/>
          <w:sz w:val="27"/>
          <w:szCs w:val="27"/>
        </w:rPr>
        <w:t xml:space="preserve">, размещаемой в </w:t>
      </w:r>
      <w:r w:rsidR="0035254F" w:rsidRPr="009F1DFD">
        <w:rPr>
          <w:rFonts w:ascii="Times New Roman" w:hAnsi="Times New Roman"/>
          <w:sz w:val="27"/>
          <w:szCs w:val="27"/>
        </w:rPr>
        <w:t xml:space="preserve">информационно-телекоммуникационной </w:t>
      </w:r>
      <w:r w:rsidR="00194185" w:rsidRPr="009F1DFD">
        <w:rPr>
          <w:rFonts w:ascii="Times New Roman" w:hAnsi="Times New Roman"/>
          <w:sz w:val="27"/>
          <w:szCs w:val="27"/>
        </w:rPr>
        <w:t xml:space="preserve">сети </w:t>
      </w:r>
      <w:r w:rsidR="001532E0" w:rsidRPr="009F1DFD">
        <w:rPr>
          <w:rFonts w:ascii="Times New Roman" w:hAnsi="Times New Roman"/>
          <w:sz w:val="27"/>
          <w:szCs w:val="27"/>
        </w:rPr>
        <w:t>«</w:t>
      </w:r>
      <w:r w:rsidR="00194185" w:rsidRPr="009F1DFD">
        <w:rPr>
          <w:rFonts w:ascii="Times New Roman" w:hAnsi="Times New Roman"/>
          <w:sz w:val="27"/>
          <w:szCs w:val="27"/>
        </w:rPr>
        <w:t>Интернет</w:t>
      </w:r>
      <w:r w:rsidR="001532E0" w:rsidRPr="009F1DFD">
        <w:rPr>
          <w:rFonts w:ascii="Times New Roman" w:hAnsi="Times New Roman"/>
          <w:sz w:val="27"/>
          <w:szCs w:val="27"/>
        </w:rPr>
        <w:t>»</w:t>
      </w:r>
    </w:p>
    <w:p w:rsidR="00E373EE" w:rsidRPr="009F1DFD" w:rsidRDefault="00E373EE" w:rsidP="009F1DFD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052458" w:rsidRPr="009F1DFD" w:rsidRDefault="00194185" w:rsidP="009F1DF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9F1DFD">
        <w:rPr>
          <w:sz w:val="27"/>
          <w:szCs w:val="27"/>
        </w:rPr>
        <w:t xml:space="preserve">2.1. </w:t>
      </w:r>
      <w:r w:rsidR="000C3133" w:rsidRPr="009F1DFD">
        <w:rPr>
          <w:sz w:val="27"/>
          <w:szCs w:val="27"/>
        </w:rPr>
        <w:t>Информация о деятельности Администрации</w:t>
      </w:r>
      <w:r w:rsidR="00B759CF" w:rsidRPr="009F1DFD">
        <w:rPr>
          <w:sz w:val="27"/>
          <w:szCs w:val="27"/>
        </w:rPr>
        <w:t xml:space="preserve">, предусмотренная приложением к настоящему Положению, </w:t>
      </w:r>
      <w:r w:rsidR="00BA7369" w:rsidRPr="009F1DFD">
        <w:rPr>
          <w:sz w:val="27"/>
          <w:szCs w:val="27"/>
        </w:rPr>
        <w:t xml:space="preserve">размещается в </w:t>
      </w:r>
      <w:r w:rsidR="003C411E" w:rsidRPr="009F1DFD">
        <w:rPr>
          <w:sz w:val="27"/>
          <w:szCs w:val="27"/>
        </w:rPr>
        <w:t xml:space="preserve">информационно-телекоммуникационной </w:t>
      </w:r>
      <w:r w:rsidR="00BA7369" w:rsidRPr="009F1DFD">
        <w:rPr>
          <w:sz w:val="27"/>
          <w:szCs w:val="27"/>
        </w:rPr>
        <w:t xml:space="preserve">сети </w:t>
      </w:r>
      <w:r w:rsidR="001532E0" w:rsidRPr="009F1DFD">
        <w:rPr>
          <w:sz w:val="27"/>
          <w:szCs w:val="27"/>
        </w:rPr>
        <w:t>«</w:t>
      </w:r>
      <w:r w:rsidR="00BA7369" w:rsidRPr="009F1DFD">
        <w:rPr>
          <w:sz w:val="27"/>
          <w:szCs w:val="27"/>
        </w:rPr>
        <w:t>Интернет</w:t>
      </w:r>
      <w:r w:rsidR="001532E0" w:rsidRPr="009F1DFD">
        <w:rPr>
          <w:sz w:val="27"/>
          <w:szCs w:val="27"/>
        </w:rPr>
        <w:t>»</w:t>
      </w:r>
      <w:r w:rsidR="00BA7369" w:rsidRPr="009F1DFD">
        <w:rPr>
          <w:sz w:val="27"/>
          <w:szCs w:val="27"/>
        </w:rPr>
        <w:t xml:space="preserve"> на официальном сайте Администрации</w:t>
      </w:r>
      <w:r w:rsidR="00052458" w:rsidRPr="009F1DFD">
        <w:rPr>
          <w:sz w:val="27"/>
          <w:szCs w:val="27"/>
        </w:rPr>
        <w:t xml:space="preserve"> </w:t>
      </w:r>
      <w:r w:rsidR="006A6E49">
        <w:rPr>
          <w:sz w:val="27"/>
          <w:szCs w:val="27"/>
        </w:rPr>
        <w:t>Гигантовского сельского поселения</w:t>
      </w:r>
      <w:r w:rsidR="00D915B3" w:rsidRPr="009F1DFD">
        <w:rPr>
          <w:sz w:val="27"/>
          <w:szCs w:val="27"/>
        </w:rPr>
        <w:t xml:space="preserve"> </w:t>
      </w:r>
      <w:r w:rsidR="00EC798C" w:rsidRPr="009F1DFD">
        <w:rPr>
          <w:sz w:val="27"/>
          <w:szCs w:val="27"/>
        </w:rPr>
        <w:t>(далее – сайт)</w:t>
      </w:r>
      <w:r w:rsidR="00AD415F" w:rsidRPr="009F1DFD">
        <w:rPr>
          <w:sz w:val="27"/>
          <w:szCs w:val="27"/>
        </w:rPr>
        <w:t xml:space="preserve">. </w:t>
      </w:r>
    </w:p>
    <w:p w:rsidR="00D91066" w:rsidRPr="009F1DFD" w:rsidRDefault="00EC798C" w:rsidP="009F1DF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9F1DFD">
        <w:rPr>
          <w:sz w:val="27"/>
          <w:szCs w:val="27"/>
        </w:rPr>
        <w:t xml:space="preserve">Электронный адрес сайта – </w:t>
      </w:r>
      <w:r w:rsidR="006A6E49">
        <w:rPr>
          <w:sz w:val="27"/>
          <w:szCs w:val="27"/>
          <w:lang w:val="en-US"/>
        </w:rPr>
        <w:t>gigantovskoe</w:t>
      </w:r>
      <w:r w:rsidR="003B3A8E" w:rsidRPr="009F1DFD">
        <w:rPr>
          <w:sz w:val="27"/>
          <w:szCs w:val="27"/>
        </w:rPr>
        <w:t>.</w:t>
      </w:r>
      <w:r w:rsidR="003B3A8E" w:rsidRPr="009F1DFD">
        <w:rPr>
          <w:sz w:val="27"/>
          <w:szCs w:val="27"/>
          <w:lang w:val="en-US"/>
        </w:rPr>
        <w:t>ru</w:t>
      </w:r>
      <w:r w:rsidR="00BB2BB7" w:rsidRPr="009F1DFD">
        <w:rPr>
          <w:sz w:val="27"/>
          <w:szCs w:val="27"/>
        </w:rPr>
        <w:t>.</w:t>
      </w:r>
    </w:p>
    <w:p w:rsidR="00880D69" w:rsidRPr="009F1DFD" w:rsidRDefault="00F246FE" w:rsidP="009F1DFD">
      <w:pPr>
        <w:ind w:firstLine="720"/>
        <w:jc w:val="both"/>
        <w:rPr>
          <w:sz w:val="27"/>
          <w:szCs w:val="27"/>
        </w:rPr>
      </w:pPr>
      <w:r w:rsidRPr="009F1DFD">
        <w:rPr>
          <w:sz w:val="27"/>
          <w:szCs w:val="27"/>
        </w:rPr>
        <w:t xml:space="preserve">2.2. </w:t>
      </w:r>
      <w:r w:rsidR="00880D69" w:rsidRPr="009F1DFD">
        <w:rPr>
          <w:sz w:val="27"/>
          <w:szCs w:val="27"/>
        </w:rPr>
        <w:t>На сайте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ссылки на иные сайты.</w:t>
      </w:r>
    </w:p>
    <w:p w:rsidR="00880D69" w:rsidRPr="009F1DFD" w:rsidRDefault="00880D69" w:rsidP="009F1DF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bookmarkStart w:id="13" w:name="sub_23"/>
      <w:r w:rsidRPr="009F1DFD">
        <w:rPr>
          <w:sz w:val="27"/>
          <w:szCs w:val="27"/>
        </w:rPr>
        <w:lastRenderedPageBreak/>
        <w:t>2.3. На сайте запрещается размещение экстремистских материалов, сведений, составляющих государственную или иную охраняемую законом тайну, другой информации ограниченного доступа, предвыборной агитации и агитации по вопросам референдума, информации, нарушающей законодательство об интеллектуальной собственности и о персональных данных, вредоносных программ.</w:t>
      </w:r>
    </w:p>
    <w:bookmarkEnd w:id="13"/>
    <w:p w:rsidR="004F410D" w:rsidRPr="009F1DFD" w:rsidRDefault="004F410D" w:rsidP="009F1DFD">
      <w:pPr>
        <w:ind w:firstLine="720"/>
        <w:jc w:val="both"/>
        <w:rPr>
          <w:sz w:val="27"/>
          <w:szCs w:val="27"/>
        </w:rPr>
      </w:pPr>
      <w:r w:rsidRPr="009F1DFD">
        <w:rPr>
          <w:sz w:val="27"/>
          <w:szCs w:val="27"/>
        </w:rPr>
        <w:t>2.</w:t>
      </w:r>
      <w:r w:rsidR="00880D69" w:rsidRPr="009F1DFD">
        <w:rPr>
          <w:sz w:val="27"/>
          <w:szCs w:val="27"/>
        </w:rPr>
        <w:t>4</w:t>
      </w:r>
      <w:r w:rsidRPr="009F1DFD">
        <w:rPr>
          <w:sz w:val="27"/>
          <w:szCs w:val="27"/>
        </w:rPr>
        <w:t xml:space="preserve">. </w:t>
      </w:r>
      <w:r w:rsidR="00880D69" w:rsidRPr="009F1DFD">
        <w:rPr>
          <w:sz w:val="27"/>
          <w:szCs w:val="27"/>
        </w:rPr>
        <w:t>Доступ к информации, размещаемой на сайте, предоставляется на бесплатной основе.</w:t>
      </w:r>
    </w:p>
    <w:p w:rsidR="003A17BE" w:rsidRPr="009F1DFD" w:rsidRDefault="00880D69" w:rsidP="009F1DFD">
      <w:pPr>
        <w:ind w:firstLine="698"/>
        <w:jc w:val="both"/>
        <w:rPr>
          <w:sz w:val="27"/>
          <w:szCs w:val="27"/>
        </w:rPr>
      </w:pPr>
      <w:r w:rsidRPr="009F1DFD">
        <w:rPr>
          <w:sz w:val="27"/>
          <w:szCs w:val="27"/>
        </w:rPr>
        <w:t xml:space="preserve">2.5. </w:t>
      </w:r>
      <w:r w:rsidR="003A17BE" w:rsidRPr="009F1DFD">
        <w:rPr>
          <w:sz w:val="27"/>
          <w:szCs w:val="27"/>
        </w:rPr>
        <w:t xml:space="preserve">Размещение, редактирование и удаление информации на сайте осуществляется </w:t>
      </w:r>
      <w:r w:rsidR="00832269" w:rsidRPr="009F1DFD">
        <w:rPr>
          <w:sz w:val="27"/>
          <w:szCs w:val="27"/>
        </w:rPr>
        <w:t>ведущим специалистом Администрации, ответственным за сайт</w:t>
      </w:r>
      <w:r w:rsidR="003A17BE" w:rsidRPr="009F1DFD">
        <w:rPr>
          <w:sz w:val="27"/>
          <w:szCs w:val="27"/>
        </w:rPr>
        <w:t>. Другие работники Администрации</w:t>
      </w:r>
      <w:r w:rsidR="00BD04AE" w:rsidRPr="009F1DFD">
        <w:rPr>
          <w:sz w:val="27"/>
          <w:szCs w:val="27"/>
        </w:rPr>
        <w:t xml:space="preserve"> </w:t>
      </w:r>
      <w:r w:rsidR="003A17BE" w:rsidRPr="009F1DFD">
        <w:rPr>
          <w:sz w:val="27"/>
          <w:szCs w:val="27"/>
        </w:rPr>
        <w:t>предоставляют ему информацию для размещения на сайте исходя из их должностных обязанностей, установленных должностными инструкциями.</w:t>
      </w:r>
    </w:p>
    <w:p w:rsidR="00091EDE" w:rsidRPr="009F1DFD" w:rsidRDefault="000C2BF6" w:rsidP="009F1DFD">
      <w:pPr>
        <w:ind w:firstLine="698"/>
        <w:jc w:val="both"/>
        <w:rPr>
          <w:sz w:val="27"/>
          <w:szCs w:val="27"/>
        </w:rPr>
      </w:pPr>
      <w:r w:rsidRPr="009F1DFD">
        <w:rPr>
          <w:sz w:val="27"/>
          <w:szCs w:val="27"/>
        </w:rPr>
        <w:t xml:space="preserve">2.6. </w:t>
      </w:r>
      <w:r w:rsidR="00746A08" w:rsidRPr="009F1DFD">
        <w:rPr>
          <w:sz w:val="27"/>
          <w:szCs w:val="27"/>
        </w:rPr>
        <w:t xml:space="preserve">Информация на сайте размещается не позднее чем через семь календарных дней со дня </w:t>
      </w:r>
      <w:r w:rsidR="0022133C" w:rsidRPr="009F1DFD">
        <w:rPr>
          <w:sz w:val="27"/>
          <w:szCs w:val="27"/>
        </w:rPr>
        <w:t>создания информации Администрацией</w:t>
      </w:r>
      <w:r w:rsidR="005D2E15" w:rsidRPr="009F1DFD">
        <w:rPr>
          <w:sz w:val="27"/>
          <w:szCs w:val="27"/>
        </w:rPr>
        <w:t xml:space="preserve"> </w:t>
      </w:r>
      <w:r w:rsidR="0022133C" w:rsidRPr="009F1DFD">
        <w:rPr>
          <w:sz w:val="27"/>
          <w:szCs w:val="27"/>
        </w:rPr>
        <w:t xml:space="preserve">или поступления в нее информации </w:t>
      </w:r>
      <w:r w:rsidR="008D168D" w:rsidRPr="009F1DFD">
        <w:rPr>
          <w:sz w:val="27"/>
          <w:szCs w:val="27"/>
        </w:rPr>
        <w:t>(в том числе подписания правового акта, подписания или утверждения иного документа,</w:t>
      </w:r>
      <w:r w:rsidR="00F2656C" w:rsidRPr="009F1DFD">
        <w:rPr>
          <w:sz w:val="27"/>
          <w:szCs w:val="27"/>
        </w:rPr>
        <w:t xml:space="preserve"> присвоения или изменения почтового адреса, адреса электронной почты или номера телефона,</w:t>
      </w:r>
      <w:r w:rsidR="008D168D" w:rsidRPr="009F1DFD">
        <w:rPr>
          <w:sz w:val="27"/>
          <w:szCs w:val="27"/>
        </w:rPr>
        <w:t xml:space="preserve"> проведения мероприятия).</w:t>
      </w:r>
    </w:p>
    <w:p w:rsidR="008D168D" w:rsidRPr="009F1DFD" w:rsidRDefault="00563702" w:rsidP="009F1DFD">
      <w:pPr>
        <w:ind w:firstLine="698"/>
        <w:jc w:val="both"/>
        <w:rPr>
          <w:sz w:val="27"/>
          <w:szCs w:val="27"/>
        </w:rPr>
      </w:pPr>
      <w:r w:rsidRPr="009F1DFD">
        <w:rPr>
          <w:sz w:val="27"/>
          <w:szCs w:val="27"/>
        </w:rPr>
        <w:t xml:space="preserve"> </w:t>
      </w:r>
      <w:r w:rsidR="00611F88" w:rsidRPr="009F1DFD">
        <w:rPr>
          <w:sz w:val="27"/>
          <w:szCs w:val="27"/>
        </w:rPr>
        <w:t>Работник</w:t>
      </w:r>
      <w:r w:rsidR="005D2E15" w:rsidRPr="009F1DFD">
        <w:rPr>
          <w:sz w:val="27"/>
          <w:szCs w:val="27"/>
        </w:rPr>
        <w:t>и</w:t>
      </w:r>
      <w:r w:rsidR="00611F88" w:rsidRPr="009F1DFD">
        <w:rPr>
          <w:sz w:val="27"/>
          <w:szCs w:val="27"/>
        </w:rPr>
        <w:t xml:space="preserve"> Администрации</w:t>
      </w:r>
      <w:r w:rsidR="005D2E15" w:rsidRPr="009F1DFD">
        <w:rPr>
          <w:sz w:val="27"/>
          <w:szCs w:val="27"/>
        </w:rPr>
        <w:t xml:space="preserve"> исходя из их должностных обязанностей, установленных должностными инструкциями, </w:t>
      </w:r>
      <w:r w:rsidR="00611F88" w:rsidRPr="009F1DFD">
        <w:rPr>
          <w:sz w:val="27"/>
          <w:szCs w:val="27"/>
        </w:rPr>
        <w:t xml:space="preserve"> не реже одного раза в </w:t>
      </w:r>
      <w:r w:rsidR="005D2E15" w:rsidRPr="009F1DFD">
        <w:rPr>
          <w:sz w:val="27"/>
          <w:szCs w:val="27"/>
        </w:rPr>
        <w:t xml:space="preserve">месяц </w:t>
      </w:r>
      <w:r w:rsidR="00611F88" w:rsidRPr="009F1DFD">
        <w:rPr>
          <w:sz w:val="27"/>
          <w:szCs w:val="27"/>
        </w:rPr>
        <w:t>осуществля</w:t>
      </w:r>
      <w:r w:rsidR="005D2E15" w:rsidRPr="009F1DFD">
        <w:rPr>
          <w:sz w:val="27"/>
          <w:szCs w:val="27"/>
        </w:rPr>
        <w:t>ю</w:t>
      </w:r>
      <w:r w:rsidR="00611F88" w:rsidRPr="009F1DFD">
        <w:rPr>
          <w:sz w:val="27"/>
          <w:szCs w:val="27"/>
        </w:rPr>
        <w:t>т проверку необходимости обновления</w:t>
      </w:r>
      <w:r w:rsidR="00B62F2A" w:rsidRPr="009F1DFD">
        <w:rPr>
          <w:sz w:val="27"/>
          <w:szCs w:val="27"/>
        </w:rPr>
        <w:t xml:space="preserve"> информации, размещенной на сайте</w:t>
      </w:r>
      <w:r w:rsidR="00091EDE" w:rsidRPr="009F1DFD">
        <w:rPr>
          <w:sz w:val="27"/>
          <w:szCs w:val="27"/>
        </w:rPr>
        <w:t>, если иные сроки не установлены федеральным и областным законодательством,</w:t>
      </w:r>
      <w:r w:rsidR="00B62F2A" w:rsidRPr="009F1DFD">
        <w:rPr>
          <w:sz w:val="27"/>
          <w:szCs w:val="27"/>
        </w:rPr>
        <w:t xml:space="preserve"> и, при необходимости, обновля</w:t>
      </w:r>
      <w:r w:rsidR="005D2E15" w:rsidRPr="009F1DFD">
        <w:rPr>
          <w:sz w:val="27"/>
          <w:szCs w:val="27"/>
        </w:rPr>
        <w:t>ю</w:t>
      </w:r>
      <w:r w:rsidR="00B62F2A" w:rsidRPr="009F1DFD">
        <w:rPr>
          <w:sz w:val="27"/>
          <w:szCs w:val="27"/>
        </w:rPr>
        <w:t>т е</w:t>
      </w:r>
      <w:r w:rsidR="005D2E15" w:rsidRPr="009F1DFD">
        <w:rPr>
          <w:sz w:val="27"/>
          <w:szCs w:val="27"/>
        </w:rPr>
        <w:t>ё</w:t>
      </w:r>
      <w:r w:rsidR="00B62F2A" w:rsidRPr="009F1DFD">
        <w:rPr>
          <w:sz w:val="27"/>
          <w:szCs w:val="27"/>
        </w:rPr>
        <w:t>.</w:t>
      </w:r>
    </w:p>
    <w:p w:rsidR="003A17BE" w:rsidRPr="009F1DFD" w:rsidRDefault="00D44BE1" w:rsidP="009F1DFD">
      <w:pPr>
        <w:ind w:firstLine="698"/>
        <w:jc w:val="both"/>
        <w:rPr>
          <w:sz w:val="27"/>
          <w:szCs w:val="27"/>
        </w:rPr>
      </w:pPr>
      <w:r w:rsidRPr="009F1DFD">
        <w:rPr>
          <w:sz w:val="27"/>
          <w:szCs w:val="27"/>
        </w:rPr>
        <w:t>2.</w:t>
      </w:r>
      <w:r w:rsidR="000C2BF6" w:rsidRPr="009F1DFD">
        <w:rPr>
          <w:sz w:val="27"/>
          <w:szCs w:val="27"/>
        </w:rPr>
        <w:t>7</w:t>
      </w:r>
      <w:r w:rsidRPr="009F1DFD">
        <w:rPr>
          <w:sz w:val="27"/>
          <w:szCs w:val="27"/>
        </w:rPr>
        <w:t>. К технологическим, программным и лингвистическим средств</w:t>
      </w:r>
      <w:r w:rsidR="00563EFF" w:rsidRPr="009F1DFD">
        <w:rPr>
          <w:sz w:val="27"/>
          <w:szCs w:val="27"/>
        </w:rPr>
        <w:t>а</w:t>
      </w:r>
      <w:r w:rsidRPr="009F1DFD">
        <w:rPr>
          <w:sz w:val="27"/>
          <w:szCs w:val="27"/>
        </w:rPr>
        <w:t>м обеспечения пользования сайтом предъявляются следующие требования:</w:t>
      </w:r>
    </w:p>
    <w:p w:rsidR="001D716A" w:rsidRPr="009F1DFD" w:rsidRDefault="00D44BE1" w:rsidP="009F1DFD">
      <w:pPr>
        <w:ind w:firstLine="720"/>
        <w:jc w:val="both"/>
        <w:rPr>
          <w:sz w:val="27"/>
          <w:szCs w:val="27"/>
        </w:rPr>
      </w:pPr>
      <w:r w:rsidRPr="009F1DFD">
        <w:rPr>
          <w:sz w:val="27"/>
          <w:szCs w:val="27"/>
        </w:rPr>
        <w:t>2.</w:t>
      </w:r>
      <w:r w:rsidR="000C2BF6" w:rsidRPr="009F1DFD">
        <w:rPr>
          <w:sz w:val="27"/>
          <w:szCs w:val="27"/>
        </w:rPr>
        <w:t>7</w:t>
      </w:r>
      <w:r w:rsidRPr="009F1DFD">
        <w:rPr>
          <w:sz w:val="27"/>
          <w:szCs w:val="27"/>
        </w:rPr>
        <w:t xml:space="preserve">.1. </w:t>
      </w:r>
      <w:r w:rsidR="001D716A" w:rsidRPr="009F1DFD">
        <w:rPr>
          <w:sz w:val="27"/>
          <w:szCs w:val="27"/>
        </w:rPr>
        <w:t>Технологические и программные средства обеспечения пользования сайтом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1D716A" w:rsidRPr="009F1DFD" w:rsidRDefault="001D716A" w:rsidP="009F1DFD">
      <w:pPr>
        <w:ind w:firstLine="720"/>
        <w:jc w:val="both"/>
        <w:rPr>
          <w:sz w:val="27"/>
          <w:szCs w:val="27"/>
        </w:rPr>
      </w:pPr>
      <w:r w:rsidRPr="009F1DFD">
        <w:rPr>
          <w:sz w:val="27"/>
          <w:szCs w:val="27"/>
        </w:rPr>
        <w:t>2.</w:t>
      </w:r>
      <w:r w:rsidR="000C2BF6" w:rsidRPr="009F1DFD">
        <w:rPr>
          <w:sz w:val="27"/>
          <w:szCs w:val="27"/>
        </w:rPr>
        <w:t>7</w:t>
      </w:r>
      <w:r w:rsidRPr="009F1DFD">
        <w:rPr>
          <w:sz w:val="27"/>
          <w:szCs w:val="27"/>
        </w:rPr>
        <w:t>.2.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1D716A" w:rsidRPr="009F1DFD" w:rsidRDefault="001D716A" w:rsidP="009F1DF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bookmarkStart w:id="14" w:name="sub_2003"/>
      <w:r w:rsidRPr="009F1DFD">
        <w:rPr>
          <w:sz w:val="27"/>
          <w:szCs w:val="27"/>
        </w:rPr>
        <w:t>2.</w:t>
      </w:r>
      <w:r w:rsidR="000C2BF6" w:rsidRPr="009F1DFD">
        <w:rPr>
          <w:sz w:val="27"/>
          <w:szCs w:val="27"/>
        </w:rPr>
        <w:t>7</w:t>
      </w:r>
      <w:r w:rsidRPr="009F1DFD">
        <w:rPr>
          <w:sz w:val="27"/>
          <w:szCs w:val="27"/>
        </w:rPr>
        <w:t>.3. Пользователю должна предоставляться наглядная информация о структуре сайта.</w:t>
      </w:r>
    </w:p>
    <w:p w:rsidR="001D716A" w:rsidRPr="009F1DFD" w:rsidRDefault="001D716A" w:rsidP="009F1DF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bookmarkStart w:id="15" w:name="sub_2004"/>
      <w:bookmarkEnd w:id="14"/>
      <w:r w:rsidRPr="009F1DFD">
        <w:rPr>
          <w:sz w:val="27"/>
          <w:szCs w:val="27"/>
        </w:rPr>
        <w:t>2.</w:t>
      </w:r>
      <w:r w:rsidR="000C2BF6" w:rsidRPr="009F1DFD">
        <w:rPr>
          <w:sz w:val="27"/>
          <w:szCs w:val="27"/>
        </w:rPr>
        <w:t>7</w:t>
      </w:r>
      <w:r w:rsidRPr="009F1DFD">
        <w:rPr>
          <w:sz w:val="27"/>
          <w:szCs w:val="27"/>
        </w:rPr>
        <w:t>.4. Технологические и программные средства ведения сайта должны обеспечиват</w:t>
      </w:r>
      <w:r w:rsidR="00F73AE0" w:rsidRPr="009F1DFD">
        <w:rPr>
          <w:sz w:val="27"/>
          <w:szCs w:val="27"/>
        </w:rPr>
        <w:t xml:space="preserve">ь </w:t>
      </w:r>
      <w:bookmarkStart w:id="16" w:name="sub_2041"/>
      <w:bookmarkEnd w:id="15"/>
      <w:r w:rsidR="00F73AE0" w:rsidRPr="009F1DFD">
        <w:rPr>
          <w:sz w:val="27"/>
          <w:szCs w:val="27"/>
        </w:rPr>
        <w:t>круглосуточный доступ к сайту и защиту информации от уничтожения, модификации и блокирования доступа к ней, а также от иных неправомерных действий в отношении такой информации.</w:t>
      </w:r>
    </w:p>
    <w:bookmarkEnd w:id="16"/>
    <w:p w:rsidR="00D63F90" w:rsidRPr="009F1DFD" w:rsidRDefault="00F73AE0" w:rsidP="009F1DFD">
      <w:pPr>
        <w:ind w:firstLine="720"/>
        <w:jc w:val="both"/>
        <w:rPr>
          <w:sz w:val="27"/>
          <w:szCs w:val="27"/>
        </w:rPr>
      </w:pPr>
      <w:r w:rsidRPr="009F1DFD">
        <w:rPr>
          <w:sz w:val="27"/>
          <w:szCs w:val="27"/>
        </w:rPr>
        <w:t>2.</w:t>
      </w:r>
      <w:r w:rsidR="000C2BF6" w:rsidRPr="009F1DFD">
        <w:rPr>
          <w:sz w:val="27"/>
          <w:szCs w:val="27"/>
        </w:rPr>
        <w:t>7</w:t>
      </w:r>
      <w:r w:rsidRPr="009F1DFD">
        <w:rPr>
          <w:sz w:val="27"/>
          <w:szCs w:val="27"/>
        </w:rPr>
        <w:t>.</w:t>
      </w:r>
      <w:r w:rsidR="001D716A" w:rsidRPr="009F1DFD">
        <w:rPr>
          <w:sz w:val="27"/>
          <w:szCs w:val="27"/>
        </w:rPr>
        <w:t xml:space="preserve">5. Информация на сайте должна размещаться на русском языке. </w:t>
      </w:r>
      <w:r w:rsidRPr="009F1DFD">
        <w:rPr>
          <w:sz w:val="27"/>
          <w:szCs w:val="27"/>
        </w:rPr>
        <w:t>Допускается использование букв латинского алфавита в электронных адресах</w:t>
      </w:r>
      <w:r w:rsidR="00563702" w:rsidRPr="009F1DFD">
        <w:rPr>
          <w:sz w:val="27"/>
          <w:szCs w:val="27"/>
        </w:rPr>
        <w:t xml:space="preserve"> и</w:t>
      </w:r>
      <w:r w:rsidRPr="009F1DFD">
        <w:rPr>
          <w:sz w:val="27"/>
          <w:szCs w:val="27"/>
        </w:rPr>
        <w:t xml:space="preserve"> именах собственных</w:t>
      </w:r>
      <w:r w:rsidR="00563702" w:rsidRPr="009F1DFD">
        <w:rPr>
          <w:sz w:val="27"/>
          <w:szCs w:val="27"/>
        </w:rPr>
        <w:t xml:space="preserve"> на иностранных языках.</w:t>
      </w:r>
      <w:bookmarkEnd w:id="12"/>
      <w:r w:rsidR="00D63F90" w:rsidRPr="009F1DFD">
        <w:rPr>
          <w:sz w:val="27"/>
          <w:szCs w:val="27"/>
        </w:rPr>
        <w:t xml:space="preserve">                                                                                                          </w:t>
      </w:r>
    </w:p>
    <w:p w:rsidR="00D63F90" w:rsidRPr="009F1DFD" w:rsidRDefault="00D63F90" w:rsidP="009F1DFD">
      <w:pPr>
        <w:ind w:firstLine="720"/>
        <w:jc w:val="both"/>
        <w:rPr>
          <w:sz w:val="27"/>
          <w:szCs w:val="27"/>
        </w:rPr>
      </w:pPr>
      <w:r w:rsidRPr="009F1DFD">
        <w:rPr>
          <w:sz w:val="27"/>
          <w:szCs w:val="27"/>
        </w:rPr>
        <w:t xml:space="preserve">                                                                                                   </w:t>
      </w:r>
    </w:p>
    <w:p w:rsidR="00D63F90" w:rsidRPr="009F1DFD" w:rsidRDefault="00D63F90" w:rsidP="009F1DFD">
      <w:pPr>
        <w:ind w:firstLine="720"/>
        <w:jc w:val="both"/>
        <w:rPr>
          <w:sz w:val="27"/>
          <w:szCs w:val="27"/>
        </w:rPr>
      </w:pPr>
    </w:p>
    <w:p w:rsidR="00D63F90" w:rsidRPr="009F1DFD" w:rsidRDefault="00D63F90" w:rsidP="009F1DFD">
      <w:pPr>
        <w:ind w:firstLine="720"/>
        <w:jc w:val="both"/>
        <w:rPr>
          <w:sz w:val="27"/>
          <w:szCs w:val="27"/>
        </w:rPr>
      </w:pPr>
    </w:p>
    <w:p w:rsidR="00D63F90" w:rsidRPr="009F1DFD" w:rsidRDefault="00D63F90" w:rsidP="009F1DFD">
      <w:pPr>
        <w:ind w:firstLine="720"/>
        <w:jc w:val="both"/>
        <w:rPr>
          <w:sz w:val="27"/>
          <w:szCs w:val="27"/>
        </w:rPr>
      </w:pPr>
    </w:p>
    <w:p w:rsidR="00D63F90" w:rsidRPr="009F1DFD" w:rsidRDefault="00D63F90" w:rsidP="009F1DFD">
      <w:pPr>
        <w:ind w:firstLine="720"/>
        <w:jc w:val="both"/>
        <w:rPr>
          <w:sz w:val="27"/>
          <w:szCs w:val="27"/>
        </w:rPr>
      </w:pPr>
    </w:p>
    <w:p w:rsidR="00D63F90" w:rsidRPr="009F1DFD" w:rsidRDefault="00D63F90" w:rsidP="009F1DFD">
      <w:pPr>
        <w:ind w:firstLine="720"/>
        <w:jc w:val="both"/>
        <w:rPr>
          <w:sz w:val="27"/>
          <w:szCs w:val="27"/>
        </w:rPr>
      </w:pPr>
    </w:p>
    <w:p w:rsidR="00990531" w:rsidRPr="009F1DFD" w:rsidRDefault="00D63F90" w:rsidP="009F1DFD">
      <w:pPr>
        <w:ind w:firstLine="720"/>
        <w:jc w:val="both"/>
        <w:rPr>
          <w:sz w:val="27"/>
          <w:szCs w:val="27"/>
        </w:rPr>
      </w:pPr>
      <w:r w:rsidRPr="009F1DFD">
        <w:rPr>
          <w:sz w:val="27"/>
          <w:szCs w:val="27"/>
        </w:rPr>
        <w:lastRenderedPageBreak/>
        <w:t xml:space="preserve">                                                                                                 </w:t>
      </w:r>
    </w:p>
    <w:p w:rsidR="00AB7D4E" w:rsidRPr="009F1DFD" w:rsidRDefault="00990531" w:rsidP="009F1DFD">
      <w:pPr>
        <w:ind w:firstLine="720"/>
        <w:jc w:val="both"/>
        <w:rPr>
          <w:sz w:val="27"/>
          <w:szCs w:val="27"/>
        </w:rPr>
      </w:pPr>
      <w:r w:rsidRPr="009F1DFD">
        <w:rPr>
          <w:sz w:val="27"/>
          <w:szCs w:val="27"/>
        </w:rPr>
        <w:t xml:space="preserve">                                                                                                 </w:t>
      </w:r>
      <w:r w:rsidR="00AB7D4E" w:rsidRPr="009F1DFD">
        <w:rPr>
          <w:sz w:val="27"/>
          <w:szCs w:val="27"/>
        </w:rPr>
        <w:t>Приложение</w:t>
      </w:r>
    </w:p>
    <w:p w:rsidR="00AB7D4E" w:rsidRPr="009F1DFD" w:rsidRDefault="00D63F90" w:rsidP="009F1DFD">
      <w:pPr>
        <w:ind w:left="3969"/>
        <w:jc w:val="right"/>
        <w:rPr>
          <w:sz w:val="27"/>
          <w:szCs w:val="27"/>
        </w:rPr>
      </w:pPr>
      <w:r w:rsidRPr="009F1DFD">
        <w:rPr>
          <w:sz w:val="27"/>
          <w:szCs w:val="27"/>
        </w:rPr>
        <w:t xml:space="preserve">     </w:t>
      </w:r>
      <w:r w:rsidR="00AB7D4E" w:rsidRPr="009F1DFD">
        <w:rPr>
          <w:sz w:val="27"/>
          <w:szCs w:val="27"/>
        </w:rPr>
        <w:t xml:space="preserve">к Положению об обеспечении доступа к информации о деятельности Администрации </w:t>
      </w:r>
      <w:r w:rsidR="009F1DFD" w:rsidRPr="009F1DFD">
        <w:rPr>
          <w:sz w:val="27"/>
          <w:szCs w:val="27"/>
        </w:rPr>
        <w:t>Гигантовского</w:t>
      </w:r>
      <w:r w:rsidR="008E5E97" w:rsidRPr="009F1DFD">
        <w:rPr>
          <w:sz w:val="27"/>
          <w:szCs w:val="27"/>
        </w:rPr>
        <w:t xml:space="preserve"> </w:t>
      </w:r>
      <w:r w:rsidR="00D915B3" w:rsidRPr="009F1DFD">
        <w:rPr>
          <w:sz w:val="27"/>
          <w:szCs w:val="27"/>
        </w:rPr>
        <w:t>сельского поселения</w:t>
      </w:r>
    </w:p>
    <w:p w:rsidR="00811161" w:rsidRPr="009F1DFD" w:rsidRDefault="00811161" w:rsidP="009F1DFD">
      <w:pPr>
        <w:ind w:left="5760"/>
        <w:jc w:val="center"/>
        <w:rPr>
          <w:sz w:val="27"/>
          <w:szCs w:val="27"/>
        </w:rPr>
      </w:pPr>
    </w:p>
    <w:p w:rsidR="00AB7D4E" w:rsidRPr="009F1DFD" w:rsidRDefault="00AB7D4E" w:rsidP="009F1DFD">
      <w:pPr>
        <w:jc w:val="center"/>
        <w:rPr>
          <w:sz w:val="27"/>
          <w:szCs w:val="27"/>
        </w:rPr>
      </w:pPr>
    </w:p>
    <w:p w:rsidR="00AB7D4E" w:rsidRPr="009F1DFD" w:rsidRDefault="00AB7D4E" w:rsidP="009F1DFD">
      <w:pPr>
        <w:jc w:val="center"/>
        <w:rPr>
          <w:sz w:val="27"/>
          <w:szCs w:val="27"/>
        </w:rPr>
      </w:pPr>
      <w:r w:rsidRPr="009F1DFD">
        <w:rPr>
          <w:sz w:val="27"/>
          <w:szCs w:val="27"/>
        </w:rPr>
        <w:t>ПЕРЕЧЕНЬ</w:t>
      </w:r>
    </w:p>
    <w:p w:rsidR="00AB7D4E" w:rsidRPr="009F1DFD" w:rsidRDefault="001F489C" w:rsidP="009F1DFD">
      <w:pPr>
        <w:jc w:val="center"/>
        <w:rPr>
          <w:sz w:val="27"/>
          <w:szCs w:val="27"/>
        </w:rPr>
      </w:pPr>
      <w:r w:rsidRPr="009F1DFD">
        <w:rPr>
          <w:sz w:val="27"/>
          <w:szCs w:val="27"/>
        </w:rPr>
        <w:t xml:space="preserve">информации о деятельности Администрации </w:t>
      </w:r>
      <w:r w:rsidR="009F1DFD" w:rsidRPr="009F1DFD">
        <w:rPr>
          <w:sz w:val="27"/>
          <w:szCs w:val="27"/>
        </w:rPr>
        <w:t>Гигантовского</w:t>
      </w:r>
      <w:r w:rsidR="008E5E97" w:rsidRPr="009F1DFD">
        <w:rPr>
          <w:sz w:val="27"/>
          <w:szCs w:val="27"/>
        </w:rPr>
        <w:t xml:space="preserve"> </w:t>
      </w:r>
      <w:r w:rsidR="00D915B3" w:rsidRPr="009F1DFD">
        <w:rPr>
          <w:sz w:val="27"/>
          <w:szCs w:val="27"/>
        </w:rPr>
        <w:t>сельского поселения</w:t>
      </w:r>
      <w:r w:rsidRPr="009F1DFD">
        <w:rPr>
          <w:sz w:val="27"/>
          <w:szCs w:val="27"/>
        </w:rPr>
        <w:t xml:space="preserve">, размещаемой в </w:t>
      </w:r>
      <w:r w:rsidR="0035254F" w:rsidRPr="009F1DFD">
        <w:rPr>
          <w:sz w:val="27"/>
          <w:szCs w:val="27"/>
        </w:rPr>
        <w:t xml:space="preserve">информационно-телекоммуникационной </w:t>
      </w:r>
      <w:r w:rsidRPr="009F1DFD">
        <w:rPr>
          <w:sz w:val="27"/>
          <w:szCs w:val="27"/>
        </w:rPr>
        <w:t xml:space="preserve">сети </w:t>
      </w:r>
      <w:r w:rsidR="009B08B5" w:rsidRPr="009F1DFD">
        <w:rPr>
          <w:sz w:val="27"/>
          <w:szCs w:val="27"/>
        </w:rPr>
        <w:t>«</w:t>
      </w:r>
      <w:r w:rsidRPr="009F1DFD">
        <w:rPr>
          <w:sz w:val="27"/>
          <w:szCs w:val="27"/>
        </w:rPr>
        <w:t>Интернет</w:t>
      </w:r>
      <w:r w:rsidR="009B08B5" w:rsidRPr="009F1DFD">
        <w:rPr>
          <w:sz w:val="27"/>
          <w:szCs w:val="27"/>
        </w:rPr>
        <w:t>»</w:t>
      </w:r>
    </w:p>
    <w:p w:rsidR="00A96D67" w:rsidRPr="009F1DFD" w:rsidRDefault="00A96D67" w:rsidP="009F1DFD">
      <w:pPr>
        <w:jc w:val="center"/>
        <w:rPr>
          <w:sz w:val="27"/>
          <w:szCs w:val="27"/>
        </w:rPr>
      </w:pPr>
    </w:p>
    <w:p w:rsidR="00CD0D34" w:rsidRPr="009F1DFD" w:rsidRDefault="00CD0D34" w:rsidP="009F1D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F1DFD">
        <w:rPr>
          <w:rFonts w:ascii="Times New Roman" w:hAnsi="Times New Roman" w:cs="Times New Roman"/>
          <w:color w:val="000000"/>
          <w:sz w:val="27"/>
          <w:szCs w:val="27"/>
        </w:rPr>
        <w:t xml:space="preserve">1) </w:t>
      </w:r>
      <w:r w:rsidR="00237B17" w:rsidRPr="009F1DFD">
        <w:rPr>
          <w:rFonts w:ascii="Times New Roman" w:hAnsi="Times New Roman" w:cs="Times New Roman"/>
          <w:color w:val="000000"/>
          <w:sz w:val="27"/>
          <w:szCs w:val="27"/>
        </w:rPr>
        <w:t xml:space="preserve">Общая </w:t>
      </w:r>
      <w:r w:rsidRPr="009F1DFD">
        <w:rPr>
          <w:rFonts w:ascii="Times New Roman" w:hAnsi="Times New Roman" w:cs="Times New Roman"/>
          <w:color w:val="000000"/>
          <w:sz w:val="27"/>
          <w:szCs w:val="27"/>
        </w:rPr>
        <w:t>информаци</w:t>
      </w:r>
      <w:r w:rsidR="00237B17" w:rsidRPr="009F1DFD">
        <w:rPr>
          <w:rFonts w:ascii="Times New Roman" w:hAnsi="Times New Roman" w:cs="Times New Roman"/>
          <w:color w:val="000000"/>
          <w:sz w:val="27"/>
          <w:szCs w:val="27"/>
        </w:rPr>
        <w:t xml:space="preserve">я </w:t>
      </w:r>
      <w:r w:rsidRPr="009F1DFD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="00237B17" w:rsidRPr="009F1DFD">
        <w:rPr>
          <w:rFonts w:ascii="Times New Roman" w:hAnsi="Times New Roman" w:cs="Times New Roman"/>
          <w:color w:val="000000"/>
          <w:sz w:val="27"/>
          <w:szCs w:val="27"/>
        </w:rPr>
        <w:t xml:space="preserve">б Администрации </w:t>
      </w:r>
      <w:r w:rsidR="009F1DFD" w:rsidRPr="009F1DFD">
        <w:rPr>
          <w:rFonts w:ascii="Times New Roman" w:hAnsi="Times New Roman" w:cs="Times New Roman"/>
          <w:color w:val="000000"/>
          <w:sz w:val="27"/>
          <w:szCs w:val="27"/>
        </w:rPr>
        <w:t>Гигантовского</w:t>
      </w:r>
      <w:r w:rsidR="00237B17" w:rsidRPr="009F1DF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915B3" w:rsidRPr="009F1DFD">
        <w:rPr>
          <w:rFonts w:ascii="Times New Roman" w:hAnsi="Times New Roman" w:cs="Times New Roman"/>
          <w:color w:val="000000"/>
          <w:sz w:val="27"/>
          <w:szCs w:val="27"/>
        </w:rPr>
        <w:t>сельского поселения</w:t>
      </w:r>
      <w:r w:rsidR="00237B17" w:rsidRPr="009F1DFD">
        <w:rPr>
          <w:rFonts w:ascii="Times New Roman" w:hAnsi="Times New Roman" w:cs="Times New Roman"/>
          <w:color w:val="000000"/>
          <w:sz w:val="27"/>
          <w:szCs w:val="27"/>
        </w:rPr>
        <w:t xml:space="preserve"> (далее – Администрация)</w:t>
      </w:r>
      <w:r w:rsidRPr="009F1DFD">
        <w:rPr>
          <w:rFonts w:ascii="Times New Roman" w:hAnsi="Times New Roman" w:cs="Times New Roman"/>
          <w:color w:val="000000"/>
          <w:sz w:val="27"/>
          <w:szCs w:val="27"/>
        </w:rPr>
        <w:t>, в том числе:</w:t>
      </w:r>
    </w:p>
    <w:p w:rsidR="00CD0D34" w:rsidRPr="009F1DFD" w:rsidRDefault="00CD0D34" w:rsidP="009F1D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F1DFD">
        <w:rPr>
          <w:rFonts w:ascii="Times New Roman" w:hAnsi="Times New Roman" w:cs="Times New Roman"/>
          <w:color w:val="000000"/>
          <w:sz w:val="27"/>
          <w:szCs w:val="27"/>
        </w:rPr>
        <w:t>а) наименование и структур</w:t>
      </w:r>
      <w:r w:rsidR="00237B17" w:rsidRPr="009F1DFD">
        <w:rPr>
          <w:rFonts w:ascii="Times New Roman" w:hAnsi="Times New Roman" w:cs="Times New Roman"/>
          <w:color w:val="000000"/>
          <w:sz w:val="27"/>
          <w:szCs w:val="27"/>
        </w:rPr>
        <w:t>а Администрации</w:t>
      </w:r>
      <w:r w:rsidRPr="009F1DFD">
        <w:rPr>
          <w:rFonts w:ascii="Times New Roman" w:hAnsi="Times New Roman" w:cs="Times New Roman"/>
          <w:color w:val="000000"/>
          <w:sz w:val="27"/>
          <w:szCs w:val="27"/>
        </w:rPr>
        <w:t xml:space="preserve">, почтовый адрес, адрес электронной почты (при наличии), номера телефонов справочных служб </w:t>
      </w:r>
      <w:r w:rsidR="00237B17" w:rsidRPr="009F1DFD">
        <w:rPr>
          <w:rFonts w:ascii="Times New Roman" w:hAnsi="Times New Roman" w:cs="Times New Roman"/>
          <w:color w:val="000000"/>
          <w:sz w:val="27"/>
          <w:szCs w:val="27"/>
        </w:rPr>
        <w:t>Администрации</w:t>
      </w:r>
      <w:r w:rsidRPr="009F1DFD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CD0D34" w:rsidRPr="009F1DFD" w:rsidRDefault="00CD0D34" w:rsidP="009F1D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F1DFD">
        <w:rPr>
          <w:rFonts w:ascii="Times New Roman" w:hAnsi="Times New Roman" w:cs="Times New Roman"/>
          <w:color w:val="000000"/>
          <w:sz w:val="27"/>
          <w:szCs w:val="27"/>
        </w:rPr>
        <w:t xml:space="preserve">б) сведения о полномочиях </w:t>
      </w:r>
      <w:r w:rsidR="00C2383A" w:rsidRPr="009F1DFD">
        <w:rPr>
          <w:rFonts w:ascii="Times New Roman" w:hAnsi="Times New Roman" w:cs="Times New Roman"/>
          <w:color w:val="000000"/>
          <w:sz w:val="27"/>
          <w:szCs w:val="27"/>
        </w:rPr>
        <w:t>Администрации</w:t>
      </w:r>
      <w:r w:rsidRPr="009F1DFD">
        <w:rPr>
          <w:rFonts w:ascii="Times New Roman" w:hAnsi="Times New Roman" w:cs="Times New Roman"/>
          <w:color w:val="000000"/>
          <w:sz w:val="27"/>
          <w:szCs w:val="27"/>
        </w:rPr>
        <w:t xml:space="preserve">, задачах и функциях структурных подразделений </w:t>
      </w:r>
      <w:r w:rsidR="00C2383A" w:rsidRPr="009F1DFD">
        <w:rPr>
          <w:rFonts w:ascii="Times New Roman" w:hAnsi="Times New Roman" w:cs="Times New Roman"/>
          <w:color w:val="000000"/>
          <w:sz w:val="27"/>
          <w:szCs w:val="27"/>
        </w:rPr>
        <w:t>Администрации</w:t>
      </w:r>
      <w:r w:rsidRPr="009F1DFD">
        <w:rPr>
          <w:rFonts w:ascii="Times New Roman" w:hAnsi="Times New Roman" w:cs="Times New Roman"/>
          <w:color w:val="000000"/>
          <w:sz w:val="27"/>
          <w:szCs w:val="27"/>
        </w:rPr>
        <w:t>, а также перечень законов и иных нормативных правовых актов, определяющих эти полномочия, задачи и функции;</w:t>
      </w:r>
    </w:p>
    <w:p w:rsidR="00CD0D34" w:rsidRPr="009F1DFD" w:rsidRDefault="00C2383A" w:rsidP="009F1D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F1DFD">
        <w:rPr>
          <w:rFonts w:ascii="Times New Roman" w:hAnsi="Times New Roman" w:cs="Times New Roman"/>
          <w:color w:val="000000"/>
          <w:sz w:val="27"/>
          <w:szCs w:val="27"/>
        </w:rPr>
        <w:t>в</w:t>
      </w:r>
      <w:r w:rsidR="00CD0D34" w:rsidRPr="009F1DFD">
        <w:rPr>
          <w:rFonts w:ascii="Times New Roman" w:hAnsi="Times New Roman" w:cs="Times New Roman"/>
          <w:color w:val="000000"/>
          <w:sz w:val="27"/>
          <w:szCs w:val="27"/>
        </w:rPr>
        <w:t>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</w:r>
    </w:p>
    <w:p w:rsidR="00CD0D34" w:rsidRPr="009F1DFD" w:rsidRDefault="00C2383A" w:rsidP="009F1DFD">
      <w:pPr>
        <w:pStyle w:val="ConsPlusNormal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F1DFD">
        <w:rPr>
          <w:rFonts w:ascii="Times New Roman" w:hAnsi="Times New Roman" w:cs="Times New Roman"/>
          <w:color w:val="000000"/>
          <w:sz w:val="27"/>
          <w:szCs w:val="27"/>
        </w:rPr>
        <w:t>г</w:t>
      </w:r>
      <w:r w:rsidR="00CD0D34" w:rsidRPr="009F1DFD">
        <w:rPr>
          <w:rFonts w:ascii="Times New Roman" w:hAnsi="Times New Roman" w:cs="Times New Roman"/>
          <w:color w:val="000000"/>
          <w:sz w:val="27"/>
          <w:szCs w:val="27"/>
        </w:rPr>
        <w:t xml:space="preserve">) сведения о </w:t>
      </w:r>
      <w:r w:rsidR="00D63F90" w:rsidRPr="009F1DFD">
        <w:rPr>
          <w:rFonts w:ascii="Times New Roman" w:hAnsi="Times New Roman" w:cs="Times New Roman"/>
          <w:color w:val="000000"/>
          <w:sz w:val="27"/>
          <w:szCs w:val="27"/>
        </w:rPr>
        <w:t>г</w:t>
      </w:r>
      <w:r w:rsidRPr="009F1DFD">
        <w:rPr>
          <w:rFonts w:ascii="Times New Roman" w:hAnsi="Times New Roman" w:cs="Times New Roman"/>
          <w:color w:val="000000"/>
          <w:sz w:val="27"/>
          <w:szCs w:val="27"/>
        </w:rPr>
        <w:t xml:space="preserve">лаве Администрации, заместителях </w:t>
      </w:r>
      <w:r w:rsidR="00D63F90" w:rsidRPr="009F1DFD">
        <w:rPr>
          <w:rFonts w:ascii="Times New Roman" w:hAnsi="Times New Roman" w:cs="Times New Roman"/>
          <w:color w:val="000000"/>
          <w:sz w:val="27"/>
          <w:szCs w:val="27"/>
        </w:rPr>
        <w:t>главы</w:t>
      </w:r>
      <w:r w:rsidRPr="009F1DFD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Администрации, </w:t>
      </w:r>
      <w:r w:rsidR="00CD0D34" w:rsidRPr="009F1DFD">
        <w:rPr>
          <w:rFonts w:ascii="Times New Roman" w:hAnsi="Times New Roman" w:cs="Times New Roman"/>
          <w:color w:val="000000"/>
          <w:sz w:val="27"/>
          <w:szCs w:val="27"/>
        </w:rPr>
        <w:t>руководителях</w:t>
      </w:r>
      <w:r w:rsidRPr="009F1DF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CD0D34" w:rsidRPr="009F1DFD">
        <w:rPr>
          <w:rFonts w:ascii="Times New Roman" w:hAnsi="Times New Roman" w:cs="Times New Roman"/>
          <w:color w:val="000000"/>
          <w:sz w:val="27"/>
          <w:szCs w:val="27"/>
        </w:rPr>
        <w:t>структурных подразделений</w:t>
      </w:r>
      <w:r w:rsidRPr="009F1DFD">
        <w:rPr>
          <w:rFonts w:ascii="Times New Roman" w:hAnsi="Times New Roman" w:cs="Times New Roman"/>
          <w:color w:val="000000"/>
          <w:sz w:val="27"/>
          <w:szCs w:val="27"/>
        </w:rPr>
        <w:t xml:space="preserve"> и отраслевых (функциональных)</w:t>
      </w:r>
      <w:r w:rsidR="002D12EE" w:rsidRPr="009F1DFD">
        <w:rPr>
          <w:rFonts w:ascii="Times New Roman" w:hAnsi="Times New Roman" w:cs="Times New Roman"/>
          <w:color w:val="000000"/>
          <w:sz w:val="27"/>
          <w:szCs w:val="27"/>
        </w:rPr>
        <w:t xml:space="preserve"> органов</w:t>
      </w:r>
      <w:r w:rsidRPr="009F1DFD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Администрации</w:t>
      </w:r>
      <w:r w:rsidR="00CD0D34" w:rsidRPr="009F1DFD">
        <w:rPr>
          <w:rFonts w:ascii="Times New Roman" w:hAnsi="Times New Roman" w:cs="Times New Roman"/>
          <w:color w:val="000000"/>
          <w:sz w:val="27"/>
          <w:szCs w:val="27"/>
        </w:rPr>
        <w:t>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CD0D34" w:rsidRPr="009F1DFD" w:rsidRDefault="002D12EE" w:rsidP="009F1D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F1DFD">
        <w:rPr>
          <w:rFonts w:ascii="Times New Roman" w:hAnsi="Times New Roman" w:cs="Times New Roman"/>
          <w:color w:val="000000"/>
          <w:sz w:val="27"/>
          <w:szCs w:val="27"/>
        </w:rPr>
        <w:t>д</w:t>
      </w:r>
      <w:r w:rsidR="00CD0D34" w:rsidRPr="009F1DFD">
        <w:rPr>
          <w:rFonts w:ascii="Times New Roman" w:hAnsi="Times New Roman" w:cs="Times New Roman"/>
          <w:color w:val="000000"/>
          <w:sz w:val="27"/>
          <w:szCs w:val="27"/>
        </w:rPr>
        <w:t xml:space="preserve">) перечни информационных систем, банков данных, реестров, регистров, находящихся в ведении </w:t>
      </w:r>
      <w:r w:rsidR="00E57563" w:rsidRPr="009F1DFD">
        <w:rPr>
          <w:rFonts w:ascii="Times New Roman" w:hAnsi="Times New Roman" w:cs="Times New Roman"/>
          <w:color w:val="000000"/>
          <w:sz w:val="27"/>
          <w:szCs w:val="27"/>
        </w:rPr>
        <w:t>Администрации</w:t>
      </w:r>
      <w:r w:rsidR="00CD0D34" w:rsidRPr="009F1DFD">
        <w:rPr>
          <w:rFonts w:ascii="Times New Roman" w:hAnsi="Times New Roman" w:cs="Times New Roman"/>
          <w:color w:val="000000"/>
          <w:sz w:val="27"/>
          <w:szCs w:val="27"/>
        </w:rPr>
        <w:t>, подведомственных организаций;</w:t>
      </w:r>
    </w:p>
    <w:p w:rsidR="00CD0D34" w:rsidRPr="009F1DFD" w:rsidRDefault="00E57563" w:rsidP="009F1D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F1DFD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="00CD0D34" w:rsidRPr="009F1DFD">
        <w:rPr>
          <w:rFonts w:ascii="Times New Roman" w:hAnsi="Times New Roman" w:cs="Times New Roman"/>
          <w:color w:val="000000"/>
          <w:sz w:val="27"/>
          <w:szCs w:val="27"/>
        </w:rPr>
        <w:t xml:space="preserve">) сведения о средствах массовой информации, учрежденных </w:t>
      </w:r>
      <w:r w:rsidRPr="009F1DFD">
        <w:rPr>
          <w:rFonts w:ascii="Times New Roman" w:hAnsi="Times New Roman" w:cs="Times New Roman"/>
          <w:color w:val="000000"/>
          <w:sz w:val="27"/>
          <w:szCs w:val="27"/>
        </w:rPr>
        <w:t xml:space="preserve">Администрацией </w:t>
      </w:r>
      <w:r w:rsidR="00CD0D34" w:rsidRPr="009F1DFD">
        <w:rPr>
          <w:rFonts w:ascii="Times New Roman" w:hAnsi="Times New Roman" w:cs="Times New Roman"/>
          <w:color w:val="000000"/>
          <w:sz w:val="27"/>
          <w:szCs w:val="27"/>
        </w:rPr>
        <w:t>(при наличии);</w:t>
      </w:r>
    </w:p>
    <w:p w:rsidR="00CD0D34" w:rsidRPr="009F1DFD" w:rsidRDefault="00CD0D34" w:rsidP="009F1D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F1DFD">
        <w:rPr>
          <w:rFonts w:ascii="Times New Roman" w:hAnsi="Times New Roman" w:cs="Times New Roman"/>
          <w:color w:val="000000"/>
          <w:sz w:val="27"/>
          <w:szCs w:val="27"/>
        </w:rPr>
        <w:t>2) информаци</w:t>
      </w:r>
      <w:r w:rsidR="00A87647" w:rsidRPr="009F1DFD">
        <w:rPr>
          <w:rFonts w:ascii="Times New Roman" w:hAnsi="Times New Roman" w:cs="Times New Roman"/>
          <w:color w:val="000000"/>
          <w:sz w:val="27"/>
          <w:szCs w:val="27"/>
        </w:rPr>
        <w:t>я</w:t>
      </w:r>
      <w:r w:rsidRPr="009F1DFD">
        <w:rPr>
          <w:rFonts w:ascii="Times New Roman" w:hAnsi="Times New Roman" w:cs="Times New Roman"/>
          <w:color w:val="000000"/>
          <w:sz w:val="27"/>
          <w:szCs w:val="27"/>
        </w:rPr>
        <w:t xml:space="preserve"> о нормотворческой деятельности </w:t>
      </w:r>
      <w:r w:rsidR="006F7D80" w:rsidRPr="009F1DFD">
        <w:rPr>
          <w:rFonts w:ascii="Times New Roman" w:hAnsi="Times New Roman" w:cs="Times New Roman"/>
          <w:color w:val="000000"/>
          <w:sz w:val="27"/>
          <w:szCs w:val="27"/>
        </w:rPr>
        <w:t>Администрации</w:t>
      </w:r>
      <w:r w:rsidRPr="009F1DFD">
        <w:rPr>
          <w:rFonts w:ascii="Times New Roman" w:hAnsi="Times New Roman" w:cs="Times New Roman"/>
          <w:color w:val="000000"/>
          <w:sz w:val="27"/>
          <w:szCs w:val="27"/>
        </w:rPr>
        <w:t>, в том числе:</w:t>
      </w:r>
    </w:p>
    <w:p w:rsidR="00CD0D34" w:rsidRPr="009F1DFD" w:rsidRDefault="00CD0D34" w:rsidP="009F1D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F1DFD">
        <w:rPr>
          <w:rFonts w:ascii="Times New Roman" w:hAnsi="Times New Roman" w:cs="Times New Roman"/>
          <w:color w:val="000000"/>
          <w:sz w:val="27"/>
          <w:szCs w:val="27"/>
        </w:rPr>
        <w:t>а)</w:t>
      </w:r>
      <w:r w:rsidR="00DA0C37" w:rsidRPr="009F1DF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F1DFD">
        <w:rPr>
          <w:rFonts w:ascii="Times New Roman" w:hAnsi="Times New Roman" w:cs="Times New Roman"/>
          <w:color w:val="000000"/>
          <w:sz w:val="27"/>
          <w:szCs w:val="27"/>
        </w:rPr>
        <w:t xml:space="preserve">муниципальные правовые акты, изданные </w:t>
      </w:r>
      <w:r w:rsidR="00DA0C37" w:rsidRPr="009F1DFD">
        <w:rPr>
          <w:rFonts w:ascii="Times New Roman" w:hAnsi="Times New Roman" w:cs="Times New Roman"/>
          <w:color w:val="000000"/>
          <w:sz w:val="27"/>
          <w:szCs w:val="27"/>
        </w:rPr>
        <w:t>Администрацией</w:t>
      </w:r>
      <w:r w:rsidRPr="009F1DFD">
        <w:rPr>
          <w:rFonts w:ascii="Times New Roman" w:hAnsi="Times New Roman" w:cs="Times New Roman"/>
          <w:color w:val="000000"/>
          <w:sz w:val="27"/>
          <w:szCs w:val="27"/>
        </w:rPr>
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CD0D34" w:rsidRPr="009F1DFD" w:rsidRDefault="00CD0D34" w:rsidP="009F1D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F1DFD">
        <w:rPr>
          <w:rFonts w:ascii="Times New Roman" w:hAnsi="Times New Roman" w:cs="Times New Roman"/>
          <w:color w:val="000000"/>
          <w:sz w:val="27"/>
          <w:szCs w:val="27"/>
        </w:rPr>
        <w:t xml:space="preserve">б) тексты проектов муниципальных правовых актов, внесенных в </w:t>
      </w:r>
      <w:r w:rsidR="00DA0C37" w:rsidRPr="009F1DFD">
        <w:rPr>
          <w:rFonts w:ascii="Times New Roman" w:hAnsi="Times New Roman" w:cs="Times New Roman"/>
          <w:color w:val="000000"/>
          <w:sz w:val="27"/>
          <w:szCs w:val="27"/>
        </w:rPr>
        <w:t xml:space="preserve">Собрание депутатов </w:t>
      </w:r>
      <w:r w:rsidR="009F1DFD" w:rsidRPr="009F1DFD">
        <w:rPr>
          <w:rFonts w:ascii="Times New Roman" w:hAnsi="Times New Roman" w:cs="Times New Roman"/>
          <w:color w:val="000000"/>
          <w:sz w:val="27"/>
          <w:szCs w:val="27"/>
        </w:rPr>
        <w:t>Гигантовского</w:t>
      </w:r>
      <w:r w:rsidR="00DA0C37" w:rsidRPr="009F1DF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915B3" w:rsidRPr="009F1DFD">
        <w:rPr>
          <w:rFonts w:ascii="Times New Roman" w:hAnsi="Times New Roman" w:cs="Times New Roman"/>
          <w:color w:val="000000"/>
          <w:sz w:val="27"/>
          <w:szCs w:val="27"/>
        </w:rPr>
        <w:t>сельского поселения</w:t>
      </w:r>
      <w:r w:rsidRPr="009F1DFD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CD0D34" w:rsidRPr="009F1DFD" w:rsidRDefault="00CD0D34" w:rsidP="009F1D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F1DFD">
        <w:rPr>
          <w:rFonts w:ascii="Times New Roman" w:hAnsi="Times New Roman" w:cs="Times New Roman"/>
          <w:color w:val="000000"/>
          <w:sz w:val="27"/>
          <w:szCs w:val="27"/>
        </w:rPr>
        <w:t>в) информаци</w:t>
      </w:r>
      <w:r w:rsidR="00A87647" w:rsidRPr="009F1DFD">
        <w:rPr>
          <w:rFonts w:ascii="Times New Roman" w:hAnsi="Times New Roman" w:cs="Times New Roman"/>
          <w:color w:val="000000"/>
          <w:sz w:val="27"/>
          <w:szCs w:val="27"/>
        </w:rPr>
        <w:t>я</w:t>
      </w:r>
      <w:r w:rsidRPr="009F1DFD">
        <w:rPr>
          <w:rFonts w:ascii="Times New Roman" w:hAnsi="Times New Roman" w:cs="Times New Roman"/>
          <w:color w:val="000000"/>
          <w:sz w:val="27"/>
          <w:szCs w:val="27"/>
        </w:rPr>
        <w:t xml:space="preserve"> о закупках товаров, работ, услуг для обеспечения 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CD0D34" w:rsidRPr="009F1DFD" w:rsidRDefault="00CD0D34" w:rsidP="009F1D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F1DFD">
        <w:rPr>
          <w:rFonts w:ascii="Times New Roman" w:hAnsi="Times New Roman" w:cs="Times New Roman"/>
          <w:color w:val="000000"/>
          <w:sz w:val="27"/>
          <w:szCs w:val="27"/>
        </w:rPr>
        <w:t>г) административные регламенты, стандарты</w:t>
      </w:r>
      <w:r w:rsidR="00351003" w:rsidRPr="009F1DF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F1DFD">
        <w:rPr>
          <w:rFonts w:ascii="Times New Roman" w:hAnsi="Times New Roman" w:cs="Times New Roman"/>
          <w:color w:val="000000"/>
          <w:sz w:val="27"/>
          <w:szCs w:val="27"/>
        </w:rPr>
        <w:t>муниципальных услуг;</w:t>
      </w:r>
    </w:p>
    <w:p w:rsidR="00CD0D34" w:rsidRPr="009F1DFD" w:rsidRDefault="00CD0D34" w:rsidP="009F1D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F1DFD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д) установленные формы обращений, заявлений и иных документов, принимаемых </w:t>
      </w:r>
      <w:r w:rsidR="00351003" w:rsidRPr="009F1DFD">
        <w:rPr>
          <w:rFonts w:ascii="Times New Roman" w:hAnsi="Times New Roman" w:cs="Times New Roman"/>
          <w:color w:val="000000"/>
          <w:sz w:val="27"/>
          <w:szCs w:val="27"/>
        </w:rPr>
        <w:t xml:space="preserve">Администрацией </w:t>
      </w:r>
      <w:r w:rsidRPr="009F1DFD">
        <w:rPr>
          <w:rFonts w:ascii="Times New Roman" w:hAnsi="Times New Roman" w:cs="Times New Roman"/>
          <w:color w:val="000000"/>
          <w:sz w:val="27"/>
          <w:szCs w:val="27"/>
        </w:rPr>
        <w:t>к рассмотрению в соответствии с законами и иными нормативными правовыми актами, муниципальными правовыми актами;</w:t>
      </w:r>
    </w:p>
    <w:p w:rsidR="00CD0D34" w:rsidRPr="009F1DFD" w:rsidRDefault="00CD0D34" w:rsidP="009F1D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F1DFD">
        <w:rPr>
          <w:rFonts w:ascii="Times New Roman" w:hAnsi="Times New Roman" w:cs="Times New Roman"/>
          <w:color w:val="000000"/>
          <w:sz w:val="27"/>
          <w:szCs w:val="27"/>
        </w:rPr>
        <w:t>е) порядок обжалования муниципальных правовых актов;</w:t>
      </w:r>
    </w:p>
    <w:p w:rsidR="00CD0D34" w:rsidRPr="009F1DFD" w:rsidRDefault="00CD0D34" w:rsidP="009F1D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F1DFD">
        <w:rPr>
          <w:rFonts w:ascii="Times New Roman" w:hAnsi="Times New Roman" w:cs="Times New Roman"/>
          <w:color w:val="000000"/>
          <w:sz w:val="27"/>
          <w:szCs w:val="27"/>
        </w:rPr>
        <w:t>3) информаци</w:t>
      </w:r>
      <w:r w:rsidR="00846BF5" w:rsidRPr="009F1DFD">
        <w:rPr>
          <w:rFonts w:ascii="Times New Roman" w:hAnsi="Times New Roman" w:cs="Times New Roman"/>
          <w:color w:val="000000"/>
          <w:sz w:val="27"/>
          <w:szCs w:val="27"/>
        </w:rPr>
        <w:t>я</w:t>
      </w:r>
      <w:r w:rsidRPr="009F1DFD">
        <w:rPr>
          <w:rFonts w:ascii="Times New Roman" w:hAnsi="Times New Roman" w:cs="Times New Roman"/>
          <w:color w:val="000000"/>
          <w:sz w:val="27"/>
          <w:szCs w:val="27"/>
        </w:rPr>
        <w:t xml:space="preserve"> об участии </w:t>
      </w:r>
      <w:r w:rsidR="00846BF5" w:rsidRPr="009F1DFD">
        <w:rPr>
          <w:rFonts w:ascii="Times New Roman" w:hAnsi="Times New Roman" w:cs="Times New Roman"/>
          <w:color w:val="000000"/>
          <w:sz w:val="27"/>
          <w:szCs w:val="27"/>
        </w:rPr>
        <w:t xml:space="preserve">Администрации </w:t>
      </w:r>
      <w:r w:rsidRPr="009F1DFD">
        <w:rPr>
          <w:rFonts w:ascii="Times New Roman" w:hAnsi="Times New Roman" w:cs="Times New Roman"/>
          <w:color w:val="000000"/>
          <w:sz w:val="27"/>
          <w:szCs w:val="27"/>
        </w:rPr>
        <w:t xml:space="preserve">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</w:t>
      </w:r>
      <w:r w:rsidR="00846BF5" w:rsidRPr="009F1DFD">
        <w:rPr>
          <w:rFonts w:ascii="Times New Roman" w:hAnsi="Times New Roman" w:cs="Times New Roman"/>
          <w:color w:val="000000"/>
          <w:sz w:val="27"/>
          <w:szCs w:val="27"/>
        </w:rPr>
        <w:t>Администрацией</w:t>
      </w:r>
      <w:r w:rsidRPr="009F1DFD">
        <w:rPr>
          <w:rFonts w:ascii="Times New Roman" w:hAnsi="Times New Roman" w:cs="Times New Roman"/>
          <w:color w:val="000000"/>
          <w:sz w:val="27"/>
          <w:szCs w:val="27"/>
        </w:rPr>
        <w:t xml:space="preserve">, в том числе сведения об официальных визитах и о рабочих поездках </w:t>
      </w:r>
      <w:r w:rsidR="00D63F90" w:rsidRPr="009F1DFD">
        <w:rPr>
          <w:rFonts w:ascii="Times New Roman" w:hAnsi="Times New Roman" w:cs="Times New Roman"/>
          <w:color w:val="000000"/>
          <w:sz w:val="27"/>
          <w:szCs w:val="27"/>
        </w:rPr>
        <w:t>главы</w:t>
      </w:r>
      <w:r w:rsidR="00846BF5" w:rsidRPr="009F1DFD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Администрации </w:t>
      </w:r>
      <w:r w:rsidRPr="009F1DFD">
        <w:rPr>
          <w:rFonts w:ascii="Times New Roman" w:hAnsi="Times New Roman" w:cs="Times New Roman"/>
          <w:color w:val="000000"/>
          <w:sz w:val="27"/>
          <w:szCs w:val="27"/>
        </w:rPr>
        <w:t xml:space="preserve">и официальных делегаций </w:t>
      </w:r>
      <w:r w:rsidR="00846BF5" w:rsidRPr="009F1DFD">
        <w:rPr>
          <w:rFonts w:ascii="Times New Roman" w:hAnsi="Times New Roman" w:cs="Times New Roman"/>
          <w:color w:val="000000"/>
          <w:sz w:val="27"/>
          <w:szCs w:val="27"/>
        </w:rPr>
        <w:t>Администрации</w:t>
      </w:r>
      <w:r w:rsidRPr="009F1DFD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CD0D34" w:rsidRPr="009F1DFD" w:rsidRDefault="00CD0D34" w:rsidP="009F1D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F1DFD">
        <w:rPr>
          <w:rFonts w:ascii="Times New Roman" w:hAnsi="Times New Roman" w:cs="Times New Roman"/>
          <w:color w:val="000000"/>
          <w:sz w:val="27"/>
          <w:szCs w:val="27"/>
        </w:rPr>
        <w:t>4) информаци</w:t>
      </w:r>
      <w:r w:rsidR="006F69C9" w:rsidRPr="009F1DFD">
        <w:rPr>
          <w:rFonts w:ascii="Times New Roman" w:hAnsi="Times New Roman" w:cs="Times New Roman"/>
          <w:color w:val="000000"/>
          <w:sz w:val="27"/>
          <w:szCs w:val="27"/>
        </w:rPr>
        <w:t xml:space="preserve">я </w:t>
      </w:r>
      <w:r w:rsidRPr="009F1DFD">
        <w:rPr>
          <w:rFonts w:ascii="Times New Roman" w:hAnsi="Times New Roman" w:cs="Times New Roman"/>
          <w:color w:val="000000"/>
          <w:sz w:val="27"/>
          <w:szCs w:val="27"/>
        </w:rPr>
        <w:t>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</w:t>
      </w:r>
      <w:r w:rsidR="006F69C9" w:rsidRPr="009F1DFD">
        <w:rPr>
          <w:rFonts w:ascii="Times New Roman" w:hAnsi="Times New Roman" w:cs="Times New Roman"/>
          <w:color w:val="000000"/>
          <w:sz w:val="27"/>
          <w:szCs w:val="27"/>
        </w:rPr>
        <w:t xml:space="preserve">нформацию, подлежащую доведению </w:t>
      </w:r>
      <w:r w:rsidRPr="009F1DFD">
        <w:rPr>
          <w:rFonts w:ascii="Times New Roman" w:hAnsi="Times New Roman" w:cs="Times New Roman"/>
          <w:color w:val="000000"/>
          <w:sz w:val="27"/>
          <w:szCs w:val="27"/>
        </w:rPr>
        <w:t xml:space="preserve">органом местного самоуправления до сведения граждан и организаций в соответствии с федеральными законами, законами </w:t>
      </w:r>
      <w:r w:rsidR="006F69C9" w:rsidRPr="009F1DFD">
        <w:rPr>
          <w:rFonts w:ascii="Times New Roman" w:hAnsi="Times New Roman" w:cs="Times New Roman"/>
          <w:color w:val="000000"/>
          <w:sz w:val="27"/>
          <w:szCs w:val="27"/>
        </w:rPr>
        <w:t>Ростовской области</w:t>
      </w:r>
      <w:r w:rsidRPr="009F1DFD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CD0D34" w:rsidRPr="009F1DFD" w:rsidRDefault="00CD0D34" w:rsidP="009F1D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F1DFD">
        <w:rPr>
          <w:rFonts w:ascii="Times New Roman" w:hAnsi="Times New Roman" w:cs="Times New Roman"/>
          <w:color w:val="000000"/>
          <w:sz w:val="27"/>
          <w:szCs w:val="27"/>
        </w:rPr>
        <w:t>5) информаци</w:t>
      </w:r>
      <w:r w:rsidR="00A60AFE" w:rsidRPr="009F1DFD">
        <w:rPr>
          <w:rFonts w:ascii="Times New Roman" w:hAnsi="Times New Roman" w:cs="Times New Roman"/>
          <w:color w:val="000000"/>
          <w:sz w:val="27"/>
          <w:szCs w:val="27"/>
        </w:rPr>
        <w:t>я</w:t>
      </w:r>
      <w:r w:rsidRPr="009F1DFD">
        <w:rPr>
          <w:rFonts w:ascii="Times New Roman" w:hAnsi="Times New Roman" w:cs="Times New Roman"/>
          <w:color w:val="000000"/>
          <w:sz w:val="27"/>
          <w:szCs w:val="27"/>
        </w:rPr>
        <w:t xml:space="preserve"> о результатах проверок, проведенных </w:t>
      </w:r>
      <w:r w:rsidR="008B5EDD" w:rsidRPr="009F1DFD">
        <w:rPr>
          <w:rFonts w:ascii="Times New Roman" w:hAnsi="Times New Roman" w:cs="Times New Roman"/>
          <w:color w:val="000000"/>
          <w:sz w:val="27"/>
          <w:szCs w:val="27"/>
        </w:rPr>
        <w:t>Администрацией</w:t>
      </w:r>
      <w:r w:rsidRPr="009F1DFD">
        <w:rPr>
          <w:rFonts w:ascii="Times New Roman" w:hAnsi="Times New Roman" w:cs="Times New Roman"/>
          <w:color w:val="000000"/>
          <w:sz w:val="27"/>
          <w:szCs w:val="27"/>
        </w:rPr>
        <w:t xml:space="preserve">, подведомственными организациями в пределах их полномочий, а также о результатах проверок, проведенных в </w:t>
      </w:r>
      <w:r w:rsidR="008B5EDD" w:rsidRPr="009F1DFD">
        <w:rPr>
          <w:rFonts w:ascii="Times New Roman" w:hAnsi="Times New Roman" w:cs="Times New Roman"/>
          <w:color w:val="000000"/>
          <w:sz w:val="27"/>
          <w:szCs w:val="27"/>
        </w:rPr>
        <w:t>Администрации</w:t>
      </w:r>
      <w:r w:rsidRPr="009F1DFD">
        <w:rPr>
          <w:rFonts w:ascii="Times New Roman" w:hAnsi="Times New Roman" w:cs="Times New Roman"/>
          <w:color w:val="000000"/>
          <w:sz w:val="27"/>
          <w:szCs w:val="27"/>
        </w:rPr>
        <w:t>, подведомственных организациях;</w:t>
      </w:r>
    </w:p>
    <w:p w:rsidR="00CD0D34" w:rsidRPr="009F1DFD" w:rsidRDefault="00CD0D34" w:rsidP="009F1D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F1DFD">
        <w:rPr>
          <w:rFonts w:ascii="Times New Roman" w:hAnsi="Times New Roman" w:cs="Times New Roman"/>
          <w:color w:val="000000"/>
          <w:sz w:val="27"/>
          <w:szCs w:val="27"/>
        </w:rPr>
        <w:t xml:space="preserve">6) тексты официальных выступлений и заявлений </w:t>
      </w:r>
      <w:r w:rsidR="00D63F90" w:rsidRPr="009F1DFD">
        <w:rPr>
          <w:rFonts w:ascii="Times New Roman" w:hAnsi="Times New Roman" w:cs="Times New Roman"/>
          <w:color w:val="000000"/>
          <w:sz w:val="27"/>
          <w:szCs w:val="27"/>
        </w:rPr>
        <w:t>главы</w:t>
      </w:r>
      <w:r w:rsidR="003A7707" w:rsidRPr="009F1DFD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Администрации</w:t>
      </w:r>
      <w:r w:rsidRPr="009F1DFD">
        <w:rPr>
          <w:rFonts w:ascii="Times New Roman" w:hAnsi="Times New Roman" w:cs="Times New Roman"/>
          <w:color w:val="000000"/>
          <w:sz w:val="27"/>
          <w:szCs w:val="27"/>
        </w:rPr>
        <w:t xml:space="preserve"> и заместителей </w:t>
      </w:r>
      <w:r w:rsidR="00D63F90" w:rsidRPr="009F1DFD">
        <w:rPr>
          <w:rFonts w:ascii="Times New Roman" w:hAnsi="Times New Roman" w:cs="Times New Roman"/>
          <w:color w:val="000000"/>
          <w:sz w:val="27"/>
          <w:szCs w:val="27"/>
        </w:rPr>
        <w:t>главы</w:t>
      </w:r>
      <w:r w:rsidR="003A7707" w:rsidRPr="009F1DFD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Администрации</w:t>
      </w:r>
      <w:r w:rsidRPr="009F1DFD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CD0D34" w:rsidRPr="009F1DFD" w:rsidRDefault="00CD0D34" w:rsidP="009F1D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F1DFD">
        <w:rPr>
          <w:rFonts w:ascii="Times New Roman" w:hAnsi="Times New Roman" w:cs="Times New Roman"/>
          <w:color w:val="000000"/>
          <w:sz w:val="27"/>
          <w:szCs w:val="27"/>
        </w:rPr>
        <w:t>7) статистическ</w:t>
      </w:r>
      <w:r w:rsidR="00A60AFE" w:rsidRPr="009F1DFD">
        <w:rPr>
          <w:rFonts w:ascii="Times New Roman" w:hAnsi="Times New Roman" w:cs="Times New Roman"/>
          <w:color w:val="000000"/>
          <w:sz w:val="27"/>
          <w:szCs w:val="27"/>
        </w:rPr>
        <w:t>ая</w:t>
      </w:r>
      <w:r w:rsidRPr="009F1DFD">
        <w:rPr>
          <w:rFonts w:ascii="Times New Roman" w:hAnsi="Times New Roman" w:cs="Times New Roman"/>
          <w:color w:val="000000"/>
          <w:sz w:val="27"/>
          <w:szCs w:val="27"/>
        </w:rPr>
        <w:t xml:space="preserve"> информаци</w:t>
      </w:r>
      <w:r w:rsidR="00A60AFE" w:rsidRPr="009F1DFD">
        <w:rPr>
          <w:rFonts w:ascii="Times New Roman" w:hAnsi="Times New Roman" w:cs="Times New Roman"/>
          <w:color w:val="000000"/>
          <w:sz w:val="27"/>
          <w:szCs w:val="27"/>
        </w:rPr>
        <w:t>я</w:t>
      </w:r>
      <w:r w:rsidRPr="009F1DFD">
        <w:rPr>
          <w:rFonts w:ascii="Times New Roman" w:hAnsi="Times New Roman" w:cs="Times New Roman"/>
          <w:color w:val="000000"/>
          <w:sz w:val="27"/>
          <w:szCs w:val="27"/>
        </w:rPr>
        <w:t xml:space="preserve"> о деятельности </w:t>
      </w:r>
      <w:r w:rsidR="00B17703" w:rsidRPr="009F1DFD">
        <w:rPr>
          <w:rFonts w:ascii="Times New Roman" w:hAnsi="Times New Roman" w:cs="Times New Roman"/>
          <w:color w:val="000000"/>
          <w:sz w:val="27"/>
          <w:szCs w:val="27"/>
        </w:rPr>
        <w:t>Администрации</w:t>
      </w:r>
      <w:r w:rsidRPr="009F1DFD">
        <w:rPr>
          <w:rFonts w:ascii="Times New Roman" w:hAnsi="Times New Roman" w:cs="Times New Roman"/>
          <w:color w:val="000000"/>
          <w:sz w:val="27"/>
          <w:szCs w:val="27"/>
        </w:rPr>
        <w:t>, в том числе:</w:t>
      </w:r>
    </w:p>
    <w:p w:rsidR="00CD0D34" w:rsidRPr="009F1DFD" w:rsidRDefault="00CD0D34" w:rsidP="009F1D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F1DFD">
        <w:rPr>
          <w:rFonts w:ascii="Times New Roman" w:hAnsi="Times New Roman" w:cs="Times New Roman"/>
          <w:color w:val="000000"/>
          <w:sz w:val="27"/>
          <w:szCs w:val="27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самоуправления;</w:t>
      </w:r>
    </w:p>
    <w:p w:rsidR="00CD0D34" w:rsidRPr="009F1DFD" w:rsidRDefault="00CD0D34" w:rsidP="009F1D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F1DFD">
        <w:rPr>
          <w:rFonts w:ascii="Times New Roman" w:hAnsi="Times New Roman" w:cs="Times New Roman"/>
          <w:color w:val="000000"/>
          <w:sz w:val="27"/>
          <w:szCs w:val="27"/>
        </w:rPr>
        <w:t xml:space="preserve">б) сведения об использовании </w:t>
      </w:r>
      <w:r w:rsidR="00BD2C3C" w:rsidRPr="009F1DFD">
        <w:rPr>
          <w:rFonts w:ascii="Times New Roman" w:hAnsi="Times New Roman" w:cs="Times New Roman"/>
          <w:color w:val="000000"/>
          <w:sz w:val="27"/>
          <w:szCs w:val="27"/>
        </w:rPr>
        <w:t>Администрацией</w:t>
      </w:r>
      <w:r w:rsidRPr="009F1DFD">
        <w:rPr>
          <w:rFonts w:ascii="Times New Roman" w:hAnsi="Times New Roman" w:cs="Times New Roman"/>
          <w:color w:val="000000"/>
          <w:sz w:val="27"/>
          <w:szCs w:val="27"/>
        </w:rPr>
        <w:t>, подведомственными организациями выделяемых бюджетных средств;</w:t>
      </w:r>
    </w:p>
    <w:p w:rsidR="00CD0D34" w:rsidRPr="009F1DFD" w:rsidRDefault="00CD0D34" w:rsidP="009F1D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F1DFD">
        <w:rPr>
          <w:rFonts w:ascii="Times New Roman" w:hAnsi="Times New Roman" w:cs="Times New Roman"/>
          <w:color w:val="000000"/>
          <w:sz w:val="27"/>
          <w:szCs w:val="27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CD0D34" w:rsidRPr="009F1DFD" w:rsidRDefault="00CD0D34" w:rsidP="009F1D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F1DFD">
        <w:rPr>
          <w:rFonts w:ascii="Times New Roman" w:hAnsi="Times New Roman" w:cs="Times New Roman"/>
          <w:color w:val="000000"/>
          <w:sz w:val="27"/>
          <w:szCs w:val="27"/>
        </w:rPr>
        <w:t>8) информаци</w:t>
      </w:r>
      <w:r w:rsidR="00A60AFE" w:rsidRPr="009F1DFD">
        <w:rPr>
          <w:rFonts w:ascii="Times New Roman" w:hAnsi="Times New Roman" w:cs="Times New Roman"/>
          <w:color w:val="000000"/>
          <w:sz w:val="27"/>
          <w:szCs w:val="27"/>
        </w:rPr>
        <w:t>я</w:t>
      </w:r>
      <w:r w:rsidRPr="009F1DFD">
        <w:rPr>
          <w:rFonts w:ascii="Times New Roman" w:hAnsi="Times New Roman" w:cs="Times New Roman"/>
          <w:color w:val="000000"/>
          <w:sz w:val="27"/>
          <w:szCs w:val="27"/>
        </w:rPr>
        <w:t xml:space="preserve"> о кадровом обеспечении </w:t>
      </w:r>
      <w:r w:rsidR="0063528F" w:rsidRPr="009F1DFD">
        <w:rPr>
          <w:rFonts w:ascii="Times New Roman" w:hAnsi="Times New Roman" w:cs="Times New Roman"/>
          <w:color w:val="000000"/>
          <w:sz w:val="27"/>
          <w:szCs w:val="27"/>
        </w:rPr>
        <w:t>Администрации</w:t>
      </w:r>
      <w:r w:rsidRPr="009F1DFD">
        <w:rPr>
          <w:rFonts w:ascii="Times New Roman" w:hAnsi="Times New Roman" w:cs="Times New Roman"/>
          <w:color w:val="000000"/>
          <w:sz w:val="27"/>
          <w:szCs w:val="27"/>
        </w:rPr>
        <w:t>, в том числе:</w:t>
      </w:r>
    </w:p>
    <w:p w:rsidR="00CD0D34" w:rsidRPr="009F1DFD" w:rsidRDefault="00CD0D34" w:rsidP="009F1D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F1DFD">
        <w:rPr>
          <w:rFonts w:ascii="Times New Roman" w:hAnsi="Times New Roman" w:cs="Times New Roman"/>
          <w:color w:val="000000"/>
          <w:sz w:val="27"/>
          <w:szCs w:val="27"/>
        </w:rPr>
        <w:t>а)</w:t>
      </w:r>
      <w:r w:rsidR="00475B50" w:rsidRPr="009F1DFD">
        <w:rPr>
          <w:rFonts w:ascii="Times New Roman" w:hAnsi="Times New Roman" w:cs="Times New Roman"/>
          <w:color w:val="000000"/>
          <w:sz w:val="27"/>
          <w:szCs w:val="27"/>
        </w:rPr>
        <w:t xml:space="preserve"> порядок поступления граждан на </w:t>
      </w:r>
      <w:r w:rsidRPr="009F1DFD">
        <w:rPr>
          <w:rFonts w:ascii="Times New Roman" w:hAnsi="Times New Roman" w:cs="Times New Roman"/>
          <w:color w:val="000000"/>
          <w:sz w:val="27"/>
          <w:szCs w:val="27"/>
        </w:rPr>
        <w:t>муниципальную службу;</w:t>
      </w:r>
    </w:p>
    <w:p w:rsidR="00CD0D34" w:rsidRPr="009F1DFD" w:rsidRDefault="00CD0D34" w:rsidP="009F1D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bookmarkStart w:id="17" w:name="Par175"/>
      <w:bookmarkEnd w:id="17"/>
      <w:r w:rsidRPr="009F1DFD">
        <w:rPr>
          <w:rFonts w:ascii="Times New Roman" w:hAnsi="Times New Roman" w:cs="Times New Roman"/>
          <w:color w:val="000000"/>
          <w:sz w:val="27"/>
          <w:szCs w:val="27"/>
        </w:rPr>
        <w:t xml:space="preserve">б) сведения о вакантных должностях муниципальной службы, имеющихся в </w:t>
      </w:r>
      <w:r w:rsidR="00475B50" w:rsidRPr="009F1DFD">
        <w:rPr>
          <w:rFonts w:ascii="Times New Roman" w:hAnsi="Times New Roman" w:cs="Times New Roman"/>
          <w:color w:val="000000"/>
          <w:sz w:val="27"/>
          <w:szCs w:val="27"/>
        </w:rPr>
        <w:t>Администрации</w:t>
      </w:r>
      <w:r w:rsidRPr="009F1DFD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CD0D34" w:rsidRPr="009F1DFD" w:rsidRDefault="00CD0D34" w:rsidP="009F1D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F1DFD">
        <w:rPr>
          <w:rFonts w:ascii="Times New Roman" w:hAnsi="Times New Roman" w:cs="Times New Roman"/>
          <w:color w:val="000000"/>
          <w:sz w:val="27"/>
          <w:szCs w:val="27"/>
        </w:rPr>
        <w:t>в) квалификационные требования к кандидатам на замещение вакантных должностей муниципальной службы;</w:t>
      </w:r>
    </w:p>
    <w:p w:rsidR="00CD0D34" w:rsidRPr="009F1DFD" w:rsidRDefault="00CD0D34" w:rsidP="009F1D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F1DFD">
        <w:rPr>
          <w:rFonts w:ascii="Times New Roman" w:hAnsi="Times New Roman" w:cs="Times New Roman"/>
          <w:color w:val="000000"/>
          <w:sz w:val="27"/>
          <w:szCs w:val="27"/>
        </w:rPr>
        <w:t>г) условия и результаты конкурсов на замещение вакантных должностей муниципальной службы;</w:t>
      </w:r>
    </w:p>
    <w:p w:rsidR="00CD0D34" w:rsidRPr="009F1DFD" w:rsidRDefault="00CD0D34" w:rsidP="009F1D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bookmarkStart w:id="18" w:name="Par178"/>
      <w:bookmarkEnd w:id="18"/>
      <w:r w:rsidRPr="009F1DFD">
        <w:rPr>
          <w:rFonts w:ascii="Times New Roman" w:hAnsi="Times New Roman" w:cs="Times New Roman"/>
          <w:color w:val="000000"/>
          <w:sz w:val="27"/>
          <w:szCs w:val="27"/>
        </w:rPr>
        <w:t xml:space="preserve">д) номера телефонов, по которым можно получить информацию по вопросу замещения вакантных должностей </w:t>
      </w:r>
      <w:r w:rsidR="00704BCB" w:rsidRPr="009F1DFD">
        <w:rPr>
          <w:rFonts w:ascii="Times New Roman" w:hAnsi="Times New Roman" w:cs="Times New Roman"/>
          <w:color w:val="000000"/>
          <w:sz w:val="27"/>
          <w:szCs w:val="27"/>
        </w:rPr>
        <w:t>в Администрации</w:t>
      </w:r>
      <w:r w:rsidRPr="009F1DFD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CD0D34" w:rsidRPr="009F1DFD" w:rsidRDefault="00CD0D34" w:rsidP="009F1D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F1DFD">
        <w:rPr>
          <w:rFonts w:ascii="Times New Roman" w:hAnsi="Times New Roman" w:cs="Times New Roman"/>
          <w:color w:val="000000"/>
          <w:sz w:val="27"/>
          <w:szCs w:val="27"/>
        </w:rPr>
        <w:t xml:space="preserve">е) перечень образовательных учреждений, подведомственных </w:t>
      </w:r>
      <w:r w:rsidR="004632D9" w:rsidRPr="009F1DFD">
        <w:rPr>
          <w:rFonts w:ascii="Times New Roman" w:hAnsi="Times New Roman" w:cs="Times New Roman"/>
          <w:color w:val="000000"/>
          <w:sz w:val="27"/>
          <w:szCs w:val="27"/>
        </w:rPr>
        <w:t xml:space="preserve">Администрации </w:t>
      </w:r>
      <w:r w:rsidRPr="009F1DFD">
        <w:rPr>
          <w:rFonts w:ascii="Times New Roman" w:hAnsi="Times New Roman" w:cs="Times New Roman"/>
          <w:color w:val="000000"/>
          <w:sz w:val="27"/>
          <w:szCs w:val="27"/>
        </w:rPr>
        <w:t>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</w:r>
    </w:p>
    <w:p w:rsidR="00CD0D34" w:rsidRPr="009F1DFD" w:rsidRDefault="00CD0D34" w:rsidP="009F1D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F1DFD">
        <w:rPr>
          <w:rFonts w:ascii="Times New Roman" w:hAnsi="Times New Roman" w:cs="Times New Roman"/>
          <w:color w:val="000000"/>
          <w:sz w:val="27"/>
          <w:szCs w:val="27"/>
        </w:rPr>
        <w:t>9) информаци</w:t>
      </w:r>
      <w:r w:rsidR="00A60AFE" w:rsidRPr="009F1DFD">
        <w:rPr>
          <w:rFonts w:ascii="Times New Roman" w:hAnsi="Times New Roman" w:cs="Times New Roman"/>
          <w:color w:val="000000"/>
          <w:sz w:val="27"/>
          <w:szCs w:val="27"/>
        </w:rPr>
        <w:t>я</w:t>
      </w:r>
      <w:r w:rsidRPr="009F1DFD">
        <w:rPr>
          <w:rFonts w:ascii="Times New Roman" w:hAnsi="Times New Roman" w:cs="Times New Roman"/>
          <w:color w:val="000000"/>
          <w:sz w:val="27"/>
          <w:szCs w:val="27"/>
        </w:rPr>
        <w:t xml:space="preserve"> о работе </w:t>
      </w:r>
      <w:r w:rsidR="00A73011" w:rsidRPr="009F1DFD">
        <w:rPr>
          <w:rFonts w:ascii="Times New Roman" w:hAnsi="Times New Roman" w:cs="Times New Roman"/>
          <w:color w:val="000000"/>
          <w:sz w:val="27"/>
          <w:szCs w:val="27"/>
        </w:rPr>
        <w:t xml:space="preserve">Администрации </w:t>
      </w:r>
      <w:r w:rsidRPr="009F1DFD">
        <w:rPr>
          <w:rFonts w:ascii="Times New Roman" w:hAnsi="Times New Roman" w:cs="Times New Roman"/>
          <w:color w:val="000000"/>
          <w:sz w:val="27"/>
          <w:szCs w:val="27"/>
        </w:rPr>
        <w:t xml:space="preserve">с обращениями граждан </w:t>
      </w:r>
      <w:r w:rsidRPr="009F1DFD">
        <w:rPr>
          <w:rFonts w:ascii="Times New Roman" w:hAnsi="Times New Roman" w:cs="Times New Roman"/>
          <w:color w:val="000000"/>
          <w:sz w:val="27"/>
          <w:szCs w:val="27"/>
        </w:rPr>
        <w:lastRenderedPageBreak/>
        <w:t>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CD0D34" w:rsidRPr="009F1DFD" w:rsidRDefault="00CD0D34" w:rsidP="009F1D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bookmarkStart w:id="19" w:name="Par181"/>
      <w:bookmarkEnd w:id="19"/>
      <w:r w:rsidRPr="009F1DFD">
        <w:rPr>
          <w:rFonts w:ascii="Times New Roman" w:hAnsi="Times New Roman" w:cs="Times New Roman"/>
          <w:color w:val="000000"/>
          <w:sz w:val="27"/>
          <w:szCs w:val="27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CD0D34" w:rsidRPr="009F1DFD" w:rsidRDefault="00CD0D34" w:rsidP="009F1D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F1DFD">
        <w:rPr>
          <w:rFonts w:ascii="Times New Roman" w:hAnsi="Times New Roman" w:cs="Times New Roman"/>
          <w:color w:val="000000"/>
          <w:sz w:val="27"/>
          <w:szCs w:val="27"/>
        </w:rPr>
        <w:t>б) фамили</w:t>
      </w:r>
      <w:r w:rsidR="00A60AFE" w:rsidRPr="009F1DFD">
        <w:rPr>
          <w:rFonts w:ascii="Times New Roman" w:hAnsi="Times New Roman" w:cs="Times New Roman"/>
          <w:color w:val="000000"/>
          <w:sz w:val="27"/>
          <w:szCs w:val="27"/>
        </w:rPr>
        <w:t>я</w:t>
      </w:r>
      <w:r w:rsidRPr="009F1DFD">
        <w:rPr>
          <w:rFonts w:ascii="Times New Roman" w:hAnsi="Times New Roman" w:cs="Times New Roman"/>
          <w:color w:val="000000"/>
          <w:sz w:val="27"/>
          <w:szCs w:val="27"/>
        </w:rPr>
        <w:t>, имя и отчество руководителя подразделения или иного должностного лица</w:t>
      </w:r>
      <w:r w:rsidR="00A73011" w:rsidRPr="009F1DFD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Администрации</w:t>
      </w:r>
      <w:r w:rsidRPr="009F1DFD">
        <w:rPr>
          <w:rFonts w:ascii="Times New Roman" w:hAnsi="Times New Roman" w:cs="Times New Roman"/>
          <w:color w:val="000000"/>
          <w:sz w:val="27"/>
          <w:szCs w:val="27"/>
        </w:rPr>
        <w:t xml:space="preserve">, к полномочиям которых отнесены организация приема лиц, указанных в </w:t>
      </w:r>
      <w:hyperlink w:anchor="Par181" w:tooltip="Ссылка на текущий документ" w:history="1">
        <w:r w:rsidR="00A73011" w:rsidRPr="009F1DFD">
          <w:rPr>
            <w:rFonts w:ascii="Times New Roman" w:hAnsi="Times New Roman" w:cs="Times New Roman"/>
            <w:color w:val="000000"/>
            <w:sz w:val="27"/>
            <w:szCs w:val="27"/>
          </w:rPr>
          <w:t>подпункте «</w:t>
        </w:r>
        <w:r w:rsidRPr="009F1DFD">
          <w:rPr>
            <w:rFonts w:ascii="Times New Roman" w:hAnsi="Times New Roman" w:cs="Times New Roman"/>
            <w:color w:val="000000"/>
            <w:sz w:val="27"/>
            <w:szCs w:val="27"/>
          </w:rPr>
          <w:t>а</w:t>
        </w:r>
      </w:hyperlink>
      <w:r w:rsidR="00A73011" w:rsidRPr="009F1DFD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Pr="009F1DFD">
        <w:rPr>
          <w:rFonts w:ascii="Times New Roman" w:hAnsi="Times New Roman" w:cs="Times New Roman"/>
          <w:color w:val="000000"/>
          <w:sz w:val="27"/>
          <w:szCs w:val="27"/>
        </w:rPr>
        <w:t xml:space="preserve">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7C286D" w:rsidRPr="009F1DFD" w:rsidRDefault="00CD0D34" w:rsidP="009F1DF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F1DFD">
        <w:rPr>
          <w:rFonts w:ascii="Times New Roman" w:hAnsi="Times New Roman" w:cs="Times New Roman"/>
          <w:sz w:val="27"/>
          <w:szCs w:val="27"/>
        </w:rPr>
        <w:t xml:space="preserve">в) обзоры обращений лиц, указанных в </w:t>
      </w:r>
      <w:hyperlink w:anchor="Par181" w:tooltip="Ссылка на текущий документ" w:history="1">
        <w:r w:rsidR="00A73011" w:rsidRPr="009F1DFD">
          <w:rPr>
            <w:rFonts w:ascii="Times New Roman" w:hAnsi="Times New Roman" w:cs="Times New Roman"/>
            <w:sz w:val="27"/>
            <w:szCs w:val="27"/>
          </w:rPr>
          <w:t>подпункте «</w:t>
        </w:r>
        <w:r w:rsidRPr="009F1DFD">
          <w:rPr>
            <w:rFonts w:ascii="Times New Roman" w:hAnsi="Times New Roman" w:cs="Times New Roman"/>
            <w:sz w:val="27"/>
            <w:szCs w:val="27"/>
          </w:rPr>
          <w:t>а</w:t>
        </w:r>
      </w:hyperlink>
      <w:r w:rsidR="00A73011" w:rsidRPr="009F1DFD">
        <w:rPr>
          <w:rFonts w:ascii="Times New Roman" w:hAnsi="Times New Roman" w:cs="Times New Roman"/>
          <w:sz w:val="27"/>
          <w:szCs w:val="27"/>
        </w:rPr>
        <w:t>»</w:t>
      </w:r>
      <w:r w:rsidRPr="009F1DFD">
        <w:rPr>
          <w:rFonts w:ascii="Times New Roman" w:hAnsi="Times New Roman" w:cs="Times New Roman"/>
          <w:sz w:val="27"/>
          <w:szCs w:val="27"/>
        </w:rPr>
        <w:t xml:space="preserve"> настоящего пункта, а также обобщенн</w:t>
      </w:r>
      <w:r w:rsidR="00585D9C" w:rsidRPr="009F1DFD">
        <w:rPr>
          <w:rFonts w:ascii="Times New Roman" w:hAnsi="Times New Roman" w:cs="Times New Roman"/>
          <w:sz w:val="27"/>
          <w:szCs w:val="27"/>
        </w:rPr>
        <w:t>ая</w:t>
      </w:r>
      <w:r w:rsidRPr="009F1DFD">
        <w:rPr>
          <w:rFonts w:ascii="Times New Roman" w:hAnsi="Times New Roman" w:cs="Times New Roman"/>
          <w:sz w:val="27"/>
          <w:szCs w:val="27"/>
        </w:rPr>
        <w:t xml:space="preserve"> информаци</w:t>
      </w:r>
      <w:r w:rsidR="00585D9C" w:rsidRPr="009F1DFD">
        <w:rPr>
          <w:rFonts w:ascii="Times New Roman" w:hAnsi="Times New Roman" w:cs="Times New Roman"/>
          <w:sz w:val="27"/>
          <w:szCs w:val="27"/>
        </w:rPr>
        <w:t>я</w:t>
      </w:r>
      <w:r w:rsidRPr="009F1DFD">
        <w:rPr>
          <w:rFonts w:ascii="Times New Roman" w:hAnsi="Times New Roman" w:cs="Times New Roman"/>
          <w:sz w:val="27"/>
          <w:szCs w:val="27"/>
        </w:rPr>
        <w:t xml:space="preserve"> о результатах рассмотрения этих обращений и принятых мерах.</w:t>
      </w:r>
    </w:p>
    <w:sectPr w:rsidR="007C286D" w:rsidRPr="009F1DFD" w:rsidSect="009F1DFD">
      <w:footerReference w:type="even" r:id="rId7"/>
      <w:footerReference w:type="default" r:id="rId8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F13" w:rsidRDefault="00943F13">
      <w:r>
        <w:separator/>
      </w:r>
    </w:p>
  </w:endnote>
  <w:endnote w:type="continuationSeparator" w:id="1">
    <w:p w:rsidR="00943F13" w:rsidRDefault="00943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FCF" w:rsidRDefault="007C70AC" w:rsidP="008326B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63FC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3FCF" w:rsidRDefault="00163FCF" w:rsidP="008326B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FCF" w:rsidRDefault="007C70AC" w:rsidP="008326B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63FC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A6E49">
      <w:rPr>
        <w:rStyle w:val="a4"/>
        <w:noProof/>
      </w:rPr>
      <w:t>1</w:t>
    </w:r>
    <w:r>
      <w:rPr>
        <w:rStyle w:val="a4"/>
      </w:rPr>
      <w:fldChar w:fldCharType="end"/>
    </w:r>
  </w:p>
  <w:p w:rsidR="00163FCF" w:rsidRDefault="00163FCF" w:rsidP="008326B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F13" w:rsidRDefault="00943F13">
      <w:r>
        <w:separator/>
      </w:r>
    </w:p>
  </w:footnote>
  <w:footnote w:type="continuationSeparator" w:id="1">
    <w:p w:rsidR="00943F13" w:rsidRDefault="00943F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23BE1"/>
    <w:multiLevelType w:val="multilevel"/>
    <w:tmpl w:val="DEC6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842508"/>
    <w:multiLevelType w:val="multilevel"/>
    <w:tmpl w:val="DEC6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91D41"/>
    <w:multiLevelType w:val="hybridMultilevel"/>
    <w:tmpl w:val="1076D974"/>
    <w:lvl w:ilvl="0" w:tplc="E5C45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6BB"/>
    <w:rsid w:val="000009B8"/>
    <w:rsid w:val="00015D01"/>
    <w:rsid w:val="00025639"/>
    <w:rsid w:val="00034363"/>
    <w:rsid w:val="00036B98"/>
    <w:rsid w:val="00040CEA"/>
    <w:rsid w:val="0004427F"/>
    <w:rsid w:val="00052458"/>
    <w:rsid w:val="00055297"/>
    <w:rsid w:val="000568B6"/>
    <w:rsid w:val="00062115"/>
    <w:rsid w:val="000632A0"/>
    <w:rsid w:val="00065634"/>
    <w:rsid w:val="00070EE0"/>
    <w:rsid w:val="000715E8"/>
    <w:rsid w:val="00071B9F"/>
    <w:rsid w:val="000812AD"/>
    <w:rsid w:val="00082BF3"/>
    <w:rsid w:val="0008341A"/>
    <w:rsid w:val="00091EDE"/>
    <w:rsid w:val="0009795E"/>
    <w:rsid w:val="00097B18"/>
    <w:rsid w:val="000A25ED"/>
    <w:rsid w:val="000A4BD9"/>
    <w:rsid w:val="000A62D1"/>
    <w:rsid w:val="000B11FA"/>
    <w:rsid w:val="000C22B6"/>
    <w:rsid w:val="000C2BF6"/>
    <w:rsid w:val="000C3133"/>
    <w:rsid w:val="000D45C8"/>
    <w:rsid w:val="000D6121"/>
    <w:rsid w:val="000D6951"/>
    <w:rsid w:val="000F5BD6"/>
    <w:rsid w:val="000F5DAF"/>
    <w:rsid w:val="001054B4"/>
    <w:rsid w:val="00107F63"/>
    <w:rsid w:val="001117AC"/>
    <w:rsid w:val="001146BF"/>
    <w:rsid w:val="001152C5"/>
    <w:rsid w:val="00120169"/>
    <w:rsid w:val="00124D75"/>
    <w:rsid w:val="00140A6E"/>
    <w:rsid w:val="00140A83"/>
    <w:rsid w:val="0014481D"/>
    <w:rsid w:val="00145882"/>
    <w:rsid w:val="00152208"/>
    <w:rsid w:val="00152A8F"/>
    <w:rsid w:val="001532E0"/>
    <w:rsid w:val="00162E0F"/>
    <w:rsid w:val="00163FCF"/>
    <w:rsid w:val="00182A20"/>
    <w:rsid w:val="001832EE"/>
    <w:rsid w:val="0018402E"/>
    <w:rsid w:val="001901ED"/>
    <w:rsid w:val="00190A27"/>
    <w:rsid w:val="00194178"/>
    <w:rsid w:val="00194185"/>
    <w:rsid w:val="001B4D8E"/>
    <w:rsid w:val="001B7D22"/>
    <w:rsid w:val="001C370D"/>
    <w:rsid w:val="001D27CC"/>
    <w:rsid w:val="001D34D8"/>
    <w:rsid w:val="001D716A"/>
    <w:rsid w:val="001F293E"/>
    <w:rsid w:val="001F489C"/>
    <w:rsid w:val="0021731C"/>
    <w:rsid w:val="0022133C"/>
    <w:rsid w:val="002250D6"/>
    <w:rsid w:val="002339D1"/>
    <w:rsid w:val="002356F7"/>
    <w:rsid w:val="00237B17"/>
    <w:rsid w:val="00247F32"/>
    <w:rsid w:val="00251F92"/>
    <w:rsid w:val="00264A4F"/>
    <w:rsid w:val="00265DAF"/>
    <w:rsid w:val="00272D20"/>
    <w:rsid w:val="0027525B"/>
    <w:rsid w:val="002877B4"/>
    <w:rsid w:val="00295D71"/>
    <w:rsid w:val="002B29AC"/>
    <w:rsid w:val="002C785F"/>
    <w:rsid w:val="002D12EE"/>
    <w:rsid w:val="002E194D"/>
    <w:rsid w:val="002F07A3"/>
    <w:rsid w:val="002F64E6"/>
    <w:rsid w:val="00300436"/>
    <w:rsid w:val="003063A1"/>
    <w:rsid w:val="0031447B"/>
    <w:rsid w:val="00314F95"/>
    <w:rsid w:val="00315746"/>
    <w:rsid w:val="0031590F"/>
    <w:rsid w:val="003174B6"/>
    <w:rsid w:val="00323B42"/>
    <w:rsid w:val="00333011"/>
    <w:rsid w:val="00334F81"/>
    <w:rsid w:val="00337BF0"/>
    <w:rsid w:val="00343554"/>
    <w:rsid w:val="00345028"/>
    <w:rsid w:val="00345D79"/>
    <w:rsid w:val="00346BD9"/>
    <w:rsid w:val="00351003"/>
    <w:rsid w:val="00351280"/>
    <w:rsid w:val="0035254F"/>
    <w:rsid w:val="0036024E"/>
    <w:rsid w:val="00361043"/>
    <w:rsid w:val="003630AD"/>
    <w:rsid w:val="00366344"/>
    <w:rsid w:val="003738CF"/>
    <w:rsid w:val="00383DDB"/>
    <w:rsid w:val="00390DB9"/>
    <w:rsid w:val="003919E2"/>
    <w:rsid w:val="003A17BE"/>
    <w:rsid w:val="003A1AF5"/>
    <w:rsid w:val="003A7707"/>
    <w:rsid w:val="003B3A8E"/>
    <w:rsid w:val="003B7A09"/>
    <w:rsid w:val="003C0CA9"/>
    <w:rsid w:val="003C411E"/>
    <w:rsid w:val="003D35BD"/>
    <w:rsid w:val="003D5BD0"/>
    <w:rsid w:val="003D666F"/>
    <w:rsid w:val="003D7FAB"/>
    <w:rsid w:val="003E15B8"/>
    <w:rsid w:val="003E2E16"/>
    <w:rsid w:val="003E5005"/>
    <w:rsid w:val="003F3AD0"/>
    <w:rsid w:val="003F3C3D"/>
    <w:rsid w:val="00401D67"/>
    <w:rsid w:val="00406B8A"/>
    <w:rsid w:val="004100B6"/>
    <w:rsid w:val="00414721"/>
    <w:rsid w:val="004202AC"/>
    <w:rsid w:val="00420568"/>
    <w:rsid w:val="00424239"/>
    <w:rsid w:val="0043749F"/>
    <w:rsid w:val="00437BB4"/>
    <w:rsid w:val="004441AF"/>
    <w:rsid w:val="00444644"/>
    <w:rsid w:val="00444DCF"/>
    <w:rsid w:val="00446F60"/>
    <w:rsid w:val="00451A1C"/>
    <w:rsid w:val="004527FB"/>
    <w:rsid w:val="00453D18"/>
    <w:rsid w:val="00457247"/>
    <w:rsid w:val="004632D9"/>
    <w:rsid w:val="004633AF"/>
    <w:rsid w:val="00472B34"/>
    <w:rsid w:val="00474CC4"/>
    <w:rsid w:val="00475B50"/>
    <w:rsid w:val="004767EF"/>
    <w:rsid w:val="00477AF9"/>
    <w:rsid w:val="0048168D"/>
    <w:rsid w:val="004829AC"/>
    <w:rsid w:val="00483131"/>
    <w:rsid w:val="0048321C"/>
    <w:rsid w:val="00483256"/>
    <w:rsid w:val="004845C1"/>
    <w:rsid w:val="004959CE"/>
    <w:rsid w:val="004A1EA8"/>
    <w:rsid w:val="004A5538"/>
    <w:rsid w:val="004A5BEE"/>
    <w:rsid w:val="004B220D"/>
    <w:rsid w:val="004B2C06"/>
    <w:rsid w:val="004B4839"/>
    <w:rsid w:val="004B4914"/>
    <w:rsid w:val="004D2669"/>
    <w:rsid w:val="004E0BED"/>
    <w:rsid w:val="004E2A1C"/>
    <w:rsid w:val="004E646B"/>
    <w:rsid w:val="004E67D5"/>
    <w:rsid w:val="004F212B"/>
    <w:rsid w:val="004F39FC"/>
    <w:rsid w:val="004F410D"/>
    <w:rsid w:val="004F7329"/>
    <w:rsid w:val="00511BC5"/>
    <w:rsid w:val="00512073"/>
    <w:rsid w:val="00513E32"/>
    <w:rsid w:val="0054336D"/>
    <w:rsid w:val="00543840"/>
    <w:rsid w:val="00555189"/>
    <w:rsid w:val="00561FF8"/>
    <w:rsid w:val="00563702"/>
    <w:rsid w:val="00563EFF"/>
    <w:rsid w:val="00567E60"/>
    <w:rsid w:val="005706EC"/>
    <w:rsid w:val="00574319"/>
    <w:rsid w:val="005808B7"/>
    <w:rsid w:val="00582911"/>
    <w:rsid w:val="00582E15"/>
    <w:rsid w:val="00585D9C"/>
    <w:rsid w:val="00586C1F"/>
    <w:rsid w:val="00596FDD"/>
    <w:rsid w:val="005A0350"/>
    <w:rsid w:val="005B36D8"/>
    <w:rsid w:val="005B6DE5"/>
    <w:rsid w:val="005C2A9D"/>
    <w:rsid w:val="005C68D0"/>
    <w:rsid w:val="005D2E15"/>
    <w:rsid w:val="005D5B54"/>
    <w:rsid w:val="005F0265"/>
    <w:rsid w:val="005F10D4"/>
    <w:rsid w:val="00601C5E"/>
    <w:rsid w:val="00611F88"/>
    <w:rsid w:val="00612C24"/>
    <w:rsid w:val="00616286"/>
    <w:rsid w:val="00616477"/>
    <w:rsid w:val="00616761"/>
    <w:rsid w:val="006221A6"/>
    <w:rsid w:val="00625C22"/>
    <w:rsid w:val="00633E04"/>
    <w:rsid w:val="00633FF5"/>
    <w:rsid w:val="006348B4"/>
    <w:rsid w:val="0063528F"/>
    <w:rsid w:val="0064222A"/>
    <w:rsid w:val="006426C8"/>
    <w:rsid w:val="00643AAF"/>
    <w:rsid w:val="00645FEE"/>
    <w:rsid w:val="00651A58"/>
    <w:rsid w:val="0065379B"/>
    <w:rsid w:val="00664421"/>
    <w:rsid w:val="00671400"/>
    <w:rsid w:val="00674BC5"/>
    <w:rsid w:val="0067569A"/>
    <w:rsid w:val="00684D5D"/>
    <w:rsid w:val="00691AAF"/>
    <w:rsid w:val="00691E3A"/>
    <w:rsid w:val="00695832"/>
    <w:rsid w:val="00696257"/>
    <w:rsid w:val="006A4585"/>
    <w:rsid w:val="006A6E49"/>
    <w:rsid w:val="006A7AD1"/>
    <w:rsid w:val="006B19C8"/>
    <w:rsid w:val="006B25E7"/>
    <w:rsid w:val="006B684B"/>
    <w:rsid w:val="006B6E85"/>
    <w:rsid w:val="006C0548"/>
    <w:rsid w:val="006D1B41"/>
    <w:rsid w:val="006E3D9A"/>
    <w:rsid w:val="006E48F6"/>
    <w:rsid w:val="006E4BA5"/>
    <w:rsid w:val="006F17A4"/>
    <w:rsid w:val="006F69C9"/>
    <w:rsid w:val="006F7D80"/>
    <w:rsid w:val="00700011"/>
    <w:rsid w:val="00704BCB"/>
    <w:rsid w:val="007217AB"/>
    <w:rsid w:val="00746A08"/>
    <w:rsid w:val="0074718B"/>
    <w:rsid w:val="00751946"/>
    <w:rsid w:val="00752AD0"/>
    <w:rsid w:val="00753AAC"/>
    <w:rsid w:val="0076394B"/>
    <w:rsid w:val="0077097E"/>
    <w:rsid w:val="00773404"/>
    <w:rsid w:val="007776B2"/>
    <w:rsid w:val="00781B46"/>
    <w:rsid w:val="00787027"/>
    <w:rsid w:val="00793589"/>
    <w:rsid w:val="00793836"/>
    <w:rsid w:val="007956C7"/>
    <w:rsid w:val="0079649C"/>
    <w:rsid w:val="007A4D70"/>
    <w:rsid w:val="007A5070"/>
    <w:rsid w:val="007A7C50"/>
    <w:rsid w:val="007B4534"/>
    <w:rsid w:val="007C286D"/>
    <w:rsid w:val="007C70AC"/>
    <w:rsid w:val="007E3C38"/>
    <w:rsid w:val="007E7FB5"/>
    <w:rsid w:val="007F0BA3"/>
    <w:rsid w:val="007F48E8"/>
    <w:rsid w:val="00803122"/>
    <w:rsid w:val="00804FF4"/>
    <w:rsid w:val="00805644"/>
    <w:rsid w:val="00811161"/>
    <w:rsid w:val="00821E01"/>
    <w:rsid w:val="00832269"/>
    <w:rsid w:val="008326BB"/>
    <w:rsid w:val="00832D20"/>
    <w:rsid w:val="00837A86"/>
    <w:rsid w:val="00837FFC"/>
    <w:rsid w:val="00842B36"/>
    <w:rsid w:val="00843C00"/>
    <w:rsid w:val="008463A4"/>
    <w:rsid w:val="00846BF5"/>
    <w:rsid w:val="00851691"/>
    <w:rsid w:val="00863354"/>
    <w:rsid w:val="0086516D"/>
    <w:rsid w:val="00866B49"/>
    <w:rsid w:val="00867735"/>
    <w:rsid w:val="00880D69"/>
    <w:rsid w:val="008946AA"/>
    <w:rsid w:val="008A1EFA"/>
    <w:rsid w:val="008A7CFF"/>
    <w:rsid w:val="008B2C60"/>
    <w:rsid w:val="008B3D5D"/>
    <w:rsid w:val="008B5EDD"/>
    <w:rsid w:val="008C79E7"/>
    <w:rsid w:val="008D168D"/>
    <w:rsid w:val="008D50DB"/>
    <w:rsid w:val="008E0771"/>
    <w:rsid w:val="008E10B0"/>
    <w:rsid w:val="008E532F"/>
    <w:rsid w:val="008E5E97"/>
    <w:rsid w:val="008E5FEB"/>
    <w:rsid w:val="008F6211"/>
    <w:rsid w:val="009176C1"/>
    <w:rsid w:val="009249E3"/>
    <w:rsid w:val="009344AC"/>
    <w:rsid w:val="00934F13"/>
    <w:rsid w:val="0094046C"/>
    <w:rsid w:val="00942E7A"/>
    <w:rsid w:val="00943F13"/>
    <w:rsid w:val="0095147E"/>
    <w:rsid w:val="0095613C"/>
    <w:rsid w:val="00956172"/>
    <w:rsid w:val="0096121C"/>
    <w:rsid w:val="00965F5E"/>
    <w:rsid w:val="009672C6"/>
    <w:rsid w:val="00972748"/>
    <w:rsid w:val="009727A5"/>
    <w:rsid w:val="00976229"/>
    <w:rsid w:val="00990531"/>
    <w:rsid w:val="009960BC"/>
    <w:rsid w:val="009A1A71"/>
    <w:rsid w:val="009B08B5"/>
    <w:rsid w:val="009B2A98"/>
    <w:rsid w:val="009B2E2B"/>
    <w:rsid w:val="009B6C06"/>
    <w:rsid w:val="009C1A81"/>
    <w:rsid w:val="009C4569"/>
    <w:rsid w:val="009D113B"/>
    <w:rsid w:val="009D20FF"/>
    <w:rsid w:val="009D4258"/>
    <w:rsid w:val="009E55CB"/>
    <w:rsid w:val="009F1DFD"/>
    <w:rsid w:val="009F595C"/>
    <w:rsid w:val="00A12029"/>
    <w:rsid w:val="00A261ED"/>
    <w:rsid w:val="00A314E5"/>
    <w:rsid w:val="00A40D29"/>
    <w:rsid w:val="00A426C8"/>
    <w:rsid w:val="00A4391B"/>
    <w:rsid w:val="00A47953"/>
    <w:rsid w:val="00A60AFE"/>
    <w:rsid w:val="00A61B03"/>
    <w:rsid w:val="00A73011"/>
    <w:rsid w:val="00A82B82"/>
    <w:rsid w:val="00A87647"/>
    <w:rsid w:val="00A92137"/>
    <w:rsid w:val="00A95B5C"/>
    <w:rsid w:val="00A96806"/>
    <w:rsid w:val="00A96D67"/>
    <w:rsid w:val="00AA1151"/>
    <w:rsid w:val="00AB1C3E"/>
    <w:rsid w:val="00AB227A"/>
    <w:rsid w:val="00AB6B76"/>
    <w:rsid w:val="00AB7D4E"/>
    <w:rsid w:val="00AC7BFC"/>
    <w:rsid w:val="00AD199B"/>
    <w:rsid w:val="00AD415F"/>
    <w:rsid w:val="00AE1065"/>
    <w:rsid w:val="00AF55FE"/>
    <w:rsid w:val="00AF674B"/>
    <w:rsid w:val="00AF6F16"/>
    <w:rsid w:val="00B15F21"/>
    <w:rsid w:val="00B17703"/>
    <w:rsid w:val="00B17AC1"/>
    <w:rsid w:val="00B247F3"/>
    <w:rsid w:val="00B25BD1"/>
    <w:rsid w:val="00B51D03"/>
    <w:rsid w:val="00B62F2A"/>
    <w:rsid w:val="00B630DF"/>
    <w:rsid w:val="00B63FE1"/>
    <w:rsid w:val="00B6698E"/>
    <w:rsid w:val="00B7406C"/>
    <w:rsid w:val="00B759CF"/>
    <w:rsid w:val="00B773D5"/>
    <w:rsid w:val="00B77EA5"/>
    <w:rsid w:val="00B91CC1"/>
    <w:rsid w:val="00BA450B"/>
    <w:rsid w:val="00BA7369"/>
    <w:rsid w:val="00BB2BB7"/>
    <w:rsid w:val="00BB344E"/>
    <w:rsid w:val="00BC1247"/>
    <w:rsid w:val="00BD04AE"/>
    <w:rsid w:val="00BD1504"/>
    <w:rsid w:val="00BD2268"/>
    <w:rsid w:val="00BD2C3C"/>
    <w:rsid w:val="00BD3D80"/>
    <w:rsid w:val="00BD402A"/>
    <w:rsid w:val="00BE34AD"/>
    <w:rsid w:val="00BE5D5B"/>
    <w:rsid w:val="00BF4E2A"/>
    <w:rsid w:val="00C048BC"/>
    <w:rsid w:val="00C06187"/>
    <w:rsid w:val="00C10BC3"/>
    <w:rsid w:val="00C11A29"/>
    <w:rsid w:val="00C13B26"/>
    <w:rsid w:val="00C14A69"/>
    <w:rsid w:val="00C17AB5"/>
    <w:rsid w:val="00C225DB"/>
    <w:rsid w:val="00C2383A"/>
    <w:rsid w:val="00C23DC4"/>
    <w:rsid w:val="00C26D2B"/>
    <w:rsid w:val="00C30999"/>
    <w:rsid w:val="00C4558C"/>
    <w:rsid w:val="00C53AA2"/>
    <w:rsid w:val="00C63DD3"/>
    <w:rsid w:val="00C652CB"/>
    <w:rsid w:val="00C733EA"/>
    <w:rsid w:val="00C73F31"/>
    <w:rsid w:val="00C823E3"/>
    <w:rsid w:val="00C925B3"/>
    <w:rsid w:val="00CA5C0A"/>
    <w:rsid w:val="00CB036B"/>
    <w:rsid w:val="00CB44B4"/>
    <w:rsid w:val="00CB4B13"/>
    <w:rsid w:val="00CB5A65"/>
    <w:rsid w:val="00CB7E4F"/>
    <w:rsid w:val="00CC4DF2"/>
    <w:rsid w:val="00CC512D"/>
    <w:rsid w:val="00CC665C"/>
    <w:rsid w:val="00CC7522"/>
    <w:rsid w:val="00CD0D34"/>
    <w:rsid w:val="00CD26FD"/>
    <w:rsid w:val="00CD2780"/>
    <w:rsid w:val="00CD4EC7"/>
    <w:rsid w:val="00CE00EF"/>
    <w:rsid w:val="00CE37E7"/>
    <w:rsid w:val="00D12AFE"/>
    <w:rsid w:val="00D15A8B"/>
    <w:rsid w:val="00D17942"/>
    <w:rsid w:val="00D200CA"/>
    <w:rsid w:val="00D24394"/>
    <w:rsid w:val="00D30954"/>
    <w:rsid w:val="00D44BE1"/>
    <w:rsid w:val="00D45C83"/>
    <w:rsid w:val="00D63F90"/>
    <w:rsid w:val="00D70C7F"/>
    <w:rsid w:val="00D735A9"/>
    <w:rsid w:val="00D746E9"/>
    <w:rsid w:val="00D83D3F"/>
    <w:rsid w:val="00D875A2"/>
    <w:rsid w:val="00D91066"/>
    <w:rsid w:val="00D915B3"/>
    <w:rsid w:val="00DA0C37"/>
    <w:rsid w:val="00DA2FCA"/>
    <w:rsid w:val="00DA4A04"/>
    <w:rsid w:val="00DA5802"/>
    <w:rsid w:val="00DB4999"/>
    <w:rsid w:val="00DC185A"/>
    <w:rsid w:val="00DC7613"/>
    <w:rsid w:val="00DD3DD0"/>
    <w:rsid w:val="00DD5336"/>
    <w:rsid w:val="00DE7EBE"/>
    <w:rsid w:val="00DF018C"/>
    <w:rsid w:val="00DF26EA"/>
    <w:rsid w:val="00DF3EF4"/>
    <w:rsid w:val="00E02D18"/>
    <w:rsid w:val="00E062E3"/>
    <w:rsid w:val="00E0731B"/>
    <w:rsid w:val="00E14241"/>
    <w:rsid w:val="00E24385"/>
    <w:rsid w:val="00E336EB"/>
    <w:rsid w:val="00E372F6"/>
    <w:rsid w:val="00E373EE"/>
    <w:rsid w:val="00E41A5B"/>
    <w:rsid w:val="00E45F04"/>
    <w:rsid w:val="00E54076"/>
    <w:rsid w:val="00E57344"/>
    <w:rsid w:val="00E57563"/>
    <w:rsid w:val="00E60CA6"/>
    <w:rsid w:val="00E6173E"/>
    <w:rsid w:val="00E75E73"/>
    <w:rsid w:val="00E773A7"/>
    <w:rsid w:val="00E823A7"/>
    <w:rsid w:val="00E84F93"/>
    <w:rsid w:val="00E87138"/>
    <w:rsid w:val="00E9097C"/>
    <w:rsid w:val="00EA2336"/>
    <w:rsid w:val="00EA4A1A"/>
    <w:rsid w:val="00EA513F"/>
    <w:rsid w:val="00EA62B5"/>
    <w:rsid w:val="00EA7AF1"/>
    <w:rsid w:val="00EB1A26"/>
    <w:rsid w:val="00EB759E"/>
    <w:rsid w:val="00EC2AB9"/>
    <w:rsid w:val="00EC798C"/>
    <w:rsid w:val="00ED10E4"/>
    <w:rsid w:val="00ED2F56"/>
    <w:rsid w:val="00EE5E56"/>
    <w:rsid w:val="00EE6918"/>
    <w:rsid w:val="00EF4C02"/>
    <w:rsid w:val="00F03816"/>
    <w:rsid w:val="00F07A7F"/>
    <w:rsid w:val="00F1099A"/>
    <w:rsid w:val="00F12674"/>
    <w:rsid w:val="00F13F3A"/>
    <w:rsid w:val="00F21941"/>
    <w:rsid w:val="00F246FE"/>
    <w:rsid w:val="00F2656C"/>
    <w:rsid w:val="00F27C88"/>
    <w:rsid w:val="00F32AEB"/>
    <w:rsid w:val="00F35F3D"/>
    <w:rsid w:val="00F36546"/>
    <w:rsid w:val="00F539E9"/>
    <w:rsid w:val="00F543AA"/>
    <w:rsid w:val="00F66A3C"/>
    <w:rsid w:val="00F671D3"/>
    <w:rsid w:val="00F73141"/>
    <w:rsid w:val="00F73AE0"/>
    <w:rsid w:val="00F75C8A"/>
    <w:rsid w:val="00F7765D"/>
    <w:rsid w:val="00F81420"/>
    <w:rsid w:val="00F8377A"/>
    <w:rsid w:val="00F84241"/>
    <w:rsid w:val="00F86B8D"/>
    <w:rsid w:val="00F91BF2"/>
    <w:rsid w:val="00FA0EB8"/>
    <w:rsid w:val="00FA4FE3"/>
    <w:rsid w:val="00FB1466"/>
    <w:rsid w:val="00FE00F3"/>
    <w:rsid w:val="00FE1753"/>
    <w:rsid w:val="00FE3F58"/>
    <w:rsid w:val="00FF39F5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6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1D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67E60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567E60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326B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326BB"/>
  </w:style>
  <w:style w:type="paragraph" w:customStyle="1" w:styleId="ConsNormal">
    <w:name w:val="ConsNormal"/>
    <w:rsid w:val="00345D7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345D79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0">
    <w:name w:val="Body Text Indent 2"/>
    <w:basedOn w:val="a"/>
    <w:rsid w:val="00345D79"/>
    <w:pPr>
      <w:spacing w:line="360" w:lineRule="auto"/>
      <w:ind w:firstLine="540"/>
      <w:jc w:val="both"/>
    </w:pPr>
    <w:rPr>
      <w:sz w:val="27"/>
    </w:rPr>
  </w:style>
  <w:style w:type="paragraph" w:styleId="a5">
    <w:name w:val="Body Text Indent"/>
    <w:basedOn w:val="a"/>
    <w:rsid w:val="00345D79"/>
    <w:pPr>
      <w:spacing w:after="120"/>
      <w:ind w:left="283"/>
    </w:pPr>
    <w:rPr>
      <w:sz w:val="20"/>
      <w:szCs w:val="20"/>
    </w:rPr>
  </w:style>
  <w:style w:type="character" w:customStyle="1" w:styleId="a6">
    <w:name w:val="Гипертекстовая ссылка"/>
    <w:rsid w:val="0004427F"/>
    <w:rPr>
      <w:color w:val="008000"/>
    </w:rPr>
  </w:style>
  <w:style w:type="paragraph" w:styleId="a7">
    <w:name w:val="Normal (Web)"/>
    <w:basedOn w:val="a"/>
    <w:rsid w:val="007E3C38"/>
    <w:pPr>
      <w:spacing w:before="100" w:beforeAutospacing="1" w:after="100" w:afterAutospacing="1"/>
    </w:pPr>
  </w:style>
  <w:style w:type="character" w:styleId="a8">
    <w:name w:val="Hyperlink"/>
    <w:rsid w:val="00ED2F56"/>
    <w:rPr>
      <w:color w:val="0000FF"/>
      <w:u w:val="single"/>
    </w:rPr>
  </w:style>
  <w:style w:type="paragraph" w:customStyle="1" w:styleId="subheader">
    <w:name w:val="subheader"/>
    <w:basedOn w:val="a"/>
    <w:rsid w:val="0095147E"/>
    <w:pPr>
      <w:spacing w:before="100" w:beforeAutospacing="1" w:after="100" w:afterAutospacing="1"/>
    </w:pPr>
  </w:style>
  <w:style w:type="table" w:styleId="a9">
    <w:name w:val="Table Grid"/>
    <w:basedOn w:val="a1"/>
    <w:rsid w:val="00D12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Прижатый влево"/>
    <w:basedOn w:val="a"/>
    <w:next w:val="a"/>
    <w:rsid w:val="006B6E85"/>
    <w:pPr>
      <w:autoSpaceDE w:val="0"/>
      <w:autoSpaceDN w:val="0"/>
      <w:adjustRightInd w:val="0"/>
    </w:pPr>
    <w:rPr>
      <w:rFonts w:ascii="Arial" w:hAnsi="Arial"/>
    </w:rPr>
  </w:style>
  <w:style w:type="paragraph" w:customStyle="1" w:styleId="ab">
    <w:name w:val="Заголовок статьи"/>
    <w:basedOn w:val="a"/>
    <w:next w:val="a"/>
    <w:rsid w:val="0019418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c">
    <w:name w:val="Не вступил в силу"/>
    <w:rsid w:val="003A17BE"/>
    <w:rPr>
      <w:color w:val="008080"/>
    </w:rPr>
  </w:style>
  <w:style w:type="paragraph" w:customStyle="1" w:styleId="ConsPlusNormal">
    <w:name w:val="ConsPlusNormal"/>
    <w:rsid w:val="00CD0D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9F1DF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3184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«ГОРОД ПЕТРОВСК»</vt:lpstr>
    </vt:vector>
  </TitlesOfParts>
  <Company>USER</Company>
  <LinksUpToDate>false</LinksUpToDate>
  <CharactersWithSpaces>21291</CharactersWithSpaces>
  <SharedDoc>false</SharedDoc>
  <HLinks>
    <vt:vector size="12" baseType="variant">
      <vt:variant>
        <vt:i4>6357050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Par181</vt:lpwstr>
      </vt:variant>
      <vt:variant>
        <vt:i4>6357050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Par181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«ГОРОД ПЕТРОВСК»</dc:title>
  <dc:subject/>
  <dc:creator>User</dc:creator>
  <cp:keywords/>
  <cp:lastModifiedBy>Админ</cp:lastModifiedBy>
  <cp:revision>3</cp:revision>
  <dcterms:created xsi:type="dcterms:W3CDTF">2016-01-07T21:55:00Z</dcterms:created>
  <dcterms:modified xsi:type="dcterms:W3CDTF">2016-01-07T22:11:00Z</dcterms:modified>
</cp:coreProperties>
</file>