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0" w:rsidRDefault="008A0100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Российская Федерация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Ростовская область Сальский район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Администрация Гигантовского сельского поселения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_______________________________________________________________________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eastAsiaTheme="minorEastAsia"/>
          <w:sz w:val="26"/>
          <w:szCs w:val="26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eastAsiaTheme="minorEastAsia"/>
          <w:b/>
          <w:position w:val="-5"/>
          <w:sz w:val="26"/>
          <w:szCs w:val="26"/>
        </w:rPr>
      </w:pPr>
      <w:r w:rsidRPr="002C48DD">
        <w:rPr>
          <w:rFonts w:eastAsiaTheme="minorEastAsia"/>
          <w:b/>
          <w:position w:val="-5"/>
          <w:sz w:val="26"/>
          <w:szCs w:val="26"/>
        </w:rPr>
        <w:t>ПОСТАНОВЛЕНИЕ</w:t>
      </w:r>
    </w:p>
    <w:p w:rsidR="00912CA7" w:rsidRPr="002C48DD" w:rsidRDefault="002C48DD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rFonts w:eastAsiaTheme="minorEastAsia"/>
          <w:position w:val="-5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26.02</w:t>
      </w:r>
      <w:r w:rsidR="001D5AB8" w:rsidRPr="002C48DD">
        <w:rPr>
          <w:rFonts w:eastAsiaTheme="minorEastAsia"/>
          <w:sz w:val="26"/>
          <w:szCs w:val="26"/>
        </w:rPr>
        <w:t xml:space="preserve"> </w:t>
      </w:r>
      <w:r w:rsidR="00530995" w:rsidRPr="002C48DD">
        <w:rPr>
          <w:rFonts w:eastAsiaTheme="minorEastAsia"/>
          <w:sz w:val="26"/>
          <w:szCs w:val="26"/>
        </w:rPr>
        <w:t>2016</w:t>
      </w:r>
      <w:r w:rsidR="00912CA7" w:rsidRPr="002C48DD">
        <w:rPr>
          <w:rFonts w:eastAsiaTheme="minorEastAsia"/>
          <w:sz w:val="26"/>
          <w:szCs w:val="26"/>
        </w:rPr>
        <w:t xml:space="preserve"> г.                                                                     </w:t>
      </w:r>
      <w:r w:rsidR="0041464C">
        <w:rPr>
          <w:rFonts w:eastAsiaTheme="minorEastAsia"/>
          <w:sz w:val="26"/>
          <w:szCs w:val="26"/>
        </w:rPr>
        <w:t xml:space="preserve">                                         </w:t>
      </w:r>
      <w:r w:rsidR="00912CA7" w:rsidRPr="002C48DD">
        <w:rPr>
          <w:rFonts w:eastAsiaTheme="minorEastAsia"/>
          <w:sz w:val="26"/>
          <w:szCs w:val="26"/>
        </w:rPr>
        <w:t xml:space="preserve">№ </w:t>
      </w:r>
      <w:r w:rsidRPr="002C48DD">
        <w:rPr>
          <w:rFonts w:eastAsiaTheme="minorEastAsia"/>
          <w:sz w:val="26"/>
          <w:szCs w:val="26"/>
        </w:rPr>
        <w:t>61</w:t>
      </w:r>
      <w:r w:rsidR="00912CA7" w:rsidRPr="002C48DD">
        <w:rPr>
          <w:rFonts w:eastAsiaTheme="minorEastAsia"/>
          <w:sz w:val="26"/>
          <w:szCs w:val="26"/>
        </w:rPr>
        <w:t xml:space="preserve">   </w:t>
      </w:r>
    </w:p>
    <w:p w:rsidR="008A0100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  <w:r w:rsidRPr="002C48DD">
        <w:rPr>
          <w:rFonts w:eastAsiaTheme="minorEastAsia"/>
          <w:sz w:val="26"/>
          <w:szCs w:val="26"/>
        </w:rPr>
        <w:t>п. Гигант</w:t>
      </w:r>
    </w:p>
    <w:p w:rsidR="00912CA7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 xml:space="preserve">Об утверждении прейскуранта цен и качественных </w:t>
      </w:r>
    </w:p>
    <w:p w:rsidR="008A0100" w:rsidRPr="002C48DD" w:rsidRDefault="008A0100" w:rsidP="008A0100">
      <w:pPr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характеристик на</w:t>
      </w:r>
      <w:proofErr w:type="gramEnd"/>
      <w:r w:rsidRPr="002C48DD">
        <w:rPr>
          <w:sz w:val="26"/>
          <w:szCs w:val="26"/>
        </w:rPr>
        <w:t xml:space="preserve"> гарантированный перечень услуг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по погребению на территории Гигантовского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сельского поселения Сальского района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Pr="002C48DD" w:rsidRDefault="008A0100" w:rsidP="008A0100">
      <w:pPr>
        <w:pStyle w:val="a3"/>
        <w:rPr>
          <w:sz w:val="26"/>
          <w:szCs w:val="26"/>
        </w:rPr>
      </w:pPr>
      <w:r w:rsidRPr="002C48DD">
        <w:rPr>
          <w:sz w:val="26"/>
          <w:szCs w:val="26"/>
        </w:rPr>
        <w:tab/>
      </w:r>
      <w:proofErr w:type="gramStart"/>
      <w:r w:rsidRPr="002C48DD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 303-ЗС «О предоставлении материальной и иной помощи для погребения умерших за счет средств областного бюджета», внесенными в них изменениями, Федеральным Законом от 02.12.2013 года № 349- Ф</w:t>
      </w:r>
      <w:r w:rsidR="00912CA7" w:rsidRPr="002C48DD">
        <w:rPr>
          <w:sz w:val="26"/>
          <w:szCs w:val="26"/>
        </w:rPr>
        <w:t>З</w:t>
      </w:r>
      <w:proofErr w:type="gramEnd"/>
      <w:r w:rsidR="00912CA7" w:rsidRPr="002C48DD">
        <w:rPr>
          <w:sz w:val="26"/>
          <w:szCs w:val="26"/>
        </w:rPr>
        <w:t xml:space="preserve"> «О федеральном бюджете на 2015 год и плановый период 2016 и 2017</w:t>
      </w:r>
      <w:r w:rsidRPr="002C48DD">
        <w:rPr>
          <w:sz w:val="26"/>
          <w:szCs w:val="26"/>
        </w:rPr>
        <w:t xml:space="preserve"> годов», по результатам согласования с Региональной службой по тарифам Ростовской области от </w:t>
      </w:r>
      <w:r w:rsidR="00530995" w:rsidRPr="002C48DD">
        <w:rPr>
          <w:sz w:val="26"/>
          <w:szCs w:val="26"/>
        </w:rPr>
        <w:t>21.12.2015</w:t>
      </w:r>
      <w:r w:rsidRPr="002C48DD">
        <w:rPr>
          <w:sz w:val="26"/>
          <w:szCs w:val="26"/>
        </w:rPr>
        <w:t xml:space="preserve"> № РСТ 40/</w:t>
      </w:r>
      <w:r w:rsidR="00530995" w:rsidRPr="002C48DD">
        <w:rPr>
          <w:sz w:val="26"/>
          <w:szCs w:val="26"/>
        </w:rPr>
        <w:t>9474</w:t>
      </w:r>
      <w:r w:rsidRPr="002C48DD">
        <w:rPr>
          <w:sz w:val="26"/>
          <w:szCs w:val="26"/>
        </w:rPr>
        <w:t>,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Default="008A0100" w:rsidP="0041464C">
      <w:pPr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постановляю:</w:t>
      </w:r>
    </w:p>
    <w:p w:rsidR="0041464C" w:rsidRPr="002C48DD" w:rsidRDefault="0041464C" w:rsidP="00912CA7">
      <w:pPr>
        <w:jc w:val="both"/>
        <w:rPr>
          <w:sz w:val="26"/>
          <w:szCs w:val="26"/>
        </w:rPr>
      </w:pPr>
    </w:p>
    <w:p w:rsidR="00286C47" w:rsidRPr="002C48DD" w:rsidRDefault="008A0100" w:rsidP="00C16F57">
      <w:pPr>
        <w:ind w:firstLine="708"/>
        <w:rPr>
          <w:sz w:val="26"/>
          <w:szCs w:val="26"/>
        </w:rPr>
      </w:pPr>
      <w:r w:rsidRPr="002C48DD">
        <w:rPr>
          <w:sz w:val="26"/>
          <w:szCs w:val="26"/>
        </w:rPr>
        <w:t>1.Утвердить переч</w:t>
      </w:r>
      <w:r w:rsidR="00C16F57">
        <w:rPr>
          <w:sz w:val="26"/>
          <w:szCs w:val="26"/>
        </w:rPr>
        <w:t xml:space="preserve">ни </w:t>
      </w:r>
      <w:r w:rsidR="00C16F57" w:rsidRPr="002C48DD">
        <w:rPr>
          <w:sz w:val="26"/>
          <w:szCs w:val="26"/>
        </w:rPr>
        <w:t>гарантированный перечень услуг</w:t>
      </w:r>
      <w:r w:rsidR="00C16F57">
        <w:rPr>
          <w:sz w:val="26"/>
          <w:szCs w:val="26"/>
        </w:rPr>
        <w:t xml:space="preserve"> </w:t>
      </w:r>
      <w:r w:rsidR="00C16F57" w:rsidRPr="002C48DD">
        <w:rPr>
          <w:sz w:val="26"/>
          <w:szCs w:val="26"/>
        </w:rPr>
        <w:t>по погребению</w:t>
      </w:r>
      <w:r w:rsidRPr="002C48DD">
        <w:rPr>
          <w:sz w:val="26"/>
          <w:szCs w:val="26"/>
        </w:rPr>
        <w:t xml:space="preserve"> </w:t>
      </w:r>
      <w:r w:rsidR="00C16F57">
        <w:rPr>
          <w:sz w:val="26"/>
          <w:szCs w:val="26"/>
        </w:rPr>
        <w:t xml:space="preserve">на территории </w:t>
      </w:r>
      <w:proofErr w:type="spellStart"/>
      <w:r w:rsidR="00286C47" w:rsidRPr="002C48DD">
        <w:rPr>
          <w:sz w:val="26"/>
          <w:szCs w:val="26"/>
        </w:rPr>
        <w:t>Гигантовского</w:t>
      </w:r>
      <w:proofErr w:type="spellEnd"/>
      <w:r w:rsidR="00286C47" w:rsidRPr="002C48DD">
        <w:rPr>
          <w:sz w:val="26"/>
          <w:szCs w:val="26"/>
        </w:rPr>
        <w:t xml:space="preserve"> сельского поселения </w:t>
      </w:r>
      <w:proofErr w:type="spellStart"/>
      <w:r w:rsidR="00286C47" w:rsidRPr="002C48DD">
        <w:rPr>
          <w:sz w:val="26"/>
          <w:szCs w:val="26"/>
        </w:rPr>
        <w:t>Сальского</w:t>
      </w:r>
      <w:proofErr w:type="spellEnd"/>
      <w:r w:rsidR="00286C47" w:rsidRPr="002C48DD">
        <w:rPr>
          <w:sz w:val="26"/>
          <w:szCs w:val="26"/>
        </w:rPr>
        <w:t xml:space="preserve">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1.1.</w:t>
      </w:r>
      <w:r w:rsidR="00C16F57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>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1.2.</w:t>
      </w:r>
      <w:r w:rsidR="00C16F57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>по погребению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1.3.</w:t>
      </w:r>
      <w:r w:rsidR="00C16F57">
        <w:rPr>
          <w:sz w:val="26"/>
          <w:szCs w:val="26"/>
        </w:rPr>
        <w:t xml:space="preserve"> </w:t>
      </w:r>
      <w:r w:rsidRPr="002C48DD">
        <w:rPr>
          <w:sz w:val="26"/>
          <w:szCs w:val="26"/>
        </w:rPr>
        <w:t>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2.Утвердить прейскурант цен на гарантированный перечень услуг по погребению, предоставляемых на территории 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4.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lastRenderedPageBreak/>
        <w:t>2.2.по погребению мертвого ребенка по истечении 154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FB2112" w:rsidRPr="002C48DD" w:rsidRDefault="008A0100" w:rsidP="00C16F5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3.Цены установленные пунктом 2 распространяются на услуги по погребению, оказываемые предприятиями и организациями, независимо от организационно-правовых форм собственности, и предприятиями без образования юридического лица.</w:t>
      </w:r>
    </w:p>
    <w:p w:rsidR="008A0100" w:rsidRPr="002C48DD" w:rsidRDefault="00C16F57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0100" w:rsidRPr="002C48DD">
        <w:rPr>
          <w:sz w:val="26"/>
          <w:szCs w:val="26"/>
        </w:rPr>
        <w:t xml:space="preserve">. </w:t>
      </w:r>
      <w:r w:rsidR="00FB2112" w:rsidRPr="002C48DD">
        <w:rPr>
          <w:sz w:val="26"/>
          <w:szCs w:val="26"/>
        </w:rPr>
        <w:t xml:space="preserve">Постановление вступает в силу со дня его официального обнародования на информационных стендах и Интернет-сайте Администрации </w:t>
      </w:r>
      <w:r w:rsidR="008A0100" w:rsidRPr="002C48DD">
        <w:rPr>
          <w:sz w:val="26"/>
          <w:szCs w:val="26"/>
        </w:rPr>
        <w:t xml:space="preserve"> Гигантовского сельского поселения</w:t>
      </w:r>
      <w:r w:rsidR="00FB2112" w:rsidRPr="002C48DD">
        <w:rPr>
          <w:sz w:val="26"/>
          <w:szCs w:val="26"/>
        </w:rPr>
        <w:t xml:space="preserve"> Сальского района.</w:t>
      </w:r>
    </w:p>
    <w:p w:rsidR="008A0100" w:rsidRPr="002C48DD" w:rsidRDefault="00C16F57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A0100" w:rsidRPr="002C48DD">
        <w:rPr>
          <w:sz w:val="26"/>
          <w:szCs w:val="26"/>
        </w:rPr>
        <w:t>. Считать утратившим силу постановление от</w:t>
      </w:r>
      <w:r w:rsidR="00530995" w:rsidRPr="002C48DD">
        <w:rPr>
          <w:sz w:val="26"/>
          <w:szCs w:val="26"/>
        </w:rPr>
        <w:t xml:space="preserve"> 18.02.2015</w:t>
      </w:r>
      <w:r w:rsidR="00326F28" w:rsidRPr="002C48DD">
        <w:rPr>
          <w:sz w:val="26"/>
          <w:szCs w:val="26"/>
        </w:rPr>
        <w:t xml:space="preserve"> г. № </w:t>
      </w:r>
      <w:r w:rsidR="00530995" w:rsidRPr="002C48DD">
        <w:rPr>
          <w:sz w:val="26"/>
          <w:szCs w:val="26"/>
        </w:rPr>
        <w:t>43</w:t>
      </w:r>
      <w:r w:rsidR="008A0100" w:rsidRPr="002C48DD">
        <w:rPr>
          <w:sz w:val="26"/>
          <w:szCs w:val="26"/>
        </w:rPr>
        <w:t xml:space="preserve"> «Об утверждении</w:t>
      </w:r>
      <w:r w:rsidR="00585433" w:rsidRPr="002C48DD">
        <w:rPr>
          <w:sz w:val="26"/>
          <w:szCs w:val="26"/>
        </w:rPr>
        <w:t xml:space="preserve"> прейскуранта</w:t>
      </w:r>
      <w:r w:rsidR="008A0100" w:rsidRPr="002C48DD">
        <w:rPr>
          <w:sz w:val="26"/>
          <w:szCs w:val="26"/>
        </w:rPr>
        <w:t xml:space="preserve"> цен и качественных </w:t>
      </w:r>
      <w:proofErr w:type="gramStart"/>
      <w:r w:rsidR="008A0100" w:rsidRPr="002C48DD">
        <w:rPr>
          <w:sz w:val="26"/>
          <w:szCs w:val="26"/>
        </w:rPr>
        <w:t>характеристик на</w:t>
      </w:r>
      <w:proofErr w:type="gramEnd"/>
      <w:r w:rsidR="008A0100" w:rsidRPr="002C48DD">
        <w:rPr>
          <w:sz w:val="26"/>
          <w:szCs w:val="26"/>
        </w:rPr>
        <w:t xml:space="preserve"> гарантированный перечень услуг по погребению на территории Гигантовского сельского поселения»</w:t>
      </w:r>
    </w:p>
    <w:p w:rsidR="008A0100" w:rsidRPr="002C48DD" w:rsidRDefault="00C16F57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 w:rsidRPr="002C48DD">
        <w:rPr>
          <w:sz w:val="26"/>
          <w:szCs w:val="26"/>
        </w:rPr>
        <w:t>Контроль за</w:t>
      </w:r>
      <w:proofErr w:type="gramEnd"/>
      <w:r w:rsidRPr="002C48DD">
        <w:rPr>
          <w:sz w:val="26"/>
          <w:szCs w:val="26"/>
        </w:rPr>
        <w:t xml:space="preserve"> исполнением постановления оставляю за собой.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</w:p>
    <w:p w:rsidR="00401AA0" w:rsidRPr="002C48DD" w:rsidRDefault="00401AA0" w:rsidP="00912CA7">
      <w:pPr>
        <w:jc w:val="both"/>
        <w:rPr>
          <w:sz w:val="26"/>
          <w:szCs w:val="26"/>
        </w:rPr>
      </w:pPr>
    </w:p>
    <w:p w:rsidR="008A0100" w:rsidRPr="002C48DD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Глава Гигантовского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 xml:space="preserve">сельского поселения                                                               </w:t>
      </w:r>
      <w:r w:rsidR="002C48DD">
        <w:rPr>
          <w:sz w:val="26"/>
          <w:szCs w:val="26"/>
        </w:rPr>
        <w:t xml:space="preserve">             </w:t>
      </w:r>
      <w:r w:rsidRPr="002C48DD">
        <w:rPr>
          <w:sz w:val="26"/>
          <w:szCs w:val="26"/>
        </w:rPr>
        <w:t>Ю.М. Штельман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2C48DD" w:rsidRDefault="002C48DD" w:rsidP="00912CA7">
      <w:pPr>
        <w:jc w:val="both"/>
        <w:rPr>
          <w:sz w:val="16"/>
        </w:rPr>
      </w:pPr>
      <w:r>
        <w:rPr>
          <w:sz w:val="16"/>
        </w:rPr>
        <w:t>Распоряжение вносит</w:t>
      </w:r>
    </w:p>
    <w:p w:rsidR="001D5AB8" w:rsidRDefault="002C48DD" w:rsidP="00912CA7">
      <w:pPr>
        <w:jc w:val="both"/>
        <w:rPr>
          <w:sz w:val="16"/>
        </w:rPr>
      </w:pPr>
      <w:r>
        <w:rPr>
          <w:sz w:val="16"/>
        </w:rPr>
        <w:t>с</w:t>
      </w:r>
      <w:r w:rsidR="00912CA7">
        <w:rPr>
          <w:sz w:val="16"/>
        </w:rPr>
        <w:t xml:space="preserve">пециалист  </w:t>
      </w:r>
      <w:proofErr w:type="spellStart"/>
      <w:r w:rsidR="00530995">
        <w:rPr>
          <w:sz w:val="16"/>
        </w:rPr>
        <w:t>Бутовченко</w:t>
      </w:r>
      <w:proofErr w:type="spellEnd"/>
      <w:r w:rsidR="00530995">
        <w:rPr>
          <w:sz w:val="16"/>
        </w:rPr>
        <w:t xml:space="preserve"> И.В.</w:t>
      </w:r>
    </w:p>
    <w:p w:rsidR="00BF77D0" w:rsidRPr="00912CA7" w:rsidRDefault="00BF77D0" w:rsidP="00912CA7">
      <w:pPr>
        <w:jc w:val="both"/>
        <w:rPr>
          <w:sz w:val="16"/>
        </w:rPr>
      </w:pPr>
    </w:p>
    <w:p w:rsidR="008A0100" w:rsidRPr="00912CA7" w:rsidRDefault="008A0100" w:rsidP="00912CA7">
      <w:pPr>
        <w:jc w:val="both"/>
        <w:rPr>
          <w:sz w:val="1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Pr="00912CA7" w:rsidRDefault="00C16F57" w:rsidP="008A0100"/>
    <w:p w:rsidR="008A0100" w:rsidRPr="00912CA7" w:rsidRDefault="008A0100" w:rsidP="008A0100"/>
    <w:p w:rsidR="008A0100" w:rsidRPr="00912CA7" w:rsidRDefault="008A0100" w:rsidP="008A0100">
      <w:pPr>
        <w:ind w:left="7080" w:firstLine="708"/>
        <w:jc w:val="center"/>
        <w:rPr>
          <w:sz w:val="20"/>
        </w:rPr>
      </w:pPr>
    </w:p>
    <w:p w:rsidR="008A0100" w:rsidRPr="00912CA7" w:rsidRDefault="008A0100" w:rsidP="00964F5B">
      <w:pPr>
        <w:ind w:left="7080" w:firstLine="708"/>
        <w:jc w:val="right"/>
        <w:rPr>
          <w:sz w:val="20"/>
        </w:rPr>
      </w:pPr>
      <w:r w:rsidRPr="00912CA7">
        <w:rPr>
          <w:sz w:val="20"/>
        </w:rPr>
        <w:lastRenderedPageBreak/>
        <w:t>Приложение №1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2C48DD" w:rsidP="00964F5B">
      <w:pPr>
        <w:jc w:val="right"/>
        <w:rPr>
          <w:sz w:val="20"/>
        </w:rPr>
      </w:pPr>
      <w:r>
        <w:rPr>
          <w:sz w:val="20"/>
        </w:rPr>
        <w:t>О</w:t>
      </w:r>
      <w:r w:rsidR="008A0100" w:rsidRPr="00912CA7">
        <w:rPr>
          <w:sz w:val="20"/>
        </w:rPr>
        <w:t>т</w:t>
      </w:r>
      <w:r>
        <w:rPr>
          <w:sz w:val="20"/>
        </w:rPr>
        <w:t xml:space="preserve"> </w:t>
      </w:r>
      <w:r w:rsidR="0041464C">
        <w:rPr>
          <w:sz w:val="20"/>
        </w:rPr>
        <w:t>26.02.</w:t>
      </w:r>
      <w:r w:rsidR="00530995">
        <w:rPr>
          <w:sz w:val="20"/>
        </w:rPr>
        <w:t>2016</w:t>
      </w:r>
      <w:r w:rsidR="00964F5B">
        <w:rPr>
          <w:sz w:val="20"/>
        </w:rPr>
        <w:t xml:space="preserve"> г. </w:t>
      </w:r>
      <w:r w:rsidR="008A0100" w:rsidRPr="00912CA7">
        <w:rPr>
          <w:sz w:val="20"/>
        </w:rPr>
        <w:t xml:space="preserve">№ </w:t>
      </w:r>
      <w:r w:rsidR="0041464C">
        <w:rPr>
          <w:sz w:val="20"/>
        </w:rPr>
        <w:t>61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6E0DEF" w:rsidRDefault="008A0100" w:rsidP="008A0100">
      <w:pPr>
        <w:jc w:val="center"/>
        <w:rPr>
          <w:sz w:val="20"/>
          <w:szCs w:val="20"/>
        </w:rPr>
      </w:pPr>
      <w:r w:rsidRPr="006E0DEF">
        <w:rPr>
          <w:sz w:val="20"/>
          <w:szCs w:val="20"/>
        </w:rPr>
        <w:t>ПЕРЕЧЕНЬ</w:t>
      </w:r>
    </w:p>
    <w:p w:rsidR="008A0100" w:rsidRPr="006E0DEF" w:rsidRDefault="008A0100" w:rsidP="008A0100">
      <w:pPr>
        <w:jc w:val="center"/>
        <w:rPr>
          <w:sz w:val="20"/>
          <w:szCs w:val="20"/>
        </w:rPr>
      </w:pPr>
      <w:proofErr w:type="gramStart"/>
      <w:r w:rsidRPr="006E0DEF">
        <w:rPr>
          <w:sz w:val="20"/>
          <w:szCs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6E0DEF">
        <w:rPr>
          <w:sz w:val="20"/>
          <w:szCs w:val="20"/>
        </w:rPr>
        <w:t>ертвого ребенка по истечении 154</w:t>
      </w:r>
      <w:r w:rsidRPr="006E0DEF">
        <w:rPr>
          <w:sz w:val="20"/>
          <w:szCs w:val="20"/>
        </w:rPr>
        <w:t xml:space="preserve"> дней беременности) (статья 9 Федерального закона РФ от 12.01.1996г. № 8-ФЗ)  на территории </w:t>
      </w:r>
      <w:proofErr w:type="spellStart"/>
      <w:r w:rsidRPr="006E0DEF">
        <w:rPr>
          <w:sz w:val="20"/>
          <w:szCs w:val="20"/>
        </w:rPr>
        <w:t>Гигантовского</w:t>
      </w:r>
      <w:proofErr w:type="spellEnd"/>
      <w:r w:rsidRPr="006E0DEF">
        <w:rPr>
          <w:sz w:val="20"/>
          <w:szCs w:val="20"/>
        </w:rPr>
        <w:t xml:space="preserve">  сельского  поселения </w:t>
      </w:r>
      <w:proofErr w:type="spellStart"/>
      <w:r w:rsidRPr="006E0DEF">
        <w:rPr>
          <w:sz w:val="20"/>
          <w:szCs w:val="20"/>
        </w:rPr>
        <w:t>Сальского</w:t>
      </w:r>
      <w:proofErr w:type="spellEnd"/>
      <w:r w:rsidRPr="006E0DEF">
        <w:rPr>
          <w:sz w:val="20"/>
          <w:szCs w:val="20"/>
        </w:rPr>
        <w:t xml:space="preserve"> района</w:t>
      </w:r>
      <w:proofErr w:type="gramEnd"/>
    </w:p>
    <w:p w:rsidR="0041464C" w:rsidRPr="00912CA7" w:rsidRDefault="0041464C" w:rsidP="008A010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6C083D" w:rsidP="006C083D">
            <w:pPr>
              <w:rPr>
                <w:sz w:val="20"/>
              </w:rPr>
            </w:pPr>
            <w:r w:rsidRPr="00912CA7">
              <w:rPr>
                <w:sz w:val="20"/>
              </w:rPr>
              <w:t>Размер 165 мм х 240 м</w:t>
            </w:r>
            <w:r w:rsidR="008A0100"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r w:rsidRPr="00912CA7">
              <w:rPr>
                <w:sz w:val="20"/>
                <w:szCs w:val="20"/>
              </w:rPr>
              <w:t>-погрузить гроб в автокатафалк;</w:t>
            </w:r>
          </w:p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proofErr w:type="gramStart"/>
            <w:r w:rsidRPr="00912CA7">
              <w:rPr>
                <w:sz w:val="20"/>
                <w:szCs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8A0100" w:rsidRPr="00912CA7" w:rsidRDefault="008A0100" w:rsidP="006C083D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 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доработкой вручную размером 2.3м х</w:t>
            </w:r>
            <w:proofErr w:type="gramStart"/>
            <w:r w:rsidRPr="00912CA7">
              <w:rPr>
                <w:sz w:val="20"/>
              </w:rPr>
              <w:t>1</w:t>
            </w:r>
            <w:proofErr w:type="gramEnd"/>
            <w:r w:rsidRPr="00912CA7">
              <w:rPr>
                <w:sz w:val="20"/>
              </w:rPr>
              <w:t>.0м  х1.5м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center"/>
      </w:pPr>
    </w:p>
    <w:p w:rsidR="008A0100" w:rsidRPr="00912CA7" w:rsidRDefault="008A0100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E0DEF" w:rsidRPr="00912CA7" w:rsidRDefault="006E0DEF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C083D" w:rsidRPr="00912CA7" w:rsidRDefault="006C083D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№2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964F5B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C16F57">
        <w:rPr>
          <w:sz w:val="20"/>
        </w:rPr>
        <w:t>26.02.2016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C16F57">
        <w:rPr>
          <w:sz w:val="20"/>
        </w:rPr>
        <w:t xml:space="preserve"> 61</w:t>
      </w:r>
      <w:r w:rsidRPr="00912CA7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мертвого р</w:t>
      </w:r>
      <w:r w:rsidR="00E91B63" w:rsidRPr="00912CA7">
        <w:rPr>
          <w:sz w:val="20"/>
        </w:rPr>
        <w:t>ебенка по истечении 1</w:t>
      </w:r>
      <w:r w:rsidR="00D04ADD" w:rsidRPr="00912CA7">
        <w:rPr>
          <w:sz w:val="20"/>
        </w:rPr>
        <w:t>54</w:t>
      </w:r>
      <w:r w:rsidRPr="00912CA7"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Гроб, строганный, из пиломатериалов толщиной 25мм, обитый внутри и снаружи тканью хлопчатобумажной, с ручками, с ножками,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Размер 16</w:t>
            </w:r>
            <w:r w:rsidR="00E91B63" w:rsidRPr="00912CA7">
              <w:rPr>
                <w:sz w:val="20"/>
              </w:rPr>
              <w:t>5м</w:t>
            </w:r>
            <w:r w:rsidRPr="00912CA7">
              <w:rPr>
                <w:sz w:val="20"/>
              </w:rPr>
              <w:t>м х 24</w:t>
            </w:r>
            <w:r w:rsidR="00E91B63" w:rsidRPr="00912CA7">
              <w:rPr>
                <w:sz w:val="20"/>
              </w:rPr>
              <w:t>0м</w:t>
            </w:r>
            <w:r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погрузка и перевозка тела (останков) умершего к месту захо</w:t>
            </w:r>
            <w:r w:rsidR="00E91B63" w:rsidRPr="00912CA7">
              <w:rPr>
                <w:sz w:val="20"/>
              </w:rPr>
              <w:t xml:space="preserve">ронения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-доставить и выгрузить гроб в месте нахождения умершего в наз</w:t>
            </w:r>
            <w:r w:rsidR="00E91B63" w:rsidRPr="00912CA7">
              <w:rPr>
                <w:sz w:val="20"/>
              </w:rPr>
              <w:t xml:space="preserve">наченное время похорон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-вынести гроб с телом (останками</w:t>
            </w:r>
            <w:r w:rsidR="00E91B63" w:rsidRPr="00912CA7">
              <w:rPr>
                <w:sz w:val="20"/>
              </w:rPr>
              <w:t>) умершего из помещения (морга</w:t>
            </w:r>
            <w:r w:rsidRPr="00912CA7">
              <w:rPr>
                <w:sz w:val="20"/>
              </w:rPr>
              <w:t>), установить его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F11CD5" w:rsidRPr="00912CA7" w:rsidRDefault="00F11CD5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3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>
        <w:rPr>
          <w:sz w:val="20"/>
        </w:rPr>
        <w:t xml:space="preserve">26.02.2016 г. </w:t>
      </w:r>
      <w:r w:rsidRPr="00912CA7">
        <w:rPr>
          <w:sz w:val="20"/>
        </w:rPr>
        <w:t>№</w:t>
      </w:r>
      <w:r>
        <w:rPr>
          <w:sz w:val="20"/>
        </w:rPr>
        <w:t xml:space="preserve"> 61</w:t>
      </w:r>
      <w:r w:rsidRPr="00912CA7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rPr>
          <w:trHeight w:val="1196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ножками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rPr>
          <w:trHeight w:val="925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Для облачения используется 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</w:t>
            </w:r>
            <w:proofErr w:type="spellStart"/>
            <w:r w:rsidRPr="00912CA7">
              <w:rPr>
                <w:sz w:val="20"/>
              </w:rPr>
              <w:t>умершего</w:t>
            </w:r>
            <w:r w:rsidR="00E91B63" w:rsidRPr="00912CA7">
              <w:rPr>
                <w:sz w:val="20"/>
              </w:rPr>
              <w:t>автофалком</w:t>
            </w:r>
            <w:proofErr w:type="spellEnd"/>
            <w:r w:rsidRPr="00912CA7">
              <w:rPr>
                <w:sz w:val="20"/>
              </w:rPr>
              <w:t xml:space="preserve">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и выгрузить гроб в месте нахождения умершего в </w:t>
            </w:r>
            <w:r w:rsidR="00E91B63" w:rsidRPr="00912CA7">
              <w:rPr>
                <w:sz w:val="20"/>
              </w:rPr>
              <w:t>назначенное время похорон</w:t>
            </w:r>
            <w:r w:rsidRPr="00912CA7">
              <w:rPr>
                <w:sz w:val="20"/>
              </w:rPr>
              <w:t>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размером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Default="008A0100" w:rsidP="008A0100"/>
    <w:p w:rsidR="00964F5B" w:rsidRPr="00912CA7" w:rsidRDefault="00964F5B" w:rsidP="008A0100"/>
    <w:p w:rsidR="008A0100" w:rsidRDefault="008A0100" w:rsidP="008A0100">
      <w:pPr>
        <w:jc w:val="right"/>
        <w:rPr>
          <w:sz w:val="20"/>
        </w:rPr>
      </w:pPr>
    </w:p>
    <w:p w:rsidR="00C16F57" w:rsidRDefault="00C16F57" w:rsidP="008A0100">
      <w:pPr>
        <w:jc w:val="right"/>
        <w:rPr>
          <w:sz w:val="20"/>
        </w:rPr>
      </w:pPr>
    </w:p>
    <w:p w:rsidR="00F11CD5" w:rsidRDefault="00F11CD5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4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>
        <w:rPr>
          <w:sz w:val="20"/>
        </w:rPr>
        <w:t xml:space="preserve">26.02.2016 г. </w:t>
      </w:r>
      <w:r w:rsidRPr="00912CA7">
        <w:rPr>
          <w:sz w:val="20"/>
        </w:rPr>
        <w:t>№</w:t>
      </w:r>
      <w:r>
        <w:rPr>
          <w:sz w:val="20"/>
        </w:rPr>
        <w:t xml:space="preserve"> 61</w:t>
      </w:r>
      <w:r w:rsidRPr="00912CA7">
        <w:rPr>
          <w:sz w:val="20"/>
        </w:rPr>
        <w:t xml:space="preserve"> </w:t>
      </w:r>
    </w:p>
    <w:p w:rsidR="00A84583" w:rsidRDefault="00A84583" w:rsidP="008A0100">
      <w:pPr>
        <w:jc w:val="center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912CA7">
        <w:rPr>
          <w:sz w:val="20"/>
        </w:rPr>
        <w:t>ертвого ребенка по истечении 154</w:t>
      </w:r>
      <w:r w:rsidRPr="00912CA7">
        <w:rPr>
          <w:sz w:val="20"/>
        </w:rPr>
        <w:t xml:space="preserve"> дней беременности) (статья 9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4965B2" w:rsidP="009D48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2013,55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165мм х 240мм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4965B2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148,80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  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4965B2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2047,56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420FA2" w:rsidRDefault="00F11CD5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1067,83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C449A0" w:rsidRDefault="00F11CD5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5277,28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5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>
        <w:rPr>
          <w:sz w:val="20"/>
        </w:rPr>
        <w:t xml:space="preserve">26.02.2016 г. </w:t>
      </w:r>
      <w:r w:rsidRPr="00912CA7">
        <w:rPr>
          <w:sz w:val="20"/>
        </w:rPr>
        <w:t>№</w:t>
      </w:r>
      <w:r>
        <w:rPr>
          <w:sz w:val="20"/>
        </w:rPr>
        <w:t xml:space="preserve"> 61</w:t>
      </w:r>
      <w:r w:rsidRPr="00912CA7">
        <w:rPr>
          <w:sz w:val="20"/>
        </w:rPr>
        <w:t xml:space="preserve">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м</w:t>
      </w:r>
      <w:r w:rsidR="00CF4113" w:rsidRPr="00912CA7">
        <w:rPr>
          <w:sz w:val="20"/>
        </w:rPr>
        <w:t xml:space="preserve">ертвого ребенка по истечении </w:t>
      </w:r>
      <w:r w:rsidR="00D04ADD" w:rsidRPr="00912CA7">
        <w:rPr>
          <w:sz w:val="20"/>
        </w:rPr>
        <w:t>154</w:t>
      </w:r>
      <w:r w:rsidRPr="00912CA7"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и снаружи тканью хлопчатобумажной, с ручками,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C449A0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1511,81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16,5см х 24см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C449A0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148,80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 в роддом,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C449A0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1234,26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размером 2,3 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D4071C" w:rsidRDefault="00D4071C" w:rsidP="008A0100">
            <w:pPr>
              <w:jc w:val="center"/>
              <w:rPr>
                <w:sz w:val="20"/>
              </w:rPr>
            </w:pPr>
            <w:r w:rsidRPr="00D4071C">
              <w:rPr>
                <w:sz w:val="20"/>
              </w:rPr>
              <w:t>614,00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C449A0" w:rsidRDefault="00C449A0" w:rsidP="008A0100">
            <w:pPr>
              <w:jc w:val="center"/>
              <w:rPr>
                <w:b/>
                <w:sz w:val="20"/>
              </w:rPr>
            </w:pPr>
            <w:r w:rsidRPr="00C449A0">
              <w:rPr>
                <w:b/>
                <w:sz w:val="20"/>
              </w:rPr>
              <w:t>3508,87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lastRenderedPageBreak/>
        <w:t>Приложение № 6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>
        <w:rPr>
          <w:sz w:val="20"/>
        </w:rPr>
        <w:t xml:space="preserve">26.02.2016 г. </w:t>
      </w:r>
      <w:r w:rsidRPr="00912CA7">
        <w:rPr>
          <w:sz w:val="20"/>
        </w:rPr>
        <w:t>№</w:t>
      </w:r>
      <w:r>
        <w:rPr>
          <w:sz w:val="20"/>
        </w:rPr>
        <w:t xml:space="preserve"> 61</w:t>
      </w:r>
      <w:r w:rsidRPr="00912CA7">
        <w:rPr>
          <w:sz w:val="20"/>
        </w:rPr>
        <w:t xml:space="preserve">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C449A0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2222</w:t>
            </w:r>
            <w:r w:rsidR="0051629C" w:rsidRPr="0051629C">
              <w:rPr>
                <w:sz w:val="20"/>
              </w:rPr>
              <w:t>,2</w:t>
            </w:r>
            <w:r>
              <w:rPr>
                <w:sz w:val="20"/>
              </w:rPr>
              <w:t>5</w:t>
            </w:r>
          </w:p>
        </w:tc>
      </w:tr>
      <w:tr w:rsidR="008A0100" w:rsidRPr="00912CA7" w:rsidTr="008A0100">
        <w:trPr>
          <w:trHeight w:val="700"/>
        </w:trPr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C449A0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168,75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умершего к месту захоронения – кладбище  на территории поселения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C449A0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1513,2</w:t>
            </w:r>
            <w:r w:rsidR="008C4ECE">
              <w:rPr>
                <w:sz w:val="20"/>
              </w:rPr>
              <w:t>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51629C" w:rsidRDefault="008C4ECE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1368,54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8C4ECE" w:rsidRDefault="008C4ECE" w:rsidP="008A0100">
            <w:pPr>
              <w:jc w:val="center"/>
              <w:rPr>
                <w:b/>
                <w:sz w:val="20"/>
              </w:rPr>
            </w:pPr>
            <w:bookmarkStart w:id="0" w:name="_GoBack"/>
            <w:r w:rsidRPr="008C4ECE">
              <w:rPr>
                <w:b/>
                <w:sz w:val="20"/>
              </w:rPr>
              <w:t>5272,74</w:t>
            </w:r>
            <w:bookmarkEnd w:id="0"/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6F4462" w:rsidRPr="00912CA7" w:rsidRDefault="008A0100"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sectPr w:rsidR="006F4462" w:rsidRPr="00912CA7" w:rsidSect="00C16F5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8F"/>
    <w:rsid w:val="000A5B2C"/>
    <w:rsid w:val="000D3014"/>
    <w:rsid w:val="001D5AB8"/>
    <w:rsid w:val="002769AE"/>
    <w:rsid w:val="00286C47"/>
    <w:rsid w:val="002C48DD"/>
    <w:rsid w:val="002F285B"/>
    <w:rsid w:val="0032467F"/>
    <w:rsid w:val="00326F28"/>
    <w:rsid w:val="00401AA0"/>
    <w:rsid w:val="0041464C"/>
    <w:rsid w:val="00420FA2"/>
    <w:rsid w:val="004504FE"/>
    <w:rsid w:val="004965B2"/>
    <w:rsid w:val="004A1240"/>
    <w:rsid w:val="0051629C"/>
    <w:rsid w:val="00530995"/>
    <w:rsid w:val="005312F8"/>
    <w:rsid w:val="00537A2D"/>
    <w:rsid w:val="00585433"/>
    <w:rsid w:val="005C098F"/>
    <w:rsid w:val="006C083D"/>
    <w:rsid w:val="006E0DEF"/>
    <w:rsid w:val="006F4462"/>
    <w:rsid w:val="00792B00"/>
    <w:rsid w:val="007A7B66"/>
    <w:rsid w:val="008A0100"/>
    <w:rsid w:val="008C4ECE"/>
    <w:rsid w:val="00912CA7"/>
    <w:rsid w:val="00964F5B"/>
    <w:rsid w:val="009740F4"/>
    <w:rsid w:val="009D480A"/>
    <w:rsid w:val="00A23B66"/>
    <w:rsid w:val="00A84583"/>
    <w:rsid w:val="00B61E3D"/>
    <w:rsid w:val="00BE1A16"/>
    <w:rsid w:val="00BF77D0"/>
    <w:rsid w:val="00C16F57"/>
    <w:rsid w:val="00C449A0"/>
    <w:rsid w:val="00CC4A1B"/>
    <w:rsid w:val="00CF4113"/>
    <w:rsid w:val="00D04ADD"/>
    <w:rsid w:val="00D4071C"/>
    <w:rsid w:val="00D60199"/>
    <w:rsid w:val="00D930C2"/>
    <w:rsid w:val="00E40342"/>
    <w:rsid w:val="00E91B63"/>
    <w:rsid w:val="00EE4945"/>
    <w:rsid w:val="00F11CD5"/>
    <w:rsid w:val="00F57863"/>
    <w:rsid w:val="00F7457C"/>
    <w:rsid w:val="00F9637E"/>
    <w:rsid w:val="00FB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DB95-5621-4A88-A59E-A28E0505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3395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34</cp:revision>
  <cp:lastPrinted>2016-03-11T06:32:00Z</cp:lastPrinted>
  <dcterms:created xsi:type="dcterms:W3CDTF">2014-03-25T11:21:00Z</dcterms:created>
  <dcterms:modified xsi:type="dcterms:W3CDTF">2016-03-11T06:33:00Z</dcterms:modified>
</cp:coreProperties>
</file>