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DB" w:rsidRPr="00686550" w:rsidRDefault="003911DB" w:rsidP="003911DB">
      <w:pPr>
        <w:spacing w:after="0" w:line="240" w:lineRule="auto"/>
        <w:ind w:right="535"/>
        <w:jc w:val="center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 xml:space="preserve">          Российская Федерация</w:t>
      </w:r>
    </w:p>
    <w:p w:rsidR="003911DB" w:rsidRPr="00686550" w:rsidRDefault="003911DB" w:rsidP="003911DB">
      <w:pPr>
        <w:spacing w:after="0" w:line="240" w:lineRule="auto"/>
        <w:ind w:right="535"/>
        <w:jc w:val="center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Ростовская область Сальский район</w:t>
      </w:r>
    </w:p>
    <w:p w:rsidR="003911DB" w:rsidRPr="00686550" w:rsidRDefault="003911DB" w:rsidP="003911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Администрация  Гигантовского сельского поселения</w:t>
      </w:r>
    </w:p>
    <w:p w:rsidR="003911DB" w:rsidRPr="00686550" w:rsidRDefault="003911DB" w:rsidP="003911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_________________________________________________________________</w:t>
      </w:r>
    </w:p>
    <w:p w:rsidR="003911DB" w:rsidRPr="00686550" w:rsidRDefault="003911DB" w:rsidP="003911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911DB" w:rsidRPr="00686550" w:rsidRDefault="003911DB" w:rsidP="003911DB">
      <w:pPr>
        <w:pStyle w:val="2"/>
        <w:spacing w:before="0" w:beforeAutospacing="0" w:after="0" w:afterAutospacing="0"/>
        <w:jc w:val="center"/>
        <w:rPr>
          <w:sz w:val="27"/>
          <w:szCs w:val="27"/>
        </w:rPr>
      </w:pPr>
      <w:r w:rsidRPr="00686550">
        <w:rPr>
          <w:sz w:val="27"/>
          <w:szCs w:val="27"/>
        </w:rPr>
        <w:t>ПОСТАНОВЛЕНИЕ</w:t>
      </w:r>
    </w:p>
    <w:p w:rsidR="003911DB" w:rsidRPr="00686550" w:rsidRDefault="003911DB" w:rsidP="003911DB">
      <w:pPr>
        <w:spacing w:after="0" w:line="240" w:lineRule="auto"/>
        <w:ind w:right="-79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от 11.01.2016</w:t>
      </w:r>
      <w:r w:rsidRPr="00686550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Pr="00686550">
        <w:rPr>
          <w:rFonts w:ascii="Times New Roman" w:hAnsi="Times New Roman" w:cs="Times New Roman"/>
          <w:sz w:val="27"/>
          <w:szCs w:val="27"/>
        </w:rPr>
        <w:tab/>
      </w:r>
      <w:r w:rsidRPr="00686550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               № </w:t>
      </w:r>
      <w:r w:rsidR="005C3841">
        <w:rPr>
          <w:rFonts w:ascii="Times New Roman" w:hAnsi="Times New Roman" w:cs="Times New Roman"/>
          <w:sz w:val="27"/>
          <w:szCs w:val="27"/>
        </w:rPr>
        <w:t>9</w:t>
      </w:r>
    </w:p>
    <w:p w:rsidR="003911DB" w:rsidRPr="00686550" w:rsidRDefault="003911DB" w:rsidP="003911DB">
      <w:pPr>
        <w:spacing w:after="0" w:line="240" w:lineRule="auto"/>
        <w:ind w:right="-79" w:firstLine="709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 xml:space="preserve">                                                 п. Гигант</w:t>
      </w:r>
    </w:p>
    <w:p w:rsidR="003911DB" w:rsidRPr="00686550" w:rsidRDefault="003911DB" w:rsidP="003911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9"/>
      </w:tblGrid>
      <w:tr w:rsidR="003911DB" w:rsidRPr="00686550" w:rsidTr="001B59F6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3911DB" w:rsidRPr="00686550" w:rsidRDefault="003911DB" w:rsidP="00391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86550">
              <w:rPr>
                <w:rFonts w:ascii="Times New Roman" w:hAnsi="Times New Roman" w:cs="Times New Roman"/>
                <w:sz w:val="27"/>
                <w:szCs w:val="27"/>
              </w:rPr>
              <w:t>О порядке участия муниципальных служащих Администрации Гигантовского сельского поселения в управлении коммерческими организациями</w:t>
            </w:r>
          </w:p>
        </w:tc>
      </w:tr>
    </w:tbl>
    <w:p w:rsidR="003911DB" w:rsidRPr="00686550" w:rsidRDefault="003911DB" w:rsidP="003911D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686550">
        <w:rPr>
          <w:rFonts w:ascii="Times New Roman" w:hAnsi="Times New Roman" w:cs="Times New Roman"/>
          <w:iCs/>
          <w:sz w:val="27"/>
          <w:szCs w:val="27"/>
        </w:rPr>
        <w:t xml:space="preserve">В соответствии с Федеральным </w:t>
      </w:r>
      <w:hyperlink r:id="rId7" w:tooltip="Федеральный закон от 26.12.1995 N 208-ФЗ (ред. от 28.12.2013) &quot;Об акционерных обществах&quot;{КонсультантПлюс}" w:history="1">
        <w:r w:rsidRPr="00686550">
          <w:rPr>
            <w:rFonts w:ascii="Times New Roman" w:hAnsi="Times New Roman" w:cs="Times New Roman"/>
            <w:iCs/>
            <w:sz w:val="27"/>
            <w:szCs w:val="27"/>
          </w:rPr>
          <w:t>законом</w:t>
        </w:r>
      </w:hyperlink>
      <w:r w:rsidRPr="00686550">
        <w:rPr>
          <w:rFonts w:ascii="Times New Roman" w:hAnsi="Times New Roman" w:cs="Times New Roman"/>
          <w:iCs/>
          <w:sz w:val="27"/>
          <w:szCs w:val="27"/>
        </w:rPr>
        <w:t xml:space="preserve"> от 26.12.1995г. № 208-ФЗ «Об акционерных обществах», Федеральным </w:t>
      </w:r>
      <w:hyperlink r:id="rId8" w:tooltip="Федеральный закон от 08.02.1998 N 14-ФЗ (ред. от 29.12.2012) &quot;Об обществах с ограниченной ответственностью&quot;{КонсультантПлюс}" w:history="1">
        <w:r w:rsidRPr="00686550">
          <w:rPr>
            <w:rFonts w:ascii="Times New Roman" w:hAnsi="Times New Roman" w:cs="Times New Roman"/>
            <w:iCs/>
            <w:sz w:val="27"/>
            <w:szCs w:val="27"/>
          </w:rPr>
          <w:t>законом</w:t>
        </w:r>
      </w:hyperlink>
      <w:r w:rsidRPr="00686550">
        <w:rPr>
          <w:rFonts w:ascii="Times New Roman" w:hAnsi="Times New Roman" w:cs="Times New Roman"/>
          <w:iCs/>
          <w:sz w:val="27"/>
          <w:szCs w:val="27"/>
        </w:rPr>
        <w:t xml:space="preserve"> от 08.02.1998г. № 14-ФЗ «Об обществах с ограниченной ответственностью», Федеральным </w:t>
      </w:r>
      <w:hyperlink r:id="rId9" w:tooltip="Федеральный закон от 21.12.2001 N 178-ФЗ (ред. от 02.11.2013) &quot;О приватизации государственного и муниципального имущества&quot;{КонсультантПлюс}" w:history="1">
        <w:r w:rsidRPr="00686550">
          <w:rPr>
            <w:rFonts w:ascii="Times New Roman" w:hAnsi="Times New Roman" w:cs="Times New Roman"/>
            <w:iCs/>
            <w:sz w:val="27"/>
            <w:szCs w:val="27"/>
          </w:rPr>
          <w:t>законом</w:t>
        </w:r>
      </w:hyperlink>
      <w:r w:rsidRPr="00686550">
        <w:rPr>
          <w:rFonts w:ascii="Times New Roman" w:hAnsi="Times New Roman" w:cs="Times New Roman"/>
          <w:iCs/>
          <w:sz w:val="27"/>
          <w:szCs w:val="27"/>
        </w:rPr>
        <w:t xml:space="preserve"> от 21.12.2001г. № 178-ФЗ «О приватизации государственного и муниципального имущества», </w:t>
      </w:r>
      <w:hyperlink r:id="rId10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686550">
          <w:rPr>
            <w:rFonts w:ascii="Times New Roman" w:hAnsi="Times New Roman" w:cs="Times New Roman"/>
            <w:iCs/>
            <w:sz w:val="27"/>
            <w:szCs w:val="27"/>
          </w:rPr>
          <w:t>частью 4 статьи 51</w:t>
        </w:r>
      </w:hyperlink>
      <w:r w:rsidRPr="00686550">
        <w:rPr>
          <w:rFonts w:ascii="Times New Roman" w:hAnsi="Times New Roman" w:cs="Times New Roman"/>
          <w:iCs/>
          <w:sz w:val="27"/>
          <w:szCs w:val="27"/>
        </w:rPr>
        <w:t xml:space="preserve">, </w:t>
      </w:r>
      <w:hyperlink r:id="rId11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686550">
          <w:rPr>
            <w:rFonts w:ascii="Times New Roman" w:hAnsi="Times New Roman" w:cs="Times New Roman"/>
            <w:iCs/>
            <w:sz w:val="27"/>
            <w:szCs w:val="27"/>
          </w:rPr>
          <w:t>статьей 68</w:t>
        </w:r>
      </w:hyperlink>
      <w:r w:rsidRPr="00686550">
        <w:rPr>
          <w:rFonts w:ascii="Times New Roman" w:hAnsi="Times New Roman" w:cs="Times New Roman"/>
          <w:iCs/>
          <w:sz w:val="27"/>
          <w:szCs w:val="27"/>
        </w:rPr>
        <w:t xml:space="preserve"> Федерального закона от 06.10.2003г. № 131-ФЗ «Об общих принципах организации местного самоуправления в Российской Федерации», </w:t>
      </w:r>
      <w:hyperlink r:id="rId12" w:tooltip="Федеральный закон от 02.03.2007 N 25-ФЗ (ред. от 04.03.2014) &quot;О муниципальной службе в Российской Федерации&quot;{КонсультантПлюс}" w:history="1">
        <w:r w:rsidRPr="00686550">
          <w:rPr>
            <w:rFonts w:ascii="Times New Roman" w:hAnsi="Times New Roman" w:cs="Times New Roman"/>
            <w:iCs/>
            <w:sz w:val="27"/>
            <w:szCs w:val="27"/>
          </w:rPr>
          <w:t>статьей 14</w:t>
        </w:r>
      </w:hyperlink>
      <w:r w:rsidRPr="00686550">
        <w:rPr>
          <w:rFonts w:ascii="Times New Roman" w:hAnsi="Times New Roman" w:cs="Times New Roman"/>
          <w:iCs/>
          <w:sz w:val="27"/>
          <w:szCs w:val="27"/>
        </w:rPr>
        <w:t xml:space="preserve"> Федерального закона от 02.03.2007г. № 25-ФЗ «О муниципальной службе в Российской Федерации», руководствуясь Уставом муниципального образования «Гигантовское сельское поселение», 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</w:p>
    <w:p w:rsidR="003911DB" w:rsidRPr="00686550" w:rsidRDefault="003911DB" w:rsidP="003911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3911DB" w:rsidRPr="00686550" w:rsidRDefault="003911DB" w:rsidP="003911D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911DB" w:rsidRPr="00686550" w:rsidRDefault="003911DB" w:rsidP="003911DB">
      <w:pPr>
        <w:numPr>
          <w:ilvl w:val="0"/>
          <w:numId w:val="1"/>
        </w:numPr>
        <w:tabs>
          <w:tab w:val="clear" w:pos="720"/>
          <w:tab w:val="num" w:pos="119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 xml:space="preserve">Утвердить прилагаемый </w:t>
      </w:r>
      <w:hyperlink w:anchor="Par32" w:tooltip="Ссылка на текущий документ" w:history="1">
        <w:r w:rsidRPr="00686550">
          <w:rPr>
            <w:rFonts w:ascii="Times New Roman" w:hAnsi="Times New Roman" w:cs="Times New Roman"/>
            <w:sz w:val="27"/>
            <w:szCs w:val="27"/>
          </w:rPr>
          <w:t>Порядок</w:t>
        </w:r>
      </w:hyperlink>
      <w:r w:rsidRPr="00686550">
        <w:rPr>
          <w:rFonts w:ascii="Times New Roman" w:hAnsi="Times New Roman" w:cs="Times New Roman"/>
          <w:sz w:val="27"/>
          <w:szCs w:val="27"/>
        </w:rPr>
        <w:t xml:space="preserve"> участия муниципальных служащих Администрации Гигантовского сельского поселения в управлении коммерческими организациями.</w:t>
      </w:r>
    </w:p>
    <w:p w:rsidR="003911DB" w:rsidRPr="00686550" w:rsidRDefault="003911DB" w:rsidP="003911DB">
      <w:pPr>
        <w:numPr>
          <w:ilvl w:val="0"/>
          <w:numId w:val="1"/>
        </w:numPr>
        <w:tabs>
          <w:tab w:val="clear" w:pos="720"/>
          <w:tab w:val="num" w:pos="119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Ведущему специалисту по кадровой работе в течение 15-ти дней со дня подписания настоящего Постановления обнародовать его на информационных стендах Гигантовского сельского поселения и разместить на официальном сайте Администрации Гигантовского сельского поселения в сети «Интернет».</w:t>
      </w:r>
    </w:p>
    <w:p w:rsidR="003911DB" w:rsidRPr="00686550" w:rsidRDefault="003911DB" w:rsidP="003911DB">
      <w:pPr>
        <w:numPr>
          <w:ilvl w:val="0"/>
          <w:numId w:val="1"/>
        </w:numPr>
        <w:tabs>
          <w:tab w:val="clear" w:pos="720"/>
          <w:tab w:val="num" w:pos="119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дня его официального обнародования.</w:t>
      </w:r>
    </w:p>
    <w:p w:rsidR="003911DB" w:rsidRPr="00686550" w:rsidRDefault="003911DB" w:rsidP="003911DB">
      <w:pPr>
        <w:numPr>
          <w:ilvl w:val="0"/>
          <w:numId w:val="1"/>
        </w:numPr>
        <w:tabs>
          <w:tab w:val="clear" w:pos="720"/>
          <w:tab w:val="num" w:pos="119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оставляю за собой.</w:t>
      </w:r>
    </w:p>
    <w:p w:rsidR="003911DB" w:rsidRPr="00686550" w:rsidRDefault="003911DB" w:rsidP="003911D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911DB" w:rsidRPr="00686550" w:rsidRDefault="003911DB" w:rsidP="003911D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911DB" w:rsidRPr="00686550" w:rsidRDefault="003911DB" w:rsidP="003911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 xml:space="preserve">Глава Гигантовского </w:t>
      </w:r>
    </w:p>
    <w:p w:rsidR="003911DB" w:rsidRPr="00686550" w:rsidRDefault="003911DB" w:rsidP="003911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686550">
        <w:rPr>
          <w:rFonts w:ascii="Times New Roman" w:hAnsi="Times New Roman" w:cs="Times New Roman"/>
          <w:sz w:val="27"/>
          <w:szCs w:val="27"/>
        </w:rPr>
        <w:tab/>
      </w:r>
      <w:r w:rsidRPr="00686550">
        <w:rPr>
          <w:rFonts w:ascii="Times New Roman" w:hAnsi="Times New Roman" w:cs="Times New Roman"/>
          <w:sz w:val="27"/>
          <w:szCs w:val="27"/>
        </w:rPr>
        <w:tab/>
      </w:r>
      <w:r w:rsidRPr="00686550">
        <w:rPr>
          <w:rFonts w:ascii="Times New Roman" w:hAnsi="Times New Roman" w:cs="Times New Roman"/>
          <w:sz w:val="27"/>
          <w:szCs w:val="27"/>
        </w:rPr>
        <w:tab/>
      </w:r>
      <w:r w:rsidRPr="00686550">
        <w:rPr>
          <w:rFonts w:ascii="Times New Roman" w:hAnsi="Times New Roman" w:cs="Times New Roman"/>
          <w:sz w:val="27"/>
          <w:szCs w:val="27"/>
        </w:rPr>
        <w:tab/>
      </w:r>
      <w:r w:rsidRPr="00686550">
        <w:rPr>
          <w:rFonts w:ascii="Times New Roman" w:hAnsi="Times New Roman" w:cs="Times New Roman"/>
          <w:sz w:val="27"/>
          <w:szCs w:val="27"/>
        </w:rPr>
        <w:tab/>
      </w:r>
      <w:r w:rsidRPr="00686550">
        <w:rPr>
          <w:rFonts w:ascii="Times New Roman" w:hAnsi="Times New Roman" w:cs="Times New Roman"/>
          <w:sz w:val="27"/>
          <w:szCs w:val="27"/>
        </w:rPr>
        <w:tab/>
        <w:t xml:space="preserve">               Ю.М. Штельман</w:t>
      </w:r>
    </w:p>
    <w:p w:rsidR="003911DB" w:rsidRPr="00686550" w:rsidRDefault="003911DB" w:rsidP="003911D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911DB" w:rsidRPr="00686550" w:rsidRDefault="003911DB" w:rsidP="003911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550">
        <w:rPr>
          <w:rFonts w:ascii="Times New Roman" w:hAnsi="Times New Roman" w:cs="Times New Roman"/>
          <w:sz w:val="20"/>
          <w:szCs w:val="20"/>
        </w:rPr>
        <w:t xml:space="preserve">Постановление вносит </w:t>
      </w:r>
    </w:p>
    <w:p w:rsidR="003911DB" w:rsidRPr="00686550" w:rsidRDefault="003911DB" w:rsidP="003911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6550">
        <w:rPr>
          <w:rFonts w:ascii="Times New Roman" w:hAnsi="Times New Roman" w:cs="Times New Roman"/>
          <w:sz w:val="20"/>
          <w:szCs w:val="20"/>
        </w:rPr>
        <w:t>специалист Статова Т.В.</w:t>
      </w:r>
    </w:p>
    <w:p w:rsidR="003911DB" w:rsidRPr="00686550" w:rsidRDefault="003911DB" w:rsidP="003911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Ind w:w="5694" w:type="dxa"/>
        <w:tblLook w:val="01E0"/>
      </w:tblPr>
      <w:tblGrid>
        <w:gridCol w:w="3876"/>
      </w:tblGrid>
      <w:tr w:rsidR="003911DB" w:rsidRPr="00686550" w:rsidTr="003911DB"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</w:tcPr>
          <w:p w:rsidR="00686550" w:rsidRDefault="00686550" w:rsidP="003911DB">
            <w:pPr>
              <w:jc w:val="both"/>
              <w:rPr>
                <w:sz w:val="27"/>
                <w:szCs w:val="27"/>
              </w:rPr>
            </w:pPr>
          </w:p>
          <w:p w:rsidR="003911DB" w:rsidRPr="00686550" w:rsidRDefault="003911DB" w:rsidP="003911DB">
            <w:pPr>
              <w:jc w:val="both"/>
              <w:rPr>
                <w:sz w:val="27"/>
                <w:szCs w:val="27"/>
              </w:rPr>
            </w:pPr>
            <w:r w:rsidRPr="00686550">
              <w:rPr>
                <w:sz w:val="27"/>
                <w:szCs w:val="27"/>
              </w:rPr>
              <w:lastRenderedPageBreak/>
              <w:t>Приложение к постановлению Администрации Гигантовского сельского поселения от 11.01.2016 № 9</w:t>
            </w:r>
          </w:p>
        </w:tc>
      </w:tr>
    </w:tbl>
    <w:p w:rsidR="003911DB" w:rsidRPr="00686550" w:rsidRDefault="003911DB" w:rsidP="003911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911DB" w:rsidRPr="00686550" w:rsidRDefault="005446FC" w:rsidP="003911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hyperlink w:anchor="Par32" w:tooltip="Ссылка на текущий документ" w:history="1">
        <w:r w:rsidR="003911DB" w:rsidRPr="00686550">
          <w:rPr>
            <w:rFonts w:ascii="Times New Roman" w:hAnsi="Times New Roman" w:cs="Times New Roman"/>
            <w:b/>
            <w:sz w:val="27"/>
            <w:szCs w:val="27"/>
          </w:rPr>
          <w:t>ПОРЯДОК</w:t>
        </w:r>
      </w:hyperlink>
      <w:r w:rsidR="003911DB" w:rsidRPr="0068655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911DB" w:rsidRPr="00686550" w:rsidRDefault="003911DB" w:rsidP="003911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86550">
        <w:rPr>
          <w:rFonts w:ascii="Times New Roman" w:hAnsi="Times New Roman" w:cs="Times New Roman"/>
          <w:b/>
          <w:sz w:val="27"/>
          <w:szCs w:val="27"/>
        </w:rPr>
        <w:t>участия муниципальных служащих Администрации Гигантовского сельского поселения</w:t>
      </w:r>
      <w:r w:rsidRPr="00686550">
        <w:rPr>
          <w:rFonts w:ascii="Times New Roman" w:hAnsi="Times New Roman" w:cs="Times New Roman"/>
          <w:sz w:val="27"/>
          <w:szCs w:val="27"/>
        </w:rPr>
        <w:t xml:space="preserve"> </w:t>
      </w:r>
      <w:r w:rsidRPr="00686550">
        <w:rPr>
          <w:rFonts w:ascii="Times New Roman" w:hAnsi="Times New Roman" w:cs="Times New Roman"/>
          <w:b/>
          <w:sz w:val="27"/>
          <w:szCs w:val="27"/>
        </w:rPr>
        <w:t>в управлении коммерческими организациями</w:t>
      </w:r>
    </w:p>
    <w:p w:rsidR="003911DB" w:rsidRPr="00686550" w:rsidRDefault="003911DB" w:rsidP="003911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911DB" w:rsidRPr="00686550" w:rsidRDefault="003911DB" w:rsidP="003911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86550">
        <w:rPr>
          <w:rFonts w:ascii="Times New Roman" w:hAnsi="Times New Roman" w:cs="Times New Roman"/>
          <w:b/>
          <w:sz w:val="27"/>
          <w:szCs w:val="27"/>
        </w:rPr>
        <w:t>I. Общие положения</w:t>
      </w:r>
    </w:p>
    <w:p w:rsidR="003911DB" w:rsidRPr="00686550" w:rsidRDefault="003911DB" w:rsidP="003911DB">
      <w:pPr>
        <w:numPr>
          <w:ilvl w:val="0"/>
          <w:numId w:val="2"/>
        </w:numPr>
        <w:tabs>
          <w:tab w:val="clear" w:pos="1065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 xml:space="preserve">Настоящий Порядок разработан в соответствии с </w:t>
      </w:r>
      <w:r w:rsidRPr="00686550">
        <w:rPr>
          <w:rFonts w:ascii="Times New Roman" w:hAnsi="Times New Roman" w:cs="Times New Roman"/>
          <w:iCs/>
          <w:sz w:val="27"/>
          <w:szCs w:val="27"/>
        </w:rPr>
        <w:t xml:space="preserve">Федеральным </w:t>
      </w:r>
      <w:hyperlink r:id="rId13" w:tooltip="Федеральный закон от 26.12.1995 N 208-ФЗ (ред. от 28.12.2013) &quot;Об акционерных обществах&quot;{КонсультантПлюс}" w:history="1">
        <w:r w:rsidRPr="00686550">
          <w:rPr>
            <w:rFonts w:ascii="Times New Roman" w:hAnsi="Times New Roman" w:cs="Times New Roman"/>
            <w:iCs/>
            <w:sz w:val="27"/>
            <w:szCs w:val="27"/>
          </w:rPr>
          <w:t>законом</w:t>
        </w:r>
      </w:hyperlink>
      <w:r w:rsidRPr="00686550">
        <w:rPr>
          <w:rFonts w:ascii="Times New Roman" w:hAnsi="Times New Roman" w:cs="Times New Roman"/>
          <w:iCs/>
          <w:sz w:val="27"/>
          <w:szCs w:val="27"/>
        </w:rPr>
        <w:t xml:space="preserve"> от 26.12.1995г. № 208-ФЗ «Об акционерных обществах», Федеральным </w:t>
      </w:r>
      <w:hyperlink r:id="rId14" w:tooltip="Федеральный закон от 08.02.1998 N 14-ФЗ (ред. от 29.12.2012) &quot;Об обществах с ограниченной ответственностью&quot;{КонсультантПлюс}" w:history="1">
        <w:r w:rsidRPr="00686550">
          <w:rPr>
            <w:rFonts w:ascii="Times New Roman" w:hAnsi="Times New Roman" w:cs="Times New Roman"/>
            <w:iCs/>
            <w:sz w:val="27"/>
            <w:szCs w:val="27"/>
          </w:rPr>
          <w:t>законом</w:t>
        </w:r>
      </w:hyperlink>
      <w:r w:rsidRPr="00686550">
        <w:rPr>
          <w:rFonts w:ascii="Times New Roman" w:hAnsi="Times New Roman" w:cs="Times New Roman"/>
          <w:iCs/>
          <w:sz w:val="27"/>
          <w:szCs w:val="27"/>
        </w:rPr>
        <w:t xml:space="preserve"> от 08.02.1998г. № 14-ФЗ «Об обществах с ограниченной ответственностью», Федеральным </w:t>
      </w:r>
      <w:hyperlink r:id="rId15" w:tooltip="Федеральный закон от 21.12.2001 N 178-ФЗ (ред. от 02.11.2013) &quot;О приватизации государственного и муниципального имущества&quot;{КонсультантПлюс}" w:history="1">
        <w:r w:rsidRPr="00686550">
          <w:rPr>
            <w:rFonts w:ascii="Times New Roman" w:hAnsi="Times New Roman" w:cs="Times New Roman"/>
            <w:iCs/>
            <w:sz w:val="27"/>
            <w:szCs w:val="27"/>
          </w:rPr>
          <w:t>законом</w:t>
        </w:r>
      </w:hyperlink>
      <w:r w:rsidRPr="00686550">
        <w:rPr>
          <w:rFonts w:ascii="Times New Roman" w:hAnsi="Times New Roman" w:cs="Times New Roman"/>
          <w:iCs/>
          <w:sz w:val="27"/>
          <w:szCs w:val="27"/>
        </w:rPr>
        <w:t xml:space="preserve"> от 21.12.2001г. № 178-ФЗ «О приватизации государственного и муниципального имущества», </w:t>
      </w:r>
      <w:hyperlink r:id="rId16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686550">
          <w:rPr>
            <w:rFonts w:ascii="Times New Roman" w:hAnsi="Times New Roman" w:cs="Times New Roman"/>
            <w:iCs/>
            <w:sz w:val="27"/>
            <w:szCs w:val="27"/>
          </w:rPr>
          <w:t>частью 4 статьи 51</w:t>
        </w:r>
      </w:hyperlink>
      <w:r w:rsidRPr="00686550">
        <w:rPr>
          <w:rFonts w:ascii="Times New Roman" w:hAnsi="Times New Roman" w:cs="Times New Roman"/>
          <w:iCs/>
          <w:sz w:val="27"/>
          <w:szCs w:val="27"/>
        </w:rPr>
        <w:t xml:space="preserve">, </w:t>
      </w:r>
      <w:hyperlink r:id="rId17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686550">
          <w:rPr>
            <w:rFonts w:ascii="Times New Roman" w:hAnsi="Times New Roman" w:cs="Times New Roman"/>
            <w:iCs/>
            <w:sz w:val="27"/>
            <w:szCs w:val="27"/>
          </w:rPr>
          <w:t>статьей 68</w:t>
        </w:r>
      </w:hyperlink>
      <w:r w:rsidRPr="00686550">
        <w:rPr>
          <w:rFonts w:ascii="Times New Roman" w:hAnsi="Times New Roman" w:cs="Times New Roman"/>
          <w:iCs/>
          <w:sz w:val="27"/>
          <w:szCs w:val="27"/>
        </w:rPr>
        <w:t xml:space="preserve"> Федерального закона от 06.10.2003г. № 131-ФЗ «Об общих принципах организации местного самоуправления в Российской Федерации», </w:t>
      </w:r>
      <w:hyperlink r:id="rId18" w:tooltip="Федеральный закон от 02.03.2007 N 25-ФЗ (ред. от 04.03.2014) &quot;О муниципальной службе в Российской Федерации&quot;{КонсультантПлюс}" w:history="1">
        <w:r w:rsidRPr="00686550">
          <w:rPr>
            <w:rFonts w:ascii="Times New Roman" w:hAnsi="Times New Roman" w:cs="Times New Roman"/>
            <w:iCs/>
            <w:sz w:val="27"/>
            <w:szCs w:val="27"/>
          </w:rPr>
          <w:t>статьей 14</w:t>
        </w:r>
      </w:hyperlink>
      <w:r w:rsidRPr="00686550">
        <w:rPr>
          <w:rFonts w:ascii="Times New Roman" w:hAnsi="Times New Roman" w:cs="Times New Roman"/>
          <w:iCs/>
          <w:sz w:val="27"/>
          <w:szCs w:val="27"/>
        </w:rPr>
        <w:t xml:space="preserve"> Федерального закона от 02.03.2007г. № 25-ФЗ «О муниципальной службе в Российской Федерации».</w:t>
      </w:r>
    </w:p>
    <w:p w:rsidR="003911DB" w:rsidRPr="00686550" w:rsidRDefault="003911DB" w:rsidP="003911DB">
      <w:pPr>
        <w:numPr>
          <w:ilvl w:val="0"/>
          <w:numId w:val="2"/>
        </w:numPr>
        <w:tabs>
          <w:tab w:val="clear" w:pos="1065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Cs/>
          <w:sz w:val="27"/>
          <w:szCs w:val="27"/>
        </w:rPr>
      </w:pPr>
      <w:r w:rsidRPr="00686550">
        <w:rPr>
          <w:rFonts w:ascii="Times New Roman" w:hAnsi="Times New Roman" w:cs="Times New Roman"/>
          <w:iCs/>
          <w:sz w:val="27"/>
          <w:szCs w:val="27"/>
        </w:rPr>
        <w:t xml:space="preserve">Настоящий Порядок определяет правила назначения и участия муниципальных служащих Администрации </w:t>
      </w:r>
      <w:r w:rsidRPr="00686550">
        <w:rPr>
          <w:rFonts w:ascii="Times New Roman" w:hAnsi="Times New Roman" w:cs="Times New Roman"/>
          <w:sz w:val="27"/>
          <w:szCs w:val="27"/>
        </w:rPr>
        <w:t>Гигантовского сельского поселения</w:t>
      </w:r>
      <w:r w:rsidRPr="00686550">
        <w:rPr>
          <w:rFonts w:ascii="Times New Roman" w:hAnsi="Times New Roman" w:cs="Times New Roman"/>
          <w:iCs/>
          <w:sz w:val="27"/>
          <w:szCs w:val="27"/>
        </w:rPr>
        <w:t>, включая ее отраслевые (функциональные) органы, наделенные правами юридического лица (далее по тексту - муниципальные служащие), в органах управления коммерческих организаций, созданных в форме хозяйственных обществ, акции (доли в уставных капиталах) которых находятся в муниципальной собственности муниципального образования «Гигантовское сельское поселение» (далее по тексту – муниципальное образование) и не закреплены за муниципальными унитарными предприятиями либо муниципальными учреждениями.</w:t>
      </w:r>
    </w:p>
    <w:p w:rsidR="003911DB" w:rsidRPr="00686550" w:rsidRDefault="003911DB" w:rsidP="003911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911DB" w:rsidRPr="00686550" w:rsidRDefault="003911DB" w:rsidP="003911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86550">
        <w:rPr>
          <w:rFonts w:ascii="Times New Roman" w:hAnsi="Times New Roman" w:cs="Times New Roman"/>
          <w:b/>
          <w:sz w:val="27"/>
          <w:szCs w:val="27"/>
        </w:rPr>
        <w:t>II. Используемые термины</w:t>
      </w:r>
    </w:p>
    <w:p w:rsidR="003911DB" w:rsidRPr="00686550" w:rsidRDefault="003911DB" w:rsidP="003911DB">
      <w:pPr>
        <w:numPr>
          <w:ilvl w:val="0"/>
          <w:numId w:val="2"/>
        </w:numPr>
        <w:tabs>
          <w:tab w:val="clear" w:pos="1065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Cs/>
          <w:sz w:val="27"/>
          <w:szCs w:val="27"/>
        </w:rPr>
      </w:pPr>
      <w:r w:rsidRPr="00686550">
        <w:rPr>
          <w:rFonts w:ascii="Times New Roman" w:hAnsi="Times New Roman" w:cs="Times New Roman"/>
          <w:iCs/>
          <w:sz w:val="27"/>
          <w:szCs w:val="27"/>
        </w:rPr>
        <w:t>Для целей настоящего Порядка применяются следующие термины и определения: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директива - оформленное в письменном виде обязательное для исполнения предписание муниципальному служащему в связи с участием в управлении коммерческой организацией;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коммерческая организация - юридическое лицо, созданное в форме хозяйственного общества, хозяйственного партнерства, производственного кооператива, учредителем, участником либо членом которого является муниципальное образование, а также муниципальное унитарное предприятие, собственником имущества которого является муниципальное образование;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орган управления коммерческой организацией - общее собрание участников (акционеров), совет директоров (наблюдательный совет), исполнительные органы (единоличный и коллегиальный исполнительные органы), а также иной орган управления, предусмотренный действующим законодательством или Уставом (Положением) такой организации;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рекомендация - оформленная в письменном виде позиция для участия муниципального служащего в управлении коммерческой организацией;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lastRenderedPageBreak/>
        <w:t>участие муниципального служащего в управлении коммерческой организацией - включение муниципального служащего в состав органа управления коммерческой организации, принятие им решений и совершение им иных действий (в том числе голосования) в пределах компетенции такого органа.</w:t>
      </w:r>
    </w:p>
    <w:p w:rsidR="003911DB" w:rsidRPr="00686550" w:rsidRDefault="003911DB" w:rsidP="003911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911DB" w:rsidRPr="00686550" w:rsidRDefault="003911DB" w:rsidP="003911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Par55"/>
      <w:bookmarkEnd w:id="0"/>
      <w:r w:rsidRPr="00686550">
        <w:rPr>
          <w:rFonts w:ascii="Times New Roman" w:hAnsi="Times New Roman" w:cs="Times New Roman"/>
          <w:b/>
          <w:sz w:val="27"/>
          <w:szCs w:val="27"/>
        </w:rPr>
        <w:t>III. Порядок принятия решений о поручении муниципальному</w:t>
      </w:r>
    </w:p>
    <w:p w:rsidR="003911DB" w:rsidRPr="00686550" w:rsidRDefault="003911DB" w:rsidP="003911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86550">
        <w:rPr>
          <w:rFonts w:ascii="Times New Roman" w:hAnsi="Times New Roman" w:cs="Times New Roman"/>
          <w:b/>
          <w:sz w:val="27"/>
          <w:szCs w:val="27"/>
        </w:rPr>
        <w:t>служащему участвовать в управлении коммерческой</w:t>
      </w:r>
    </w:p>
    <w:p w:rsidR="003911DB" w:rsidRPr="00686550" w:rsidRDefault="003911DB" w:rsidP="003911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86550">
        <w:rPr>
          <w:rFonts w:ascii="Times New Roman" w:hAnsi="Times New Roman" w:cs="Times New Roman"/>
          <w:b/>
          <w:sz w:val="27"/>
          <w:szCs w:val="27"/>
        </w:rPr>
        <w:t>организацией, замене и прекращении участия муниципального</w:t>
      </w:r>
    </w:p>
    <w:p w:rsidR="003911DB" w:rsidRPr="00686550" w:rsidRDefault="003911DB" w:rsidP="003911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86550">
        <w:rPr>
          <w:rFonts w:ascii="Times New Roman" w:hAnsi="Times New Roman" w:cs="Times New Roman"/>
          <w:b/>
          <w:sz w:val="27"/>
          <w:szCs w:val="27"/>
        </w:rPr>
        <w:t>служащего в органе управления коммерческой организацией</w:t>
      </w:r>
    </w:p>
    <w:p w:rsidR="003911DB" w:rsidRPr="00686550" w:rsidRDefault="003911DB" w:rsidP="003911DB">
      <w:pPr>
        <w:numPr>
          <w:ilvl w:val="0"/>
          <w:numId w:val="2"/>
        </w:numPr>
        <w:tabs>
          <w:tab w:val="clear" w:pos="1065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Cs/>
          <w:sz w:val="27"/>
          <w:szCs w:val="27"/>
        </w:rPr>
      </w:pPr>
      <w:bookmarkStart w:id="1" w:name="Par60"/>
      <w:bookmarkEnd w:id="1"/>
      <w:r w:rsidRPr="00686550">
        <w:rPr>
          <w:rFonts w:ascii="Times New Roman" w:hAnsi="Times New Roman" w:cs="Times New Roman"/>
          <w:iCs/>
          <w:sz w:val="27"/>
          <w:szCs w:val="27"/>
        </w:rPr>
        <w:t xml:space="preserve">Инициатива об участии муниципального служащего в управлении коммерческой организацией может исходить от </w:t>
      </w:r>
      <w:r w:rsidRPr="00686550">
        <w:rPr>
          <w:rFonts w:ascii="Times New Roman" w:hAnsi="Times New Roman" w:cs="Times New Roman"/>
          <w:sz w:val="27"/>
          <w:szCs w:val="27"/>
        </w:rPr>
        <w:t>коммерческой организации</w:t>
      </w:r>
      <w:r w:rsidRPr="00686550">
        <w:rPr>
          <w:rFonts w:ascii="Times New Roman" w:hAnsi="Times New Roman" w:cs="Times New Roman"/>
          <w:iCs/>
          <w:sz w:val="27"/>
          <w:szCs w:val="27"/>
        </w:rPr>
        <w:t xml:space="preserve">, действующих органов управления </w:t>
      </w:r>
      <w:r w:rsidRPr="00686550">
        <w:rPr>
          <w:rFonts w:ascii="Times New Roman" w:hAnsi="Times New Roman" w:cs="Times New Roman"/>
          <w:sz w:val="27"/>
          <w:szCs w:val="27"/>
        </w:rPr>
        <w:t>коммерческой организацией</w:t>
      </w:r>
      <w:r w:rsidRPr="00686550">
        <w:rPr>
          <w:rFonts w:ascii="Times New Roman" w:hAnsi="Times New Roman" w:cs="Times New Roman"/>
          <w:iCs/>
          <w:sz w:val="27"/>
          <w:szCs w:val="27"/>
        </w:rPr>
        <w:t>, от депутатов</w:t>
      </w:r>
      <w:r w:rsidR="00D92979" w:rsidRPr="00686550">
        <w:rPr>
          <w:rFonts w:ascii="Times New Roman" w:hAnsi="Times New Roman" w:cs="Times New Roman"/>
          <w:iCs/>
          <w:sz w:val="27"/>
          <w:szCs w:val="27"/>
        </w:rPr>
        <w:t xml:space="preserve"> Собрания депутатов </w:t>
      </w:r>
      <w:r w:rsidR="00D92979" w:rsidRPr="00686550">
        <w:rPr>
          <w:rFonts w:ascii="Times New Roman" w:hAnsi="Times New Roman" w:cs="Times New Roman"/>
          <w:sz w:val="27"/>
          <w:szCs w:val="27"/>
        </w:rPr>
        <w:t>Гигантовского сельского поселения</w:t>
      </w:r>
      <w:r w:rsidRPr="00686550">
        <w:rPr>
          <w:rFonts w:ascii="Times New Roman" w:hAnsi="Times New Roman" w:cs="Times New Roman"/>
          <w:iCs/>
          <w:sz w:val="27"/>
          <w:szCs w:val="27"/>
        </w:rPr>
        <w:t xml:space="preserve">, от структурного подразделения Администрации </w:t>
      </w:r>
      <w:r w:rsidR="00D92979" w:rsidRPr="00686550">
        <w:rPr>
          <w:rFonts w:ascii="Times New Roman" w:hAnsi="Times New Roman" w:cs="Times New Roman"/>
          <w:sz w:val="27"/>
          <w:szCs w:val="27"/>
        </w:rPr>
        <w:t>Гигантовского сельского поселения</w:t>
      </w:r>
      <w:r w:rsidRPr="00686550">
        <w:rPr>
          <w:rFonts w:ascii="Times New Roman" w:hAnsi="Times New Roman" w:cs="Times New Roman"/>
          <w:iCs/>
          <w:sz w:val="27"/>
          <w:szCs w:val="27"/>
        </w:rPr>
        <w:t>.</w:t>
      </w:r>
    </w:p>
    <w:p w:rsidR="003911DB" w:rsidRPr="00686550" w:rsidRDefault="003911DB" w:rsidP="003911DB">
      <w:pPr>
        <w:numPr>
          <w:ilvl w:val="0"/>
          <w:numId w:val="2"/>
        </w:numPr>
        <w:tabs>
          <w:tab w:val="clear" w:pos="1065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Cs/>
          <w:sz w:val="27"/>
          <w:szCs w:val="27"/>
        </w:rPr>
      </w:pPr>
      <w:r w:rsidRPr="00686550">
        <w:rPr>
          <w:rFonts w:ascii="Times New Roman" w:hAnsi="Times New Roman" w:cs="Times New Roman"/>
          <w:iCs/>
          <w:sz w:val="27"/>
          <w:szCs w:val="27"/>
        </w:rPr>
        <w:t xml:space="preserve">Для рассмотрения вопроса об участии муниципального служащего в управлении коммерческой организацией </w:t>
      </w:r>
      <w:r w:rsidR="00D92979" w:rsidRPr="00686550">
        <w:rPr>
          <w:rFonts w:ascii="Times New Roman" w:hAnsi="Times New Roman" w:cs="Times New Roman"/>
          <w:iCs/>
          <w:sz w:val="27"/>
          <w:szCs w:val="27"/>
        </w:rPr>
        <w:t xml:space="preserve">Главе </w:t>
      </w:r>
      <w:r w:rsidR="00D92979" w:rsidRPr="00686550">
        <w:rPr>
          <w:rFonts w:ascii="Times New Roman" w:hAnsi="Times New Roman" w:cs="Times New Roman"/>
          <w:sz w:val="27"/>
          <w:szCs w:val="27"/>
        </w:rPr>
        <w:t>Гигантовского сельского поселения</w:t>
      </w:r>
      <w:r w:rsidRPr="00686550">
        <w:rPr>
          <w:rFonts w:ascii="Times New Roman" w:hAnsi="Times New Roman" w:cs="Times New Roman"/>
          <w:iCs/>
          <w:sz w:val="27"/>
          <w:szCs w:val="27"/>
        </w:rPr>
        <w:t xml:space="preserve"> представляются следующие документы: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 xml:space="preserve">1) служебная записка от руководителя </w:t>
      </w:r>
      <w:r w:rsidRPr="00686550">
        <w:rPr>
          <w:rFonts w:ascii="Times New Roman" w:hAnsi="Times New Roman" w:cs="Times New Roman"/>
          <w:iCs/>
          <w:sz w:val="27"/>
          <w:szCs w:val="27"/>
        </w:rPr>
        <w:t xml:space="preserve">структурного подразделения Администрации </w:t>
      </w:r>
      <w:r w:rsidR="00D92979" w:rsidRPr="00686550">
        <w:rPr>
          <w:rFonts w:ascii="Times New Roman" w:hAnsi="Times New Roman" w:cs="Times New Roman"/>
          <w:sz w:val="27"/>
          <w:szCs w:val="27"/>
        </w:rPr>
        <w:t xml:space="preserve">Гигантовского сельского поселения </w:t>
      </w:r>
      <w:r w:rsidRPr="00686550">
        <w:rPr>
          <w:rFonts w:ascii="Times New Roman" w:hAnsi="Times New Roman" w:cs="Times New Roman"/>
          <w:sz w:val="27"/>
          <w:szCs w:val="27"/>
        </w:rPr>
        <w:t xml:space="preserve">либо заявление от коммерческой организации, </w:t>
      </w:r>
      <w:r w:rsidRPr="00686550">
        <w:rPr>
          <w:rFonts w:ascii="Times New Roman" w:hAnsi="Times New Roman" w:cs="Times New Roman"/>
          <w:iCs/>
          <w:sz w:val="27"/>
          <w:szCs w:val="27"/>
        </w:rPr>
        <w:t xml:space="preserve">действующих органов управления </w:t>
      </w:r>
      <w:r w:rsidRPr="00686550">
        <w:rPr>
          <w:rFonts w:ascii="Times New Roman" w:hAnsi="Times New Roman" w:cs="Times New Roman"/>
          <w:sz w:val="27"/>
          <w:szCs w:val="27"/>
        </w:rPr>
        <w:t xml:space="preserve">коммерческой организацией, </w:t>
      </w:r>
      <w:r w:rsidR="00D92979" w:rsidRPr="00686550">
        <w:rPr>
          <w:rFonts w:ascii="Times New Roman" w:hAnsi="Times New Roman" w:cs="Times New Roman"/>
          <w:iCs/>
          <w:sz w:val="27"/>
          <w:szCs w:val="27"/>
        </w:rPr>
        <w:t xml:space="preserve">Собрания депутатов </w:t>
      </w:r>
      <w:r w:rsidR="00D92979" w:rsidRPr="00686550">
        <w:rPr>
          <w:rFonts w:ascii="Times New Roman" w:hAnsi="Times New Roman" w:cs="Times New Roman"/>
          <w:sz w:val="27"/>
          <w:szCs w:val="27"/>
        </w:rPr>
        <w:t>Гигантовского сельского поселения</w:t>
      </w:r>
      <w:r w:rsidRPr="00686550">
        <w:rPr>
          <w:rFonts w:ascii="Times New Roman" w:hAnsi="Times New Roman" w:cs="Times New Roman"/>
          <w:sz w:val="27"/>
          <w:szCs w:val="27"/>
        </w:rPr>
        <w:t xml:space="preserve"> с просьбой включить муниципального служащего в состав органа управления коммерческой организации и обоснованием необходимости участия муниципального служащего в работе органа управления коммерческой организации;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2) учредительные документы коммерческой организации;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3) список участников общества с ограниченной ответственностью либо выписка из реестра акционеров акционерного общества;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4) сведения о текущем состоянии коммерческой организации (реорганизация, ликвидация, банкротство).</w:t>
      </w:r>
    </w:p>
    <w:p w:rsidR="003911DB" w:rsidRPr="00686550" w:rsidRDefault="003911DB" w:rsidP="003911DB">
      <w:pPr>
        <w:numPr>
          <w:ilvl w:val="0"/>
          <w:numId w:val="2"/>
        </w:numPr>
        <w:tabs>
          <w:tab w:val="clear" w:pos="1065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Cs/>
          <w:sz w:val="27"/>
          <w:szCs w:val="27"/>
        </w:rPr>
      </w:pPr>
      <w:r w:rsidRPr="00686550">
        <w:rPr>
          <w:rFonts w:ascii="Times New Roman" w:hAnsi="Times New Roman" w:cs="Times New Roman"/>
          <w:iCs/>
          <w:sz w:val="27"/>
          <w:szCs w:val="27"/>
        </w:rPr>
        <w:t>Участие муниципального служащего в управлении коммерческой организацией осуществляется на безвозмездной основе и только при наличии письменного согласия муниципального служащего на участие в управлении коммерческой организацией.</w:t>
      </w:r>
    </w:p>
    <w:p w:rsidR="003911DB" w:rsidRPr="00686550" w:rsidRDefault="003911DB" w:rsidP="003911DB">
      <w:pPr>
        <w:numPr>
          <w:ilvl w:val="0"/>
          <w:numId w:val="2"/>
        </w:numPr>
        <w:tabs>
          <w:tab w:val="clear" w:pos="1065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Cs/>
          <w:sz w:val="27"/>
          <w:szCs w:val="27"/>
        </w:rPr>
      </w:pPr>
      <w:bookmarkStart w:id="2" w:name="Par67"/>
      <w:bookmarkEnd w:id="2"/>
      <w:r w:rsidRPr="00686550">
        <w:rPr>
          <w:rFonts w:ascii="Times New Roman" w:hAnsi="Times New Roman" w:cs="Times New Roman"/>
          <w:iCs/>
          <w:sz w:val="27"/>
          <w:szCs w:val="27"/>
        </w:rPr>
        <w:t xml:space="preserve">Решение о поручении муниципальному служащему участвовать в управлении коммерческой организацией принимается </w:t>
      </w:r>
      <w:r w:rsidR="00D92979" w:rsidRPr="00686550">
        <w:rPr>
          <w:rFonts w:ascii="Times New Roman" w:hAnsi="Times New Roman" w:cs="Times New Roman"/>
          <w:iCs/>
          <w:sz w:val="27"/>
          <w:szCs w:val="27"/>
        </w:rPr>
        <w:t xml:space="preserve">Главой </w:t>
      </w:r>
      <w:r w:rsidR="00D92979" w:rsidRPr="00686550">
        <w:rPr>
          <w:rFonts w:ascii="Times New Roman" w:hAnsi="Times New Roman" w:cs="Times New Roman"/>
          <w:sz w:val="27"/>
          <w:szCs w:val="27"/>
        </w:rPr>
        <w:t>Гигантовского сельского поселения</w:t>
      </w:r>
      <w:r w:rsidRPr="00686550">
        <w:rPr>
          <w:rFonts w:ascii="Times New Roman" w:hAnsi="Times New Roman" w:cs="Times New Roman"/>
          <w:iCs/>
          <w:sz w:val="27"/>
          <w:szCs w:val="27"/>
        </w:rPr>
        <w:t xml:space="preserve"> в течение 10-ти дней со дня получения указанных в </w:t>
      </w:r>
      <w:hyperlink w:anchor="Par96" w:tooltip="Ссылка на текущий документ" w:history="1">
        <w:r w:rsidRPr="00686550">
          <w:rPr>
            <w:rFonts w:ascii="Times New Roman" w:hAnsi="Times New Roman" w:cs="Times New Roman"/>
            <w:iCs/>
            <w:sz w:val="27"/>
            <w:szCs w:val="27"/>
          </w:rPr>
          <w:t>пункте 5</w:t>
        </w:r>
      </w:hyperlink>
      <w:r w:rsidRPr="00686550">
        <w:rPr>
          <w:rFonts w:ascii="Times New Roman" w:hAnsi="Times New Roman" w:cs="Times New Roman"/>
          <w:iCs/>
          <w:sz w:val="27"/>
          <w:szCs w:val="27"/>
        </w:rPr>
        <w:t xml:space="preserve"> настоящего Порядка документов и оформляется Распоряжением Администрации </w:t>
      </w:r>
      <w:r w:rsidR="00D92979" w:rsidRPr="00686550">
        <w:rPr>
          <w:rFonts w:ascii="Times New Roman" w:hAnsi="Times New Roman" w:cs="Times New Roman"/>
          <w:sz w:val="27"/>
          <w:szCs w:val="27"/>
        </w:rPr>
        <w:t>Гигантовского сельского поселения</w:t>
      </w:r>
      <w:r w:rsidRPr="00686550">
        <w:rPr>
          <w:rFonts w:ascii="Times New Roman" w:hAnsi="Times New Roman" w:cs="Times New Roman"/>
          <w:iCs/>
          <w:sz w:val="27"/>
          <w:szCs w:val="27"/>
        </w:rPr>
        <w:t>.</w:t>
      </w:r>
    </w:p>
    <w:p w:rsidR="003911DB" w:rsidRPr="00686550" w:rsidRDefault="003911DB" w:rsidP="003911DB">
      <w:pPr>
        <w:numPr>
          <w:ilvl w:val="0"/>
          <w:numId w:val="2"/>
        </w:numPr>
        <w:tabs>
          <w:tab w:val="clear" w:pos="1065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Cs/>
          <w:sz w:val="27"/>
          <w:szCs w:val="27"/>
        </w:rPr>
      </w:pPr>
      <w:bookmarkStart w:id="3" w:name="Par68"/>
      <w:bookmarkEnd w:id="3"/>
      <w:r w:rsidRPr="00686550">
        <w:rPr>
          <w:rFonts w:ascii="Times New Roman" w:hAnsi="Times New Roman" w:cs="Times New Roman"/>
          <w:iCs/>
          <w:sz w:val="27"/>
          <w:szCs w:val="27"/>
        </w:rPr>
        <w:t xml:space="preserve">В случаях, когда в соответствии с действующими нормативными актами функции и полномочия учредителя, участника (акционера), собственника имущества коммерческой организации от имени муниципального образования осуществляет Муниципальное учреждение (далее по тексту - </w:t>
      </w:r>
      <w:r w:rsidR="00D92979" w:rsidRPr="00686550">
        <w:rPr>
          <w:rFonts w:ascii="Times New Roman" w:hAnsi="Times New Roman" w:cs="Times New Roman"/>
          <w:iCs/>
          <w:sz w:val="27"/>
          <w:szCs w:val="27"/>
        </w:rPr>
        <w:t>Учреждение</w:t>
      </w:r>
      <w:r w:rsidRPr="00686550">
        <w:rPr>
          <w:rFonts w:ascii="Times New Roman" w:hAnsi="Times New Roman" w:cs="Times New Roman"/>
          <w:iCs/>
          <w:sz w:val="27"/>
          <w:szCs w:val="27"/>
        </w:rPr>
        <w:t xml:space="preserve">), лицо, замещающее должность </w:t>
      </w:r>
      <w:r w:rsidR="00D92979" w:rsidRPr="00686550">
        <w:rPr>
          <w:rFonts w:ascii="Times New Roman" w:hAnsi="Times New Roman" w:cs="Times New Roman"/>
          <w:iCs/>
          <w:sz w:val="27"/>
          <w:szCs w:val="27"/>
        </w:rPr>
        <w:t>руководителя Учреждения</w:t>
      </w:r>
      <w:r w:rsidRPr="00686550">
        <w:rPr>
          <w:rFonts w:ascii="Times New Roman" w:hAnsi="Times New Roman" w:cs="Times New Roman"/>
          <w:iCs/>
          <w:sz w:val="27"/>
          <w:szCs w:val="27"/>
        </w:rPr>
        <w:t xml:space="preserve">, вправе участвовать в управлении коммерческими организациями без проведения процедуры, предусмотренной </w:t>
      </w:r>
      <w:hyperlink w:anchor="Par60" w:tooltip="Ссылка на текущий документ" w:history="1">
        <w:r w:rsidRPr="00686550">
          <w:rPr>
            <w:rFonts w:ascii="Times New Roman" w:hAnsi="Times New Roman" w:cs="Times New Roman"/>
            <w:iCs/>
            <w:sz w:val="27"/>
            <w:szCs w:val="27"/>
          </w:rPr>
          <w:t xml:space="preserve">пунктами </w:t>
        </w:r>
      </w:hyperlink>
      <w:r w:rsidRPr="00686550">
        <w:rPr>
          <w:rFonts w:ascii="Times New Roman" w:hAnsi="Times New Roman" w:cs="Times New Roman"/>
          <w:iCs/>
          <w:sz w:val="27"/>
          <w:szCs w:val="27"/>
        </w:rPr>
        <w:t>4 - 7 настоящего Порядка.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lastRenderedPageBreak/>
        <w:t xml:space="preserve">Основанием для включения </w:t>
      </w:r>
      <w:r w:rsidR="00D92979" w:rsidRPr="00686550">
        <w:rPr>
          <w:rFonts w:ascii="Times New Roman" w:hAnsi="Times New Roman" w:cs="Times New Roman"/>
          <w:iCs/>
          <w:sz w:val="27"/>
          <w:szCs w:val="27"/>
        </w:rPr>
        <w:t>руководителя</w:t>
      </w:r>
      <w:r w:rsidRPr="00686550">
        <w:rPr>
          <w:rFonts w:ascii="Times New Roman" w:hAnsi="Times New Roman" w:cs="Times New Roman"/>
          <w:iCs/>
          <w:sz w:val="27"/>
          <w:szCs w:val="27"/>
        </w:rPr>
        <w:t xml:space="preserve"> У</w:t>
      </w:r>
      <w:r w:rsidR="00D92979" w:rsidRPr="00686550">
        <w:rPr>
          <w:rFonts w:ascii="Times New Roman" w:hAnsi="Times New Roman" w:cs="Times New Roman"/>
          <w:iCs/>
          <w:sz w:val="27"/>
          <w:szCs w:val="27"/>
        </w:rPr>
        <w:t>чреждения</w:t>
      </w:r>
      <w:r w:rsidRPr="00686550">
        <w:rPr>
          <w:rFonts w:ascii="Times New Roman" w:hAnsi="Times New Roman" w:cs="Times New Roman"/>
          <w:sz w:val="27"/>
          <w:szCs w:val="27"/>
        </w:rPr>
        <w:t xml:space="preserve"> в состав органов управления коммерческой организацией является издаваемое им соответствующее распоряжение. Издание распоряжения для представления интересов муниципального образования в высших органах управления коммерческими организациями, а также для осуществления полномочий собственника имущества муниципального унитарного предприятия не требуется.</w:t>
      </w:r>
    </w:p>
    <w:p w:rsidR="003911DB" w:rsidRPr="00686550" w:rsidRDefault="00D92979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Руководитель</w:t>
      </w:r>
      <w:r w:rsidR="003911DB" w:rsidRPr="00686550">
        <w:rPr>
          <w:rFonts w:ascii="Times New Roman" w:hAnsi="Times New Roman" w:cs="Times New Roman"/>
          <w:sz w:val="27"/>
          <w:szCs w:val="27"/>
        </w:rPr>
        <w:t xml:space="preserve"> У</w:t>
      </w:r>
      <w:r w:rsidRPr="00686550">
        <w:rPr>
          <w:rFonts w:ascii="Times New Roman" w:hAnsi="Times New Roman" w:cs="Times New Roman"/>
          <w:sz w:val="27"/>
          <w:szCs w:val="27"/>
        </w:rPr>
        <w:t>чреждения</w:t>
      </w:r>
      <w:r w:rsidR="003911DB" w:rsidRPr="00686550">
        <w:rPr>
          <w:rFonts w:ascii="Times New Roman" w:hAnsi="Times New Roman" w:cs="Times New Roman"/>
          <w:sz w:val="27"/>
          <w:szCs w:val="27"/>
        </w:rPr>
        <w:t xml:space="preserve"> вправе поручить представление интересов муниципального образования в высшем органе управления коммерческой организации муниципальному служащему без проведения процедуры, предусмотренной </w:t>
      </w:r>
      <w:hyperlink w:anchor="Par60" w:tooltip="Ссылка на текущий документ" w:history="1">
        <w:r w:rsidR="003911DB" w:rsidRPr="00686550">
          <w:rPr>
            <w:rFonts w:ascii="Times New Roman" w:hAnsi="Times New Roman" w:cs="Times New Roman"/>
            <w:sz w:val="27"/>
            <w:szCs w:val="27"/>
          </w:rPr>
          <w:t xml:space="preserve">пунктами </w:t>
        </w:r>
      </w:hyperlink>
      <w:r w:rsidR="003911DB" w:rsidRPr="00686550">
        <w:rPr>
          <w:rFonts w:ascii="Times New Roman" w:hAnsi="Times New Roman" w:cs="Times New Roman"/>
          <w:sz w:val="27"/>
          <w:szCs w:val="27"/>
        </w:rPr>
        <w:t xml:space="preserve">4 - 7 настоящего Порядка, после согласования кандидатуры с </w:t>
      </w:r>
      <w:r w:rsidRPr="00686550">
        <w:rPr>
          <w:rFonts w:ascii="Times New Roman" w:hAnsi="Times New Roman" w:cs="Times New Roman"/>
          <w:sz w:val="27"/>
          <w:szCs w:val="27"/>
        </w:rPr>
        <w:t>Главой Гигантовского сельского поселения</w:t>
      </w:r>
      <w:r w:rsidR="003911DB" w:rsidRPr="00686550">
        <w:rPr>
          <w:rFonts w:ascii="Times New Roman" w:hAnsi="Times New Roman" w:cs="Times New Roman"/>
          <w:sz w:val="27"/>
          <w:szCs w:val="27"/>
        </w:rPr>
        <w:t xml:space="preserve"> и оформления распоряжения.</w:t>
      </w:r>
    </w:p>
    <w:p w:rsidR="003911DB" w:rsidRPr="00686550" w:rsidRDefault="003911DB" w:rsidP="003911DB">
      <w:pPr>
        <w:numPr>
          <w:ilvl w:val="0"/>
          <w:numId w:val="2"/>
        </w:numPr>
        <w:tabs>
          <w:tab w:val="clear" w:pos="1065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Cs/>
          <w:sz w:val="27"/>
          <w:szCs w:val="27"/>
        </w:rPr>
      </w:pPr>
      <w:r w:rsidRPr="00686550">
        <w:rPr>
          <w:rFonts w:ascii="Times New Roman" w:hAnsi="Times New Roman" w:cs="Times New Roman"/>
          <w:iCs/>
          <w:sz w:val="27"/>
          <w:szCs w:val="27"/>
        </w:rPr>
        <w:t>Замена муниципального служащего в органе управления коммерческой организацией осуществляется в случаях: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1) систематического (более одного раза) неисполнения муниципальным служащим своих обязанностей, связанных с участием в управлении коммерческой организацией;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2) письменного отказа муниципального служащего от участия в управлении коммерческой организацией;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3) расторжения трудового договора с муниципальным служащим в соответствии с действующим законодательством;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4) принятия решения о выдвижении другой кандидатуры муниципального служащего или иного уполномоченного лица со дня принятия соответствующего решения;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5) прекращения права муниципальной собственности на акции;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6) ликвидации или реорганизации хозяйственного общества;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7) возникновения иных объективных обстоятельств, препятствующих исполнению муниципальным служащим обязанностей, связанных с участием в управлении коммерческой организацией;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8) в других случаях, предусмотренных действующим законодательством Российской Федерации, Республики Алтай.</w:t>
      </w:r>
    </w:p>
    <w:p w:rsidR="003911DB" w:rsidRPr="00686550" w:rsidRDefault="003911DB" w:rsidP="003911DB">
      <w:pPr>
        <w:numPr>
          <w:ilvl w:val="0"/>
          <w:numId w:val="2"/>
        </w:numPr>
        <w:tabs>
          <w:tab w:val="clear" w:pos="1065"/>
          <w:tab w:val="num" w:pos="125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Cs/>
          <w:sz w:val="27"/>
          <w:szCs w:val="27"/>
        </w:rPr>
      </w:pPr>
      <w:r w:rsidRPr="00686550">
        <w:rPr>
          <w:rFonts w:ascii="Times New Roman" w:hAnsi="Times New Roman" w:cs="Times New Roman"/>
          <w:iCs/>
          <w:sz w:val="27"/>
          <w:szCs w:val="27"/>
        </w:rPr>
        <w:t>Решение о замене муниципального служащего</w:t>
      </w:r>
      <w:r w:rsidR="00D92979" w:rsidRPr="00686550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686550">
        <w:rPr>
          <w:rFonts w:ascii="Times New Roman" w:hAnsi="Times New Roman" w:cs="Times New Roman"/>
          <w:iCs/>
          <w:sz w:val="27"/>
          <w:szCs w:val="27"/>
        </w:rPr>
        <w:t xml:space="preserve">в органе управления коммерческой организацией оформляется Распоряжением Администрации </w:t>
      </w:r>
      <w:r w:rsidR="00D92979" w:rsidRPr="00686550">
        <w:rPr>
          <w:rFonts w:ascii="Times New Roman" w:hAnsi="Times New Roman" w:cs="Times New Roman"/>
          <w:sz w:val="27"/>
          <w:szCs w:val="27"/>
        </w:rPr>
        <w:t>Гигантовского сельского поселения</w:t>
      </w:r>
      <w:r w:rsidRPr="00686550">
        <w:rPr>
          <w:rFonts w:ascii="Times New Roman" w:hAnsi="Times New Roman" w:cs="Times New Roman"/>
          <w:iCs/>
          <w:sz w:val="27"/>
          <w:szCs w:val="27"/>
        </w:rPr>
        <w:t>.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 xml:space="preserve">Решение о замене муниципального служащего </w:t>
      </w:r>
      <w:r w:rsidRPr="00686550">
        <w:rPr>
          <w:rFonts w:ascii="Times New Roman" w:hAnsi="Times New Roman" w:cs="Times New Roman"/>
          <w:iCs/>
          <w:sz w:val="27"/>
          <w:szCs w:val="27"/>
        </w:rPr>
        <w:t>в органе управления коммерческой организацией</w:t>
      </w:r>
      <w:r w:rsidRPr="00686550">
        <w:rPr>
          <w:rFonts w:ascii="Times New Roman" w:hAnsi="Times New Roman" w:cs="Times New Roman"/>
          <w:sz w:val="27"/>
          <w:szCs w:val="27"/>
        </w:rPr>
        <w:t xml:space="preserve"> принимается </w:t>
      </w:r>
      <w:r w:rsidR="00D92979" w:rsidRPr="00686550">
        <w:rPr>
          <w:rFonts w:ascii="Times New Roman" w:hAnsi="Times New Roman" w:cs="Times New Roman"/>
          <w:sz w:val="27"/>
          <w:szCs w:val="27"/>
        </w:rPr>
        <w:t>Главой Гигантовского сельского поселения</w:t>
      </w:r>
      <w:r w:rsidRPr="00686550">
        <w:rPr>
          <w:rFonts w:ascii="Times New Roman" w:hAnsi="Times New Roman" w:cs="Times New Roman"/>
          <w:sz w:val="27"/>
          <w:szCs w:val="27"/>
        </w:rPr>
        <w:t xml:space="preserve"> и оформляется распоряжением.</w:t>
      </w:r>
    </w:p>
    <w:p w:rsidR="003911DB" w:rsidRPr="00686550" w:rsidRDefault="003911DB" w:rsidP="003911DB">
      <w:pPr>
        <w:numPr>
          <w:ilvl w:val="0"/>
          <w:numId w:val="2"/>
        </w:numPr>
        <w:tabs>
          <w:tab w:val="clear" w:pos="1065"/>
          <w:tab w:val="num" w:pos="125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Cs/>
          <w:sz w:val="27"/>
          <w:szCs w:val="27"/>
        </w:rPr>
      </w:pPr>
      <w:r w:rsidRPr="00686550">
        <w:rPr>
          <w:rFonts w:ascii="Times New Roman" w:hAnsi="Times New Roman" w:cs="Times New Roman"/>
          <w:iCs/>
          <w:sz w:val="27"/>
          <w:szCs w:val="27"/>
        </w:rPr>
        <w:t>Участие муниципального служащего в управлении коммерческой организацией прекращается: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1) со дня принятия решения о его замене другим муниципальным служащим или иным уполномоченным лицом в органе управления коммерческой организацией;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2) со дня прекращения обязательственных прав муниципального образования в отношении соответствующей коммерческой организации;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3) со дня принятия решения о прекращении участия муниципального служащего в управлении коммерческой организацией.</w:t>
      </w:r>
    </w:p>
    <w:p w:rsidR="003911DB" w:rsidRPr="00686550" w:rsidRDefault="003911DB" w:rsidP="003911DB">
      <w:pPr>
        <w:numPr>
          <w:ilvl w:val="0"/>
          <w:numId w:val="2"/>
        </w:numPr>
        <w:tabs>
          <w:tab w:val="clear" w:pos="1065"/>
          <w:tab w:val="num" w:pos="125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Cs/>
          <w:sz w:val="27"/>
          <w:szCs w:val="27"/>
        </w:rPr>
      </w:pPr>
      <w:r w:rsidRPr="00686550">
        <w:rPr>
          <w:rFonts w:ascii="Times New Roman" w:hAnsi="Times New Roman" w:cs="Times New Roman"/>
          <w:iCs/>
          <w:sz w:val="27"/>
          <w:szCs w:val="27"/>
        </w:rPr>
        <w:lastRenderedPageBreak/>
        <w:t>Решение о прекращении участия муниципального служащего</w:t>
      </w:r>
      <w:r w:rsidR="00D92979" w:rsidRPr="00686550">
        <w:rPr>
          <w:rFonts w:ascii="Times New Roman" w:hAnsi="Times New Roman" w:cs="Times New Roman"/>
          <w:iCs/>
          <w:sz w:val="27"/>
          <w:szCs w:val="27"/>
        </w:rPr>
        <w:t xml:space="preserve"> </w:t>
      </w:r>
      <w:r w:rsidRPr="00686550">
        <w:rPr>
          <w:rFonts w:ascii="Times New Roman" w:hAnsi="Times New Roman" w:cs="Times New Roman"/>
          <w:iCs/>
          <w:sz w:val="27"/>
          <w:szCs w:val="27"/>
        </w:rPr>
        <w:t xml:space="preserve">в управлении коммерческой организацией оформляется Распоряжением Администрации </w:t>
      </w:r>
      <w:r w:rsidR="00D92979" w:rsidRPr="00686550">
        <w:rPr>
          <w:rFonts w:ascii="Times New Roman" w:hAnsi="Times New Roman" w:cs="Times New Roman"/>
          <w:sz w:val="27"/>
          <w:szCs w:val="27"/>
        </w:rPr>
        <w:t>Гигантовского сельского поселения</w:t>
      </w:r>
      <w:r w:rsidRPr="00686550">
        <w:rPr>
          <w:rFonts w:ascii="Times New Roman" w:hAnsi="Times New Roman" w:cs="Times New Roman"/>
          <w:iCs/>
          <w:sz w:val="27"/>
          <w:szCs w:val="27"/>
        </w:rPr>
        <w:t>.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 xml:space="preserve">Решение о прекращении участия муниципального служащего </w:t>
      </w:r>
      <w:r w:rsidRPr="00686550">
        <w:rPr>
          <w:rFonts w:ascii="Times New Roman" w:hAnsi="Times New Roman" w:cs="Times New Roman"/>
          <w:iCs/>
          <w:sz w:val="27"/>
          <w:szCs w:val="27"/>
        </w:rPr>
        <w:t>в управлении коммерческой организацией</w:t>
      </w:r>
      <w:r w:rsidRPr="00686550">
        <w:rPr>
          <w:rFonts w:ascii="Times New Roman" w:hAnsi="Times New Roman" w:cs="Times New Roman"/>
          <w:sz w:val="27"/>
          <w:szCs w:val="27"/>
        </w:rPr>
        <w:t xml:space="preserve"> принимается </w:t>
      </w:r>
      <w:r w:rsidR="00D92979" w:rsidRPr="00686550">
        <w:rPr>
          <w:rFonts w:ascii="Times New Roman" w:hAnsi="Times New Roman" w:cs="Times New Roman"/>
          <w:sz w:val="27"/>
          <w:szCs w:val="27"/>
        </w:rPr>
        <w:t>Главой Гигантовского сельского поселения</w:t>
      </w:r>
      <w:r w:rsidRPr="00686550">
        <w:rPr>
          <w:rFonts w:ascii="Times New Roman" w:hAnsi="Times New Roman" w:cs="Times New Roman"/>
          <w:sz w:val="27"/>
          <w:szCs w:val="27"/>
        </w:rPr>
        <w:t xml:space="preserve"> и оформляется распоряжением.</w:t>
      </w:r>
    </w:p>
    <w:p w:rsidR="003911DB" w:rsidRPr="00686550" w:rsidRDefault="00D92979" w:rsidP="003911DB">
      <w:pPr>
        <w:numPr>
          <w:ilvl w:val="0"/>
          <w:numId w:val="2"/>
        </w:numPr>
        <w:tabs>
          <w:tab w:val="clear" w:pos="1065"/>
          <w:tab w:val="num" w:pos="125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Cs/>
          <w:sz w:val="27"/>
          <w:szCs w:val="27"/>
        </w:rPr>
      </w:pPr>
      <w:r w:rsidRPr="00686550">
        <w:rPr>
          <w:rFonts w:ascii="Times New Roman" w:hAnsi="Times New Roman" w:cs="Times New Roman"/>
          <w:iCs/>
          <w:sz w:val="27"/>
          <w:szCs w:val="27"/>
        </w:rPr>
        <w:t xml:space="preserve">Глава </w:t>
      </w:r>
      <w:r w:rsidRPr="00686550">
        <w:rPr>
          <w:rFonts w:ascii="Times New Roman" w:hAnsi="Times New Roman" w:cs="Times New Roman"/>
          <w:sz w:val="27"/>
          <w:szCs w:val="27"/>
        </w:rPr>
        <w:t xml:space="preserve">Гигантовского сельского поселения </w:t>
      </w:r>
      <w:r w:rsidR="003911DB" w:rsidRPr="00686550">
        <w:rPr>
          <w:rFonts w:ascii="Times New Roman" w:hAnsi="Times New Roman" w:cs="Times New Roman"/>
          <w:iCs/>
          <w:sz w:val="27"/>
          <w:szCs w:val="27"/>
        </w:rPr>
        <w:t>ходатайствует перед уполномоченным органом (органом управления) коммерческой организации о проведении внеочередного собрания акционеров (участников) коммерческой организации с вопросом о переизбрании муниципального служащего - члена выборного органа управления.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911DB" w:rsidRPr="00686550" w:rsidRDefault="003911DB" w:rsidP="003911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4" w:name="Par83"/>
      <w:bookmarkEnd w:id="4"/>
      <w:r w:rsidRPr="00686550">
        <w:rPr>
          <w:rFonts w:ascii="Times New Roman" w:hAnsi="Times New Roman" w:cs="Times New Roman"/>
          <w:b/>
          <w:sz w:val="27"/>
          <w:szCs w:val="27"/>
        </w:rPr>
        <w:t>IV. Порядок осуществления муниципальными служащими</w:t>
      </w:r>
    </w:p>
    <w:p w:rsidR="003911DB" w:rsidRPr="00686550" w:rsidRDefault="003911DB" w:rsidP="003911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86550">
        <w:rPr>
          <w:rFonts w:ascii="Times New Roman" w:hAnsi="Times New Roman" w:cs="Times New Roman"/>
          <w:b/>
          <w:sz w:val="27"/>
          <w:szCs w:val="27"/>
        </w:rPr>
        <w:t>возложенных на них полномочий по участию в органах</w:t>
      </w:r>
    </w:p>
    <w:p w:rsidR="003911DB" w:rsidRPr="00686550" w:rsidRDefault="003911DB" w:rsidP="003911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86550">
        <w:rPr>
          <w:rFonts w:ascii="Times New Roman" w:hAnsi="Times New Roman" w:cs="Times New Roman"/>
          <w:b/>
          <w:sz w:val="27"/>
          <w:szCs w:val="27"/>
        </w:rPr>
        <w:t>управления коммерческих организаций</w:t>
      </w:r>
    </w:p>
    <w:p w:rsidR="003911DB" w:rsidRPr="00686550" w:rsidRDefault="003911DB" w:rsidP="003911DB">
      <w:pPr>
        <w:numPr>
          <w:ilvl w:val="0"/>
          <w:numId w:val="2"/>
        </w:numPr>
        <w:tabs>
          <w:tab w:val="clear" w:pos="1065"/>
          <w:tab w:val="num" w:pos="125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Cs/>
          <w:sz w:val="27"/>
          <w:szCs w:val="27"/>
        </w:rPr>
      </w:pPr>
      <w:r w:rsidRPr="00686550">
        <w:rPr>
          <w:rFonts w:ascii="Times New Roman" w:hAnsi="Times New Roman" w:cs="Times New Roman"/>
          <w:iCs/>
          <w:sz w:val="27"/>
          <w:szCs w:val="27"/>
        </w:rPr>
        <w:t xml:space="preserve">Муниципальный служащий участвует в управлении коммерческой организацией в соответствии с законодательством Российской Федерации, </w:t>
      </w:r>
      <w:r w:rsidR="00686550" w:rsidRPr="00686550">
        <w:rPr>
          <w:rFonts w:ascii="Times New Roman" w:hAnsi="Times New Roman" w:cs="Times New Roman"/>
          <w:iCs/>
          <w:sz w:val="27"/>
          <w:szCs w:val="27"/>
        </w:rPr>
        <w:t>Ростовской области</w:t>
      </w:r>
      <w:r w:rsidRPr="00686550">
        <w:rPr>
          <w:rFonts w:ascii="Times New Roman" w:hAnsi="Times New Roman" w:cs="Times New Roman"/>
          <w:iCs/>
          <w:sz w:val="27"/>
          <w:szCs w:val="27"/>
        </w:rPr>
        <w:t xml:space="preserve">, муниципальными правовыми актами </w:t>
      </w:r>
      <w:r w:rsidR="00686550" w:rsidRPr="00686550">
        <w:rPr>
          <w:rFonts w:ascii="Times New Roman" w:hAnsi="Times New Roman" w:cs="Times New Roman"/>
          <w:sz w:val="27"/>
          <w:szCs w:val="27"/>
        </w:rPr>
        <w:t>Гигантовского сельского поселения</w:t>
      </w:r>
      <w:r w:rsidRPr="00686550">
        <w:rPr>
          <w:rFonts w:ascii="Times New Roman" w:hAnsi="Times New Roman" w:cs="Times New Roman"/>
          <w:iCs/>
          <w:sz w:val="27"/>
          <w:szCs w:val="27"/>
        </w:rPr>
        <w:t>, настоящим Порядком, Уставом (Положением) коммерческой организации в интересах муниципального образования на основании полученных директив, рекомендаций и выданной доверенности.</w:t>
      </w:r>
    </w:p>
    <w:p w:rsidR="003911DB" w:rsidRPr="00686550" w:rsidRDefault="003911DB" w:rsidP="003911DB">
      <w:pPr>
        <w:numPr>
          <w:ilvl w:val="0"/>
          <w:numId w:val="2"/>
        </w:numPr>
        <w:tabs>
          <w:tab w:val="clear" w:pos="1065"/>
          <w:tab w:val="num" w:pos="125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Cs/>
          <w:sz w:val="27"/>
          <w:szCs w:val="27"/>
        </w:rPr>
      </w:pPr>
      <w:bookmarkStart w:id="5" w:name="Par88"/>
      <w:bookmarkEnd w:id="5"/>
      <w:r w:rsidRPr="00686550">
        <w:rPr>
          <w:rFonts w:ascii="Times New Roman" w:hAnsi="Times New Roman" w:cs="Times New Roman"/>
          <w:iCs/>
          <w:sz w:val="27"/>
          <w:szCs w:val="27"/>
        </w:rPr>
        <w:t xml:space="preserve">Позиция муниципального образования по вопросам, связанным с управлением коммерческой организацией, включая повестку дня заседания или собрания соответствующего органа управления, формируется </w:t>
      </w:r>
      <w:r w:rsidR="00686550" w:rsidRPr="00686550">
        <w:rPr>
          <w:rFonts w:ascii="Times New Roman" w:hAnsi="Times New Roman" w:cs="Times New Roman"/>
          <w:iCs/>
          <w:sz w:val="27"/>
          <w:szCs w:val="27"/>
        </w:rPr>
        <w:t xml:space="preserve">Главой </w:t>
      </w:r>
      <w:r w:rsidR="00686550" w:rsidRPr="00686550">
        <w:rPr>
          <w:rFonts w:ascii="Times New Roman" w:hAnsi="Times New Roman" w:cs="Times New Roman"/>
          <w:sz w:val="27"/>
          <w:szCs w:val="27"/>
        </w:rPr>
        <w:t>Гигантовского сельского поселения</w:t>
      </w:r>
      <w:r w:rsidRPr="00686550">
        <w:rPr>
          <w:rFonts w:ascii="Times New Roman" w:hAnsi="Times New Roman" w:cs="Times New Roman"/>
          <w:iCs/>
          <w:sz w:val="27"/>
          <w:szCs w:val="27"/>
        </w:rPr>
        <w:t>, и отражается в соответствующих директивах и рекомендациях.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 xml:space="preserve">Проекты директив и рекомендаций подготавливаются Муниципальным учреждением совместно с </w:t>
      </w:r>
      <w:r w:rsidR="00686550" w:rsidRPr="00686550">
        <w:rPr>
          <w:rFonts w:ascii="Times New Roman" w:hAnsi="Times New Roman" w:cs="Times New Roman"/>
          <w:sz w:val="27"/>
          <w:szCs w:val="27"/>
        </w:rPr>
        <w:t>финансово-экономическим отделом Администрации Гигантовского сельского поселения</w:t>
      </w:r>
      <w:r w:rsidRPr="00686550">
        <w:rPr>
          <w:rFonts w:ascii="Times New Roman" w:hAnsi="Times New Roman" w:cs="Times New Roman"/>
          <w:sz w:val="27"/>
          <w:szCs w:val="27"/>
        </w:rPr>
        <w:t>.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Муниципальный служащий вправе вносить предложения по позиции муниципального образования по указанным вопросам.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Участвуя в управлении коммерческой организацией, муниципальный служащий обязан строго следовать предписаниям, изложенным в полученных им директивах.</w:t>
      </w:r>
    </w:p>
    <w:p w:rsidR="003911DB" w:rsidRPr="00686550" w:rsidRDefault="003911DB" w:rsidP="0039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6550">
        <w:rPr>
          <w:rFonts w:ascii="Times New Roman" w:hAnsi="Times New Roman" w:cs="Times New Roman"/>
          <w:sz w:val="27"/>
          <w:szCs w:val="27"/>
        </w:rPr>
        <w:t>Муниципальный служащий вправе отступать от указаний, изложенных в полученных им рекомендациях, если это отвечает интересам муниципального образования.</w:t>
      </w:r>
    </w:p>
    <w:p w:rsidR="003911DB" w:rsidRPr="00686550" w:rsidRDefault="003911DB" w:rsidP="003911DB">
      <w:pPr>
        <w:numPr>
          <w:ilvl w:val="0"/>
          <w:numId w:val="2"/>
        </w:numPr>
        <w:tabs>
          <w:tab w:val="clear" w:pos="1065"/>
          <w:tab w:val="num" w:pos="125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Cs/>
          <w:sz w:val="27"/>
          <w:szCs w:val="27"/>
        </w:rPr>
      </w:pPr>
      <w:r w:rsidRPr="00686550">
        <w:rPr>
          <w:rFonts w:ascii="Times New Roman" w:hAnsi="Times New Roman" w:cs="Times New Roman"/>
          <w:iCs/>
          <w:sz w:val="27"/>
          <w:szCs w:val="27"/>
        </w:rPr>
        <w:t xml:space="preserve">Для представления интересов муниципального образования в органах управления коммерческих организаций </w:t>
      </w:r>
      <w:r w:rsidR="00686550" w:rsidRPr="00686550">
        <w:rPr>
          <w:rFonts w:ascii="Times New Roman" w:hAnsi="Times New Roman" w:cs="Times New Roman"/>
          <w:iCs/>
          <w:sz w:val="27"/>
          <w:szCs w:val="27"/>
        </w:rPr>
        <w:t xml:space="preserve">Глава </w:t>
      </w:r>
      <w:r w:rsidR="00686550" w:rsidRPr="00686550">
        <w:rPr>
          <w:rFonts w:ascii="Times New Roman" w:hAnsi="Times New Roman" w:cs="Times New Roman"/>
          <w:sz w:val="27"/>
          <w:szCs w:val="27"/>
        </w:rPr>
        <w:t>Гигантовского сельского поселения</w:t>
      </w:r>
      <w:r w:rsidRPr="00686550">
        <w:rPr>
          <w:rFonts w:ascii="Times New Roman" w:hAnsi="Times New Roman" w:cs="Times New Roman"/>
          <w:iCs/>
          <w:sz w:val="27"/>
          <w:szCs w:val="27"/>
        </w:rPr>
        <w:t xml:space="preserve"> выдает соответствующую доверенность.</w:t>
      </w:r>
    </w:p>
    <w:p w:rsidR="003911DB" w:rsidRPr="00686550" w:rsidRDefault="003911DB" w:rsidP="003911DB">
      <w:pPr>
        <w:numPr>
          <w:ilvl w:val="0"/>
          <w:numId w:val="2"/>
        </w:numPr>
        <w:tabs>
          <w:tab w:val="clear" w:pos="1065"/>
          <w:tab w:val="num" w:pos="125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Cs/>
          <w:sz w:val="27"/>
          <w:szCs w:val="27"/>
        </w:rPr>
      </w:pPr>
      <w:bookmarkStart w:id="6" w:name="Par93"/>
      <w:bookmarkEnd w:id="6"/>
      <w:r w:rsidRPr="00686550">
        <w:rPr>
          <w:rFonts w:ascii="Times New Roman" w:hAnsi="Times New Roman" w:cs="Times New Roman"/>
          <w:iCs/>
          <w:sz w:val="27"/>
          <w:szCs w:val="27"/>
        </w:rPr>
        <w:t xml:space="preserve">Муниципальный служащий обязан лично участвовать в работе органа управления коммерческой организации, голосовать по вопросам повестки дня заседания органа управления коммерческой организации, а также совершать иные необходимые действия в соответствии с нормами действующего законодательства и учредительных документов </w:t>
      </w:r>
      <w:r w:rsidRPr="00686550">
        <w:rPr>
          <w:rFonts w:ascii="Times New Roman" w:hAnsi="Times New Roman" w:cs="Times New Roman"/>
          <w:sz w:val="27"/>
          <w:szCs w:val="27"/>
        </w:rPr>
        <w:t>коммерческой организации</w:t>
      </w:r>
      <w:r w:rsidRPr="00686550">
        <w:rPr>
          <w:rFonts w:ascii="Times New Roman" w:hAnsi="Times New Roman" w:cs="Times New Roman"/>
          <w:iCs/>
          <w:sz w:val="27"/>
          <w:szCs w:val="27"/>
        </w:rPr>
        <w:t>.</w:t>
      </w:r>
    </w:p>
    <w:p w:rsidR="003911DB" w:rsidRPr="00686550" w:rsidRDefault="003911DB" w:rsidP="003911DB">
      <w:pPr>
        <w:numPr>
          <w:ilvl w:val="0"/>
          <w:numId w:val="2"/>
        </w:numPr>
        <w:tabs>
          <w:tab w:val="clear" w:pos="1065"/>
          <w:tab w:val="num" w:pos="125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Cs/>
          <w:sz w:val="27"/>
          <w:szCs w:val="27"/>
        </w:rPr>
      </w:pPr>
      <w:r w:rsidRPr="00686550">
        <w:rPr>
          <w:rFonts w:ascii="Times New Roman" w:hAnsi="Times New Roman" w:cs="Times New Roman"/>
          <w:iCs/>
          <w:sz w:val="27"/>
          <w:szCs w:val="27"/>
        </w:rPr>
        <w:t xml:space="preserve">Муниципальный служащий обязан в течение 3-х дней со дня заседания органа управления коммерческой организацией отчитаться перед </w:t>
      </w:r>
      <w:r w:rsidR="00686550" w:rsidRPr="00686550">
        <w:rPr>
          <w:rFonts w:ascii="Times New Roman" w:hAnsi="Times New Roman" w:cs="Times New Roman"/>
          <w:iCs/>
          <w:sz w:val="27"/>
          <w:szCs w:val="27"/>
        </w:rPr>
        <w:lastRenderedPageBreak/>
        <w:t xml:space="preserve">Главой </w:t>
      </w:r>
      <w:r w:rsidR="00686550" w:rsidRPr="00686550">
        <w:rPr>
          <w:rFonts w:ascii="Times New Roman" w:hAnsi="Times New Roman" w:cs="Times New Roman"/>
          <w:sz w:val="27"/>
          <w:szCs w:val="27"/>
        </w:rPr>
        <w:t>Гигантовского сельского поселения</w:t>
      </w:r>
      <w:r w:rsidRPr="00686550">
        <w:rPr>
          <w:rFonts w:ascii="Times New Roman" w:hAnsi="Times New Roman" w:cs="Times New Roman"/>
          <w:iCs/>
          <w:sz w:val="27"/>
          <w:szCs w:val="27"/>
        </w:rPr>
        <w:t xml:space="preserve"> по итогам каждого заседания (собрания) органа управления коммерческой организацией, в котором муниципальный служащий принял участие. Отчет муниципального служащего оформляется в виде служебной записки и должен содержать сведения о наименовании коммерческой организации, дате, месте и времени заседания (собрания), рассмотренных на заседании (собрании) вопросах, принятых муниципальным служащим решений либо иных совершенных им действий, принятых на заседании (собрании) решениях.</w:t>
      </w:r>
    </w:p>
    <w:p w:rsidR="003911DB" w:rsidRPr="00686550" w:rsidRDefault="003911DB" w:rsidP="003911DB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7"/>
          <w:szCs w:val="27"/>
        </w:rPr>
      </w:pPr>
    </w:p>
    <w:p w:rsidR="003911DB" w:rsidRPr="00686550" w:rsidRDefault="003911DB" w:rsidP="003911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7" w:name="Par96"/>
      <w:bookmarkEnd w:id="7"/>
      <w:r w:rsidRPr="00686550">
        <w:rPr>
          <w:rFonts w:ascii="Times New Roman" w:hAnsi="Times New Roman" w:cs="Times New Roman"/>
          <w:b/>
          <w:sz w:val="27"/>
          <w:szCs w:val="27"/>
        </w:rPr>
        <w:t>V. Ответственность муниципальных служащих и контроль</w:t>
      </w:r>
    </w:p>
    <w:p w:rsidR="003911DB" w:rsidRPr="00686550" w:rsidRDefault="003911DB" w:rsidP="003911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86550">
        <w:rPr>
          <w:rFonts w:ascii="Times New Roman" w:hAnsi="Times New Roman" w:cs="Times New Roman"/>
          <w:b/>
          <w:sz w:val="27"/>
          <w:szCs w:val="27"/>
        </w:rPr>
        <w:t>за осуществлением ими деятельности в органах управления</w:t>
      </w:r>
    </w:p>
    <w:p w:rsidR="003911DB" w:rsidRPr="00686550" w:rsidRDefault="003911DB" w:rsidP="003911D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86550">
        <w:rPr>
          <w:rFonts w:ascii="Times New Roman" w:hAnsi="Times New Roman" w:cs="Times New Roman"/>
          <w:b/>
          <w:sz w:val="27"/>
          <w:szCs w:val="27"/>
        </w:rPr>
        <w:t>коммерческих организаций</w:t>
      </w:r>
    </w:p>
    <w:p w:rsidR="003911DB" w:rsidRPr="00686550" w:rsidRDefault="003911DB" w:rsidP="003911DB">
      <w:pPr>
        <w:numPr>
          <w:ilvl w:val="0"/>
          <w:numId w:val="2"/>
        </w:numPr>
        <w:tabs>
          <w:tab w:val="clear" w:pos="1065"/>
          <w:tab w:val="num" w:pos="125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Cs/>
          <w:sz w:val="27"/>
          <w:szCs w:val="27"/>
        </w:rPr>
      </w:pPr>
      <w:r w:rsidRPr="00686550">
        <w:rPr>
          <w:rFonts w:ascii="Times New Roman" w:hAnsi="Times New Roman" w:cs="Times New Roman"/>
          <w:iCs/>
          <w:sz w:val="27"/>
          <w:szCs w:val="27"/>
        </w:rPr>
        <w:t>Муниципальный служащий при участии в управлении коммерческой организацией помимо обязанностей, возложенных на него должностной инструкцией, несет ответственность за свои действия в соответствии с действующим законодательством и учредительными документами коммерческой организации.</w:t>
      </w:r>
    </w:p>
    <w:p w:rsidR="003911DB" w:rsidRPr="00686550" w:rsidRDefault="003911DB" w:rsidP="003911DB">
      <w:pPr>
        <w:numPr>
          <w:ilvl w:val="0"/>
          <w:numId w:val="2"/>
        </w:numPr>
        <w:tabs>
          <w:tab w:val="clear" w:pos="1065"/>
          <w:tab w:val="num" w:pos="125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Cs/>
          <w:sz w:val="27"/>
          <w:szCs w:val="27"/>
        </w:rPr>
      </w:pPr>
      <w:r w:rsidRPr="00686550">
        <w:rPr>
          <w:rFonts w:ascii="Times New Roman" w:hAnsi="Times New Roman" w:cs="Times New Roman"/>
          <w:iCs/>
          <w:sz w:val="27"/>
          <w:szCs w:val="27"/>
        </w:rPr>
        <w:t xml:space="preserve">Нарушение муниципальным служащим требований, предусмотренных </w:t>
      </w:r>
      <w:hyperlink w:anchor="Par88" w:tooltip="Ссылка на текущий документ" w:history="1">
        <w:r w:rsidRPr="00686550">
          <w:rPr>
            <w:rFonts w:ascii="Times New Roman" w:hAnsi="Times New Roman" w:cs="Times New Roman"/>
            <w:iCs/>
            <w:sz w:val="27"/>
            <w:szCs w:val="27"/>
          </w:rPr>
          <w:t>пунктами 15</w:t>
        </w:r>
      </w:hyperlink>
      <w:r w:rsidRPr="00686550">
        <w:rPr>
          <w:rFonts w:ascii="Times New Roman" w:hAnsi="Times New Roman" w:cs="Times New Roman"/>
          <w:iCs/>
          <w:sz w:val="27"/>
          <w:szCs w:val="27"/>
        </w:rPr>
        <w:t>, 17, 18 настоящего Порядка, влечет дисциплинарную ответственность в соответствии с действующим законодательством о муниципальной службе.</w:t>
      </w:r>
    </w:p>
    <w:p w:rsidR="003911DB" w:rsidRPr="00686550" w:rsidRDefault="003911DB" w:rsidP="003911DB">
      <w:pPr>
        <w:numPr>
          <w:ilvl w:val="0"/>
          <w:numId w:val="2"/>
        </w:numPr>
        <w:tabs>
          <w:tab w:val="clear" w:pos="1065"/>
          <w:tab w:val="num" w:pos="125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Cs/>
          <w:sz w:val="27"/>
          <w:szCs w:val="27"/>
        </w:rPr>
      </w:pPr>
      <w:r w:rsidRPr="00686550">
        <w:rPr>
          <w:rFonts w:ascii="Times New Roman" w:hAnsi="Times New Roman" w:cs="Times New Roman"/>
          <w:iCs/>
          <w:sz w:val="27"/>
          <w:szCs w:val="27"/>
        </w:rPr>
        <w:t>Муниципальный служащий не несет ответственности за последствия решений, за которые он проголосовал в соответствии с директивой либо выданной доверенностью, в которой указаны полномочия по принятию конкретных решений.</w:t>
      </w:r>
    </w:p>
    <w:p w:rsidR="003911DB" w:rsidRPr="00686550" w:rsidRDefault="003911DB" w:rsidP="003911DB">
      <w:pPr>
        <w:numPr>
          <w:ilvl w:val="0"/>
          <w:numId w:val="2"/>
        </w:numPr>
        <w:tabs>
          <w:tab w:val="clear" w:pos="1065"/>
          <w:tab w:val="num" w:pos="125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Cs/>
          <w:sz w:val="27"/>
          <w:szCs w:val="27"/>
        </w:rPr>
      </w:pPr>
      <w:r w:rsidRPr="00686550">
        <w:rPr>
          <w:rFonts w:ascii="Times New Roman" w:hAnsi="Times New Roman" w:cs="Times New Roman"/>
          <w:iCs/>
          <w:sz w:val="27"/>
          <w:szCs w:val="27"/>
        </w:rPr>
        <w:t>Муниципальный служащий, выбранный в органы управления коммерческой организацией, не может получать в коммерческой организации вознаграждение в денежной или иной форме, а также покрывать за счет коммерческой организации и третьих лиц расходы на осуществление своих функций.</w:t>
      </w:r>
    </w:p>
    <w:p w:rsidR="003911DB" w:rsidRPr="00686550" w:rsidRDefault="003911DB" w:rsidP="003911DB">
      <w:pPr>
        <w:numPr>
          <w:ilvl w:val="0"/>
          <w:numId w:val="2"/>
        </w:numPr>
        <w:tabs>
          <w:tab w:val="clear" w:pos="1065"/>
          <w:tab w:val="num" w:pos="125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iCs/>
          <w:sz w:val="27"/>
          <w:szCs w:val="27"/>
        </w:rPr>
      </w:pPr>
      <w:r w:rsidRPr="00686550">
        <w:rPr>
          <w:rFonts w:ascii="Times New Roman" w:hAnsi="Times New Roman" w:cs="Times New Roman"/>
          <w:iCs/>
          <w:sz w:val="27"/>
          <w:szCs w:val="27"/>
        </w:rPr>
        <w:t xml:space="preserve">Контроль за деятельностью муниципальных служащих осуществляет Комиссия Администрации </w:t>
      </w:r>
      <w:r w:rsidR="00686550" w:rsidRPr="00686550">
        <w:rPr>
          <w:rFonts w:ascii="Times New Roman" w:hAnsi="Times New Roman" w:cs="Times New Roman"/>
          <w:sz w:val="27"/>
          <w:szCs w:val="27"/>
        </w:rPr>
        <w:t xml:space="preserve">Гигантовского сельского поселения </w:t>
      </w:r>
      <w:r w:rsidRPr="00686550">
        <w:rPr>
          <w:rFonts w:ascii="Times New Roman" w:hAnsi="Times New Roman" w:cs="Times New Roman"/>
          <w:iCs/>
          <w:sz w:val="27"/>
          <w:szCs w:val="27"/>
        </w:rPr>
        <w:t>по соблюдению требований к служебному поведению муниципальных служащих и урегулированию конфликта интересов в пределах компетенции, установленной действующим законодательством и Положением о ней.</w:t>
      </w:r>
    </w:p>
    <w:p w:rsidR="005446FC" w:rsidRPr="00686550" w:rsidRDefault="005446FC" w:rsidP="003911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911DB" w:rsidRPr="00686550" w:rsidRDefault="003911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86550" w:rsidRPr="00686550" w:rsidRDefault="0068655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686550" w:rsidRPr="00686550" w:rsidSect="00686550">
      <w:headerReference w:type="even" r:id="rId19"/>
      <w:headerReference w:type="default" r:id="rId20"/>
      <w:pgSz w:w="11906" w:h="16838" w:code="9"/>
      <w:pgMar w:top="709" w:right="851" w:bottom="1134" w:left="1701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6DD" w:rsidRDefault="000276DD" w:rsidP="005446FC">
      <w:pPr>
        <w:spacing w:after="0" w:line="240" w:lineRule="auto"/>
      </w:pPr>
      <w:r>
        <w:separator/>
      </w:r>
    </w:p>
  </w:endnote>
  <w:endnote w:type="continuationSeparator" w:id="1">
    <w:p w:rsidR="000276DD" w:rsidRDefault="000276DD" w:rsidP="0054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6DD" w:rsidRDefault="000276DD" w:rsidP="005446FC">
      <w:pPr>
        <w:spacing w:after="0" w:line="240" w:lineRule="auto"/>
      </w:pPr>
      <w:r>
        <w:separator/>
      </w:r>
    </w:p>
  </w:footnote>
  <w:footnote w:type="continuationSeparator" w:id="1">
    <w:p w:rsidR="000276DD" w:rsidRDefault="000276DD" w:rsidP="0054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C3" w:rsidRDefault="005446FC" w:rsidP="0049407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8655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43C3" w:rsidRDefault="000276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C3" w:rsidRDefault="005446FC" w:rsidP="0049407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8655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3841">
      <w:rPr>
        <w:rStyle w:val="a6"/>
        <w:noProof/>
      </w:rPr>
      <w:t>6</w:t>
    </w:r>
    <w:r>
      <w:rPr>
        <w:rStyle w:val="a6"/>
      </w:rPr>
      <w:fldChar w:fldCharType="end"/>
    </w:r>
  </w:p>
  <w:p w:rsidR="004443C3" w:rsidRDefault="000276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10D20"/>
    <w:multiLevelType w:val="hybridMultilevel"/>
    <w:tmpl w:val="5EB26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DF32B0"/>
    <w:multiLevelType w:val="hybridMultilevel"/>
    <w:tmpl w:val="CC567E6E"/>
    <w:lvl w:ilvl="0" w:tplc="076CF5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11DB"/>
    <w:rsid w:val="000276DD"/>
    <w:rsid w:val="003911DB"/>
    <w:rsid w:val="005446FC"/>
    <w:rsid w:val="005C3841"/>
    <w:rsid w:val="00686550"/>
    <w:rsid w:val="00D9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FC"/>
  </w:style>
  <w:style w:type="paragraph" w:styleId="2">
    <w:name w:val="heading 2"/>
    <w:basedOn w:val="a"/>
    <w:link w:val="20"/>
    <w:qFormat/>
    <w:rsid w:val="003911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1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911D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5">
    <w:name w:val="Верхний колонтитул Знак"/>
    <w:basedOn w:val="a0"/>
    <w:link w:val="a4"/>
    <w:rsid w:val="003911DB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6">
    <w:name w:val="page number"/>
    <w:basedOn w:val="a0"/>
    <w:rsid w:val="003911DB"/>
  </w:style>
  <w:style w:type="character" w:customStyle="1" w:styleId="20">
    <w:name w:val="Заголовок 2 Знак"/>
    <w:basedOn w:val="a0"/>
    <w:link w:val="2"/>
    <w:rsid w:val="003911D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2DE3F8186B0DAD49024581CC687100350D9FF7480DF41D864C5FF71AF77FH" TargetMode="External"/><Relationship Id="rId13" Type="http://schemas.openxmlformats.org/officeDocument/2006/relationships/hyperlink" Target="consultantplus://offline/ref=DE2DE3F8186B0DAD49024581CC687100350D96F14D0AF41D864C5FF71AF77FH" TargetMode="External"/><Relationship Id="rId18" Type="http://schemas.openxmlformats.org/officeDocument/2006/relationships/hyperlink" Target="consultantplus://offline/ref=DE2DE3F8186B0DAD49024581CC687100350C96F24900F41D864C5FF71A7F20C9F6D215EF9CDF6371FD77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E2DE3F8186B0DAD49024581CC687100350D96F14D0AF41D864C5FF71AF77FH" TargetMode="External"/><Relationship Id="rId12" Type="http://schemas.openxmlformats.org/officeDocument/2006/relationships/hyperlink" Target="consultantplus://offline/ref=DE2DE3F8186B0DAD49024581CC687100350C96F24900F41D864C5FF71A7F20C9F6D215EF9CDF6371FD77H" TargetMode="External"/><Relationship Id="rId17" Type="http://schemas.openxmlformats.org/officeDocument/2006/relationships/hyperlink" Target="consultantplus://offline/ref=DE2DE3F8186B0DAD49024581CC687100350C99FC4E0FF41D864C5FF71A7F20C9F6D215EF9CDE6276FD7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2DE3F8186B0DAD49024581CC687100350C99FC4E0FF41D864C5FF71A7F20C9F6D215EC9EFD79H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E2DE3F8186B0DAD49024581CC687100350C99FC4E0FF41D864C5FF71A7F20C9F6D215EF9CDE6276FD70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E2DE3F8186B0DAD49024581CC687100350C9CFC480BF41D864C5FF71AF77FH" TargetMode="External"/><Relationship Id="rId10" Type="http://schemas.openxmlformats.org/officeDocument/2006/relationships/hyperlink" Target="consultantplus://offline/ref=DE2DE3F8186B0DAD49024581CC687100350C99FC4E0FF41D864C5FF71A7F20C9F6D215EC9EFD79H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2DE3F8186B0DAD49024581CC687100350C9CFC480BF41D864C5FF71AF77FH" TargetMode="External"/><Relationship Id="rId14" Type="http://schemas.openxmlformats.org/officeDocument/2006/relationships/hyperlink" Target="consultantplus://offline/ref=DE2DE3F8186B0DAD49024581CC687100350D9FF7480DF41D864C5FF71AF77F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2016-01-05T20:07:00Z</dcterms:created>
  <dcterms:modified xsi:type="dcterms:W3CDTF">2016-02-11T20:20:00Z</dcterms:modified>
</cp:coreProperties>
</file>