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8E" w:rsidRPr="00C951D1" w:rsidRDefault="0022718E" w:rsidP="000C0BB4">
      <w:pPr>
        <w:jc w:val="center"/>
        <w:rPr>
          <w:sz w:val="28"/>
          <w:szCs w:val="28"/>
        </w:rPr>
      </w:pPr>
      <w:r w:rsidRPr="00C951D1">
        <w:rPr>
          <w:sz w:val="28"/>
          <w:szCs w:val="28"/>
        </w:rPr>
        <w:t>Российская Федерация</w:t>
      </w:r>
    </w:p>
    <w:p w:rsidR="0022718E" w:rsidRPr="00C951D1" w:rsidRDefault="00537033" w:rsidP="000C0BB4">
      <w:pPr>
        <w:jc w:val="center"/>
        <w:rPr>
          <w:sz w:val="28"/>
          <w:szCs w:val="28"/>
        </w:rPr>
      </w:pPr>
      <w:r w:rsidRPr="00C951D1">
        <w:rPr>
          <w:sz w:val="28"/>
          <w:szCs w:val="28"/>
        </w:rPr>
        <w:t>Ростовская область</w:t>
      </w:r>
    </w:p>
    <w:p w:rsidR="00537033" w:rsidRPr="00C951D1" w:rsidRDefault="00537033" w:rsidP="000C0BB4">
      <w:pPr>
        <w:jc w:val="center"/>
        <w:rPr>
          <w:sz w:val="28"/>
          <w:szCs w:val="28"/>
        </w:rPr>
      </w:pPr>
      <w:r w:rsidRPr="00C951D1">
        <w:rPr>
          <w:sz w:val="28"/>
          <w:szCs w:val="28"/>
        </w:rPr>
        <w:t>Сальский район</w:t>
      </w:r>
    </w:p>
    <w:p w:rsidR="00537033" w:rsidRPr="00C951D1" w:rsidRDefault="0022718E" w:rsidP="00537033">
      <w:pPr>
        <w:jc w:val="center"/>
        <w:rPr>
          <w:sz w:val="28"/>
          <w:szCs w:val="28"/>
        </w:rPr>
      </w:pPr>
      <w:r w:rsidRPr="00C951D1">
        <w:rPr>
          <w:sz w:val="28"/>
          <w:szCs w:val="28"/>
        </w:rPr>
        <w:t>Администраци</w:t>
      </w:r>
      <w:r w:rsidR="00537033" w:rsidRPr="00C951D1">
        <w:rPr>
          <w:sz w:val="28"/>
          <w:szCs w:val="28"/>
        </w:rPr>
        <w:t xml:space="preserve">и </w:t>
      </w:r>
      <w:r w:rsidRPr="00C951D1">
        <w:rPr>
          <w:sz w:val="28"/>
          <w:szCs w:val="28"/>
        </w:rPr>
        <w:t xml:space="preserve">Гигантовского </w:t>
      </w:r>
    </w:p>
    <w:p w:rsidR="0022718E" w:rsidRPr="00C951D1" w:rsidRDefault="0022718E" w:rsidP="00537033">
      <w:pPr>
        <w:jc w:val="center"/>
        <w:rPr>
          <w:sz w:val="28"/>
          <w:szCs w:val="28"/>
        </w:rPr>
      </w:pPr>
      <w:r w:rsidRPr="00C951D1">
        <w:rPr>
          <w:sz w:val="28"/>
          <w:szCs w:val="28"/>
        </w:rPr>
        <w:t>сельского поселения</w:t>
      </w:r>
    </w:p>
    <w:p w:rsidR="000C0BB4" w:rsidRPr="00C951D1" w:rsidRDefault="000C0BB4" w:rsidP="000C0BB4">
      <w:pPr>
        <w:pBdr>
          <w:bottom w:val="single" w:sz="12" w:space="1" w:color="auto"/>
        </w:pBdr>
        <w:jc w:val="center"/>
        <w:rPr>
          <w:sz w:val="28"/>
          <w:szCs w:val="28"/>
        </w:rPr>
      </w:pPr>
    </w:p>
    <w:p w:rsidR="00CC096A" w:rsidRDefault="00274E3B" w:rsidP="000C0BB4">
      <w:pPr>
        <w:jc w:val="center"/>
        <w:rPr>
          <w:b/>
        </w:rPr>
      </w:pPr>
      <w:r>
        <w:rPr>
          <w:b/>
        </w:rPr>
        <w:t xml:space="preserve"> </w:t>
      </w:r>
    </w:p>
    <w:p w:rsidR="0022718E" w:rsidRPr="000C0BB4" w:rsidRDefault="00690BFD" w:rsidP="000C0BB4">
      <w:pPr>
        <w:jc w:val="center"/>
        <w:rPr>
          <w:b/>
        </w:rPr>
      </w:pPr>
      <w:r>
        <w:rPr>
          <w:b/>
        </w:rPr>
        <w:t>ПОСТАНОВЛЕНИЕ</w:t>
      </w:r>
    </w:p>
    <w:p w:rsidR="000C0BB4" w:rsidRDefault="000C0BB4"/>
    <w:p w:rsidR="00CC096A" w:rsidRDefault="00CC096A"/>
    <w:p w:rsidR="0022718E" w:rsidRPr="00D82ADE" w:rsidRDefault="00133756">
      <w:pPr>
        <w:rPr>
          <w:sz w:val="26"/>
          <w:szCs w:val="26"/>
        </w:rPr>
      </w:pPr>
      <w:r w:rsidRPr="00D82ADE">
        <w:rPr>
          <w:sz w:val="26"/>
          <w:szCs w:val="26"/>
        </w:rPr>
        <w:t>27.11</w:t>
      </w:r>
      <w:r w:rsidR="00F13528" w:rsidRPr="00D82ADE">
        <w:rPr>
          <w:sz w:val="26"/>
          <w:szCs w:val="26"/>
        </w:rPr>
        <w:t>.20</w:t>
      </w:r>
      <w:r w:rsidRPr="00D82ADE">
        <w:rPr>
          <w:sz w:val="26"/>
          <w:szCs w:val="26"/>
        </w:rPr>
        <w:t>20</w:t>
      </w:r>
      <w:r w:rsidR="00DC4B44" w:rsidRPr="00D82ADE">
        <w:rPr>
          <w:sz w:val="26"/>
          <w:szCs w:val="26"/>
        </w:rPr>
        <w:t>.</w:t>
      </w:r>
      <w:r w:rsidR="00350D61" w:rsidRPr="00D82ADE">
        <w:rPr>
          <w:sz w:val="26"/>
          <w:szCs w:val="26"/>
        </w:rPr>
        <w:t xml:space="preserve">                                               </w:t>
      </w:r>
      <w:r w:rsidR="006A381C" w:rsidRPr="00D82ADE">
        <w:rPr>
          <w:sz w:val="26"/>
          <w:szCs w:val="26"/>
        </w:rPr>
        <w:t>п. Гигант</w:t>
      </w:r>
      <w:r w:rsidR="00867F9D" w:rsidRPr="00D82ADE">
        <w:rPr>
          <w:sz w:val="26"/>
          <w:szCs w:val="26"/>
        </w:rPr>
        <w:t xml:space="preserve">                  </w:t>
      </w:r>
      <w:r w:rsidR="00513FC4" w:rsidRPr="00D82ADE">
        <w:rPr>
          <w:sz w:val="26"/>
          <w:szCs w:val="26"/>
        </w:rPr>
        <w:t xml:space="preserve">                               </w:t>
      </w:r>
      <w:r w:rsidR="00DC4B44" w:rsidRPr="00D82ADE">
        <w:rPr>
          <w:sz w:val="26"/>
          <w:szCs w:val="26"/>
        </w:rPr>
        <w:t>№</w:t>
      </w:r>
      <w:r w:rsidR="00F1055C" w:rsidRPr="00D82ADE">
        <w:rPr>
          <w:sz w:val="26"/>
          <w:szCs w:val="26"/>
        </w:rPr>
        <w:t xml:space="preserve"> </w:t>
      </w:r>
      <w:r w:rsidRPr="00D82ADE">
        <w:rPr>
          <w:sz w:val="26"/>
          <w:szCs w:val="26"/>
        </w:rPr>
        <w:t>135</w:t>
      </w:r>
      <w:r w:rsidR="00537033" w:rsidRPr="00D82ADE">
        <w:rPr>
          <w:sz w:val="26"/>
          <w:szCs w:val="26"/>
        </w:rPr>
        <w:t xml:space="preserve">    </w:t>
      </w:r>
      <w:r w:rsidR="00350D61" w:rsidRPr="00D82ADE">
        <w:rPr>
          <w:sz w:val="26"/>
          <w:szCs w:val="26"/>
        </w:rPr>
        <w:t xml:space="preserve">                           </w:t>
      </w:r>
    </w:p>
    <w:p w:rsidR="00274E3B" w:rsidRDefault="00634F9F">
      <w:pPr>
        <w:rPr>
          <w:b/>
          <w:sz w:val="26"/>
          <w:szCs w:val="26"/>
        </w:rPr>
      </w:pPr>
      <w:r w:rsidRPr="00D82ADE">
        <w:rPr>
          <w:b/>
          <w:sz w:val="26"/>
          <w:szCs w:val="26"/>
        </w:rPr>
        <w:t xml:space="preserve"> </w:t>
      </w:r>
    </w:p>
    <w:p w:rsidR="00CC096A" w:rsidRDefault="00CC096A">
      <w:pPr>
        <w:rPr>
          <w:b/>
          <w:sz w:val="26"/>
          <w:szCs w:val="26"/>
        </w:rPr>
      </w:pPr>
    </w:p>
    <w:p w:rsidR="00CC096A" w:rsidRPr="00D82ADE" w:rsidRDefault="00CC096A">
      <w:pPr>
        <w:rPr>
          <w:b/>
          <w:sz w:val="26"/>
          <w:szCs w:val="26"/>
        </w:rPr>
      </w:pPr>
    </w:p>
    <w:p w:rsidR="00133756" w:rsidRPr="00D82ADE" w:rsidRDefault="00133756" w:rsidP="00133756">
      <w:pPr>
        <w:pStyle w:val="ConsPlusTitle"/>
        <w:rPr>
          <w:b w:val="0"/>
          <w:sz w:val="26"/>
          <w:szCs w:val="26"/>
        </w:rPr>
      </w:pPr>
      <w:r w:rsidRPr="00D82ADE">
        <w:rPr>
          <w:b w:val="0"/>
          <w:sz w:val="26"/>
          <w:szCs w:val="26"/>
        </w:rPr>
        <w:t xml:space="preserve">Об утверждении </w:t>
      </w:r>
      <w:proofErr w:type="gramStart"/>
      <w:r w:rsidRPr="00D82ADE">
        <w:rPr>
          <w:b w:val="0"/>
          <w:sz w:val="26"/>
          <w:szCs w:val="26"/>
        </w:rPr>
        <w:t>Типового</w:t>
      </w:r>
      <w:proofErr w:type="gramEnd"/>
    </w:p>
    <w:p w:rsidR="00133756" w:rsidRPr="00D82ADE" w:rsidRDefault="00133756" w:rsidP="00133756">
      <w:pPr>
        <w:pStyle w:val="ConsPlusTitle"/>
        <w:rPr>
          <w:b w:val="0"/>
          <w:sz w:val="26"/>
          <w:szCs w:val="26"/>
        </w:rPr>
      </w:pPr>
      <w:r w:rsidRPr="00D82ADE">
        <w:rPr>
          <w:b w:val="0"/>
          <w:sz w:val="26"/>
          <w:szCs w:val="26"/>
        </w:rPr>
        <w:t xml:space="preserve"> положения (регламента)</w:t>
      </w:r>
    </w:p>
    <w:p w:rsidR="00133756" w:rsidRPr="00D82ADE" w:rsidRDefault="00133756" w:rsidP="00133756">
      <w:pPr>
        <w:pStyle w:val="ConsPlusTitle"/>
        <w:rPr>
          <w:sz w:val="26"/>
          <w:szCs w:val="26"/>
        </w:rPr>
      </w:pPr>
      <w:r w:rsidRPr="00D82ADE">
        <w:rPr>
          <w:b w:val="0"/>
          <w:sz w:val="26"/>
          <w:szCs w:val="26"/>
        </w:rPr>
        <w:t>о контрактной службе</w:t>
      </w:r>
    </w:p>
    <w:p w:rsidR="006C5214" w:rsidRDefault="006C5214" w:rsidP="006C5214">
      <w:pPr>
        <w:tabs>
          <w:tab w:val="left" w:pos="5348"/>
        </w:tabs>
        <w:spacing w:line="216" w:lineRule="auto"/>
        <w:rPr>
          <w:kern w:val="2"/>
          <w:sz w:val="26"/>
          <w:szCs w:val="26"/>
        </w:rPr>
      </w:pPr>
    </w:p>
    <w:p w:rsidR="00CC096A" w:rsidRPr="00D82ADE" w:rsidRDefault="00CC096A" w:rsidP="006C5214">
      <w:pPr>
        <w:tabs>
          <w:tab w:val="left" w:pos="5348"/>
        </w:tabs>
        <w:spacing w:line="216" w:lineRule="auto"/>
        <w:rPr>
          <w:kern w:val="2"/>
          <w:sz w:val="26"/>
          <w:szCs w:val="26"/>
        </w:rPr>
      </w:pPr>
    </w:p>
    <w:p w:rsidR="009D0D24" w:rsidRPr="00D82ADE" w:rsidRDefault="00A36F22" w:rsidP="009D0D24">
      <w:pPr>
        <w:tabs>
          <w:tab w:val="left" w:pos="5348"/>
        </w:tabs>
        <w:spacing w:line="216" w:lineRule="auto"/>
        <w:jc w:val="both"/>
        <w:rPr>
          <w:b/>
          <w:sz w:val="26"/>
          <w:szCs w:val="26"/>
        </w:rPr>
      </w:pPr>
      <w:r w:rsidRPr="00D82ADE">
        <w:rPr>
          <w:sz w:val="26"/>
          <w:szCs w:val="26"/>
        </w:rPr>
        <w:t xml:space="preserve">          </w:t>
      </w:r>
      <w:r w:rsidR="00133756" w:rsidRPr="00D82ADE">
        <w:rPr>
          <w:sz w:val="26"/>
          <w:szCs w:val="26"/>
        </w:rPr>
        <w:t>В соответствии частью 3 статьи 38 Федерального закона от 5 апреля</w:t>
      </w:r>
      <w:r w:rsidR="00133756" w:rsidRPr="00D82ADE">
        <w:rPr>
          <w:sz w:val="26"/>
          <w:szCs w:val="26"/>
        </w:rPr>
        <w:br/>
        <w:t>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w:t>
      </w:r>
      <w:r w:rsidR="009D0D24" w:rsidRPr="00D82ADE">
        <w:rPr>
          <w:sz w:val="26"/>
          <w:szCs w:val="26"/>
        </w:rPr>
        <w:t>:</w:t>
      </w:r>
    </w:p>
    <w:p w:rsidR="00CC1790" w:rsidRPr="00D82ADE" w:rsidRDefault="00CC1790" w:rsidP="009D0D24">
      <w:pPr>
        <w:tabs>
          <w:tab w:val="left" w:pos="5348"/>
        </w:tabs>
        <w:spacing w:line="216" w:lineRule="auto"/>
        <w:jc w:val="both"/>
        <w:rPr>
          <w:b/>
          <w:sz w:val="26"/>
          <w:szCs w:val="26"/>
        </w:rPr>
      </w:pPr>
    </w:p>
    <w:p w:rsidR="006C5214" w:rsidRPr="00D82ADE" w:rsidRDefault="009D0D24" w:rsidP="006C5214">
      <w:pPr>
        <w:tabs>
          <w:tab w:val="left" w:pos="5348"/>
        </w:tabs>
        <w:ind w:firstLine="851"/>
        <w:jc w:val="center"/>
        <w:rPr>
          <w:b/>
          <w:sz w:val="26"/>
          <w:szCs w:val="26"/>
        </w:rPr>
      </w:pPr>
      <w:proofErr w:type="gramStart"/>
      <w:r w:rsidRPr="00D82ADE">
        <w:rPr>
          <w:b/>
          <w:sz w:val="26"/>
          <w:szCs w:val="26"/>
        </w:rPr>
        <w:t>п</w:t>
      </w:r>
      <w:proofErr w:type="gramEnd"/>
      <w:r w:rsidRPr="00D82ADE">
        <w:rPr>
          <w:b/>
          <w:sz w:val="26"/>
          <w:szCs w:val="26"/>
        </w:rPr>
        <w:t xml:space="preserve"> о с т а н о в л я ю</w:t>
      </w:r>
      <w:r w:rsidR="006C5214" w:rsidRPr="00D82ADE">
        <w:rPr>
          <w:b/>
          <w:sz w:val="26"/>
          <w:szCs w:val="26"/>
        </w:rPr>
        <w:t>:</w:t>
      </w:r>
    </w:p>
    <w:p w:rsidR="00CC1790" w:rsidRPr="00D82ADE" w:rsidRDefault="00CC1790" w:rsidP="006C5214">
      <w:pPr>
        <w:tabs>
          <w:tab w:val="left" w:pos="5348"/>
        </w:tabs>
        <w:ind w:firstLine="851"/>
        <w:jc w:val="center"/>
        <w:rPr>
          <w:sz w:val="26"/>
          <w:szCs w:val="26"/>
        </w:rPr>
      </w:pPr>
    </w:p>
    <w:p w:rsidR="00CC1790" w:rsidRPr="00D82ADE" w:rsidRDefault="00D82ADE" w:rsidP="00D82ADE">
      <w:pPr>
        <w:pStyle w:val="ConsPlusNormal"/>
        <w:numPr>
          <w:ilvl w:val="0"/>
          <w:numId w:val="5"/>
        </w:numPr>
        <w:ind w:left="567" w:firstLine="141"/>
        <w:jc w:val="both"/>
        <w:rPr>
          <w:rFonts w:ascii="Times New Roman" w:hAnsi="Times New Roman" w:cs="Times New Roman"/>
          <w:sz w:val="26"/>
          <w:szCs w:val="26"/>
        </w:rPr>
      </w:pPr>
      <w:r w:rsidRPr="00D82ADE">
        <w:rPr>
          <w:rFonts w:ascii="Times New Roman" w:hAnsi="Times New Roman" w:cs="Times New Roman"/>
          <w:sz w:val="26"/>
          <w:szCs w:val="26"/>
        </w:rPr>
        <w:t>Утвердить прилагаемое Типовое положение (регламент) о контрактной службе согласно приложению к настоящему постановлению</w:t>
      </w:r>
      <w:r w:rsidR="00CC1790" w:rsidRPr="00D82ADE">
        <w:rPr>
          <w:rFonts w:ascii="Times New Roman" w:hAnsi="Times New Roman" w:cs="Times New Roman"/>
          <w:sz w:val="26"/>
          <w:szCs w:val="26"/>
        </w:rPr>
        <w:t>.</w:t>
      </w:r>
    </w:p>
    <w:p w:rsidR="00D82ADE" w:rsidRPr="00D82ADE" w:rsidRDefault="00D82ADE" w:rsidP="00D82ADE">
      <w:pPr>
        <w:pStyle w:val="ConsPlusNormal"/>
        <w:numPr>
          <w:ilvl w:val="0"/>
          <w:numId w:val="5"/>
        </w:numPr>
        <w:ind w:left="709" w:firstLine="0"/>
        <w:jc w:val="both"/>
        <w:rPr>
          <w:rFonts w:ascii="Times New Roman" w:hAnsi="Times New Roman" w:cs="Times New Roman"/>
          <w:sz w:val="26"/>
          <w:szCs w:val="26"/>
        </w:rPr>
      </w:pPr>
      <w:r w:rsidRPr="00D82ADE">
        <w:rPr>
          <w:rFonts w:ascii="Times New Roman" w:hAnsi="Times New Roman" w:cs="Times New Roman"/>
          <w:sz w:val="26"/>
          <w:szCs w:val="26"/>
        </w:rPr>
        <w:t>Настоящее постановление вступает в силу со дня признания утратившим силу распоряжения Главы администрации Гигантовского сельского поселения №167 от 30.12.2013</w:t>
      </w:r>
      <w:r>
        <w:rPr>
          <w:rFonts w:ascii="Times New Roman" w:hAnsi="Times New Roman" w:cs="Times New Roman"/>
          <w:sz w:val="26"/>
          <w:szCs w:val="26"/>
        </w:rPr>
        <w:t>г.</w:t>
      </w:r>
      <w:r w:rsidRPr="00D82ADE">
        <w:rPr>
          <w:rFonts w:ascii="Times New Roman" w:hAnsi="Times New Roman" w:cs="Times New Roman"/>
          <w:sz w:val="26"/>
          <w:szCs w:val="26"/>
        </w:rPr>
        <w:br/>
        <w:t>«О создании контрактной службы»</w:t>
      </w:r>
      <w:r>
        <w:rPr>
          <w:rFonts w:ascii="Times New Roman" w:hAnsi="Times New Roman" w:cs="Times New Roman"/>
          <w:sz w:val="26"/>
          <w:szCs w:val="26"/>
        </w:rPr>
        <w:t>.</w:t>
      </w:r>
    </w:p>
    <w:p w:rsidR="006C5214" w:rsidRPr="00D82ADE" w:rsidRDefault="00D82ADE" w:rsidP="006C5214">
      <w:pPr>
        <w:ind w:firstLine="709"/>
        <w:jc w:val="both"/>
        <w:rPr>
          <w:sz w:val="26"/>
          <w:szCs w:val="26"/>
        </w:rPr>
      </w:pPr>
      <w:r w:rsidRPr="00D82ADE">
        <w:rPr>
          <w:sz w:val="26"/>
          <w:szCs w:val="26"/>
        </w:rPr>
        <w:t>3</w:t>
      </w:r>
      <w:r w:rsidR="006C5214" w:rsidRPr="00D82ADE">
        <w:rPr>
          <w:sz w:val="26"/>
          <w:szCs w:val="26"/>
        </w:rPr>
        <w:t xml:space="preserve">. </w:t>
      </w:r>
      <w:proofErr w:type="gramStart"/>
      <w:r w:rsidR="006C5214" w:rsidRPr="00D82ADE">
        <w:rPr>
          <w:sz w:val="26"/>
          <w:szCs w:val="26"/>
        </w:rPr>
        <w:t>Разместить</w:t>
      </w:r>
      <w:proofErr w:type="gramEnd"/>
      <w:r w:rsidR="006C5214" w:rsidRPr="00D82ADE">
        <w:rPr>
          <w:sz w:val="26"/>
          <w:szCs w:val="26"/>
        </w:rPr>
        <w:t xml:space="preserve"> настоящее постановление на официальном Интернет-сайте Администрации Гигантовского сельского поселения Сальского района.</w:t>
      </w:r>
    </w:p>
    <w:p w:rsidR="006C5214" w:rsidRPr="00D82ADE" w:rsidRDefault="00D82ADE" w:rsidP="006C5214">
      <w:pPr>
        <w:ind w:firstLine="709"/>
        <w:jc w:val="both"/>
        <w:rPr>
          <w:sz w:val="26"/>
          <w:szCs w:val="26"/>
        </w:rPr>
      </w:pPr>
      <w:r w:rsidRPr="00D82ADE">
        <w:rPr>
          <w:sz w:val="26"/>
          <w:szCs w:val="26"/>
        </w:rPr>
        <w:t>4</w:t>
      </w:r>
      <w:r w:rsidR="006C5214" w:rsidRPr="00D82ADE">
        <w:rPr>
          <w:sz w:val="26"/>
          <w:szCs w:val="26"/>
        </w:rPr>
        <w:t xml:space="preserve">. </w:t>
      </w:r>
      <w:proofErr w:type="gramStart"/>
      <w:r w:rsidR="006C5214" w:rsidRPr="00D82ADE">
        <w:rPr>
          <w:sz w:val="26"/>
          <w:szCs w:val="26"/>
        </w:rPr>
        <w:t>Контроль за</w:t>
      </w:r>
      <w:proofErr w:type="gramEnd"/>
      <w:r w:rsidR="006C5214" w:rsidRPr="00D82ADE">
        <w:rPr>
          <w:sz w:val="26"/>
          <w:szCs w:val="26"/>
        </w:rPr>
        <w:t xml:space="preserve"> исполнением постановления </w:t>
      </w:r>
      <w:r w:rsidR="00A36F22" w:rsidRPr="00D82ADE">
        <w:rPr>
          <w:sz w:val="26"/>
          <w:szCs w:val="26"/>
        </w:rPr>
        <w:t>оставляю за собой.</w:t>
      </w:r>
    </w:p>
    <w:p w:rsidR="00A36F22" w:rsidRPr="00D82ADE" w:rsidRDefault="00A36F22" w:rsidP="006C5214">
      <w:pPr>
        <w:ind w:firstLine="709"/>
        <w:jc w:val="both"/>
        <w:rPr>
          <w:sz w:val="26"/>
          <w:szCs w:val="26"/>
        </w:rPr>
      </w:pPr>
    </w:p>
    <w:p w:rsidR="00A36F22" w:rsidRPr="00D82ADE" w:rsidRDefault="00A36F22" w:rsidP="006C5214">
      <w:pPr>
        <w:ind w:firstLine="709"/>
        <w:jc w:val="both"/>
        <w:rPr>
          <w:sz w:val="26"/>
          <w:szCs w:val="26"/>
        </w:rPr>
      </w:pPr>
    </w:p>
    <w:p w:rsidR="00A36F22" w:rsidRPr="006C5214" w:rsidRDefault="00A36F22" w:rsidP="006C5214">
      <w:pPr>
        <w:ind w:firstLine="709"/>
        <w:jc w:val="both"/>
        <w:rPr>
          <w:sz w:val="26"/>
          <w:szCs w:val="26"/>
        </w:rPr>
      </w:pPr>
    </w:p>
    <w:p w:rsidR="006C5214" w:rsidRPr="006C5214" w:rsidRDefault="006C5214" w:rsidP="006C5214">
      <w:pPr>
        <w:tabs>
          <w:tab w:val="left" w:pos="5348"/>
        </w:tabs>
        <w:jc w:val="both"/>
        <w:rPr>
          <w:sz w:val="26"/>
          <w:szCs w:val="26"/>
        </w:rPr>
      </w:pPr>
    </w:p>
    <w:p w:rsidR="006C5214" w:rsidRPr="006C5214" w:rsidRDefault="006C5214" w:rsidP="006C5214">
      <w:pPr>
        <w:jc w:val="both"/>
        <w:rPr>
          <w:sz w:val="26"/>
          <w:szCs w:val="26"/>
        </w:rPr>
      </w:pPr>
      <w:r w:rsidRPr="006C5214">
        <w:rPr>
          <w:sz w:val="26"/>
          <w:szCs w:val="26"/>
        </w:rPr>
        <w:t>Глава</w:t>
      </w:r>
      <w:r w:rsidR="00F13528">
        <w:rPr>
          <w:sz w:val="26"/>
          <w:szCs w:val="26"/>
        </w:rPr>
        <w:t xml:space="preserve"> Администрации</w:t>
      </w:r>
      <w:r w:rsidRPr="006C5214">
        <w:rPr>
          <w:sz w:val="26"/>
          <w:szCs w:val="26"/>
        </w:rPr>
        <w:t xml:space="preserve"> Гигантовского</w:t>
      </w:r>
    </w:p>
    <w:p w:rsidR="006C5214" w:rsidRPr="006C5214" w:rsidRDefault="006C5214" w:rsidP="006C5214">
      <w:pPr>
        <w:jc w:val="both"/>
        <w:rPr>
          <w:sz w:val="26"/>
          <w:szCs w:val="26"/>
        </w:rPr>
      </w:pPr>
      <w:r w:rsidRPr="006C5214">
        <w:rPr>
          <w:sz w:val="26"/>
          <w:szCs w:val="26"/>
        </w:rPr>
        <w:t>сельского поселения                                                                Ю.М. Штельман</w:t>
      </w:r>
    </w:p>
    <w:p w:rsidR="00F13528" w:rsidRDefault="00F13528" w:rsidP="00513FC4">
      <w:pPr>
        <w:pStyle w:val="af1"/>
        <w:ind w:right="4706" w:firstLine="0"/>
        <w:rPr>
          <w:color w:val="000000"/>
          <w:sz w:val="16"/>
          <w:szCs w:val="16"/>
        </w:rPr>
      </w:pPr>
    </w:p>
    <w:p w:rsidR="00F13528" w:rsidRDefault="00F13528" w:rsidP="00513FC4">
      <w:pPr>
        <w:pStyle w:val="af1"/>
        <w:ind w:right="4706" w:firstLine="0"/>
        <w:rPr>
          <w:color w:val="000000"/>
          <w:sz w:val="16"/>
          <w:szCs w:val="16"/>
        </w:rPr>
      </w:pPr>
    </w:p>
    <w:p w:rsidR="00F13528" w:rsidRDefault="00F13528" w:rsidP="00513FC4">
      <w:pPr>
        <w:pStyle w:val="af1"/>
        <w:ind w:right="4706" w:firstLine="0"/>
        <w:rPr>
          <w:color w:val="000000"/>
          <w:sz w:val="16"/>
          <w:szCs w:val="16"/>
        </w:rPr>
      </w:pPr>
    </w:p>
    <w:p w:rsidR="00F13528" w:rsidRDefault="00F13528" w:rsidP="00513FC4">
      <w:pPr>
        <w:pStyle w:val="af1"/>
        <w:ind w:right="4706" w:firstLine="0"/>
        <w:rPr>
          <w:color w:val="000000"/>
          <w:sz w:val="16"/>
          <w:szCs w:val="16"/>
        </w:rPr>
      </w:pPr>
    </w:p>
    <w:p w:rsidR="00F13528" w:rsidRDefault="00F13528" w:rsidP="00513FC4">
      <w:pPr>
        <w:pStyle w:val="af1"/>
        <w:ind w:right="4706" w:firstLine="0"/>
        <w:rPr>
          <w:color w:val="000000"/>
          <w:sz w:val="16"/>
          <w:szCs w:val="16"/>
        </w:rPr>
      </w:pPr>
    </w:p>
    <w:p w:rsidR="00F13528" w:rsidRDefault="00F13528" w:rsidP="00513FC4">
      <w:pPr>
        <w:pStyle w:val="af1"/>
        <w:ind w:right="4706" w:firstLine="0"/>
        <w:rPr>
          <w:color w:val="000000"/>
          <w:sz w:val="16"/>
          <w:szCs w:val="16"/>
        </w:rPr>
      </w:pPr>
    </w:p>
    <w:p w:rsidR="00F13528" w:rsidRDefault="00F13528" w:rsidP="00513FC4">
      <w:pPr>
        <w:pStyle w:val="af1"/>
        <w:ind w:right="4706" w:firstLine="0"/>
        <w:rPr>
          <w:color w:val="000000"/>
          <w:sz w:val="16"/>
          <w:szCs w:val="16"/>
        </w:rPr>
      </w:pPr>
    </w:p>
    <w:p w:rsidR="00F13528" w:rsidRDefault="00F13528" w:rsidP="00513FC4">
      <w:pPr>
        <w:pStyle w:val="af1"/>
        <w:ind w:right="4706" w:firstLine="0"/>
        <w:rPr>
          <w:color w:val="000000"/>
          <w:sz w:val="16"/>
          <w:szCs w:val="16"/>
        </w:rPr>
      </w:pPr>
    </w:p>
    <w:p w:rsidR="006C5214" w:rsidRPr="006F4512" w:rsidRDefault="006C5214" w:rsidP="00513FC4">
      <w:pPr>
        <w:pStyle w:val="af1"/>
        <w:ind w:right="4706" w:firstLine="0"/>
        <w:rPr>
          <w:color w:val="000000"/>
          <w:sz w:val="16"/>
          <w:szCs w:val="16"/>
        </w:rPr>
      </w:pPr>
      <w:r w:rsidRPr="006F4512">
        <w:rPr>
          <w:color w:val="000000"/>
          <w:sz w:val="16"/>
          <w:szCs w:val="16"/>
        </w:rPr>
        <w:t xml:space="preserve">Постановление вносит  </w:t>
      </w:r>
    </w:p>
    <w:p w:rsidR="006C5214" w:rsidRDefault="00F13528" w:rsidP="00513FC4">
      <w:pPr>
        <w:pStyle w:val="af1"/>
        <w:ind w:right="4706" w:firstLine="0"/>
        <w:rPr>
          <w:color w:val="000000"/>
          <w:sz w:val="16"/>
          <w:szCs w:val="16"/>
        </w:rPr>
      </w:pPr>
      <w:r>
        <w:rPr>
          <w:color w:val="000000"/>
          <w:sz w:val="16"/>
          <w:szCs w:val="16"/>
        </w:rPr>
        <w:t>Карпенко Марина Анатольевна</w:t>
      </w: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133756" w:rsidRDefault="00133756" w:rsidP="00513FC4">
      <w:pPr>
        <w:pStyle w:val="af1"/>
        <w:ind w:right="4706" w:firstLine="0"/>
        <w:rPr>
          <w:color w:val="000000"/>
          <w:sz w:val="16"/>
          <w:szCs w:val="16"/>
        </w:rPr>
      </w:pPr>
    </w:p>
    <w:p w:rsidR="00D82ADE" w:rsidRDefault="00D82ADE" w:rsidP="00513FC4">
      <w:pPr>
        <w:pStyle w:val="af1"/>
        <w:ind w:right="4706" w:firstLine="0"/>
        <w:rPr>
          <w:color w:val="000000"/>
          <w:sz w:val="16"/>
          <w:szCs w:val="16"/>
        </w:rPr>
      </w:pPr>
    </w:p>
    <w:p w:rsidR="00D82ADE" w:rsidRDefault="00D82ADE" w:rsidP="00513FC4">
      <w:pPr>
        <w:pStyle w:val="af1"/>
        <w:ind w:right="4706" w:firstLine="0"/>
        <w:rPr>
          <w:color w:val="000000"/>
          <w:sz w:val="16"/>
          <w:szCs w:val="16"/>
        </w:rPr>
      </w:pPr>
    </w:p>
    <w:p w:rsidR="00133756" w:rsidRPr="00D82ADE" w:rsidRDefault="00CC096A" w:rsidP="00D82ADE">
      <w:pPr>
        <w:pStyle w:val="s3"/>
        <w:shd w:val="clear" w:color="auto" w:fill="FFFFFF"/>
        <w:jc w:val="center"/>
        <w:rPr>
          <w:b/>
          <w:color w:val="000000"/>
          <w:sz w:val="28"/>
          <w:szCs w:val="28"/>
        </w:rPr>
      </w:pPr>
      <w:r>
        <w:rPr>
          <w:b/>
          <w:color w:val="000000"/>
          <w:sz w:val="28"/>
          <w:szCs w:val="28"/>
        </w:rPr>
        <w:t>Т</w:t>
      </w:r>
      <w:r w:rsidR="00133756" w:rsidRPr="00D82ADE">
        <w:rPr>
          <w:b/>
          <w:color w:val="000000"/>
          <w:sz w:val="28"/>
          <w:szCs w:val="28"/>
        </w:rPr>
        <w:t>иповое положение (регламент) о контрактной службе</w:t>
      </w:r>
    </w:p>
    <w:p w:rsidR="00133756" w:rsidRDefault="00133756" w:rsidP="00133756">
      <w:pPr>
        <w:pStyle w:val="empty"/>
        <w:shd w:val="clear" w:color="auto" w:fill="FFFFFF"/>
        <w:rPr>
          <w:rFonts w:ascii="Roboto" w:hAnsi="Roboto"/>
          <w:color w:val="000000"/>
          <w:sz w:val="23"/>
          <w:szCs w:val="23"/>
        </w:rPr>
      </w:pPr>
      <w:r>
        <w:rPr>
          <w:rFonts w:ascii="Roboto" w:hAnsi="Roboto"/>
          <w:color w:val="000000"/>
          <w:sz w:val="23"/>
          <w:szCs w:val="23"/>
        </w:rPr>
        <w:t> </w:t>
      </w:r>
    </w:p>
    <w:p w:rsidR="00133756" w:rsidRDefault="00133756" w:rsidP="00133756">
      <w:pPr>
        <w:pStyle w:val="s3"/>
        <w:shd w:val="clear" w:color="auto" w:fill="FFFFFF"/>
        <w:rPr>
          <w:rFonts w:ascii="Roboto" w:hAnsi="Roboto"/>
          <w:color w:val="000000"/>
          <w:sz w:val="23"/>
          <w:szCs w:val="23"/>
        </w:rPr>
      </w:pPr>
      <w:r>
        <w:rPr>
          <w:rFonts w:ascii="Roboto" w:hAnsi="Roboto"/>
          <w:color w:val="000000"/>
          <w:sz w:val="23"/>
          <w:szCs w:val="23"/>
        </w:rPr>
        <w:t>I. Общие положения</w:t>
      </w:r>
    </w:p>
    <w:p w:rsidR="00133756" w:rsidRDefault="00133756" w:rsidP="00D82ADE">
      <w:pPr>
        <w:pStyle w:val="empty"/>
        <w:shd w:val="clear" w:color="auto" w:fill="FFFFFF"/>
        <w:rPr>
          <w:rFonts w:ascii="Roboto" w:hAnsi="Roboto"/>
          <w:color w:val="000000"/>
          <w:sz w:val="23"/>
          <w:szCs w:val="23"/>
        </w:rPr>
      </w:pPr>
      <w:r>
        <w:rPr>
          <w:rFonts w:ascii="Roboto" w:hAnsi="Roboto"/>
          <w:color w:val="000000"/>
          <w:sz w:val="23"/>
          <w:szCs w:val="23"/>
        </w:rPr>
        <w:t xml:space="preserve"> 1.1. </w:t>
      </w:r>
      <w:proofErr w:type="gramStart"/>
      <w:r>
        <w:rPr>
          <w:rFonts w:ascii="Roboto" w:hAnsi="Roboto"/>
          <w:color w:val="000000"/>
          <w:sz w:val="23"/>
          <w:szCs w:val="23"/>
        </w:rPr>
        <w:t xml:space="preserve">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D82ADE">
        <w:rPr>
          <w:rFonts w:ascii="Roboto" w:hAnsi="Roboto"/>
          <w:color w:val="000000"/>
          <w:sz w:val="23"/>
          <w:szCs w:val="23"/>
        </w:rPr>
        <w:t>Администрации Гигантовского сельского поселения</w:t>
      </w:r>
      <w:r>
        <w:rPr>
          <w:rFonts w:ascii="Roboto" w:hAnsi="Roboto"/>
          <w:color w:val="000000"/>
          <w:sz w:val="23"/>
          <w:szCs w:val="23"/>
          <w:vertAlign w:val="superscript"/>
        </w:rPr>
        <w:t xml:space="preserve"> </w:t>
      </w:r>
      <w:r>
        <w:rPr>
          <w:rFonts w:ascii="Roboto" w:hAnsi="Roboto"/>
          <w:color w:val="000000"/>
          <w:sz w:val="23"/>
          <w:szCs w:val="23"/>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6" w:anchor="/document/70353464/entry/0" w:history="1">
        <w:r>
          <w:rPr>
            <w:rStyle w:val="a6"/>
            <w:rFonts w:ascii="Roboto" w:hAnsi="Roboto"/>
            <w:sz w:val="23"/>
            <w:szCs w:val="23"/>
          </w:rPr>
          <w:t>Федеральным законом</w:t>
        </w:r>
      </w:hyperlink>
      <w:r>
        <w:rPr>
          <w:rFonts w:ascii="Roboto" w:hAnsi="Roboto"/>
          <w:color w:val="000000"/>
          <w:sz w:val="23"/>
          <w:szCs w:val="23"/>
        </w:rPr>
        <w:t xml:space="preserve"> от 5 апреля 2013 г. N 44-ФЗ "О контрактной системе в сфере закупок</w:t>
      </w:r>
      <w:proofErr w:type="gramEnd"/>
      <w:r>
        <w:rPr>
          <w:rFonts w:ascii="Roboto" w:hAnsi="Roboto"/>
          <w:color w:val="000000"/>
          <w:sz w:val="23"/>
          <w:szCs w:val="23"/>
        </w:rPr>
        <w:t xml:space="preserve"> товаров, работ, услуг для обеспечения государственных и муниципальных нужд" (далее - Федеральный закон).</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1.2. </w:t>
      </w:r>
      <w:proofErr w:type="gramStart"/>
      <w:r>
        <w:rPr>
          <w:rFonts w:ascii="Roboto" w:hAnsi="Roboto"/>
          <w:color w:val="000000"/>
          <w:sz w:val="23"/>
          <w:szCs w:val="23"/>
        </w:rPr>
        <w:t xml:space="preserve">Контрактная служба в своей деятельности руководствуется </w:t>
      </w:r>
      <w:hyperlink r:id="rId7" w:anchor="/document/10103000/entry/0" w:history="1">
        <w:r>
          <w:rPr>
            <w:rStyle w:val="a6"/>
            <w:rFonts w:ascii="Roboto" w:hAnsi="Roboto"/>
            <w:sz w:val="23"/>
            <w:szCs w:val="23"/>
          </w:rPr>
          <w:t>Конституцией</w:t>
        </w:r>
      </w:hyperlink>
      <w:r>
        <w:rPr>
          <w:rFonts w:ascii="Roboto" w:hAnsi="Roboto"/>
          <w:color w:val="000000"/>
          <w:sz w:val="23"/>
          <w:szCs w:val="23"/>
        </w:rPr>
        <w:t xml:space="preserve"> Российской Федерации, Федеральным законом, </w:t>
      </w:r>
      <w:hyperlink r:id="rId8" w:anchor="/document/10164072/entry/3" w:history="1">
        <w:r>
          <w:rPr>
            <w:rStyle w:val="a6"/>
            <w:rFonts w:ascii="Roboto" w:hAnsi="Roboto"/>
            <w:sz w:val="23"/>
            <w:szCs w:val="23"/>
          </w:rPr>
          <w:t>гражданским законодательством</w:t>
        </w:r>
      </w:hyperlink>
      <w:r>
        <w:rPr>
          <w:rFonts w:ascii="Roboto" w:hAnsi="Roboto"/>
          <w:color w:val="000000"/>
          <w:sz w:val="23"/>
          <w:szCs w:val="23"/>
        </w:rPr>
        <w:t xml:space="preserve"> Российской Федерации, </w:t>
      </w:r>
      <w:hyperlink r:id="rId9" w:anchor="/document/12112604/entry/2" w:history="1">
        <w:r>
          <w:rPr>
            <w:rStyle w:val="a6"/>
            <w:rFonts w:ascii="Roboto" w:hAnsi="Roboto"/>
            <w:sz w:val="23"/>
            <w:szCs w:val="23"/>
          </w:rPr>
          <w:t>бюджетным законодательством</w:t>
        </w:r>
      </w:hyperlink>
      <w:r>
        <w:rPr>
          <w:rFonts w:ascii="Roboto" w:hAnsi="Roboto"/>
          <w:color w:val="000000"/>
          <w:sz w:val="23"/>
          <w:szCs w:val="23"/>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00CC096A">
        <w:rPr>
          <w:rFonts w:ascii="Roboto" w:hAnsi="Roboto"/>
          <w:color w:val="000000"/>
          <w:sz w:val="23"/>
          <w:szCs w:val="23"/>
        </w:rPr>
        <w:t>нормативными документами Администрации Гигантовского сельского поселения</w:t>
      </w:r>
      <w:r>
        <w:rPr>
          <w:rFonts w:ascii="Roboto" w:hAnsi="Roboto"/>
          <w:color w:val="000000"/>
          <w:sz w:val="23"/>
          <w:szCs w:val="23"/>
        </w:rPr>
        <w:t>.</w:t>
      </w:r>
      <w:proofErr w:type="gramEnd"/>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1.3. Контрактная служба осуществляет свою деятельность во взаимодействии с другими подразделениями (службами) Заказчика.</w:t>
      </w:r>
    </w:p>
    <w:p w:rsidR="00133756" w:rsidRDefault="00133756" w:rsidP="00CC096A">
      <w:pPr>
        <w:pStyle w:val="empty"/>
        <w:shd w:val="clear" w:color="auto" w:fill="FFFFFF"/>
        <w:rPr>
          <w:rFonts w:ascii="Roboto" w:hAnsi="Roboto"/>
          <w:color w:val="000000"/>
          <w:sz w:val="23"/>
          <w:szCs w:val="23"/>
        </w:rPr>
      </w:pPr>
      <w:r>
        <w:rPr>
          <w:rFonts w:ascii="Roboto" w:hAnsi="Roboto"/>
          <w:color w:val="000000"/>
          <w:sz w:val="23"/>
          <w:szCs w:val="23"/>
        </w:rPr>
        <w:t> II. Организация деятельности контрактной службы</w:t>
      </w:r>
    </w:p>
    <w:p w:rsidR="00133756" w:rsidRDefault="00133756" w:rsidP="00CC096A">
      <w:pPr>
        <w:pStyle w:val="empty"/>
        <w:shd w:val="clear" w:color="auto" w:fill="FFFFFF"/>
        <w:rPr>
          <w:rFonts w:ascii="Roboto" w:hAnsi="Roboto"/>
          <w:color w:val="000000"/>
          <w:sz w:val="23"/>
          <w:szCs w:val="23"/>
        </w:rPr>
      </w:pPr>
      <w:r>
        <w:rPr>
          <w:rFonts w:ascii="Roboto" w:hAnsi="Roboto"/>
          <w:color w:val="000000"/>
          <w:sz w:val="23"/>
          <w:szCs w:val="23"/>
        </w:rPr>
        <w:t xml:space="preserve"> 2.1. Функции и полномочия контрактной службы возлагаются на </w:t>
      </w:r>
      <w:r w:rsidR="00407CB0">
        <w:rPr>
          <w:rFonts w:ascii="Roboto" w:hAnsi="Roboto"/>
          <w:color w:val="000000"/>
          <w:sz w:val="23"/>
          <w:szCs w:val="23"/>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r>
        <w:rPr>
          <w:rFonts w:ascii="Roboto" w:hAnsi="Roboto"/>
          <w:color w:val="000000"/>
          <w:sz w:val="23"/>
          <w:szCs w:val="23"/>
        </w:rPr>
        <w:t>.</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2.2 Структура и штатная численность контрактной службы </w:t>
      </w:r>
      <w:proofErr w:type="gramStart"/>
      <w:r>
        <w:rPr>
          <w:rFonts w:ascii="Roboto" w:hAnsi="Roboto"/>
          <w:color w:val="000000"/>
          <w:sz w:val="23"/>
          <w:szCs w:val="23"/>
        </w:rPr>
        <w:t>определяются руководителем Заказчика и не может</w:t>
      </w:r>
      <w:proofErr w:type="gramEnd"/>
      <w:r>
        <w:rPr>
          <w:rFonts w:ascii="Roboto" w:hAnsi="Roboto"/>
          <w:color w:val="000000"/>
          <w:sz w:val="23"/>
          <w:szCs w:val="23"/>
        </w:rPr>
        <w:t xml:space="preserve"> составлять менее двух человек.</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2.3. Контрактную службу возглавляет руководитель, назначаемый на должность </w:t>
      </w:r>
      <w:r w:rsidR="00407CB0" w:rsidRPr="00407CB0">
        <w:rPr>
          <w:rStyle w:val="af5"/>
          <w:rFonts w:ascii="Roboto" w:hAnsi="Roboto"/>
          <w:i w:val="0"/>
          <w:color w:val="000000"/>
          <w:sz w:val="23"/>
          <w:szCs w:val="23"/>
        </w:rPr>
        <w:t>распоряжением</w:t>
      </w:r>
      <w:r w:rsidR="00407CB0">
        <w:rPr>
          <w:rStyle w:val="af5"/>
          <w:rFonts w:ascii="Roboto" w:hAnsi="Roboto"/>
          <w:color w:val="000000"/>
          <w:sz w:val="23"/>
          <w:szCs w:val="23"/>
        </w:rPr>
        <w:t xml:space="preserve"> </w:t>
      </w:r>
      <w:r>
        <w:rPr>
          <w:rFonts w:ascii="Roboto" w:hAnsi="Roboto"/>
          <w:color w:val="000000"/>
          <w:sz w:val="23"/>
          <w:szCs w:val="23"/>
        </w:rPr>
        <w:t>руководителя Заказчика, уполномоченного лица, исполняющего его обязанности, либо уполномоченного руководителем лица.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2.4. Руководитель контрактной службы распределяет определенные </w:t>
      </w:r>
      <w:hyperlink r:id="rId10" w:anchor="/document/74778344/entry/1300" w:history="1">
        <w:r>
          <w:rPr>
            <w:rStyle w:val="a6"/>
            <w:rFonts w:ascii="Roboto" w:hAnsi="Roboto"/>
            <w:sz w:val="23"/>
            <w:szCs w:val="23"/>
          </w:rPr>
          <w:t>разделом III</w:t>
        </w:r>
      </w:hyperlink>
      <w:r>
        <w:rPr>
          <w:rFonts w:ascii="Roboto" w:hAnsi="Roboto"/>
          <w:color w:val="000000"/>
          <w:sz w:val="23"/>
          <w:szCs w:val="23"/>
        </w:rPr>
        <w:t xml:space="preserve"> Положения функции и полномочия между работниками контрактной службы.</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2.5. Работники контрактной службы должны иметь высшее образование или дополнительное профессиональное образование в сфере закупок</w:t>
      </w:r>
      <w:r>
        <w:rPr>
          <w:rFonts w:ascii="Roboto" w:hAnsi="Roboto"/>
          <w:color w:val="000000"/>
          <w:sz w:val="23"/>
          <w:szCs w:val="23"/>
          <w:vertAlign w:val="superscript"/>
        </w:rPr>
        <w:t> </w:t>
      </w:r>
      <w:r>
        <w:rPr>
          <w:rFonts w:ascii="Roboto" w:hAnsi="Roboto"/>
          <w:color w:val="000000"/>
          <w:sz w:val="23"/>
          <w:szCs w:val="23"/>
        </w:rPr>
        <w:t>.</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anchor="/document/70353464/entry/600" w:history="1">
        <w:r>
          <w:rPr>
            <w:rStyle w:val="a6"/>
            <w:rFonts w:ascii="Roboto" w:hAnsi="Roboto"/>
            <w:sz w:val="23"/>
            <w:szCs w:val="23"/>
          </w:rPr>
          <w:t>главой 6</w:t>
        </w:r>
      </w:hyperlink>
      <w:r>
        <w:rPr>
          <w:rFonts w:ascii="Roboto" w:hAnsi="Roboto"/>
          <w:color w:val="000000"/>
          <w:sz w:val="23"/>
          <w:szCs w:val="23"/>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133756" w:rsidRDefault="00133756" w:rsidP="00133756">
      <w:pPr>
        <w:pStyle w:val="empty"/>
        <w:shd w:val="clear" w:color="auto" w:fill="FFFFFF"/>
        <w:rPr>
          <w:rFonts w:ascii="Roboto" w:hAnsi="Roboto"/>
          <w:color w:val="000000"/>
          <w:sz w:val="23"/>
          <w:szCs w:val="23"/>
        </w:rPr>
      </w:pPr>
      <w:r>
        <w:rPr>
          <w:rFonts w:ascii="Roboto" w:hAnsi="Roboto"/>
          <w:color w:val="000000"/>
          <w:sz w:val="23"/>
          <w:szCs w:val="23"/>
        </w:rPr>
        <w:t> </w:t>
      </w:r>
    </w:p>
    <w:p w:rsidR="00133756" w:rsidRDefault="00133756" w:rsidP="009C0CCF">
      <w:pPr>
        <w:pStyle w:val="s3"/>
        <w:shd w:val="clear" w:color="auto" w:fill="FFFFFF"/>
        <w:jc w:val="center"/>
        <w:rPr>
          <w:rFonts w:ascii="Roboto" w:hAnsi="Roboto"/>
          <w:color w:val="000000"/>
          <w:sz w:val="23"/>
          <w:szCs w:val="23"/>
        </w:rPr>
      </w:pPr>
      <w:r>
        <w:rPr>
          <w:rFonts w:ascii="Roboto" w:hAnsi="Roboto"/>
          <w:color w:val="000000"/>
          <w:sz w:val="23"/>
          <w:szCs w:val="23"/>
        </w:rPr>
        <w:lastRenderedPageBreak/>
        <w:t>III. Функции и полномочия контрактной службы</w:t>
      </w:r>
    </w:p>
    <w:p w:rsidR="00133756" w:rsidRDefault="00133756" w:rsidP="00133756">
      <w:pPr>
        <w:pStyle w:val="s9"/>
        <w:shd w:val="clear" w:color="auto" w:fill="FFFFFF"/>
        <w:rPr>
          <w:rFonts w:ascii="Roboto" w:hAnsi="Roboto"/>
          <w:color w:val="000000"/>
          <w:sz w:val="23"/>
          <w:szCs w:val="23"/>
        </w:rPr>
      </w:pPr>
      <w:r>
        <w:rPr>
          <w:rFonts w:ascii="Roboto" w:hAnsi="Roboto"/>
          <w:color w:val="000000"/>
          <w:sz w:val="23"/>
          <w:szCs w:val="23"/>
        </w:rPr>
        <w:t>Нумерация приводится в соответствии с источником</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 Контрактная служба осуществляет следующие функции и полномочия:</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3.1. При планировании закупок:</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3.1.1. разрабатывает план-график, осуществляет подготовку изменений в план-график;</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3.1.3. организует обязательное общественное обсуждение закупок в случаях, предусмотренных </w:t>
      </w:r>
      <w:hyperlink r:id="rId12" w:anchor="/document/70353464/entry/20" w:history="1">
        <w:r>
          <w:rPr>
            <w:rStyle w:val="a6"/>
            <w:rFonts w:ascii="Roboto" w:hAnsi="Roboto"/>
            <w:sz w:val="23"/>
            <w:szCs w:val="23"/>
          </w:rPr>
          <w:t>статьей 20</w:t>
        </w:r>
      </w:hyperlink>
      <w:r>
        <w:rPr>
          <w:rFonts w:ascii="Roboto" w:hAnsi="Roboto"/>
          <w:color w:val="000000"/>
          <w:sz w:val="23"/>
          <w:szCs w:val="23"/>
        </w:rPr>
        <w:t xml:space="preserve"> Федерального закона;</w:t>
      </w:r>
    </w:p>
    <w:p w:rsidR="00133756" w:rsidRDefault="00133756" w:rsidP="00133756">
      <w:pPr>
        <w:pStyle w:val="s1"/>
        <w:shd w:val="clear" w:color="auto" w:fill="FFFFFF"/>
        <w:rPr>
          <w:rFonts w:ascii="Roboto" w:hAnsi="Roboto"/>
          <w:color w:val="000000"/>
          <w:sz w:val="23"/>
          <w:szCs w:val="23"/>
        </w:rPr>
      </w:pPr>
      <w:proofErr w:type="gramStart"/>
      <w:r>
        <w:rPr>
          <w:rFonts w:ascii="Roboto" w:hAnsi="Roboto"/>
          <w:color w:val="000000"/>
          <w:sz w:val="23"/>
          <w:szCs w:val="23"/>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Pr>
          <w:rFonts w:ascii="Roboto" w:hAnsi="Roboto"/>
          <w:color w:val="000000"/>
          <w:sz w:val="23"/>
          <w:szCs w:val="23"/>
        </w:rPr>
        <w:t xml:space="preserve"> со </w:t>
      </w:r>
      <w:hyperlink r:id="rId13" w:anchor="/document/70353464/entry/19" w:history="1">
        <w:r>
          <w:rPr>
            <w:rStyle w:val="a6"/>
            <w:rFonts w:ascii="Roboto" w:hAnsi="Roboto"/>
            <w:sz w:val="23"/>
            <w:szCs w:val="23"/>
          </w:rPr>
          <w:t>статьей 19</w:t>
        </w:r>
      </w:hyperlink>
      <w:r>
        <w:rPr>
          <w:rFonts w:ascii="Roboto" w:hAnsi="Roboto"/>
          <w:color w:val="000000"/>
          <w:sz w:val="23"/>
          <w:szCs w:val="23"/>
        </w:rPr>
        <w:t xml:space="preserve"> Федерального закона;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3.2. При определении поставщиков (подрядчиков, исполнителей):</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3.2.1. обеспечивает проведение закрытых способов определения поставщиков (подрядчиков, исполнителей) в случаях, установленных </w:t>
      </w:r>
      <w:hyperlink r:id="rId14" w:anchor="/document/70353464/entry/84" w:history="1">
        <w:r>
          <w:rPr>
            <w:rStyle w:val="a6"/>
            <w:rFonts w:ascii="Roboto" w:hAnsi="Roboto"/>
            <w:sz w:val="23"/>
            <w:szCs w:val="23"/>
          </w:rPr>
          <w:t>статьей 84</w:t>
        </w:r>
      </w:hyperlink>
      <w:r>
        <w:rPr>
          <w:rFonts w:ascii="Roboto" w:hAnsi="Roboto"/>
          <w:color w:val="000000"/>
          <w:sz w:val="23"/>
          <w:szCs w:val="23"/>
        </w:rPr>
        <w:t xml:space="preserve"> Федерального </w:t>
      </w:r>
      <w:proofErr w:type="gramStart"/>
      <w:r>
        <w:rPr>
          <w:rFonts w:ascii="Roboto" w:hAnsi="Roboto"/>
          <w:color w:val="000000"/>
          <w:sz w:val="23"/>
          <w:szCs w:val="23"/>
        </w:rPr>
        <w:t>закона, по согласованию</w:t>
      </w:r>
      <w:proofErr w:type="gramEnd"/>
      <w:r>
        <w:rPr>
          <w:rFonts w:ascii="Roboto" w:hAnsi="Roboto"/>
          <w:color w:val="000000"/>
          <w:sz w:val="23"/>
          <w:szCs w:val="23"/>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133756" w:rsidRDefault="00133756" w:rsidP="00133756">
      <w:pPr>
        <w:pStyle w:val="s1"/>
        <w:shd w:val="clear" w:color="auto" w:fill="FFFFFF"/>
        <w:rPr>
          <w:rFonts w:ascii="Roboto" w:hAnsi="Roboto"/>
          <w:color w:val="000000"/>
          <w:sz w:val="23"/>
          <w:szCs w:val="23"/>
        </w:rPr>
      </w:pPr>
      <w:proofErr w:type="gramStart"/>
      <w:r>
        <w:rPr>
          <w:rFonts w:ascii="Roboto" w:hAnsi="Roboto"/>
          <w:color w:val="000000"/>
          <w:sz w:val="23"/>
          <w:szCs w:val="23"/>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3.2.2.2. осуществляет описание объекта закупки;</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3.2.2.3. указывает в извещении об осуществлении закупки информацию, предусмотренную </w:t>
      </w:r>
      <w:hyperlink r:id="rId15" w:anchor="/document/70353464/entry/42" w:history="1">
        <w:r>
          <w:rPr>
            <w:rStyle w:val="a6"/>
            <w:rFonts w:ascii="Roboto" w:hAnsi="Roboto"/>
            <w:sz w:val="23"/>
            <w:szCs w:val="23"/>
          </w:rPr>
          <w:t>статьей 42</w:t>
        </w:r>
      </w:hyperlink>
      <w:r>
        <w:rPr>
          <w:rFonts w:ascii="Roboto" w:hAnsi="Roboto"/>
          <w:color w:val="000000"/>
          <w:sz w:val="23"/>
          <w:szCs w:val="23"/>
        </w:rPr>
        <w:t xml:space="preserve"> Федерального закона, в том числе информацию:</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anchor="/document/70353464/entry/14" w:history="1">
        <w:r>
          <w:rPr>
            <w:rStyle w:val="a6"/>
            <w:rFonts w:ascii="Roboto" w:hAnsi="Roboto"/>
            <w:sz w:val="23"/>
            <w:szCs w:val="23"/>
          </w:rPr>
          <w:t>статьей 14</w:t>
        </w:r>
      </w:hyperlink>
      <w:r>
        <w:rPr>
          <w:rFonts w:ascii="Roboto" w:hAnsi="Roboto"/>
          <w:color w:val="000000"/>
          <w:sz w:val="23"/>
          <w:szCs w:val="23"/>
        </w:rPr>
        <w:t xml:space="preserve"> Федерального закона;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об ограничении участия в определении поставщика (подрядчика, исполнителя), установленном в соответствии со </w:t>
      </w:r>
      <w:hyperlink r:id="rId17" w:anchor="/document/70353464/entry/30" w:history="1">
        <w:r>
          <w:rPr>
            <w:rStyle w:val="a6"/>
            <w:rFonts w:ascii="Roboto" w:hAnsi="Roboto"/>
            <w:sz w:val="23"/>
            <w:szCs w:val="23"/>
          </w:rPr>
          <w:t>статьей 30</w:t>
        </w:r>
      </w:hyperlink>
      <w:r>
        <w:rPr>
          <w:rFonts w:ascii="Roboto" w:hAnsi="Roboto"/>
          <w:color w:val="000000"/>
          <w:sz w:val="23"/>
          <w:szCs w:val="23"/>
        </w:rPr>
        <w:t xml:space="preserve"> Федерального закона (при необходимости);</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lastRenderedPageBreak/>
        <w:t xml:space="preserve">о преимуществах, предоставляемых в соответствии со </w:t>
      </w:r>
      <w:hyperlink r:id="rId18" w:anchor="/document/70353464/entry/28" w:history="1">
        <w:r>
          <w:rPr>
            <w:rStyle w:val="a6"/>
            <w:rFonts w:ascii="Roboto" w:hAnsi="Roboto"/>
            <w:sz w:val="23"/>
            <w:szCs w:val="23"/>
          </w:rPr>
          <w:t>статьями 28</w:t>
        </w:r>
      </w:hyperlink>
      <w:r>
        <w:rPr>
          <w:rFonts w:ascii="Roboto" w:hAnsi="Roboto"/>
          <w:color w:val="000000"/>
          <w:sz w:val="23"/>
          <w:szCs w:val="23"/>
        </w:rPr>
        <w:t xml:space="preserve">, </w:t>
      </w:r>
      <w:hyperlink r:id="rId19" w:anchor="/document/70353464/entry/29" w:history="1">
        <w:r>
          <w:rPr>
            <w:rStyle w:val="a6"/>
            <w:rFonts w:ascii="Roboto" w:hAnsi="Roboto"/>
            <w:sz w:val="23"/>
            <w:szCs w:val="23"/>
          </w:rPr>
          <w:t>29</w:t>
        </w:r>
      </w:hyperlink>
      <w:r>
        <w:rPr>
          <w:rFonts w:ascii="Roboto" w:hAnsi="Roboto"/>
          <w:color w:val="000000"/>
          <w:sz w:val="23"/>
          <w:szCs w:val="23"/>
        </w:rPr>
        <w:t xml:space="preserve"> Федерального закона;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3.2.3. осуществляет подготовку и размещение в единой информационной системе разъяснений положений документации о закупке;</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3.2.5. осуществляет оформление и размещение в единой информационной системе протоколов определения поставщика (подрядчика, исполнителя);</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3.2.6. осуществляет организационно-техническое обеспечение деятельности комиссии по осуществлению закупок;</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3.2.7. осуществляет привлечение экспертов, экспертных организаций в случаях, установленных </w:t>
      </w:r>
      <w:hyperlink r:id="rId20" w:anchor="/document/70353464/entry/41" w:history="1">
        <w:r>
          <w:rPr>
            <w:rStyle w:val="a6"/>
            <w:rFonts w:ascii="Roboto" w:hAnsi="Roboto"/>
            <w:sz w:val="23"/>
            <w:szCs w:val="23"/>
          </w:rPr>
          <w:t>статьей 41</w:t>
        </w:r>
      </w:hyperlink>
      <w:r>
        <w:rPr>
          <w:rFonts w:ascii="Roboto" w:hAnsi="Roboto"/>
          <w:color w:val="000000"/>
          <w:sz w:val="23"/>
          <w:szCs w:val="23"/>
        </w:rPr>
        <w:t xml:space="preserve"> Федерального закона.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3.3. При заключении контрактов:</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3.3.2. осуществляет рассмотрение протокола разногласий при наличии разногласий по проекту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3.3.3. осуществляет рассмотрение банковской гарантии, представленной в качестве обеспечения исполнения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3.3.5. осуществляет подготовку и направление в контрольный орган в сфере закупок предусмотренного </w:t>
      </w:r>
      <w:hyperlink r:id="rId21" w:anchor="/document/70353464/entry/936" w:history="1">
        <w:r>
          <w:rPr>
            <w:rStyle w:val="a6"/>
            <w:rFonts w:ascii="Roboto" w:hAnsi="Roboto"/>
            <w:sz w:val="23"/>
            <w:szCs w:val="23"/>
          </w:rPr>
          <w:t>частью 6 статьи 93</w:t>
        </w:r>
      </w:hyperlink>
      <w:r>
        <w:rPr>
          <w:rFonts w:ascii="Roboto" w:hAnsi="Roboto"/>
          <w:color w:val="000000"/>
          <w:sz w:val="23"/>
          <w:szCs w:val="23"/>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anchor="/document/70353464/entry/932" w:history="1">
        <w:r>
          <w:rPr>
            <w:rStyle w:val="a6"/>
            <w:rFonts w:ascii="Roboto" w:hAnsi="Roboto"/>
            <w:sz w:val="23"/>
            <w:szCs w:val="23"/>
          </w:rPr>
          <w:t>частью 2 статьи 93</w:t>
        </w:r>
      </w:hyperlink>
      <w:r>
        <w:rPr>
          <w:rFonts w:ascii="Roboto" w:hAnsi="Roboto"/>
          <w:color w:val="000000"/>
          <w:sz w:val="23"/>
          <w:szCs w:val="23"/>
        </w:rPr>
        <w:t xml:space="preserve"> Федерального закона;</w:t>
      </w:r>
    </w:p>
    <w:p w:rsidR="00133756" w:rsidRDefault="00133756" w:rsidP="00133756">
      <w:pPr>
        <w:pStyle w:val="s1"/>
        <w:shd w:val="clear" w:color="auto" w:fill="FFFFFF"/>
        <w:rPr>
          <w:rFonts w:ascii="Roboto" w:hAnsi="Roboto"/>
          <w:color w:val="000000"/>
          <w:sz w:val="23"/>
          <w:szCs w:val="23"/>
        </w:rPr>
      </w:pPr>
      <w:proofErr w:type="gramStart"/>
      <w:r>
        <w:rPr>
          <w:rFonts w:ascii="Roboto" w:hAnsi="Roboto"/>
          <w:color w:val="000000"/>
          <w:sz w:val="23"/>
          <w:szCs w:val="23"/>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3" w:anchor="/document/70353464/entry/53" w:history="1">
        <w:r>
          <w:rPr>
            <w:rStyle w:val="a6"/>
            <w:rFonts w:ascii="Roboto" w:hAnsi="Roboto"/>
            <w:sz w:val="23"/>
            <w:szCs w:val="23"/>
          </w:rPr>
          <w:t>статьей 53</w:t>
        </w:r>
      </w:hyperlink>
      <w:r>
        <w:rPr>
          <w:rFonts w:ascii="Roboto" w:hAnsi="Roboto"/>
          <w:color w:val="000000"/>
          <w:sz w:val="23"/>
          <w:szCs w:val="23"/>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Pr>
          <w:rFonts w:ascii="Roboto" w:hAnsi="Roboto"/>
          <w:color w:val="000000"/>
          <w:sz w:val="23"/>
          <w:szCs w:val="23"/>
        </w:rPr>
        <w:t xml:space="preserve"> </w:t>
      </w:r>
      <w:proofErr w:type="gramStart"/>
      <w:r>
        <w:rPr>
          <w:rFonts w:ascii="Roboto" w:hAnsi="Roboto"/>
          <w:color w:val="000000"/>
          <w:sz w:val="23"/>
          <w:szCs w:val="23"/>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4" w:anchor="/document/70353464/entry/90" w:history="1">
        <w:r>
          <w:rPr>
            <w:rStyle w:val="a6"/>
            <w:rFonts w:ascii="Roboto" w:hAnsi="Roboto"/>
            <w:sz w:val="23"/>
            <w:szCs w:val="23"/>
          </w:rPr>
          <w:t>статьей 90</w:t>
        </w:r>
      </w:hyperlink>
      <w:r>
        <w:rPr>
          <w:rFonts w:ascii="Roboto" w:hAnsi="Roboto"/>
          <w:color w:val="000000"/>
          <w:sz w:val="23"/>
          <w:szCs w:val="23"/>
        </w:rPr>
        <w:t xml:space="preserve"> Федерального закона;</w:t>
      </w:r>
      <w:proofErr w:type="gramEnd"/>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3.3.8. обеспечивает заключение контракта с участником закупки, в том </w:t>
      </w:r>
      <w:proofErr w:type="gramStart"/>
      <w:r>
        <w:rPr>
          <w:rFonts w:ascii="Roboto" w:hAnsi="Roboto"/>
          <w:color w:val="000000"/>
          <w:sz w:val="23"/>
          <w:szCs w:val="23"/>
        </w:rPr>
        <w:t>числе</w:t>
      </w:r>
      <w:proofErr w:type="gramEnd"/>
      <w:r>
        <w:rPr>
          <w:rFonts w:ascii="Roboto" w:hAnsi="Roboto"/>
          <w:color w:val="000000"/>
          <w:sz w:val="23"/>
          <w:szCs w:val="23"/>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lastRenderedPageBreak/>
        <w:t>3.4. При исполнении, изменении, расторжении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3.4.1. осуществляет рассмотрение банковской гарантии, представленной в качестве обеспечения гарантийного обязательства;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3.4.2. обеспечивает исполнение условий контракта в части выплаты аванса (если контрактом предусмотрена выплата аванса);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33756" w:rsidRDefault="00133756" w:rsidP="00133756">
      <w:pPr>
        <w:pStyle w:val="s1"/>
        <w:shd w:val="clear" w:color="auto" w:fill="FFFFFF"/>
        <w:rPr>
          <w:rFonts w:ascii="Roboto" w:hAnsi="Roboto"/>
          <w:color w:val="000000"/>
          <w:sz w:val="23"/>
          <w:szCs w:val="23"/>
        </w:rPr>
      </w:pPr>
      <w:proofErr w:type="gramStart"/>
      <w:r>
        <w:rPr>
          <w:rFonts w:ascii="Roboto" w:hAnsi="Roboto"/>
          <w:color w:val="000000"/>
          <w:sz w:val="23"/>
          <w:szCs w:val="23"/>
        </w:rPr>
        <w:t xml:space="preserve">3.4.6. взаимодействует с поставщиком (подрядчиком, исполнителем) при изменении, расторжении контракта в соответствии со </w:t>
      </w:r>
      <w:hyperlink r:id="rId25" w:anchor="/document/70353464/entry/95" w:history="1">
        <w:r>
          <w:rPr>
            <w:rStyle w:val="a6"/>
            <w:rFonts w:ascii="Roboto" w:hAnsi="Roboto"/>
            <w:sz w:val="23"/>
            <w:szCs w:val="23"/>
          </w:rPr>
          <w:t>статьей 95</w:t>
        </w:r>
      </w:hyperlink>
      <w:r>
        <w:rPr>
          <w:rFonts w:ascii="Roboto" w:hAnsi="Roboto"/>
          <w:color w:val="000000"/>
          <w:sz w:val="23"/>
          <w:szCs w:val="23"/>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rFonts w:ascii="Roboto" w:hAnsi="Roboto"/>
          <w:color w:val="000000"/>
          <w:sz w:val="23"/>
          <w:szCs w:val="23"/>
        </w:rPr>
        <w:t xml:space="preserve"> ненадлежащего исполнения поставщиком (подрядчиком, исполнителем) обязательств, предусмотренных контрактом, </w:t>
      </w:r>
      <w:proofErr w:type="gramStart"/>
      <w:r>
        <w:rPr>
          <w:rFonts w:ascii="Roboto" w:hAnsi="Roboto"/>
          <w:color w:val="000000"/>
          <w:sz w:val="23"/>
          <w:szCs w:val="23"/>
        </w:rPr>
        <w:t>совершении</w:t>
      </w:r>
      <w:proofErr w:type="gramEnd"/>
      <w:r>
        <w:rPr>
          <w:rFonts w:ascii="Roboto" w:hAnsi="Roboto"/>
          <w:color w:val="000000"/>
          <w:sz w:val="23"/>
          <w:szCs w:val="23"/>
        </w:rPr>
        <w:t xml:space="preserve"> иных действий в случае нарушения поставщиком (подрядчиком, исполнителем) или заказчиком условий контракта;</w:t>
      </w:r>
    </w:p>
    <w:p w:rsidR="00133756" w:rsidRDefault="00133756" w:rsidP="00133756">
      <w:pPr>
        <w:pStyle w:val="s1"/>
        <w:shd w:val="clear" w:color="auto" w:fill="FFFFFF"/>
        <w:rPr>
          <w:rFonts w:ascii="Roboto" w:hAnsi="Roboto"/>
          <w:color w:val="000000"/>
          <w:sz w:val="23"/>
          <w:szCs w:val="23"/>
        </w:rPr>
      </w:pPr>
      <w:proofErr w:type="gramStart"/>
      <w:r>
        <w:rPr>
          <w:rFonts w:ascii="Roboto" w:hAnsi="Roboto"/>
          <w:color w:val="000000"/>
          <w:sz w:val="23"/>
          <w:szCs w:val="23"/>
        </w:rPr>
        <w:t xml:space="preserve">3.4.7. направляет в порядке, предусмотренном </w:t>
      </w:r>
      <w:hyperlink r:id="rId26" w:anchor="/document/70353464/entry/104" w:history="1">
        <w:r>
          <w:rPr>
            <w:rStyle w:val="a6"/>
            <w:rFonts w:ascii="Roboto" w:hAnsi="Roboto"/>
            <w:sz w:val="23"/>
            <w:szCs w:val="23"/>
          </w:rPr>
          <w:t>статьей 104</w:t>
        </w:r>
      </w:hyperlink>
      <w:r>
        <w:rPr>
          <w:rFonts w:ascii="Roboto" w:hAnsi="Roboto"/>
          <w:color w:val="000000"/>
          <w:sz w:val="23"/>
          <w:szCs w:val="23"/>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133756" w:rsidRDefault="00133756" w:rsidP="00133756">
      <w:pPr>
        <w:pStyle w:val="s1"/>
        <w:shd w:val="clear" w:color="auto" w:fill="FFFFFF"/>
        <w:rPr>
          <w:rFonts w:ascii="Roboto" w:hAnsi="Roboto"/>
          <w:color w:val="000000"/>
          <w:sz w:val="23"/>
          <w:szCs w:val="23"/>
        </w:rPr>
      </w:pPr>
      <w:proofErr w:type="gramStart"/>
      <w:r>
        <w:rPr>
          <w:rFonts w:ascii="Roboto" w:hAnsi="Roboto"/>
          <w:color w:val="000000"/>
          <w:sz w:val="23"/>
          <w:szCs w:val="23"/>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anchor="/document/70353464/entry/3427" w:history="1">
        <w:r>
          <w:rPr>
            <w:rStyle w:val="a6"/>
            <w:rFonts w:ascii="Roboto" w:hAnsi="Roboto"/>
            <w:sz w:val="23"/>
            <w:szCs w:val="23"/>
          </w:rPr>
          <w:t>частью 27 статьи 34</w:t>
        </w:r>
      </w:hyperlink>
      <w:r>
        <w:rPr>
          <w:rFonts w:ascii="Roboto" w:hAnsi="Roboto"/>
          <w:color w:val="000000"/>
          <w:sz w:val="23"/>
          <w:szCs w:val="23"/>
        </w:rPr>
        <w:t xml:space="preserve"> Федерального закона;</w:t>
      </w:r>
      <w:proofErr w:type="gramEnd"/>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3.4.9. обеспечивает одностороннее расторжение контракта в порядке, предусмотренном </w:t>
      </w:r>
      <w:hyperlink r:id="rId28" w:anchor="/document/70353464/entry/95" w:history="1">
        <w:r>
          <w:rPr>
            <w:rStyle w:val="a6"/>
            <w:rFonts w:ascii="Roboto" w:hAnsi="Roboto"/>
            <w:sz w:val="23"/>
            <w:szCs w:val="23"/>
          </w:rPr>
          <w:t>статьей 95</w:t>
        </w:r>
      </w:hyperlink>
      <w:r>
        <w:rPr>
          <w:rFonts w:ascii="Roboto" w:hAnsi="Roboto"/>
          <w:color w:val="000000"/>
          <w:sz w:val="23"/>
          <w:szCs w:val="23"/>
        </w:rPr>
        <w:t xml:space="preserve"> Федерального закона.</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lastRenderedPageBreak/>
        <w:t>3.5. осуществляет иные функции и полномочия, предусмотренные Федеральным законом, в том числе:</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33756" w:rsidRDefault="00133756" w:rsidP="00133756">
      <w:pPr>
        <w:pStyle w:val="s1"/>
        <w:shd w:val="clear" w:color="auto" w:fill="FFFFFF"/>
        <w:rPr>
          <w:rFonts w:ascii="Roboto" w:hAnsi="Roboto"/>
          <w:color w:val="000000"/>
          <w:sz w:val="23"/>
          <w:szCs w:val="23"/>
        </w:rPr>
      </w:pPr>
      <w:proofErr w:type="gramStart"/>
      <w:r>
        <w:rPr>
          <w:rFonts w:ascii="Roboto" w:hAnsi="Roboto"/>
          <w:color w:val="000000"/>
          <w:sz w:val="23"/>
          <w:szCs w:val="23"/>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Pr>
          <w:rFonts w:ascii="Roboto" w:hAnsi="Roboto"/>
          <w:color w:val="000000"/>
          <w:sz w:val="23"/>
          <w:szCs w:val="23"/>
        </w:rPr>
        <w:t xml:space="preserve"> интересы участника закупки, а также осуществляет подготовку материалов в рамках претензионно-исковой работы;</w:t>
      </w:r>
    </w:p>
    <w:p w:rsidR="00133756" w:rsidRDefault="00133756" w:rsidP="00133756">
      <w:pPr>
        <w:pStyle w:val="s1"/>
        <w:shd w:val="clear" w:color="auto" w:fill="FFFFFF"/>
        <w:rPr>
          <w:rFonts w:ascii="Roboto" w:hAnsi="Roboto"/>
          <w:color w:val="000000"/>
          <w:sz w:val="23"/>
          <w:szCs w:val="23"/>
        </w:rPr>
      </w:pPr>
      <w:r>
        <w:rPr>
          <w:rFonts w:ascii="Roboto" w:hAnsi="Roboto"/>
          <w:color w:val="000000"/>
          <w:sz w:val="23"/>
          <w:szCs w:val="23"/>
        </w:rPr>
        <w:t xml:space="preserve">3.5.5. при централизации закупок в соответствии со </w:t>
      </w:r>
      <w:hyperlink r:id="rId29" w:anchor="/document/70353464/entry/26" w:history="1">
        <w:r>
          <w:rPr>
            <w:rStyle w:val="a6"/>
            <w:rFonts w:ascii="Roboto" w:hAnsi="Roboto"/>
            <w:sz w:val="23"/>
            <w:szCs w:val="23"/>
          </w:rPr>
          <w:t>статьей 26</w:t>
        </w:r>
      </w:hyperlink>
      <w:r>
        <w:rPr>
          <w:rFonts w:ascii="Roboto" w:hAnsi="Roboto"/>
          <w:color w:val="000000"/>
          <w:sz w:val="23"/>
          <w:szCs w:val="23"/>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133756" w:rsidRPr="006F4512" w:rsidRDefault="00133756" w:rsidP="00133756">
      <w:pPr>
        <w:pStyle w:val="af1"/>
        <w:ind w:right="4706" w:firstLine="0"/>
        <w:jc w:val="center"/>
        <w:rPr>
          <w:color w:val="000000"/>
          <w:sz w:val="16"/>
          <w:szCs w:val="16"/>
        </w:rPr>
      </w:pPr>
    </w:p>
    <w:sectPr w:rsidR="00133756" w:rsidRPr="006F4512" w:rsidSect="00513FC4">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512D5"/>
    <w:multiLevelType w:val="hybridMultilevel"/>
    <w:tmpl w:val="0CAEE244"/>
    <w:lvl w:ilvl="0" w:tplc="AD426DE2">
      <w:start w:val="1"/>
      <w:numFmt w:val="decimal"/>
      <w:lvlText w:val="%1."/>
      <w:lvlJc w:val="left"/>
      <w:pPr>
        <w:ind w:left="1350"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285C33"/>
    <w:multiLevelType w:val="hybridMultilevel"/>
    <w:tmpl w:val="52BC6CC0"/>
    <w:lvl w:ilvl="0" w:tplc="7C460A9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F34D8"/>
    <w:multiLevelType w:val="hybridMultilevel"/>
    <w:tmpl w:val="66041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F3BBF"/>
    <w:multiLevelType w:val="hybridMultilevel"/>
    <w:tmpl w:val="A03C9F2C"/>
    <w:lvl w:ilvl="0" w:tplc="8C6CB4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18E"/>
    <w:rsid w:val="0003106F"/>
    <w:rsid w:val="000C0BB4"/>
    <w:rsid w:val="000C62DC"/>
    <w:rsid w:val="000D01DF"/>
    <w:rsid w:val="00133756"/>
    <w:rsid w:val="001C258B"/>
    <w:rsid w:val="001C4E49"/>
    <w:rsid w:val="0022718E"/>
    <w:rsid w:val="00257B4A"/>
    <w:rsid w:val="002637B3"/>
    <w:rsid w:val="00274E3B"/>
    <w:rsid w:val="002A5C07"/>
    <w:rsid w:val="002C434D"/>
    <w:rsid w:val="002E5509"/>
    <w:rsid w:val="003473CE"/>
    <w:rsid w:val="00350D61"/>
    <w:rsid w:val="00407CB0"/>
    <w:rsid w:val="00513FC4"/>
    <w:rsid w:val="00537033"/>
    <w:rsid w:val="005826BB"/>
    <w:rsid w:val="005B6AEB"/>
    <w:rsid w:val="005B7923"/>
    <w:rsid w:val="00634F9F"/>
    <w:rsid w:val="00690BFD"/>
    <w:rsid w:val="006A381C"/>
    <w:rsid w:val="006C5214"/>
    <w:rsid w:val="00753EFF"/>
    <w:rsid w:val="007B3C61"/>
    <w:rsid w:val="0086543E"/>
    <w:rsid w:val="00865A6F"/>
    <w:rsid w:val="00867F9D"/>
    <w:rsid w:val="009C0CCF"/>
    <w:rsid w:val="009D0D24"/>
    <w:rsid w:val="00A36F22"/>
    <w:rsid w:val="00B048F2"/>
    <w:rsid w:val="00B81CE1"/>
    <w:rsid w:val="00B84877"/>
    <w:rsid w:val="00BE66B6"/>
    <w:rsid w:val="00C951D1"/>
    <w:rsid w:val="00CC096A"/>
    <w:rsid w:val="00CC1790"/>
    <w:rsid w:val="00CC1BC8"/>
    <w:rsid w:val="00D4021B"/>
    <w:rsid w:val="00D64342"/>
    <w:rsid w:val="00D82ADE"/>
    <w:rsid w:val="00DC4B44"/>
    <w:rsid w:val="00F1055C"/>
    <w:rsid w:val="00F13528"/>
    <w:rsid w:val="00F31F86"/>
    <w:rsid w:val="00FA24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5214"/>
    <w:pPr>
      <w:keepNext/>
      <w:overflowPunct w:val="0"/>
      <w:autoSpaceDE w:val="0"/>
      <w:autoSpaceDN w:val="0"/>
      <w:adjustRightInd w:val="0"/>
      <w:jc w:val="center"/>
      <w:textAlignment w:val="baseline"/>
      <w:outlineLvl w:val="0"/>
    </w:pPr>
    <w:rPr>
      <w:b/>
      <w:sz w:val="36"/>
      <w:szCs w:val="20"/>
    </w:rPr>
  </w:style>
  <w:style w:type="paragraph" w:styleId="2">
    <w:name w:val="heading 2"/>
    <w:basedOn w:val="a"/>
    <w:next w:val="a"/>
    <w:link w:val="20"/>
    <w:qFormat/>
    <w:rsid w:val="006C5214"/>
    <w:pPr>
      <w:keepNext/>
      <w:ind w:left="709"/>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6C5214"/>
    <w:rPr>
      <w:b/>
      <w:sz w:val="36"/>
    </w:rPr>
  </w:style>
  <w:style w:type="character" w:customStyle="1" w:styleId="20">
    <w:name w:val="Заголовок 2 Знак"/>
    <w:basedOn w:val="a0"/>
    <w:link w:val="2"/>
    <w:rsid w:val="006C5214"/>
    <w:rPr>
      <w:sz w:val="28"/>
    </w:rPr>
  </w:style>
  <w:style w:type="paragraph" w:styleId="a3">
    <w:name w:val="Balloon Text"/>
    <w:basedOn w:val="a"/>
    <w:link w:val="a4"/>
    <w:rsid w:val="000C0BB4"/>
    <w:rPr>
      <w:rFonts w:ascii="Tahoma" w:hAnsi="Tahoma" w:cs="Tahoma"/>
      <w:sz w:val="16"/>
      <w:szCs w:val="16"/>
    </w:rPr>
  </w:style>
  <w:style w:type="character" w:customStyle="1" w:styleId="a4">
    <w:name w:val="Текст выноски Знак"/>
    <w:basedOn w:val="a0"/>
    <w:link w:val="a3"/>
    <w:rsid w:val="006C5214"/>
    <w:rPr>
      <w:rFonts w:ascii="Tahoma" w:hAnsi="Tahoma" w:cs="Tahoma"/>
      <w:sz w:val="16"/>
      <w:szCs w:val="16"/>
    </w:rPr>
  </w:style>
  <w:style w:type="paragraph" w:styleId="21">
    <w:name w:val="Body Text 2"/>
    <w:basedOn w:val="a"/>
    <w:link w:val="22"/>
    <w:rsid w:val="005B6AEB"/>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rsid w:val="005B6AEB"/>
  </w:style>
  <w:style w:type="character" w:customStyle="1" w:styleId="a5">
    <w:name w:val="Основной текст_"/>
    <w:basedOn w:val="a0"/>
    <w:link w:val="11"/>
    <w:locked/>
    <w:rsid w:val="005B6AEB"/>
    <w:rPr>
      <w:shd w:val="clear" w:color="auto" w:fill="FFFFFF"/>
    </w:rPr>
  </w:style>
  <w:style w:type="paragraph" w:customStyle="1" w:styleId="11">
    <w:name w:val="Основной текст1"/>
    <w:basedOn w:val="a"/>
    <w:link w:val="a5"/>
    <w:rsid w:val="005B6AEB"/>
    <w:pPr>
      <w:widowControl w:val="0"/>
      <w:shd w:val="clear" w:color="auto" w:fill="FFFFFF"/>
      <w:spacing w:line="298" w:lineRule="exact"/>
    </w:pPr>
    <w:rPr>
      <w:sz w:val="20"/>
      <w:szCs w:val="20"/>
      <w:shd w:val="clear" w:color="auto" w:fill="FFFFFF"/>
    </w:rPr>
  </w:style>
  <w:style w:type="paragraph" w:customStyle="1" w:styleId="ConsPlusNormal">
    <w:name w:val="ConsPlusNormal"/>
    <w:rsid w:val="002C434D"/>
    <w:pPr>
      <w:autoSpaceDE w:val="0"/>
      <w:autoSpaceDN w:val="0"/>
      <w:adjustRightInd w:val="0"/>
      <w:ind w:firstLine="720"/>
    </w:pPr>
    <w:rPr>
      <w:rFonts w:ascii="Arial" w:hAnsi="Arial" w:cs="Arial"/>
    </w:rPr>
  </w:style>
  <w:style w:type="character" w:styleId="a6">
    <w:name w:val="Hyperlink"/>
    <w:rsid w:val="002C434D"/>
    <w:rPr>
      <w:color w:val="0000FF"/>
      <w:u w:val="single"/>
    </w:rPr>
  </w:style>
  <w:style w:type="character" w:styleId="a7">
    <w:name w:val="annotation reference"/>
    <w:basedOn w:val="a0"/>
    <w:rsid w:val="006C5214"/>
    <w:rPr>
      <w:sz w:val="16"/>
    </w:rPr>
  </w:style>
  <w:style w:type="paragraph" w:styleId="a8">
    <w:name w:val="Body Text"/>
    <w:basedOn w:val="a"/>
    <w:link w:val="a9"/>
    <w:rsid w:val="006C5214"/>
    <w:pPr>
      <w:overflowPunct w:val="0"/>
      <w:autoSpaceDE w:val="0"/>
      <w:autoSpaceDN w:val="0"/>
      <w:adjustRightInd w:val="0"/>
      <w:jc w:val="both"/>
      <w:textAlignment w:val="baseline"/>
    </w:pPr>
    <w:rPr>
      <w:szCs w:val="20"/>
    </w:rPr>
  </w:style>
  <w:style w:type="character" w:customStyle="1" w:styleId="a9">
    <w:name w:val="Основной текст Знак"/>
    <w:basedOn w:val="a0"/>
    <w:link w:val="a8"/>
    <w:rsid w:val="006C5214"/>
    <w:rPr>
      <w:sz w:val="24"/>
    </w:rPr>
  </w:style>
  <w:style w:type="paragraph" w:styleId="aa">
    <w:name w:val="annotation text"/>
    <w:basedOn w:val="a"/>
    <w:link w:val="ab"/>
    <w:rsid w:val="006C5214"/>
    <w:pPr>
      <w:overflowPunct w:val="0"/>
      <w:autoSpaceDE w:val="0"/>
      <w:autoSpaceDN w:val="0"/>
      <w:adjustRightInd w:val="0"/>
      <w:textAlignment w:val="baseline"/>
    </w:pPr>
    <w:rPr>
      <w:sz w:val="20"/>
      <w:szCs w:val="20"/>
    </w:rPr>
  </w:style>
  <w:style w:type="character" w:customStyle="1" w:styleId="ab">
    <w:name w:val="Текст примечания Знак"/>
    <w:basedOn w:val="a0"/>
    <w:link w:val="aa"/>
    <w:rsid w:val="006C5214"/>
  </w:style>
  <w:style w:type="paragraph" w:styleId="ac">
    <w:name w:val="header"/>
    <w:basedOn w:val="a"/>
    <w:link w:val="ad"/>
    <w:uiPriority w:val="99"/>
    <w:rsid w:val="006C5214"/>
    <w:pPr>
      <w:tabs>
        <w:tab w:val="center" w:pos="4536"/>
        <w:tab w:val="right" w:pos="9072"/>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uiPriority w:val="99"/>
    <w:rsid w:val="006C5214"/>
  </w:style>
  <w:style w:type="character" w:styleId="ae">
    <w:name w:val="page number"/>
    <w:basedOn w:val="a0"/>
    <w:rsid w:val="006C5214"/>
  </w:style>
  <w:style w:type="paragraph" w:styleId="af">
    <w:name w:val="footer"/>
    <w:basedOn w:val="a"/>
    <w:link w:val="af0"/>
    <w:uiPriority w:val="99"/>
    <w:rsid w:val="006C5214"/>
    <w:pPr>
      <w:tabs>
        <w:tab w:val="center" w:pos="4677"/>
        <w:tab w:val="right" w:pos="9355"/>
      </w:tabs>
      <w:overflowPunct w:val="0"/>
      <w:autoSpaceDE w:val="0"/>
      <w:autoSpaceDN w:val="0"/>
      <w:adjustRightInd w:val="0"/>
      <w:textAlignment w:val="baseline"/>
    </w:pPr>
    <w:rPr>
      <w:sz w:val="20"/>
      <w:szCs w:val="20"/>
    </w:rPr>
  </w:style>
  <w:style w:type="character" w:customStyle="1" w:styleId="af0">
    <w:name w:val="Нижний колонтитул Знак"/>
    <w:basedOn w:val="a0"/>
    <w:link w:val="af"/>
    <w:uiPriority w:val="99"/>
    <w:rsid w:val="006C5214"/>
  </w:style>
  <w:style w:type="paragraph" w:styleId="af1">
    <w:name w:val="Body Text Indent"/>
    <w:basedOn w:val="a"/>
    <w:link w:val="af2"/>
    <w:rsid w:val="006C5214"/>
    <w:pPr>
      <w:ind w:firstLine="709"/>
      <w:jc w:val="both"/>
    </w:pPr>
    <w:rPr>
      <w:sz w:val="28"/>
      <w:szCs w:val="20"/>
    </w:rPr>
  </w:style>
  <w:style w:type="character" w:customStyle="1" w:styleId="af2">
    <w:name w:val="Основной текст с отступом Знак"/>
    <w:basedOn w:val="a0"/>
    <w:link w:val="af1"/>
    <w:rsid w:val="006C5214"/>
    <w:rPr>
      <w:sz w:val="28"/>
    </w:rPr>
  </w:style>
  <w:style w:type="paragraph" w:customStyle="1" w:styleId="Postan">
    <w:name w:val="Postan"/>
    <w:basedOn w:val="a"/>
    <w:rsid w:val="006C5214"/>
    <w:pPr>
      <w:jc w:val="center"/>
    </w:pPr>
    <w:rPr>
      <w:sz w:val="28"/>
      <w:szCs w:val="20"/>
    </w:rPr>
  </w:style>
  <w:style w:type="paragraph" w:customStyle="1" w:styleId="ConsPlusNonformat">
    <w:name w:val="ConsPlusNonformat"/>
    <w:uiPriority w:val="99"/>
    <w:rsid w:val="006C5214"/>
    <w:pPr>
      <w:widowControl w:val="0"/>
      <w:autoSpaceDE w:val="0"/>
      <w:autoSpaceDN w:val="0"/>
      <w:adjustRightInd w:val="0"/>
    </w:pPr>
    <w:rPr>
      <w:rFonts w:ascii="Courier New" w:hAnsi="Courier New" w:cs="Courier New"/>
    </w:rPr>
  </w:style>
  <w:style w:type="paragraph" w:customStyle="1" w:styleId="ConsPlusTitle">
    <w:name w:val="ConsPlusTitle"/>
    <w:rsid w:val="006C5214"/>
    <w:pPr>
      <w:widowControl w:val="0"/>
      <w:autoSpaceDE w:val="0"/>
      <w:autoSpaceDN w:val="0"/>
      <w:adjustRightInd w:val="0"/>
    </w:pPr>
    <w:rPr>
      <w:b/>
      <w:bCs/>
      <w:sz w:val="28"/>
      <w:szCs w:val="28"/>
    </w:rPr>
  </w:style>
  <w:style w:type="paragraph" w:customStyle="1" w:styleId="ConsPlusCell">
    <w:name w:val="ConsPlusCell"/>
    <w:uiPriority w:val="99"/>
    <w:rsid w:val="006C5214"/>
    <w:pPr>
      <w:widowControl w:val="0"/>
      <w:autoSpaceDE w:val="0"/>
      <w:autoSpaceDN w:val="0"/>
      <w:adjustRightInd w:val="0"/>
    </w:pPr>
    <w:rPr>
      <w:sz w:val="28"/>
      <w:szCs w:val="28"/>
    </w:rPr>
  </w:style>
  <w:style w:type="paragraph" w:styleId="af3">
    <w:name w:val="List Paragraph"/>
    <w:basedOn w:val="a"/>
    <w:uiPriority w:val="34"/>
    <w:qFormat/>
    <w:rsid w:val="006C5214"/>
    <w:pPr>
      <w:ind w:left="720"/>
      <w:contextualSpacing/>
    </w:pPr>
    <w:rPr>
      <w:sz w:val="20"/>
      <w:szCs w:val="20"/>
    </w:rPr>
  </w:style>
  <w:style w:type="paragraph" w:customStyle="1" w:styleId="af4">
    <w:name w:val="Знак"/>
    <w:basedOn w:val="a"/>
    <w:rsid w:val="006C5214"/>
    <w:pPr>
      <w:spacing w:after="160" w:line="240" w:lineRule="exact"/>
    </w:pPr>
    <w:rPr>
      <w:rFonts w:ascii="Verdana" w:hAnsi="Verdana"/>
      <w:lang w:val="en-US" w:eastAsia="en-US"/>
    </w:rPr>
  </w:style>
  <w:style w:type="character" w:styleId="af5">
    <w:name w:val="Emphasis"/>
    <w:basedOn w:val="a0"/>
    <w:uiPriority w:val="20"/>
    <w:qFormat/>
    <w:rsid w:val="00133756"/>
    <w:rPr>
      <w:i/>
      <w:iCs/>
    </w:rPr>
  </w:style>
  <w:style w:type="paragraph" w:styleId="HTML">
    <w:name w:val="HTML Preformatted"/>
    <w:basedOn w:val="a"/>
    <w:link w:val="HTML0"/>
    <w:uiPriority w:val="99"/>
    <w:unhideWhenUsed/>
    <w:rsid w:val="0013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3756"/>
    <w:rPr>
      <w:rFonts w:ascii="Courier New" w:hAnsi="Courier New" w:cs="Courier New"/>
    </w:rPr>
  </w:style>
  <w:style w:type="paragraph" w:customStyle="1" w:styleId="empty">
    <w:name w:val="empty"/>
    <w:basedOn w:val="a"/>
    <w:rsid w:val="00133756"/>
    <w:pPr>
      <w:spacing w:before="100" w:beforeAutospacing="1" w:after="100" w:afterAutospacing="1"/>
    </w:pPr>
  </w:style>
  <w:style w:type="paragraph" w:customStyle="1" w:styleId="s3">
    <w:name w:val="s_3"/>
    <w:basedOn w:val="a"/>
    <w:rsid w:val="00133756"/>
    <w:pPr>
      <w:spacing w:before="100" w:beforeAutospacing="1" w:after="100" w:afterAutospacing="1"/>
    </w:pPr>
  </w:style>
  <w:style w:type="paragraph" w:customStyle="1" w:styleId="s9">
    <w:name w:val="s_9"/>
    <w:basedOn w:val="a"/>
    <w:rsid w:val="00133756"/>
    <w:pPr>
      <w:spacing w:before="100" w:beforeAutospacing="1" w:after="100" w:afterAutospacing="1"/>
    </w:pPr>
  </w:style>
  <w:style w:type="paragraph" w:customStyle="1" w:styleId="s91">
    <w:name w:val="s_91"/>
    <w:basedOn w:val="a"/>
    <w:rsid w:val="00133756"/>
    <w:pPr>
      <w:spacing w:before="100" w:beforeAutospacing="1" w:after="100" w:afterAutospacing="1"/>
    </w:pPr>
  </w:style>
  <w:style w:type="paragraph" w:customStyle="1" w:styleId="s1">
    <w:name w:val="s_1"/>
    <w:basedOn w:val="a"/>
    <w:rsid w:val="001337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1842462">
      <w:bodyDiv w:val="1"/>
      <w:marLeft w:val="0"/>
      <w:marRight w:val="0"/>
      <w:marTop w:val="0"/>
      <w:marBottom w:val="0"/>
      <w:divBdr>
        <w:top w:val="none" w:sz="0" w:space="0" w:color="auto"/>
        <w:left w:val="none" w:sz="0" w:space="0" w:color="auto"/>
        <w:bottom w:val="none" w:sz="0" w:space="0" w:color="auto"/>
        <w:right w:val="none" w:sz="0" w:space="0" w:color="auto"/>
      </w:divBdr>
      <w:divsChild>
        <w:div w:id="142938608">
          <w:marLeft w:val="0"/>
          <w:marRight w:val="0"/>
          <w:marTop w:val="0"/>
          <w:marBottom w:val="0"/>
          <w:divBdr>
            <w:top w:val="none" w:sz="0" w:space="0" w:color="auto"/>
            <w:left w:val="none" w:sz="0" w:space="0" w:color="auto"/>
            <w:bottom w:val="none" w:sz="0" w:space="0" w:color="auto"/>
            <w:right w:val="none" w:sz="0" w:space="0" w:color="auto"/>
          </w:divBdr>
          <w:divsChild>
            <w:div w:id="1894653861">
              <w:marLeft w:val="0"/>
              <w:marRight w:val="0"/>
              <w:marTop w:val="0"/>
              <w:marBottom w:val="0"/>
              <w:divBdr>
                <w:top w:val="none" w:sz="0" w:space="0" w:color="auto"/>
                <w:left w:val="none" w:sz="0" w:space="0" w:color="auto"/>
                <w:bottom w:val="none" w:sz="0" w:space="0" w:color="auto"/>
                <w:right w:val="none" w:sz="0" w:space="0" w:color="auto"/>
              </w:divBdr>
              <w:divsChild>
                <w:div w:id="1863667780">
                  <w:marLeft w:val="0"/>
                  <w:marRight w:val="0"/>
                  <w:marTop w:val="0"/>
                  <w:marBottom w:val="0"/>
                  <w:divBdr>
                    <w:top w:val="none" w:sz="0" w:space="0" w:color="auto"/>
                    <w:left w:val="none" w:sz="0" w:space="0" w:color="auto"/>
                    <w:bottom w:val="none" w:sz="0" w:space="0" w:color="auto"/>
                    <w:right w:val="none" w:sz="0" w:space="0" w:color="auto"/>
                  </w:divBdr>
                  <w:divsChild>
                    <w:div w:id="1905528536">
                      <w:marLeft w:val="0"/>
                      <w:marRight w:val="0"/>
                      <w:marTop w:val="0"/>
                      <w:marBottom w:val="0"/>
                      <w:divBdr>
                        <w:top w:val="none" w:sz="0" w:space="0" w:color="auto"/>
                        <w:left w:val="none" w:sz="0" w:space="0" w:color="auto"/>
                        <w:bottom w:val="none" w:sz="0" w:space="0" w:color="auto"/>
                        <w:right w:val="none" w:sz="0" w:space="0" w:color="auto"/>
                      </w:divBdr>
                      <w:divsChild>
                        <w:div w:id="774444523">
                          <w:marLeft w:val="0"/>
                          <w:marRight w:val="0"/>
                          <w:marTop w:val="0"/>
                          <w:marBottom w:val="0"/>
                          <w:divBdr>
                            <w:top w:val="none" w:sz="0" w:space="0" w:color="auto"/>
                            <w:left w:val="none" w:sz="0" w:space="0" w:color="auto"/>
                            <w:bottom w:val="none" w:sz="0" w:space="0" w:color="auto"/>
                            <w:right w:val="none" w:sz="0" w:space="0" w:color="auto"/>
                          </w:divBdr>
                          <w:divsChild>
                            <w:div w:id="211430911">
                              <w:marLeft w:val="0"/>
                              <w:marRight w:val="0"/>
                              <w:marTop w:val="0"/>
                              <w:marBottom w:val="0"/>
                              <w:divBdr>
                                <w:top w:val="none" w:sz="0" w:space="0" w:color="auto"/>
                                <w:left w:val="none" w:sz="0" w:space="0" w:color="auto"/>
                                <w:bottom w:val="none" w:sz="0" w:space="0" w:color="auto"/>
                                <w:right w:val="none" w:sz="0" w:space="0" w:color="auto"/>
                              </w:divBdr>
                              <w:divsChild>
                                <w:div w:id="1683554518">
                                  <w:marLeft w:val="0"/>
                                  <w:marRight w:val="0"/>
                                  <w:marTop w:val="0"/>
                                  <w:marBottom w:val="0"/>
                                  <w:divBdr>
                                    <w:top w:val="none" w:sz="0" w:space="0" w:color="auto"/>
                                    <w:left w:val="none" w:sz="0" w:space="0" w:color="auto"/>
                                    <w:bottom w:val="none" w:sz="0" w:space="0" w:color="auto"/>
                                    <w:right w:val="none" w:sz="0" w:space="0" w:color="auto"/>
                                  </w:divBdr>
                                  <w:divsChild>
                                    <w:div w:id="169029014">
                                      <w:marLeft w:val="0"/>
                                      <w:marRight w:val="0"/>
                                      <w:marTop w:val="0"/>
                                      <w:marBottom w:val="0"/>
                                      <w:divBdr>
                                        <w:top w:val="none" w:sz="0" w:space="0" w:color="auto"/>
                                        <w:left w:val="none" w:sz="0" w:space="0" w:color="auto"/>
                                        <w:bottom w:val="none" w:sz="0" w:space="0" w:color="auto"/>
                                        <w:right w:val="none" w:sz="0" w:space="0" w:color="auto"/>
                                      </w:divBdr>
                                      <w:divsChild>
                                        <w:div w:id="602492213">
                                          <w:marLeft w:val="0"/>
                                          <w:marRight w:val="0"/>
                                          <w:marTop w:val="0"/>
                                          <w:marBottom w:val="0"/>
                                          <w:divBdr>
                                            <w:top w:val="none" w:sz="0" w:space="0" w:color="auto"/>
                                            <w:left w:val="none" w:sz="0" w:space="0" w:color="auto"/>
                                            <w:bottom w:val="none" w:sz="0" w:space="0" w:color="auto"/>
                                            <w:right w:val="none" w:sz="0" w:space="0" w:color="auto"/>
                                          </w:divBdr>
                                          <w:divsChild>
                                            <w:div w:id="1554196504">
                                              <w:marLeft w:val="0"/>
                                              <w:marRight w:val="0"/>
                                              <w:marTop w:val="0"/>
                                              <w:marBottom w:val="0"/>
                                              <w:divBdr>
                                                <w:top w:val="none" w:sz="0" w:space="0" w:color="auto"/>
                                                <w:left w:val="none" w:sz="0" w:space="0" w:color="auto"/>
                                                <w:bottom w:val="none" w:sz="0" w:space="0" w:color="auto"/>
                                                <w:right w:val="none" w:sz="0" w:space="0" w:color="auto"/>
                                              </w:divBdr>
                                              <w:divsChild>
                                                <w:div w:id="262423786">
                                                  <w:marLeft w:val="0"/>
                                                  <w:marRight w:val="0"/>
                                                  <w:marTop w:val="0"/>
                                                  <w:marBottom w:val="0"/>
                                                  <w:divBdr>
                                                    <w:top w:val="none" w:sz="0" w:space="0" w:color="auto"/>
                                                    <w:left w:val="none" w:sz="0" w:space="0" w:color="auto"/>
                                                    <w:bottom w:val="none" w:sz="0" w:space="0" w:color="auto"/>
                                                    <w:right w:val="none" w:sz="0" w:space="0" w:color="auto"/>
                                                  </w:divBdr>
                                                  <w:divsChild>
                                                    <w:div w:id="865368950">
                                                      <w:marLeft w:val="0"/>
                                                      <w:marRight w:val="0"/>
                                                      <w:marTop w:val="0"/>
                                                      <w:marBottom w:val="0"/>
                                                      <w:divBdr>
                                                        <w:top w:val="none" w:sz="0" w:space="0" w:color="auto"/>
                                                        <w:left w:val="none" w:sz="0" w:space="0" w:color="auto"/>
                                                        <w:bottom w:val="none" w:sz="0" w:space="0" w:color="auto"/>
                                                        <w:right w:val="none" w:sz="0" w:space="0" w:color="auto"/>
                                                      </w:divBdr>
                                                      <w:divsChild>
                                                        <w:div w:id="1605841381">
                                                          <w:marLeft w:val="0"/>
                                                          <w:marRight w:val="0"/>
                                                          <w:marTop w:val="0"/>
                                                          <w:marBottom w:val="0"/>
                                                          <w:divBdr>
                                                            <w:top w:val="none" w:sz="0" w:space="0" w:color="auto"/>
                                                            <w:left w:val="none" w:sz="0" w:space="0" w:color="auto"/>
                                                            <w:bottom w:val="none" w:sz="0" w:space="0" w:color="auto"/>
                                                            <w:right w:val="none" w:sz="0" w:space="0" w:color="auto"/>
                                                          </w:divBdr>
                                                          <w:divsChild>
                                                            <w:div w:id="1033847715">
                                                              <w:marLeft w:val="0"/>
                                                              <w:marRight w:val="0"/>
                                                              <w:marTop w:val="0"/>
                                                              <w:marBottom w:val="0"/>
                                                              <w:divBdr>
                                                                <w:top w:val="none" w:sz="0" w:space="0" w:color="auto"/>
                                                                <w:left w:val="none" w:sz="0" w:space="0" w:color="auto"/>
                                                                <w:bottom w:val="none" w:sz="0" w:space="0" w:color="auto"/>
                                                                <w:right w:val="none" w:sz="0" w:space="0" w:color="auto"/>
                                                              </w:divBdr>
                                                              <w:divsChild>
                                                                <w:div w:id="484778231">
                                                                  <w:marLeft w:val="0"/>
                                                                  <w:marRight w:val="0"/>
                                                                  <w:marTop w:val="0"/>
                                                                  <w:marBottom w:val="0"/>
                                                                  <w:divBdr>
                                                                    <w:top w:val="none" w:sz="0" w:space="0" w:color="auto"/>
                                                                    <w:left w:val="none" w:sz="0" w:space="0" w:color="auto"/>
                                                                    <w:bottom w:val="none" w:sz="0" w:space="0" w:color="auto"/>
                                                                    <w:right w:val="none" w:sz="0" w:space="0" w:color="auto"/>
                                                                  </w:divBdr>
                                                                  <w:divsChild>
                                                                    <w:div w:id="2109542712">
                                                                      <w:marLeft w:val="0"/>
                                                                      <w:marRight w:val="0"/>
                                                                      <w:marTop w:val="0"/>
                                                                      <w:marBottom w:val="0"/>
                                                                      <w:divBdr>
                                                                        <w:top w:val="none" w:sz="0" w:space="0" w:color="auto"/>
                                                                        <w:left w:val="none" w:sz="0" w:space="0" w:color="auto"/>
                                                                        <w:bottom w:val="none" w:sz="0" w:space="0" w:color="auto"/>
                                                                        <w:right w:val="none" w:sz="0" w:space="0" w:color="auto"/>
                                                                      </w:divBdr>
                                                                      <w:divsChild>
                                                                        <w:div w:id="970745129">
                                                                          <w:marLeft w:val="0"/>
                                                                          <w:marRight w:val="0"/>
                                                                          <w:marTop w:val="0"/>
                                                                          <w:marBottom w:val="0"/>
                                                                          <w:divBdr>
                                                                            <w:top w:val="none" w:sz="0" w:space="0" w:color="auto"/>
                                                                            <w:left w:val="none" w:sz="0" w:space="0" w:color="auto"/>
                                                                            <w:bottom w:val="none" w:sz="0" w:space="0" w:color="auto"/>
                                                                            <w:right w:val="none" w:sz="0" w:space="0" w:color="auto"/>
                                                                          </w:divBdr>
                                                                          <w:divsChild>
                                                                            <w:div w:id="988561810">
                                                                              <w:marLeft w:val="0"/>
                                                                              <w:marRight w:val="0"/>
                                                                              <w:marTop w:val="0"/>
                                                                              <w:marBottom w:val="0"/>
                                                                              <w:divBdr>
                                                                                <w:top w:val="none" w:sz="0" w:space="0" w:color="auto"/>
                                                                                <w:left w:val="none" w:sz="0" w:space="0" w:color="auto"/>
                                                                                <w:bottom w:val="none" w:sz="0" w:space="0" w:color="auto"/>
                                                                                <w:right w:val="none" w:sz="0" w:space="0" w:color="auto"/>
                                                                              </w:divBdr>
                                                                              <w:divsChild>
                                                                                <w:div w:id="749304178">
                                                                                  <w:marLeft w:val="0"/>
                                                                                  <w:marRight w:val="0"/>
                                                                                  <w:marTop w:val="0"/>
                                                                                  <w:marBottom w:val="0"/>
                                                                                  <w:divBdr>
                                                                                    <w:top w:val="none" w:sz="0" w:space="0" w:color="auto"/>
                                                                                    <w:left w:val="none" w:sz="0" w:space="0" w:color="auto"/>
                                                                                    <w:bottom w:val="none" w:sz="0" w:space="0" w:color="auto"/>
                                                                                    <w:right w:val="none" w:sz="0" w:space="0" w:color="auto"/>
                                                                                  </w:divBdr>
                                                                                </w:div>
                                                                                <w:div w:id="1065959190">
                                                                                  <w:marLeft w:val="0"/>
                                                                                  <w:marRight w:val="0"/>
                                                                                  <w:marTop w:val="0"/>
                                                                                  <w:marBottom w:val="0"/>
                                                                                  <w:divBdr>
                                                                                    <w:top w:val="none" w:sz="0" w:space="0" w:color="auto"/>
                                                                                    <w:left w:val="none" w:sz="0" w:space="0" w:color="auto"/>
                                                                                    <w:bottom w:val="none" w:sz="0" w:space="0" w:color="auto"/>
                                                                                    <w:right w:val="none" w:sz="0" w:space="0" w:color="auto"/>
                                                                                  </w:divBdr>
                                                                                </w:div>
                                                                                <w:div w:id="1077442440">
                                                                                  <w:marLeft w:val="0"/>
                                                                                  <w:marRight w:val="0"/>
                                                                                  <w:marTop w:val="0"/>
                                                                                  <w:marBottom w:val="0"/>
                                                                                  <w:divBdr>
                                                                                    <w:top w:val="none" w:sz="0" w:space="0" w:color="auto"/>
                                                                                    <w:left w:val="none" w:sz="0" w:space="0" w:color="auto"/>
                                                                                    <w:bottom w:val="none" w:sz="0" w:space="0" w:color="auto"/>
                                                                                    <w:right w:val="none" w:sz="0" w:space="0" w:color="auto"/>
                                                                                  </w:divBdr>
                                                                                </w:div>
                                                                              </w:divsChild>
                                                                            </w:div>
                                                                            <w:div w:id="1169172798">
                                                                              <w:marLeft w:val="0"/>
                                                                              <w:marRight w:val="0"/>
                                                                              <w:marTop w:val="0"/>
                                                                              <w:marBottom w:val="0"/>
                                                                              <w:divBdr>
                                                                                <w:top w:val="none" w:sz="0" w:space="0" w:color="auto"/>
                                                                                <w:left w:val="none" w:sz="0" w:space="0" w:color="auto"/>
                                                                                <w:bottom w:val="none" w:sz="0" w:space="0" w:color="auto"/>
                                                                                <w:right w:val="none" w:sz="0" w:space="0" w:color="auto"/>
                                                                              </w:divBdr>
                                                                              <w:divsChild>
                                                                                <w:div w:id="1314066195">
                                                                                  <w:marLeft w:val="0"/>
                                                                                  <w:marRight w:val="0"/>
                                                                                  <w:marTop w:val="0"/>
                                                                                  <w:marBottom w:val="0"/>
                                                                                  <w:divBdr>
                                                                                    <w:top w:val="none" w:sz="0" w:space="0" w:color="auto"/>
                                                                                    <w:left w:val="none" w:sz="0" w:space="0" w:color="auto"/>
                                                                                    <w:bottom w:val="none" w:sz="0" w:space="0" w:color="auto"/>
                                                                                    <w:right w:val="none" w:sz="0" w:space="0" w:color="auto"/>
                                                                                  </w:divBdr>
                                                                                </w:div>
                                                                                <w:div w:id="1504777806">
                                                                                  <w:marLeft w:val="0"/>
                                                                                  <w:marRight w:val="0"/>
                                                                                  <w:marTop w:val="0"/>
                                                                                  <w:marBottom w:val="0"/>
                                                                                  <w:divBdr>
                                                                                    <w:top w:val="none" w:sz="0" w:space="0" w:color="auto"/>
                                                                                    <w:left w:val="none" w:sz="0" w:space="0" w:color="auto"/>
                                                                                    <w:bottom w:val="none" w:sz="0" w:space="0" w:color="auto"/>
                                                                                    <w:right w:val="none" w:sz="0" w:space="0" w:color="auto"/>
                                                                                  </w:divBdr>
                                                                                  <w:divsChild>
                                                                                    <w:div w:id="55051521">
                                                                                      <w:marLeft w:val="0"/>
                                                                                      <w:marRight w:val="0"/>
                                                                                      <w:marTop w:val="0"/>
                                                                                      <w:marBottom w:val="0"/>
                                                                                      <w:divBdr>
                                                                                        <w:top w:val="none" w:sz="0" w:space="0" w:color="auto"/>
                                                                                        <w:left w:val="none" w:sz="0" w:space="0" w:color="auto"/>
                                                                                        <w:bottom w:val="none" w:sz="0" w:space="0" w:color="auto"/>
                                                                                        <w:right w:val="none" w:sz="0" w:space="0" w:color="auto"/>
                                                                                      </w:divBdr>
                                                                                      <w:divsChild>
                                                                                        <w:div w:id="165634205">
                                                                                          <w:marLeft w:val="0"/>
                                                                                          <w:marRight w:val="0"/>
                                                                                          <w:marTop w:val="0"/>
                                                                                          <w:marBottom w:val="0"/>
                                                                                          <w:divBdr>
                                                                                            <w:top w:val="none" w:sz="0" w:space="0" w:color="auto"/>
                                                                                            <w:left w:val="none" w:sz="0" w:space="0" w:color="auto"/>
                                                                                            <w:bottom w:val="none" w:sz="0" w:space="0" w:color="auto"/>
                                                                                            <w:right w:val="none" w:sz="0" w:space="0" w:color="auto"/>
                                                                                          </w:divBdr>
                                                                                        </w:div>
                                                                                        <w:div w:id="306934597">
                                                                                          <w:marLeft w:val="0"/>
                                                                                          <w:marRight w:val="0"/>
                                                                                          <w:marTop w:val="0"/>
                                                                                          <w:marBottom w:val="0"/>
                                                                                          <w:divBdr>
                                                                                            <w:top w:val="none" w:sz="0" w:space="0" w:color="auto"/>
                                                                                            <w:left w:val="none" w:sz="0" w:space="0" w:color="auto"/>
                                                                                            <w:bottom w:val="none" w:sz="0" w:space="0" w:color="auto"/>
                                                                                            <w:right w:val="none" w:sz="0" w:space="0" w:color="auto"/>
                                                                                          </w:divBdr>
                                                                                        </w:div>
                                                                                        <w:div w:id="1405227393">
                                                                                          <w:marLeft w:val="0"/>
                                                                                          <w:marRight w:val="0"/>
                                                                                          <w:marTop w:val="0"/>
                                                                                          <w:marBottom w:val="0"/>
                                                                                          <w:divBdr>
                                                                                            <w:top w:val="none" w:sz="0" w:space="0" w:color="auto"/>
                                                                                            <w:left w:val="none" w:sz="0" w:space="0" w:color="auto"/>
                                                                                            <w:bottom w:val="none" w:sz="0" w:space="0" w:color="auto"/>
                                                                                            <w:right w:val="none" w:sz="0" w:space="0" w:color="auto"/>
                                                                                          </w:divBdr>
                                                                                        </w:div>
                                                                                        <w:div w:id="1645550750">
                                                                                          <w:marLeft w:val="0"/>
                                                                                          <w:marRight w:val="0"/>
                                                                                          <w:marTop w:val="0"/>
                                                                                          <w:marBottom w:val="0"/>
                                                                                          <w:divBdr>
                                                                                            <w:top w:val="none" w:sz="0" w:space="0" w:color="auto"/>
                                                                                            <w:left w:val="none" w:sz="0" w:space="0" w:color="auto"/>
                                                                                            <w:bottom w:val="none" w:sz="0" w:space="0" w:color="auto"/>
                                                                                            <w:right w:val="none" w:sz="0" w:space="0" w:color="auto"/>
                                                                                          </w:divBdr>
                                                                                        </w:div>
                                                                                        <w:div w:id="1849053844">
                                                                                          <w:marLeft w:val="0"/>
                                                                                          <w:marRight w:val="0"/>
                                                                                          <w:marTop w:val="0"/>
                                                                                          <w:marBottom w:val="0"/>
                                                                                          <w:divBdr>
                                                                                            <w:top w:val="none" w:sz="0" w:space="0" w:color="auto"/>
                                                                                            <w:left w:val="none" w:sz="0" w:space="0" w:color="auto"/>
                                                                                            <w:bottom w:val="none" w:sz="0" w:space="0" w:color="auto"/>
                                                                                            <w:right w:val="none" w:sz="0" w:space="0" w:color="auto"/>
                                                                                          </w:divBdr>
                                                                                        </w:div>
                                                                                      </w:divsChild>
                                                                                    </w:div>
                                                                                    <w:div w:id="356390818">
                                                                                      <w:marLeft w:val="0"/>
                                                                                      <w:marRight w:val="0"/>
                                                                                      <w:marTop w:val="0"/>
                                                                                      <w:marBottom w:val="0"/>
                                                                                      <w:divBdr>
                                                                                        <w:top w:val="none" w:sz="0" w:space="0" w:color="auto"/>
                                                                                        <w:left w:val="none" w:sz="0" w:space="0" w:color="auto"/>
                                                                                        <w:bottom w:val="none" w:sz="0" w:space="0" w:color="auto"/>
                                                                                        <w:right w:val="none" w:sz="0" w:space="0" w:color="auto"/>
                                                                                      </w:divBdr>
                                                                                      <w:divsChild>
                                                                                        <w:div w:id="121534840">
                                                                                          <w:marLeft w:val="0"/>
                                                                                          <w:marRight w:val="0"/>
                                                                                          <w:marTop w:val="0"/>
                                                                                          <w:marBottom w:val="0"/>
                                                                                          <w:divBdr>
                                                                                            <w:top w:val="none" w:sz="0" w:space="0" w:color="auto"/>
                                                                                            <w:left w:val="none" w:sz="0" w:space="0" w:color="auto"/>
                                                                                            <w:bottom w:val="none" w:sz="0" w:space="0" w:color="auto"/>
                                                                                            <w:right w:val="none" w:sz="0" w:space="0" w:color="auto"/>
                                                                                          </w:divBdr>
                                                                                        </w:div>
                                                                                        <w:div w:id="407578227">
                                                                                          <w:marLeft w:val="0"/>
                                                                                          <w:marRight w:val="0"/>
                                                                                          <w:marTop w:val="0"/>
                                                                                          <w:marBottom w:val="0"/>
                                                                                          <w:divBdr>
                                                                                            <w:top w:val="none" w:sz="0" w:space="0" w:color="auto"/>
                                                                                            <w:left w:val="none" w:sz="0" w:space="0" w:color="auto"/>
                                                                                            <w:bottom w:val="none" w:sz="0" w:space="0" w:color="auto"/>
                                                                                            <w:right w:val="none" w:sz="0" w:space="0" w:color="auto"/>
                                                                                          </w:divBdr>
                                                                                        </w:div>
                                                                                        <w:div w:id="1208763357">
                                                                                          <w:marLeft w:val="0"/>
                                                                                          <w:marRight w:val="0"/>
                                                                                          <w:marTop w:val="0"/>
                                                                                          <w:marBottom w:val="0"/>
                                                                                          <w:divBdr>
                                                                                            <w:top w:val="none" w:sz="0" w:space="0" w:color="auto"/>
                                                                                            <w:left w:val="none" w:sz="0" w:space="0" w:color="auto"/>
                                                                                            <w:bottom w:val="none" w:sz="0" w:space="0" w:color="auto"/>
                                                                                            <w:right w:val="none" w:sz="0" w:space="0" w:color="auto"/>
                                                                                          </w:divBdr>
                                                                                        </w:div>
                                                                                        <w:div w:id="1304382955">
                                                                                          <w:marLeft w:val="0"/>
                                                                                          <w:marRight w:val="0"/>
                                                                                          <w:marTop w:val="0"/>
                                                                                          <w:marBottom w:val="0"/>
                                                                                          <w:divBdr>
                                                                                            <w:top w:val="none" w:sz="0" w:space="0" w:color="auto"/>
                                                                                            <w:left w:val="none" w:sz="0" w:space="0" w:color="auto"/>
                                                                                            <w:bottom w:val="none" w:sz="0" w:space="0" w:color="auto"/>
                                                                                            <w:right w:val="none" w:sz="0" w:space="0" w:color="auto"/>
                                                                                          </w:divBdr>
                                                                                        </w:div>
                                                                                        <w:div w:id="1341279933">
                                                                                          <w:marLeft w:val="0"/>
                                                                                          <w:marRight w:val="0"/>
                                                                                          <w:marTop w:val="0"/>
                                                                                          <w:marBottom w:val="0"/>
                                                                                          <w:divBdr>
                                                                                            <w:top w:val="none" w:sz="0" w:space="0" w:color="auto"/>
                                                                                            <w:left w:val="none" w:sz="0" w:space="0" w:color="auto"/>
                                                                                            <w:bottom w:val="none" w:sz="0" w:space="0" w:color="auto"/>
                                                                                            <w:right w:val="none" w:sz="0" w:space="0" w:color="auto"/>
                                                                                          </w:divBdr>
                                                                                          <w:divsChild>
                                                                                            <w:div w:id="641735327">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1521045685">
                                                                                              <w:marLeft w:val="0"/>
                                                                                              <w:marRight w:val="0"/>
                                                                                              <w:marTop w:val="0"/>
                                                                                              <w:marBottom w:val="0"/>
                                                                                              <w:divBdr>
                                                                                                <w:top w:val="none" w:sz="0" w:space="0" w:color="auto"/>
                                                                                                <w:left w:val="none" w:sz="0" w:space="0" w:color="auto"/>
                                                                                                <w:bottom w:val="none" w:sz="0" w:space="0" w:color="auto"/>
                                                                                                <w:right w:val="none" w:sz="0" w:space="0" w:color="auto"/>
                                                                                              </w:divBdr>
                                                                                            </w:div>
                                                                                          </w:divsChild>
                                                                                        </w:div>
                                                                                        <w:div w:id="1437602165">
                                                                                          <w:marLeft w:val="0"/>
                                                                                          <w:marRight w:val="0"/>
                                                                                          <w:marTop w:val="0"/>
                                                                                          <w:marBottom w:val="0"/>
                                                                                          <w:divBdr>
                                                                                            <w:top w:val="none" w:sz="0" w:space="0" w:color="auto"/>
                                                                                            <w:left w:val="none" w:sz="0" w:space="0" w:color="auto"/>
                                                                                            <w:bottom w:val="none" w:sz="0" w:space="0" w:color="auto"/>
                                                                                            <w:right w:val="none" w:sz="0" w:space="0" w:color="auto"/>
                                                                                          </w:divBdr>
                                                                                        </w:div>
                                                                                        <w:div w:id="1860044401">
                                                                                          <w:marLeft w:val="0"/>
                                                                                          <w:marRight w:val="0"/>
                                                                                          <w:marTop w:val="0"/>
                                                                                          <w:marBottom w:val="0"/>
                                                                                          <w:divBdr>
                                                                                            <w:top w:val="none" w:sz="0" w:space="0" w:color="auto"/>
                                                                                            <w:left w:val="none" w:sz="0" w:space="0" w:color="auto"/>
                                                                                            <w:bottom w:val="none" w:sz="0" w:space="0" w:color="auto"/>
                                                                                            <w:right w:val="none" w:sz="0" w:space="0" w:color="auto"/>
                                                                                          </w:divBdr>
                                                                                        </w:div>
                                                                                      </w:divsChild>
                                                                                    </w:div>
                                                                                    <w:div w:id="368772042">
                                                                                      <w:marLeft w:val="0"/>
                                                                                      <w:marRight w:val="0"/>
                                                                                      <w:marTop w:val="0"/>
                                                                                      <w:marBottom w:val="0"/>
                                                                                      <w:divBdr>
                                                                                        <w:top w:val="none" w:sz="0" w:space="0" w:color="auto"/>
                                                                                        <w:left w:val="none" w:sz="0" w:space="0" w:color="auto"/>
                                                                                        <w:bottom w:val="none" w:sz="0" w:space="0" w:color="auto"/>
                                                                                        <w:right w:val="none" w:sz="0" w:space="0" w:color="auto"/>
                                                                                      </w:divBdr>
                                                                                      <w:divsChild>
                                                                                        <w:div w:id="994726288">
                                                                                          <w:marLeft w:val="0"/>
                                                                                          <w:marRight w:val="0"/>
                                                                                          <w:marTop w:val="0"/>
                                                                                          <w:marBottom w:val="0"/>
                                                                                          <w:divBdr>
                                                                                            <w:top w:val="none" w:sz="0" w:space="0" w:color="auto"/>
                                                                                            <w:left w:val="none" w:sz="0" w:space="0" w:color="auto"/>
                                                                                            <w:bottom w:val="none" w:sz="0" w:space="0" w:color="auto"/>
                                                                                            <w:right w:val="none" w:sz="0" w:space="0" w:color="auto"/>
                                                                                          </w:divBdr>
                                                                                        </w:div>
                                                                                        <w:div w:id="1244097587">
                                                                                          <w:marLeft w:val="0"/>
                                                                                          <w:marRight w:val="0"/>
                                                                                          <w:marTop w:val="0"/>
                                                                                          <w:marBottom w:val="0"/>
                                                                                          <w:divBdr>
                                                                                            <w:top w:val="none" w:sz="0" w:space="0" w:color="auto"/>
                                                                                            <w:left w:val="none" w:sz="0" w:space="0" w:color="auto"/>
                                                                                            <w:bottom w:val="none" w:sz="0" w:space="0" w:color="auto"/>
                                                                                            <w:right w:val="none" w:sz="0" w:space="0" w:color="auto"/>
                                                                                          </w:divBdr>
                                                                                        </w:div>
                                                                                        <w:div w:id="1353844705">
                                                                                          <w:marLeft w:val="0"/>
                                                                                          <w:marRight w:val="0"/>
                                                                                          <w:marTop w:val="0"/>
                                                                                          <w:marBottom w:val="0"/>
                                                                                          <w:divBdr>
                                                                                            <w:top w:val="none" w:sz="0" w:space="0" w:color="auto"/>
                                                                                            <w:left w:val="none" w:sz="0" w:space="0" w:color="auto"/>
                                                                                            <w:bottom w:val="none" w:sz="0" w:space="0" w:color="auto"/>
                                                                                            <w:right w:val="none" w:sz="0" w:space="0" w:color="auto"/>
                                                                                          </w:divBdr>
                                                                                        </w:div>
                                                                                        <w:div w:id="2013676567">
                                                                                          <w:marLeft w:val="0"/>
                                                                                          <w:marRight w:val="0"/>
                                                                                          <w:marTop w:val="0"/>
                                                                                          <w:marBottom w:val="0"/>
                                                                                          <w:divBdr>
                                                                                            <w:top w:val="none" w:sz="0" w:space="0" w:color="auto"/>
                                                                                            <w:left w:val="none" w:sz="0" w:space="0" w:color="auto"/>
                                                                                            <w:bottom w:val="none" w:sz="0" w:space="0" w:color="auto"/>
                                                                                            <w:right w:val="none" w:sz="0" w:space="0" w:color="auto"/>
                                                                                          </w:divBdr>
                                                                                        </w:div>
                                                                                      </w:divsChild>
                                                                                    </w:div>
                                                                                    <w:div w:id="776405845">
                                                                                      <w:marLeft w:val="0"/>
                                                                                      <w:marRight w:val="0"/>
                                                                                      <w:marTop w:val="0"/>
                                                                                      <w:marBottom w:val="0"/>
                                                                                      <w:divBdr>
                                                                                        <w:top w:val="none" w:sz="0" w:space="0" w:color="auto"/>
                                                                                        <w:left w:val="none" w:sz="0" w:space="0" w:color="auto"/>
                                                                                        <w:bottom w:val="none" w:sz="0" w:space="0" w:color="auto"/>
                                                                                        <w:right w:val="none" w:sz="0" w:space="0" w:color="auto"/>
                                                                                      </w:divBdr>
                                                                                      <w:divsChild>
                                                                                        <w:div w:id="466970977">
                                                                                          <w:marLeft w:val="0"/>
                                                                                          <w:marRight w:val="0"/>
                                                                                          <w:marTop w:val="0"/>
                                                                                          <w:marBottom w:val="0"/>
                                                                                          <w:divBdr>
                                                                                            <w:top w:val="none" w:sz="0" w:space="0" w:color="auto"/>
                                                                                            <w:left w:val="none" w:sz="0" w:space="0" w:color="auto"/>
                                                                                            <w:bottom w:val="none" w:sz="0" w:space="0" w:color="auto"/>
                                                                                            <w:right w:val="none" w:sz="0" w:space="0" w:color="auto"/>
                                                                                          </w:divBdr>
                                                                                        </w:div>
                                                                                        <w:div w:id="633340292">
                                                                                          <w:marLeft w:val="0"/>
                                                                                          <w:marRight w:val="0"/>
                                                                                          <w:marTop w:val="0"/>
                                                                                          <w:marBottom w:val="0"/>
                                                                                          <w:divBdr>
                                                                                            <w:top w:val="none" w:sz="0" w:space="0" w:color="auto"/>
                                                                                            <w:left w:val="none" w:sz="0" w:space="0" w:color="auto"/>
                                                                                            <w:bottom w:val="none" w:sz="0" w:space="0" w:color="auto"/>
                                                                                            <w:right w:val="none" w:sz="0" w:space="0" w:color="auto"/>
                                                                                          </w:divBdr>
                                                                                        </w:div>
                                                                                        <w:div w:id="662439782">
                                                                                          <w:marLeft w:val="0"/>
                                                                                          <w:marRight w:val="0"/>
                                                                                          <w:marTop w:val="0"/>
                                                                                          <w:marBottom w:val="0"/>
                                                                                          <w:divBdr>
                                                                                            <w:top w:val="none" w:sz="0" w:space="0" w:color="auto"/>
                                                                                            <w:left w:val="none" w:sz="0" w:space="0" w:color="auto"/>
                                                                                            <w:bottom w:val="none" w:sz="0" w:space="0" w:color="auto"/>
                                                                                            <w:right w:val="none" w:sz="0" w:space="0" w:color="auto"/>
                                                                                          </w:divBdr>
                                                                                        </w:div>
                                                                                        <w:div w:id="680820409">
                                                                                          <w:marLeft w:val="0"/>
                                                                                          <w:marRight w:val="0"/>
                                                                                          <w:marTop w:val="0"/>
                                                                                          <w:marBottom w:val="0"/>
                                                                                          <w:divBdr>
                                                                                            <w:top w:val="none" w:sz="0" w:space="0" w:color="auto"/>
                                                                                            <w:left w:val="none" w:sz="0" w:space="0" w:color="auto"/>
                                                                                            <w:bottom w:val="none" w:sz="0" w:space="0" w:color="auto"/>
                                                                                            <w:right w:val="none" w:sz="0" w:space="0" w:color="auto"/>
                                                                                          </w:divBdr>
                                                                                        </w:div>
                                                                                        <w:div w:id="686371705">
                                                                                          <w:marLeft w:val="0"/>
                                                                                          <w:marRight w:val="0"/>
                                                                                          <w:marTop w:val="0"/>
                                                                                          <w:marBottom w:val="0"/>
                                                                                          <w:divBdr>
                                                                                            <w:top w:val="none" w:sz="0" w:space="0" w:color="auto"/>
                                                                                            <w:left w:val="none" w:sz="0" w:space="0" w:color="auto"/>
                                                                                            <w:bottom w:val="none" w:sz="0" w:space="0" w:color="auto"/>
                                                                                            <w:right w:val="none" w:sz="0" w:space="0" w:color="auto"/>
                                                                                          </w:divBdr>
                                                                                        </w:div>
                                                                                        <w:div w:id="1319308503">
                                                                                          <w:marLeft w:val="0"/>
                                                                                          <w:marRight w:val="0"/>
                                                                                          <w:marTop w:val="0"/>
                                                                                          <w:marBottom w:val="0"/>
                                                                                          <w:divBdr>
                                                                                            <w:top w:val="none" w:sz="0" w:space="0" w:color="auto"/>
                                                                                            <w:left w:val="none" w:sz="0" w:space="0" w:color="auto"/>
                                                                                            <w:bottom w:val="none" w:sz="0" w:space="0" w:color="auto"/>
                                                                                            <w:right w:val="none" w:sz="0" w:space="0" w:color="auto"/>
                                                                                          </w:divBdr>
                                                                                        </w:div>
                                                                                        <w:div w:id="1320770396">
                                                                                          <w:marLeft w:val="0"/>
                                                                                          <w:marRight w:val="0"/>
                                                                                          <w:marTop w:val="0"/>
                                                                                          <w:marBottom w:val="0"/>
                                                                                          <w:divBdr>
                                                                                            <w:top w:val="none" w:sz="0" w:space="0" w:color="auto"/>
                                                                                            <w:left w:val="none" w:sz="0" w:space="0" w:color="auto"/>
                                                                                            <w:bottom w:val="none" w:sz="0" w:space="0" w:color="auto"/>
                                                                                            <w:right w:val="none" w:sz="0" w:space="0" w:color="auto"/>
                                                                                          </w:divBdr>
                                                                                        </w:div>
                                                                                        <w:div w:id="1784880067">
                                                                                          <w:marLeft w:val="0"/>
                                                                                          <w:marRight w:val="0"/>
                                                                                          <w:marTop w:val="0"/>
                                                                                          <w:marBottom w:val="0"/>
                                                                                          <w:divBdr>
                                                                                            <w:top w:val="none" w:sz="0" w:space="0" w:color="auto"/>
                                                                                            <w:left w:val="none" w:sz="0" w:space="0" w:color="auto"/>
                                                                                            <w:bottom w:val="none" w:sz="0" w:space="0" w:color="auto"/>
                                                                                            <w:right w:val="none" w:sz="0" w:space="0" w:color="auto"/>
                                                                                          </w:divBdr>
                                                                                        </w:div>
                                                                                        <w:div w:id="1855917531">
                                                                                          <w:marLeft w:val="0"/>
                                                                                          <w:marRight w:val="0"/>
                                                                                          <w:marTop w:val="0"/>
                                                                                          <w:marBottom w:val="0"/>
                                                                                          <w:divBdr>
                                                                                            <w:top w:val="none" w:sz="0" w:space="0" w:color="auto"/>
                                                                                            <w:left w:val="none" w:sz="0" w:space="0" w:color="auto"/>
                                                                                            <w:bottom w:val="none" w:sz="0" w:space="0" w:color="auto"/>
                                                                                            <w:right w:val="none" w:sz="0" w:space="0" w:color="auto"/>
                                                                                          </w:divBdr>
                                                                                        </w:div>
                                                                                      </w:divsChild>
                                                                                    </w:div>
                                                                                    <w:div w:id="1864511717">
                                                                                      <w:marLeft w:val="0"/>
                                                                                      <w:marRight w:val="0"/>
                                                                                      <w:marTop w:val="0"/>
                                                                                      <w:marBottom w:val="0"/>
                                                                                      <w:divBdr>
                                                                                        <w:top w:val="none" w:sz="0" w:space="0" w:color="auto"/>
                                                                                        <w:left w:val="none" w:sz="0" w:space="0" w:color="auto"/>
                                                                                        <w:bottom w:val="none" w:sz="0" w:space="0" w:color="auto"/>
                                                                                        <w:right w:val="none" w:sz="0" w:space="0" w:color="auto"/>
                                                                                      </w:divBdr>
                                                                                      <w:divsChild>
                                                                                        <w:div w:id="590701934">
                                                                                          <w:marLeft w:val="0"/>
                                                                                          <w:marRight w:val="0"/>
                                                                                          <w:marTop w:val="0"/>
                                                                                          <w:marBottom w:val="0"/>
                                                                                          <w:divBdr>
                                                                                            <w:top w:val="none" w:sz="0" w:space="0" w:color="auto"/>
                                                                                            <w:left w:val="none" w:sz="0" w:space="0" w:color="auto"/>
                                                                                            <w:bottom w:val="none" w:sz="0" w:space="0" w:color="auto"/>
                                                                                            <w:right w:val="none" w:sz="0" w:space="0" w:color="auto"/>
                                                                                          </w:divBdr>
                                                                                        </w:div>
                                                                                        <w:div w:id="761336855">
                                                                                          <w:marLeft w:val="0"/>
                                                                                          <w:marRight w:val="0"/>
                                                                                          <w:marTop w:val="0"/>
                                                                                          <w:marBottom w:val="0"/>
                                                                                          <w:divBdr>
                                                                                            <w:top w:val="none" w:sz="0" w:space="0" w:color="auto"/>
                                                                                            <w:left w:val="none" w:sz="0" w:space="0" w:color="auto"/>
                                                                                            <w:bottom w:val="none" w:sz="0" w:space="0" w:color="auto"/>
                                                                                            <w:right w:val="none" w:sz="0" w:space="0" w:color="auto"/>
                                                                                          </w:divBdr>
                                                                                        </w:div>
                                                                                        <w:div w:id="928540670">
                                                                                          <w:marLeft w:val="0"/>
                                                                                          <w:marRight w:val="0"/>
                                                                                          <w:marTop w:val="0"/>
                                                                                          <w:marBottom w:val="0"/>
                                                                                          <w:divBdr>
                                                                                            <w:top w:val="none" w:sz="0" w:space="0" w:color="auto"/>
                                                                                            <w:left w:val="none" w:sz="0" w:space="0" w:color="auto"/>
                                                                                            <w:bottom w:val="none" w:sz="0" w:space="0" w:color="auto"/>
                                                                                            <w:right w:val="none" w:sz="0" w:space="0" w:color="auto"/>
                                                                                          </w:divBdr>
                                                                                          <w:divsChild>
                                                                                            <w:div w:id="1101099056">
                                                                                              <w:marLeft w:val="0"/>
                                                                                              <w:marRight w:val="0"/>
                                                                                              <w:marTop w:val="0"/>
                                                                                              <w:marBottom w:val="0"/>
                                                                                              <w:divBdr>
                                                                                                <w:top w:val="none" w:sz="0" w:space="0" w:color="auto"/>
                                                                                                <w:left w:val="none" w:sz="0" w:space="0" w:color="auto"/>
                                                                                                <w:bottom w:val="none" w:sz="0" w:space="0" w:color="auto"/>
                                                                                                <w:right w:val="none" w:sz="0" w:space="0" w:color="auto"/>
                                                                                              </w:divBdr>
                                                                                            </w:div>
                                                                                            <w:div w:id="2040278226">
                                                                                              <w:marLeft w:val="0"/>
                                                                                              <w:marRight w:val="0"/>
                                                                                              <w:marTop w:val="0"/>
                                                                                              <w:marBottom w:val="0"/>
                                                                                              <w:divBdr>
                                                                                                <w:top w:val="none" w:sz="0" w:space="0" w:color="auto"/>
                                                                                                <w:left w:val="none" w:sz="0" w:space="0" w:color="auto"/>
                                                                                                <w:bottom w:val="none" w:sz="0" w:space="0" w:color="auto"/>
                                                                                                <w:right w:val="none" w:sz="0" w:space="0" w:color="auto"/>
                                                                                              </w:divBdr>
                                                                                            </w:div>
                                                                                            <w:div w:id="2142992594">
                                                                                              <w:marLeft w:val="0"/>
                                                                                              <w:marRight w:val="0"/>
                                                                                              <w:marTop w:val="0"/>
                                                                                              <w:marBottom w:val="0"/>
                                                                                              <w:divBdr>
                                                                                                <w:top w:val="none" w:sz="0" w:space="0" w:color="auto"/>
                                                                                                <w:left w:val="none" w:sz="0" w:space="0" w:color="auto"/>
                                                                                                <w:bottom w:val="none" w:sz="0" w:space="0" w:color="auto"/>
                                                                                                <w:right w:val="none" w:sz="0" w:space="0" w:color="auto"/>
                                                                                              </w:divBdr>
                                                                                            </w:div>
                                                                                          </w:divsChild>
                                                                                        </w:div>
                                                                                        <w:div w:id="971711880">
                                                                                          <w:marLeft w:val="0"/>
                                                                                          <w:marRight w:val="0"/>
                                                                                          <w:marTop w:val="0"/>
                                                                                          <w:marBottom w:val="0"/>
                                                                                          <w:divBdr>
                                                                                            <w:top w:val="none" w:sz="0" w:space="0" w:color="auto"/>
                                                                                            <w:left w:val="none" w:sz="0" w:space="0" w:color="auto"/>
                                                                                            <w:bottom w:val="none" w:sz="0" w:space="0" w:color="auto"/>
                                                                                            <w:right w:val="none" w:sz="0" w:space="0" w:color="auto"/>
                                                                                          </w:divBdr>
                                                                                        </w:div>
                                                                                        <w:div w:id="1186602339">
                                                                                          <w:marLeft w:val="0"/>
                                                                                          <w:marRight w:val="0"/>
                                                                                          <w:marTop w:val="0"/>
                                                                                          <w:marBottom w:val="0"/>
                                                                                          <w:divBdr>
                                                                                            <w:top w:val="none" w:sz="0" w:space="0" w:color="auto"/>
                                                                                            <w:left w:val="none" w:sz="0" w:space="0" w:color="auto"/>
                                                                                            <w:bottom w:val="none" w:sz="0" w:space="0" w:color="auto"/>
                                                                                            <w:right w:val="none" w:sz="0" w:space="0" w:color="auto"/>
                                                                                          </w:divBdr>
                                                                                        </w:div>
                                                                                        <w:div w:id="1315838273">
                                                                                          <w:marLeft w:val="0"/>
                                                                                          <w:marRight w:val="0"/>
                                                                                          <w:marTop w:val="0"/>
                                                                                          <w:marBottom w:val="0"/>
                                                                                          <w:divBdr>
                                                                                            <w:top w:val="none" w:sz="0" w:space="0" w:color="auto"/>
                                                                                            <w:left w:val="none" w:sz="0" w:space="0" w:color="auto"/>
                                                                                            <w:bottom w:val="none" w:sz="0" w:space="0" w:color="auto"/>
                                                                                            <w:right w:val="none" w:sz="0" w:space="0" w:color="auto"/>
                                                                                          </w:divBdr>
                                                                                        </w:div>
                                                                                        <w:div w:id="1535997824">
                                                                                          <w:marLeft w:val="0"/>
                                                                                          <w:marRight w:val="0"/>
                                                                                          <w:marTop w:val="0"/>
                                                                                          <w:marBottom w:val="0"/>
                                                                                          <w:divBdr>
                                                                                            <w:top w:val="none" w:sz="0" w:space="0" w:color="auto"/>
                                                                                            <w:left w:val="none" w:sz="0" w:space="0" w:color="auto"/>
                                                                                            <w:bottom w:val="none" w:sz="0" w:space="0" w:color="auto"/>
                                                                                            <w:right w:val="none" w:sz="0" w:space="0" w:color="auto"/>
                                                                                          </w:divBdr>
                                                                                        </w:div>
                                                                                        <w:div w:id="1576550876">
                                                                                          <w:marLeft w:val="0"/>
                                                                                          <w:marRight w:val="0"/>
                                                                                          <w:marTop w:val="0"/>
                                                                                          <w:marBottom w:val="0"/>
                                                                                          <w:divBdr>
                                                                                            <w:top w:val="none" w:sz="0" w:space="0" w:color="auto"/>
                                                                                            <w:left w:val="none" w:sz="0" w:space="0" w:color="auto"/>
                                                                                            <w:bottom w:val="none" w:sz="0" w:space="0" w:color="auto"/>
                                                                                            <w:right w:val="none" w:sz="0" w:space="0" w:color="auto"/>
                                                                                          </w:divBdr>
                                                                                        </w:div>
                                                                                        <w:div w:id="18640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5729">
                                                                              <w:marLeft w:val="0"/>
                                                                              <w:marRight w:val="0"/>
                                                                              <w:marTop w:val="0"/>
                                                                              <w:marBottom w:val="0"/>
                                                                              <w:divBdr>
                                                                                <w:top w:val="none" w:sz="0" w:space="0" w:color="auto"/>
                                                                                <w:left w:val="none" w:sz="0" w:space="0" w:color="auto"/>
                                                                                <w:bottom w:val="none" w:sz="0" w:space="0" w:color="auto"/>
                                                                                <w:right w:val="none" w:sz="0" w:space="0" w:color="auto"/>
                                                                              </w:divBdr>
                                                                              <w:divsChild>
                                                                                <w:div w:id="334576108">
                                                                                  <w:marLeft w:val="0"/>
                                                                                  <w:marRight w:val="0"/>
                                                                                  <w:marTop w:val="0"/>
                                                                                  <w:marBottom w:val="0"/>
                                                                                  <w:divBdr>
                                                                                    <w:top w:val="none" w:sz="0" w:space="0" w:color="auto"/>
                                                                                    <w:left w:val="none" w:sz="0" w:space="0" w:color="auto"/>
                                                                                    <w:bottom w:val="none" w:sz="0" w:space="0" w:color="auto"/>
                                                                                    <w:right w:val="none" w:sz="0" w:space="0" w:color="auto"/>
                                                                                  </w:divBdr>
                                                                                </w:div>
                                                                                <w:div w:id="462887646">
                                                                                  <w:marLeft w:val="0"/>
                                                                                  <w:marRight w:val="0"/>
                                                                                  <w:marTop w:val="0"/>
                                                                                  <w:marBottom w:val="0"/>
                                                                                  <w:divBdr>
                                                                                    <w:top w:val="none" w:sz="0" w:space="0" w:color="auto"/>
                                                                                    <w:left w:val="none" w:sz="0" w:space="0" w:color="auto"/>
                                                                                    <w:bottom w:val="none" w:sz="0" w:space="0" w:color="auto"/>
                                                                                    <w:right w:val="none" w:sz="0" w:space="0" w:color="auto"/>
                                                                                  </w:divBdr>
                                                                                </w:div>
                                                                                <w:div w:id="487594836">
                                                                                  <w:marLeft w:val="0"/>
                                                                                  <w:marRight w:val="0"/>
                                                                                  <w:marTop w:val="0"/>
                                                                                  <w:marBottom w:val="0"/>
                                                                                  <w:divBdr>
                                                                                    <w:top w:val="none" w:sz="0" w:space="0" w:color="auto"/>
                                                                                    <w:left w:val="none" w:sz="0" w:space="0" w:color="auto"/>
                                                                                    <w:bottom w:val="none" w:sz="0" w:space="0" w:color="auto"/>
                                                                                    <w:right w:val="none" w:sz="0" w:space="0" w:color="auto"/>
                                                                                  </w:divBdr>
                                                                                </w:div>
                                                                                <w:div w:id="960375923">
                                                                                  <w:marLeft w:val="0"/>
                                                                                  <w:marRight w:val="0"/>
                                                                                  <w:marTop w:val="0"/>
                                                                                  <w:marBottom w:val="0"/>
                                                                                  <w:divBdr>
                                                                                    <w:top w:val="none" w:sz="0" w:space="0" w:color="auto"/>
                                                                                    <w:left w:val="none" w:sz="0" w:space="0" w:color="auto"/>
                                                                                    <w:bottom w:val="none" w:sz="0" w:space="0" w:color="auto"/>
                                                                                    <w:right w:val="none" w:sz="0" w:space="0" w:color="auto"/>
                                                                                  </w:divBdr>
                                                                                </w:div>
                                                                                <w:div w:id="1295213729">
                                                                                  <w:marLeft w:val="0"/>
                                                                                  <w:marRight w:val="0"/>
                                                                                  <w:marTop w:val="0"/>
                                                                                  <w:marBottom w:val="0"/>
                                                                                  <w:divBdr>
                                                                                    <w:top w:val="none" w:sz="0" w:space="0" w:color="auto"/>
                                                                                    <w:left w:val="none" w:sz="0" w:space="0" w:color="auto"/>
                                                                                    <w:bottom w:val="none" w:sz="0" w:space="0" w:color="auto"/>
                                                                                    <w:right w:val="none" w:sz="0" w:space="0" w:color="auto"/>
                                                                                  </w:divBdr>
                                                                                </w:div>
                                                                                <w:div w:id="18713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831B36-6707-4042-BF7B-55FAF756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1723</Words>
  <Characters>15266</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16956</CharactersWithSpaces>
  <SharedDoc>false</SharedDoc>
  <HLinks>
    <vt:vector size="144" baseType="variant">
      <vt:variant>
        <vt:i4>7929966</vt:i4>
      </vt:variant>
      <vt:variant>
        <vt:i4>69</vt:i4>
      </vt:variant>
      <vt:variant>
        <vt:i4>0</vt:i4>
      </vt:variant>
      <vt:variant>
        <vt:i4>5</vt:i4>
      </vt:variant>
      <vt:variant>
        <vt:lpwstr>http://ivo.garant.ru/</vt:lpwstr>
      </vt:variant>
      <vt:variant>
        <vt:lpwstr>/document/70353464/entry/26</vt:lpwstr>
      </vt:variant>
      <vt:variant>
        <vt:i4>7471214</vt:i4>
      </vt:variant>
      <vt:variant>
        <vt:i4>66</vt:i4>
      </vt:variant>
      <vt:variant>
        <vt:i4>0</vt:i4>
      </vt:variant>
      <vt:variant>
        <vt:i4>5</vt:i4>
      </vt:variant>
      <vt:variant>
        <vt:lpwstr>http://ivo.garant.ru/</vt:lpwstr>
      </vt:variant>
      <vt:variant>
        <vt:lpwstr>/document/70353464/entry/95</vt:lpwstr>
      </vt:variant>
      <vt:variant>
        <vt:i4>4849754</vt:i4>
      </vt:variant>
      <vt:variant>
        <vt:i4>63</vt:i4>
      </vt:variant>
      <vt:variant>
        <vt:i4>0</vt:i4>
      </vt:variant>
      <vt:variant>
        <vt:i4>5</vt:i4>
      </vt:variant>
      <vt:variant>
        <vt:lpwstr>http://ivo.garant.ru/</vt:lpwstr>
      </vt:variant>
      <vt:variant>
        <vt:lpwstr>/document/70353464/entry/3427</vt:lpwstr>
      </vt:variant>
      <vt:variant>
        <vt:i4>5111902</vt:i4>
      </vt:variant>
      <vt:variant>
        <vt:i4>60</vt:i4>
      </vt:variant>
      <vt:variant>
        <vt:i4>0</vt:i4>
      </vt:variant>
      <vt:variant>
        <vt:i4>5</vt:i4>
      </vt:variant>
      <vt:variant>
        <vt:lpwstr>http://ivo.garant.ru/</vt:lpwstr>
      </vt:variant>
      <vt:variant>
        <vt:lpwstr>/document/70353464/entry/104</vt:lpwstr>
      </vt:variant>
      <vt:variant>
        <vt:i4>7471214</vt:i4>
      </vt:variant>
      <vt:variant>
        <vt:i4>57</vt:i4>
      </vt:variant>
      <vt:variant>
        <vt:i4>0</vt:i4>
      </vt:variant>
      <vt:variant>
        <vt:i4>5</vt:i4>
      </vt:variant>
      <vt:variant>
        <vt:lpwstr>http://ivo.garant.ru/</vt:lpwstr>
      </vt:variant>
      <vt:variant>
        <vt:lpwstr>/document/70353464/entry/95</vt:lpwstr>
      </vt:variant>
      <vt:variant>
        <vt:i4>7471214</vt:i4>
      </vt:variant>
      <vt:variant>
        <vt:i4>54</vt:i4>
      </vt:variant>
      <vt:variant>
        <vt:i4>0</vt:i4>
      </vt:variant>
      <vt:variant>
        <vt:i4>5</vt:i4>
      </vt:variant>
      <vt:variant>
        <vt:lpwstr>http://ivo.garant.ru/</vt:lpwstr>
      </vt:variant>
      <vt:variant>
        <vt:lpwstr>/document/70353464/entry/90</vt:lpwstr>
      </vt:variant>
      <vt:variant>
        <vt:i4>8257646</vt:i4>
      </vt:variant>
      <vt:variant>
        <vt:i4>51</vt:i4>
      </vt:variant>
      <vt:variant>
        <vt:i4>0</vt:i4>
      </vt:variant>
      <vt:variant>
        <vt:i4>5</vt:i4>
      </vt:variant>
      <vt:variant>
        <vt:lpwstr>http://ivo.garant.ru/</vt:lpwstr>
      </vt:variant>
      <vt:variant>
        <vt:lpwstr>/document/70353464/entry/53</vt:lpwstr>
      </vt:variant>
      <vt:variant>
        <vt:i4>4194397</vt:i4>
      </vt:variant>
      <vt:variant>
        <vt:i4>48</vt:i4>
      </vt:variant>
      <vt:variant>
        <vt:i4>0</vt:i4>
      </vt:variant>
      <vt:variant>
        <vt:i4>5</vt:i4>
      </vt:variant>
      <vt:variant>
        <vt:lpwstr>http://ivo.garant.ru/</vt:lpwstr>
      </vt:variant>
      <vt:variant>
        <vt:lpwstr>/document/70353464/entry/932</vt:lpwstr>
      </vt:variant>
      <vt:variant>
        <vt:i4>4456541</vt:i4>
      </vt:variant>
      <vt:variant>
        <vt:i4>45</vt:i4>
      </vt:variant>
      <vt:variant>
        <vt:i4>0</vt:i4>
      </vt:variant>
      <vt:variant>
        <vt:i4>5</vt:i4>
      </vt:variant>
      <vt:variant>
        <vt:lpwstr>http://ivo.garant.ru/</vt:lpwstr>
      </vt:variant>
      <vt:variant>
        <vt:lpwstr>/document/70353464/entry/936</vt:lpwstr>
      </vt:variant>
      <vt:variant>
        <vt:i4>8323182</vt:i4>
      </vt:variant>
      <vt:variant>
        <vt:i4>42</vt:i4>
      </vt:variant>
      <vt:variant>
        <vt:i4>0</vt:i4>
      </vt:variant>
      <vt:variant>
        <vt:i4>5</vt:i4>
      </vt:variant>
      <vt:variant>
        <vt:lpwstr>http://ivo.garant.ru/</vt:lpwstr>
      </vt:variant>
      <vt:variant>
        <vt:lpwstr>/document/70353464/entry/41</vt:lpwstr>
      </vt:variant>
      <vt:variant>
        <vt:i4>7929966</vt:i4>
      </vt:variant>
      <vt:variant>
        <vt:i4>39</vt:i4>
      </vt:variant>
      <vt:variant>
        <vt:i4>0</vt:i4>
      </vt:variant>
      <vt:variant>
        <vt:i4>5</vt:i4>
      </vt:variant>
      <vt:variant>
        <vt:lpwstr>http://ivo.garant.ru/</vt:lpwstr>
      </vt:variant>
      <vt:variant>
        <vt:lpwstr>/document/70353464/entry/29</vt:lpwstr>
      </vt:variant>
      <vt:variant>
        <vt:i4>7929966</vt:i4>
      </vt:variant>
      <vt:variant>
        <vt:i4>36</vt:i4>
      </vt:variant>
      <vt:variant>
        <vt:i4>0</vt:i4>
      </vt:variant>
      <vt:variant>
        <vt:i4>5</vt:i4>
      </vt:variant>
      <vt:variant>
        <vt:lpwstr>http://ivo.garant.ru/</vt:lpwstr>
      </vt:variant>
      <vt:variant>
        <vt:lpwstr>/document/70353464/entry/28</vt:lpwstr>
      </vt:variant>
      <vt:variant>
        <vt:i4>7864430</vt:i4>
      </vt:variant>
      <vt:variant>
        <vt:i4>33</vt:i4>
      </vt:variant>
      <vt:variant>
        <vt:i4>0</vt:i4>
      </vt:variant>
      <vt:variant>
        <vt:i4>5</vt:i4>
      </vt:variant>
      <vt:variant>
        <vt:lpwstr>http://ivo.garant.ru/</vt:lpwstr>
      </vt:variant>
      <vt:variant>
        <vt:lpwstr>/document/70353464/entry/30</vt:lpwstr>
      </vt:variant>
      <vt:variant>
        <vt:i4>7995502</vt:i4>
      </vt:variant>
      <vt:variant>
        <vt:i4>30</vt:i4>
      </vt:variant>
      <vt:variant>
        <vt:i4>0</vt:i4>
      </vt:variant>
      <vt:variant>
        <vt:i4>5</vt:i4>
      </vt:variant>
      <vt:variant>
        <vt:lpwstr>http://ivo.garant.ru/</vt:lpwstr>
      </vt:variant>
      <vt:variant>
        <vt:lpwstr>/document/70353464/entry/14</vt:lpwstr>
      </vt:variant>
      <vt:variant>
        <vt:i4>8323182</vt:i4>
      </vt:variant>
      <vt:variant>
        <vt:i4>27</vt:i4>
      </vt:variant>
      <vt:variant>
        <vt:i4>0</vt:i4>
      </vt:variant>
      <vt:variant>
        <vt:i4>5</vt:i4>
      </vt:variant>
      <vt:variant>
        <vt:lpwstr>http://ivo.garant.ru/</vt:lpwstr>
      </vt:variant>
      <vt:variant>
        <vt:lpwstr>/document/70353464/entry/42</vt:lpwstr>
      </vt:variant>
      <vt:variant>
        <vt:i4>7536750</vt:i4>
      </vt:variant>
      <vt:variant>
        <vt:i4>24</vt:i4>
      </vt:variant>
      <vt:variant>
        <vt:i4>0</vt:i4>
      </vt:variant>
      <vt:variant>
        <vt:i4>5</vt:i4>
      </vt:variant>
      <vt:variant>
        <vt:lpwstr>http://ivo.garant.ru/</vt:lpwstr>
      </vt:variant>
      <vt:variant>
        <vt:lpwstr>/document/70353464/entry/84</vt:lpwstr>
      </vt:variant>
      <vt:variant>
        <vt:i4>7995502</vt:i4>
      </vt:variant>
      <vt:variant>
        <vt:i4>21</vt:i4>
      </vt:variant>
      <vt:variant>
        <vt:i4>0</vt:i4>
      </vt:variant>
      <vt:variant>
        <vt:i4>5</vt:i4>
      </vt:variant>
      <vt:variant>
        <vt:lpwstr>http://ivo.garant.ru/</vt:lpwstr>
      </vt:variant>
      <vt:variant>
        <vt:lpwstr>/document/70353464/entry/19</vt:lpwstr>
      </vt:variant>
      <vt:variant>
        <vt:i4>7929966</vt:i4>
      </vt:variant>
      <vt:variant>
        <vt:i4>18</vt:i4>
      </vt:variant>
      <vt:variant>
        <vt:i4>0</vt:i4>
      </vt:variant>
      <vt:variant>
        <vt:i4>5</vt:i4>
      </vt:variant>
      <vt:variant>
        <vt:lpwstr>http://ivo.garant.ru/</vt:lpwstr>
      </vt:variant>
      <vt:variant>
        <vt:lpwstr>/document/70353464/entry/20</vt:lpwstr>
      </vt:variant>
      <vt:variant>
        <vt:i4>5046366</vt:i4>
      </vt:variant>
      <vt:variant>
        <vt:i4>15</vt:i4>
      </vt:variant>
      <vt:variant>
        <vt:i4>0</vt:i4>
      </vt:variant>
      <vt:variant>
        <vt:i4>5</vt:i4>
      </vt:variant>
      <vt:variant>
        <vt:lpwstr>http://ivo.garant.ru/</vt:lpwstr>
      </vt:variant>
      <vt:variant>
        <vt:lpwstr>/document/70353464/entry/600</vt:lpwstr>
      </vt:variant>
      <vt:variant>
        <vt:i4>4915280</vt:i4>
      </vt:variant>
      <vt:variant>
        <vt:i4>12</vt:i4>
      </vt:variant>
      <vt:variant>
        <vt:i4>0</vt:i4>
      </vt:variant>
      <vt:variant>
        <vt:i4>5</vt:i4>
      </vt:variant>
      <vt:variant>
        <vt:lpwstr>http://ivo.garant.ru/</vt:lpwstr>
      </vt:variant>
      <vt:variant>
        <vt:lpwstr>/document/74778344/entry/1300</vt:lpwstr>
      </vt:variant>
      <vt:variant>
        <vt:i4>8192109</vt:i4>
      </vt:variant>
      <vt:variant>
        <vt:i4>9</vt:i4>
      </vt:variant>
      <vt:variant>
        <vt:i4>0</vt:i4>
      </vt:variant>
      <vt:variant>
        <vt:i4>5</vt:i4>
      </vt:variant>
      <vt:variant>
        <vt:lpwstr>http://ivo.garant.ru/</vt:lpwstr>
      </vt:variant>
      <vt:variant>
        <vt:lpwstr>/document/12112604/entry/2</vt:lpwstr>
      </vt:variant>
      <vt:variant>
        <vt:i4>7929964</vt:i4>
      </vt:variant>
      <vt:variant>
        <vt:i4>6</vt:i4>
      </vt:variant>
      <vt:variant>
        <vt:i4>0</vt:i4>
      </vt:variant>
      <vt:variant>
        <vt:i4>5</vt:i4>
      </vt:variant>
      <vt:variant>
        <vt:lpwstr>http://ivo.garant.ru/</vt:lpwstr>
      </vt:variant>
      <vt:variant>
        <vt:lpwstr>/document/10164072/entry/3</vt:lpwstr>
      </vt:variant>
      <vt:variant>
        <vt:i4>8257644</vt:i4>
      </vt:variant>
      <vt:variant>
        <vt:i4>3</vt:i4>
      </vt:variant>
      <vt:variant>
        <vt:i4>0</vt:i4>
      </vt:variant>
      <vt:variant>
        <vt:i4>5</vt:i4>
      </vt:variant>
      <vt:variant>
        <vt:lpwstr>http://ivo.garant.ru/</vt:lpwstr>
      </vt:variant>
      <vt:variant>
        <vt:lpwstr>/document/10103000/entry/0</vt:lpwstr>
      </vt:variant>
      <vt:variant>
        <vt:i4>8061038</vt:i4>
      </vt:variant>
      <vt:variant>
        <vt:i4>0</vt:i4>
      </vt:variant>
      <vt:variant>
        <vt:i4>0</vt:i4>
      </vt:variant>
      <vt:variant>
        <vt:i4>5</vt:i4>
      </vt:variant>
      <vt:variant>
        <vt:lpwstr>http://ivo.garant.ru/</vt:lpwstr>
      </vt:variant>
      <vt:variant>
        <vt:lpwstr>/document/70353464/entry/0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Админ</cp:lastModifiedBy>
  <cp:revision>2</cp:revision>
  <cp:lastPrinted>2017-06-14T08:13:00Z</cp:lastPrinted>
  <dcterms:created xsi:type="dcterms:W3CDTF">2020-12-09T15:04:00Z</dcterms:created>
  <dcterms:modified xsi:type="dcterms:W3CDTF">2020-12-09T15:04:00Z</dcterms:modified>
</cp:coreProperties>
</file>