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010" w:rsidRDefault="00DF2010" w:rsidP="00A10116">
      <w:pPr>
        <w:jc w:val="center"/>
        <w:rPr>
          <w:sz w:val="28"/>
          <w:szCs w:val="28"/>
        </w:rPr>
      </w:pPr>
    </w:p>
    <w:p w:rsidR="005B677E" w:rsidRPr="00A93D55" w:rsidRDefault="005B677E" w:rsidP="005B677E">
      <w:pPr>
        <w:jc w:val="center"/>
        <w:rPr>
          <w:sz w:val="28"/>
          <w:szCs w:val="28"/>
        </w:rPr>
      </w:pPr>
      <w:r w:rsidRPr="00A93D55">
        <w:rPr>
          <w:sz w:val="28"/>
          <w:szCs w:val="28"/>
        </w:rPr>
        <w:t>Российская Федерация</w:t>
      </w:r>
    </w:p>
    <w:p w:rsidR="005B677E" w:rsidRPr="00A93D55" w:rsidRDefault="005B677E" w:rsidP="005B677E">
      <w:pPr>
        <w:jc w:val="center"/>
        <w:rPr>
          <w:sz w:val="28"/>
          <w:szCs w:val="28"/>
        </w:rPr>
      </w:pPr>
      <w:r w:rsidRPr="00A93D55">
        <w:rPr>
          <w:sz w:val="28"/>
          <w:szCs w:val="28"/>
        </w:rPr>
        <w:t xml:space="preserve">Администрация  </w:t>
      </w:r>
      <w:r w:rsidR="000D621B">
        <w:rPr>
          <w:sz w:val="28"/>
          <w:szCs w:val="28"/>
        </w:rPr>
        <w:t>Гигантовского сельского</w:t>
      </w:r>
      <w:r w:rsidRPr="00A93D55">
        <w:rPr>
          <w:sz w:val="28"/>
          <w:szCs w:val="28"/>
        </w:rPr>
        <w:t xml:space="preserve"> поселения</w:t>
      </w:r>
    </w:p>
    <w:p w:rsidR="005B677E" w:rsidRPr="00A93D55" w:rsidRDefault="005B677E" w:rsidP="005B677E">
      <w:pPr>
        <w:jc w:val="center"/>
        <w:rPr>
          <w:sz w:val="28"/>
          <w:szCs w:val="28"/>
        </w:rPr>
      </w:pPr>
      <w:r>
        <w:rPr>
          <w:sz w:val="28"/>
          <w:szCs w:val="28"/>
        </w:rPr>
        <w:t>Сальского района</w:t>
      </w:r>
    </w:p>
    <w:p w:rsidR="005B677E" w:rsidRPr="00A93D55" w:rsidRDefault="005B677E" w:rsidP="005B677E">
      <w:pPr>
        <w:jc w:val="center"/>
        <w:rPr>
          <w:b/>
          <w:sz w:val="28"/>
          <w:szCs w:val="28"/>
        </w:rPr>
      </w:pPr>
      <w:r w:rsidRPr="00A93D55">
        <w:rPr>
          <w:sz w:val="28"/>
          <w:szCs w:val="28"/>
        </w:rPr>
        <w:t>Ростовской области</w:t>
      </w:r>
    </w:p>
    <w:p w:rsidR="005B677E" w:rsidRPr="00A93D55" w:rsidRDefault="00F7175E" w:rsidP="005B677E">
      <w:pPr>
        <w:rPr>
          <w:sz w:val="28"/>
          <w:szCs w:val="28"/>
        </w:rPr>
      </w:pPr>
      <w:r w:rsidRPr="00F7175E">
        <w:rPr>
          <w:noProof/>
          <w:sz w:val="20"/>
        </w:rPr>
        <w:pict>
          <v:line id="_x0000_s1029" style="position:absolute;z-index:1" from="-8.95pt,1.9pt" to="472.95pt,1.9pt" strokeweight="1pt"/>
        </w:pict>
      </w:r>
    </w:p>
    <w:p w:rsidR="005B677E" w:rsidRPr="00504BF2" w:rsidRDefault="005B677E" w:rsidP="005B677E">
      <w:pPr>
        <w:pStyle w:val="1"/>
        <w:numPr>
          <w:ilvl w:val="0"/>
          <w:numId w:val="8"/>
        </w:numPr>
        <w:suppressAutoHyphens/>
        <w:autoSpaceDN/>
        <w:adjustRightInd/>
        <w:ind w:left="284"/>
        <w:rPr>
          <w:b w:val="0"/>
          <w:sz w:val="32"/>
          <w:szCs w:val="32"/>
        </w:rPr>
      </w:pPr>
      <w:r w:rsidRPr="00504BF2">
        <w:rPr>
          <w:sz w:val="32"/>
          <w:szCs w:val="32"/>
        </w:rPr>
        <w:t>ПОСТАНОВЛЕНИЕ</w:t>
      </w:r>
    </w:p>
    <w:p w:rsidR="005B677E" w:rsidRPr="00A93D55" w:rsidRDefault="005B677E" w:rsidP="005B677E">
      <w:pPr>
        <w:ind w:right="28"/>
        <w:rPr>
          <w:sz w:val="28"/>
          <w:szCs w:val="28"/>
        </w:rPr>
      </w:pPr>
    </w:p>
    <w:p w:rsidR="005B677E" w:rsidRPr="00A93D55" w:rsidRDefault="00893839" w:rsidP="005B677E">
      <w:pPr>
        <w:ind w:right="28"/>
        <w:rPr>
          <w:sz w:val="28"/>
          <w:szCs w:val="28"/>
        </w:rPr>
      </w:pPr>
      <w:r>
        <w:rPr>
          <w:sz w:val="28"/>
          <w:szCs w:val="28"/>
        </w:rPr>
        <w:t>о</w:t>
      </w:r>
      <w:r w:rsidR="005B677E" w:rsidRPr="00A93D55">
        <w:rPr>
          <w:sz w:val="28"/>
          <w:szCs w:val="28"/>
        </w:rPr>
        <w:t>т</w:t>
      </w:r>
      <w:r>
        <w:rPr>
          <w:sz w:val="28"/>
          <w:szCs w:val="28"/>
        </w:rPr>
        <w:t xml:space="preserve"> </w:t>
      </w:r>
      <w:r w:rsidR="000F2CF3">
        <w:rPr>
          <w:sz w:val="28"/>
          <w:szCs w:val="28"/>
        </w:rPr>
        <w:t>20.02.</w:t>
      </w:r>
      <w:r w:rsidR="00B71EFF">
        <w:rPr>
          <w:sz w:val="28"/>
          <w:szCs w:val="28"/>
        </w:rPr>
        <w:t>2020</w:t>
      </w:r>
      <w:r w:rsidR="005B677E" w:rsidRPr="00A93D55">
        <w:rPr>
          <w:sz w:val="28"/>
          <w:szCs w:val="28"/>
        </w:rPr>
        <w:t xml:space="preserve"> </w:t>
      </w:r>
      <w:r w:rsidR="000D621B">
        <w:rPr>
          <w:sz w:val="28"/>
          <w:szCs w:val="28"/>
        </w:rPr>
        <w:t>г.</w:t>
      </w:r>
      <w:r w:rsidR="005B677E" w:rsidRPr="00A93D55">
        <w:rPr>
          <w:sz w:val="28"/>
          <w:szCs w:val="28"/>
        </w:rPr>
        <w:t xml:space="preserve">                                                                   </w:t>
      </w:r>
      <w:r w:rsidR="005B677E">
        <w:rPr>
          <w:sz w:val="28"/>
          <w:szCs w:val="28"/>
        </w:rPr>
        <w:tab/>
      </w:r>
      <w:r w:rsidR="005B677E">
        <w:rPr>
          <w:sz w:val="28"/>
          <w:szCs w:val="28"/>
        </w:rPr>
        <w:tab/>
      </w:r>
      <w:r w:rsidR="005B677E" w:rsidRPr="00A93D55">
        <w:rPr>
          <w:sz w:val="28"/>
          <w:szCs w:val="28"/>
        </w:rPr>
        <w:t xml:space="preserve">             </w:t>
      </w:r>
      <w:r w:rsidR="005B677E" w:rsidRPr="00A93D55">
        <w:rPr>
          <w:sz w:val="28"/>
          <w:szCs w:val="28"/>
        </w:rPr>
        <w:sym w:font="Times New Roman" w:char="2116"/>
      </w:r>
      <w:r>
        <w:rPr>
          <w:sz w:val="28"/>
          <w:szCs w:val="28"/>
        </w:rPr>
        <w:t xml:space="preserve"> </w:t>
      </w:r>
      <w:r w:rsidR="00BA1E2A">
        <w:rPr>
          <w:sz w:val="28"/>
          <w:szCs w:val="28"/>
        </w:rPr>
        <w:t xml:space="preserve"> 43</w:t>
      </w:r>
    </w:p>
    <w:p w:rsidR="005B677E" w:rsidRDefault="000D621B" w:rsidP="005B677E">
      <w:pPr>
        <w:jc w:val="center"/>
        <w:rPr>
          <w:sz w:val="28"/>
          <w:szCs w:val="28"/>
        </w:rPr>
      </w:pPr>
      <w:r>
        <w:rPr>
          <w:sz w:val="28"/>
          <w:szCs w:val="28"/>
        </w:rPr>
        <w:t>п. Гигант</w:t>
      </w:r>
    </w:p>
    <w:p w:rsidR="008039C9" w:rsidRDefault="008039C9" w:rsidP="005B677E">
      <w:pPr>
        <w:jc w:val="center"/>
        <w:rPr>
          <w:b/>
          <w:sz w:val="24"/>
        </w:rPr>
      </w:pPr>
      <w:r>
        <w:rPr>
          <w:sz w:val="28"/>
          <w:szCs w:val="28"/>
        </w:rPr>
        <w:t xml:space="preserve"> </w:t>
      </w:r>
    </w:p>
    <w:tbl>
      <w:tblPr>
        <w:tblW w:w="0" w:type="auto"/>
        <w:tblLayout w:type="fixed"/>
        <w:tblLook w:val="0000"/>
      </w:tblPr>
      <w:tblGrid>
        <w:gridCol w:w="5070"/>
      </w:tblGrid>
      <w:tr w:rsidR="000F3FAA" w:rsidRPr="00FC3AC9">
        <w:tc>
          <w:tcPr>
            <w:tcW w:w="5070" w:type="dxa"/>
            <w:shd w:val="clear" w:color="auto" w:fill="auto"/>
          </w:tcPr>
          <w:p w:rsidR="00BA1E2A" w:rsidRDefault="00BA1E2A" w:rsidP="00BA1E2A">
            <w:pPr>
              <w:jc w:val="center"/>
              <w:rPr>
                <w:color w:val="000000"/>
                <w:sz w:val="28"/>
                <w:szCs w:val="28"/>
              </w:rPr>
            </w:pPr>
            <w:r w:rsidRPr="00BD3B6D">
              <w:rPr>
                <w:color w:val="000000"/>
                <w:sz w:val="28"/>
                <w:szCs w:val="28"/>
              </w:rPr>
              <w:t xml:space="preserve">Об утверждении Антикоррупционного стандарта в деятельности Администрации </w:t>
            </w:r>
            <w:r>
              <w:rPr>
                <w:color w:val="000000"/>
                <w:sz w:val="28"/>
                <w:szCs w:val="28"/>
              </w:rPr>
              <w:t>Гигантовского</w:t>
            </w:r>
            <w:r w:rsidRPr="00BD3B6D">
              <w:rPr>
                <w:color w:val="000000"/>
                <w:sz w:val="28"/>
                <w:szCs w:val="28"/>
              </w:rPr>
              <w:t xml:space="preserve"> сельского поселения </w:t>
            </w:r>
          </w:p>
          <w:p w:rsidR="00BA1E2A" w:rsidRPr="00BD3B6D" w:rsidRDefault="00BA1E2A" w:rsidP="00BA1E2A">
            <w:pPr>
              <w:jc w:val="center"/>
              <w:rPr>
                <w:color w:val="000000"/>
                <w:sz w:val="28"/>
                <w:szCs w:val="28"/>
              </w:rPr>
            </w:pPr>
            <w:r w:rsidRPr="00BD3B6D">
              <w:rPr>
                <w:color w:val="000000"/>
                <w:sz w:val="28"/>
                <w:szCs w:val="28"/>
              </w:rPr>
              <w:t xml:space="preserve">в сфере </w:t>
            </w:r>
            <w:r w:rsidRPr="003A7CAD">
              <w:rPr>
                <w:rStyle w:val="FontStyle23"/>
                <w:sz w:val="28"/>
                <w:szCs w:val="28"/>
              </w:rPr>
              <w:t>нормотворческой деятельности</w:t>
            </w:r>
          </w:p>
          <w:p w:rsidR="000F2CF3" w:rsidRPr="00BD3B6D" w:rsidRDefault="000F2CF3" w:rsidP="000F2CF3">
            <w:pPr>
              <w:rPr>
                <w:color w:val="000000"/>
                <w:sz w:val="28"/>
                <w:szCs w:val="28"/>
              </w:rPr>
            </w:pPr>
          </w:p>
          <w:p w:rsidR="000F3FAA" w:rsidRPr="00A2018D" w:rsidRDefault="000F3FAA" w:rsidP="005B677E">
            <w:pPr>
              <w:pStyle w:val="a4"/>
              <w:spacing w:after="0"/>
              <w:ind w:left="0"/>
              <w:jc w:val="both"/>
              <w:rPr>
                <w:sz w:val="28"/>
                <w:szCs w:val="28"/>
                <w:lang w:val="ru-RU" w:eastAsia="ru-RU"/>
              </w:rPr>
            </w:pPr>
          </w:p>
        </w:tc>
      </w:tr>
    </w:tbl>
    <w:p w:rsidR="00465A99" w:rsidRPr="000F2CF3" w:rsidRDefault="00BA1E2A" w:rsidP="00712629">
      <w:pPr>
        <w:widowControl w:val="0"/>
        <w:autoSpaceDE w:val="0"/>
        <w:autoSpaceDN w:val="0"/>
        <w:adjustRightInd w:val="0"/>
        <w:ind w:firstLine="709"/>
        <w:jc w:val="both"/>
        <w:rPr>
          <w:sz w:val="28"/>
          <w:szCs w:val="28"/>
        </w:rPr>
      </w:pPr>
      <w:r w:rsidRPr="003A7CAD">
        <w:rPr>
          <w:sz w:val="28"/>
          <w:szCs w:val="28"/>
        </w:rPr>
        <w:t>В соответствии с пунктом 5 статьи 7 Федерального закона от 25.12.2008 № 273-ФЗ "О противодействии коррупции", статьей 8 Областного закона от 12.05.2009 N 218-ЗС "О противодействии коррупции в Ростовской области",</w:t>
      </w:r>
      <w:r w:rsidRPr="003A7CAD">
        <w:rPr>
          <w:color w:val="000000"/>
          <w:sz w:val="28"/>
          <w:szCs w:val="28"/>
        </w:rPr>
        <w:t xml:space="preserve"> </w:t>
      </w:r>
      <w:r w:rsidRPr="003A7CAD">
        <w:rPr>
          <w:color w:val="FF0000"/>
          <w:sz w:val="28"/>
          <w:szCs w:val="28"/>
        </w:rPr>
        <w:t xml:space="preserve"> </w:t>
      </w:r>
      <w:r w:rsidRPr="003A7CAD">
        <w:rPr>
          <w:sz w:val="28"/>
          <w:szCs w:val="28"/>
        </w:rPr>
        <w:t>Устав</w:t>
      </w:r>
      <w:r>
        <w:rPr>
          <w:sz w:val="28"/>
          <w:szCs w:val="28"/>
        </w:rPr>
        <w:t>а</w:t>
      </w:r>
      <w:r w:rsidRPr="003A7CAD">
        <w:rPr>
          <w:sz w:val="28"/>
          <w:szCs w:val="28"/>
        </w:rPr>
        <w:t xml:space="preserve"> муниципального образования «</w:t>
      </w:r>
      <w:r>
        <w:rPr>
          <w:sz w:val="28"/>
          <w:szCs w:val="28"/>
        </w:rPr>
        <w:t>Гигантовское</w:t>
      </w:r>
      <w:r w:rsidRPr="003A7CAD">
        <w:rPr>
          <w:sz w:val="28"/>
          <w:szCs w:val="28"/>
        </w:rPr>
        <w:t xml:space="preserve"> сельское поселение»</w:t>
      </w:r>
      <w:r>
        <w:rPr>
          <w:sz w:val="28"/>
          <w:szCs w:val="28"/>
        </w:rPr>
        <w:t xml:space="preserve">, </w:t>
      </w:r>
      <w:r w:rsidRPr="003A7CAD">
        <w:rPr>
          <w:sz w:val="28"/>
          <w:szCs w:val="28"/>
        </w:rPr>
        <w:t xml:space="preserve">с целью предупреждения коррупции в сфере нормотворческой </w:t>
      </w:r>
      <w:r w:rsidRPr="003A7CAD">
        <w:rPr>
          <w:rStyle w:val="FontStyle23"/>
          <w:sz w:val="28"/>
          <w:szCs w:val="28"/>
        </w:rPr>
        <w:t>деятельности</w:t>
      </w:r>
      <w:r w:rsidRPr="003A7CAD">
        <w:rPr>
          <w:sz w:val="28"/>
          <w:szCs w:val="28"/>
        </w:rPr>
        <w:t xml:space="preserve"> Администрации </w:t>
      </w:r>
      <w:r>
        <w:rPr>
          <w:sz w:val="28"/>
          <w:szCs w:val="28"/>
        </w:rPr>
        <w:t>Гигантовского</w:t>
      </w:r>
      <w:r w:rsidRPr="003A7CAD">
        <w:rPr>
          <w:sz w:val="28"/>
          <w:szCs w:val="28"/>
        </w:rPr>
        <w:t xml:space="preserve"> сельского поселения</w:t>
      </w:r>
      <w:r w:rsidR="005E1AB6" w:rsidRPr="000F2CF3">
        <w:rPr>
          <w:rStyle w:val="FontStyle12"/>
          <w:color w:val="000000"/>
          <w:sz w:val="28"/>
          <w:szCs w:val="28"/>
        </w:rPr>
        <w:t xml:space="preserve"> </w:t>
      </w:r>
      <w:r w:rsidR="005E1AB6" w:rsidRPr="000F2CF3">
        <w:rPr>
          <w:bCs/>
          <w:color w:val="000000"/>
          <w:sz w:val="28"/>
          <w:szCs w:val="28"/>
        </w:rPr>
        <w:t>а также руководствуясь</w:t>
      </w:r>
      <w:r w:rsidR="005E1AB6" w:rsidRPr="000F2CF3">
        <w:rPr>
          <w:sz w:val="28"/>
          <w:szCs w:val="28"/>
        </w:rPr>
        <w:t xml:space="preserve"> Устав</w:t>
      </w:r>
      <w:r w:rsidR="00E5262E" w:rsidRPr="000F2CF3">
        <w:rPr>
          <w:sz w:val="28"/>
          <w:szCs w:val="28"/>
        </w:rPr>
        <w:t>ом</w:t>
      </w:r>
      <w:r w:rsidR="005E1AB6" w:rsidRPr="000F2CF3">
        <w:rPr>
          <w:sz w:val="28"/>
          <w:szCs w:val="28"/>
        </w:rPr>
        <w:t xml:space="preserve"> </w:t>
      </w:r>
      <w:r w:rsidR="002A63B4" w:rsidRPr="000F2CF3">
        <w:rPr>
          <w:sz w:val="28"/>
          <w:szCs w:val="28"/>
        </w:rPr>
        <w:t>муниципального образования «</w:t>
      </w:r>
      <w:r w:rsidR="000D621B" w:rsidRPr="000F2CF3">
        <w:rPr>
          <w:sz w:val="28"/>
          <w:szCs w:val="28"/>
        </w:rPr>
        <w:t>Гигантовского сельского</w:t>
      </w:r>
      <w:r w:rsidR="00E5262E" w:rsidRPr="000F2CF3">
        <w:rPr>
          <w:sz w:val="28"/>
          <w:szCs w:val="28"/>
        </w:rPr>
        <w:t xml:space="preserve"> поселения</w:t>
      </w:r>
      <w:r w:rsidR="005E1AB6" w:rsidRPr="000F2CF3">
        <w:rPr>
          <w:sz w:val="28"/>
          <w:szCs w:val="28"/>
        </w:rPr>
        <w:t>,</w:t>
      </w:r>
      <w:r w:rsidR="00712629" w:rsidRPr="000F2CF3">
        <w:rPr>
          <w:sz w:val="28"/>
          <w:szCs w:val="28"/>
        </w:rPr>
        <w:t xml:space="preserve"> Администрация </w:t>
      </w:r>
      <w:r w:rsidR="000D621B" w:rsidRPr="000F2CF3">
        <w:rPr>
          <w:sz w:val="28"/>
          <w:szCs w:val="28"/>
        </w:rPr>
        <w:t xml:space="preserve">Гигантовского сельского </w:t>
      </w:r>
      <w:r w:rsidR="00E5262E" w:rsidRPr="000F2CF3">
        <w:rPr>
          <w:sz w:val="28"/>
          <w:szCs w:val="28"/>
        </w:rPr>
        <w:t xml:space="preserve"> поселения</w:t>
      </w:r>
      <w:r w:rsidR="00712629" w:rsidRPr="000F2CF3">
        <w:rPr>
          <w:sz w:val="28"/>
          <w:szCs w:val="28"/>
        </w:rPr>
        <w:t xml:space="preserve"> </w:t>
      </w:r>
    </w:p>
    <w:p w:rsidR="00CA2B7D" w:rsidRPr="000D621B" w:rsidRDefault="00CA2B7D" w:rsidP="00712629">
      <w:pPr>
        <w:widowControl w:val="0"/>
        <w:autoSpaceDE w:val="0"/>
        <w:autoSpaceDN w:val="0"/>
        <w:adjustRightInd w:val="0"/>
        <w:ind w:firstLine="709"/>
        <w:jc w:val="both"/>
        <w:rPr>
          <w:szCs w:val="26"/>
        </w:rPr>
      </w:pPr>
    </w:p>
    <w:p w:rsidR="008039C9" w:rsidRPr="000D621B" w:rsidRDefault="008039C9" w:rsidP="008039C9">
      <w:pPr>
        <w:autoSpaceDE w:val="0"/>
        <w:autoSpaceDN w:val="0"/>
        <w:adjustRightInd w:val="0"/>
        <w:ind w:firstLine="720"/>
        <w:jc w:val="center"/>
        <w:rPr>
          <w:color w:val="000000"/>
          <w:szCs w:val="26"/>
        </w:rPr>
      </w:pPr>
      <w:r w:rsidRPr="000D621B">
        <w:rPr>
          <w:b/>
          <w:color w:val="000000"/>
          <w:szCs w:val="26"/>
        </w:rPr>
        <w:t>п о с т а н о в л я е т</w:t>
      </w:r>
      <w:r w:rsidRPr="000D621B">
        <w:rPr>
          <w:color w:val="000000"/>
          <w:szCs w:val="26"/>
        </w:rPr>
        <w:t>:</w:t>
      </w:r>
    </w:p>
    <w:p w:rsidR="008039C9" w:rsidRPr="000D621B" w:rsidRDefault="008039C9" w:rsidP="003C5E9F">
      <w:pPr>
        <w:autoSpaceDE w:val="0"/>
        <w:autoSpaceDN w:val="0"/>
        <w:adjustRightInd w:val="0"/>
        <w:ind w:firstLine="720"/>
        <w:jc w:val="both"/>
        <w:rPr>
          <w:color w:val="000000"/>
          <w:szCs w:val="26"/>
        </w:rPr>
      </w:pPr>
    </w:p>
    <w:p w:rsidR="00BA1E2A" w:rsidRDefault="008039C9" w:rsidP="00BA1E2A">
      <w:pPr>
        <w:pStyle w:val="Style4"/>
        <w:widowControl/>
        <w:suppressAutoHyphens/>
        <w:spacing w:line="240" w:lineRule="auto"/>
        <w:ind w:firstLine="709"/>
        <w:jc w:val="both"/>
        <w:rPr>
          <w:sz w:val="28"/>
          <w:szCs w:val="28"/>
        </w:rPr>
      </w:pPr>
      <w:r w:rsidRPr="000D621B">
        <w:rPr>
          <w:sz w:val="26"/>
          <w:szCs w:val="26"/>
        </w:rPr>
        <w:t xml:space="preserve">1. </w:t>
      </w:r>
      <w:r w:rsidR="00BA1E2A" w:rsidRPr="003A7CAD">
        <w:rPr>
          <w:sz w:val="28"/>
          <w:szCs w:val="28"/>
        </w:rPr>
        <w:t xml:space="preserve">Утвердить антикоррупционный стандарт в сфере </w:t>
      </w:r>
      <w:r w:rsidR="00BA1E2A" w:rsidRPr="003A7CAD">
        <w:rPr>
          <w:rStyle w:val="FontStyle23"/>
          <w:sz w:val="28"/>
          <w:szCs w:val="28"/>
        </w:rPr>
        <w:t xml:space="preserve">нормотворческой деятельности Администрации </w:t>
      </w:r>
      <w:r w:rsidR="00BA1E2A">
        <w:rPr>
          <w:sz w:val="28"/>
          <w:szCs w:val="28"/>
        </w:rPr>
        <w:t>Гигантовского</w:t>
      </w:r>
      <w:r w:rsidR="00BA1E2A" w:rsidRPr="003A7CAD">
        <w:rPr>
          <w:sz w:val="28"/>
          <w:szCs w:val="28"/>
        </w:rPr>
        <w:t xml:space="preserve"> сельского поселения согласно приложению к настоящему </w:t>
      </w:r>
      <w:r w:rsidR="00BA1E2A">
        <w:rPr>
          <w:sz w:val="28"/>
          <w:szCs w:val="28"/>
        </w:rPr>
        <w:t>постановлению.</w:t>
      </w:r>
    </w:p>
    <w:p w:rsidR="00BA1E2A" w:rsidRPr="003A7CAD" w:rsidRDefault="00BA1E2A" w:rsidP="00BA1E2A">
      <w:pPr>
        <w:autoSpaceDE w:val="0"/>
        <w:autoSpaceDN w:val="0"/>
        <w:adjustRightInd w:val="0"/>
        <w:ind w:firstLine="709"/>
        <w:jc w:val="both"/>
        <w:rPr>
          <w:rStyle w:val="FontStyle23"/>
          <w:sz w:val="28"/>
          <w:szCs w:val="28"/>
        </w:rPr>
      </w:pPr>
      <w:r>
        <w:rPr>
          <w:sz w:val="28"/>
          <w:szCs w:val="28"/>
        </w:rPr>
        <w:t>2. Муниципальным служащим А</w:t>
      </w:r>
      <w:r w:rsidRPr="003A7CAD">
        <w:rPr>
          <w:sz w:val="28"/>
          <w:szCs w:val="28"/>
        </w:rPr>
        <w:t xml:space="preserve">дминистрации </w:t>
      </w:r>
      <w:r>
        <w:rPr>
          <w:sz w:val="28"/>
          <w:szCs w:val="28"/>
        </w:rPr>
        <w:t>Гигантовского</w:t>
      </w:r>
      <w:r w:rsidRPr="003A7CAD">
        <w:rPr>
          <w:sz w:val="28"/>
          <w:szCs w:val="28"/>
        </w:rPr>
        <w:t xml:space="preserve"> сельского поселения при разработке муниципальных правовых актов Администрации </w:t>
      </w:r>
      <w:r>
        <w:rPr>
          <w:sz w:val="28"/>
          <w:szCs w:val="28"/>
        </w:rPr>
        <w:t>Гигантовского</w:t>
      </w:r>
      <w:r w:rsidRPr="003A7CAD">
        <w:rPr>
          <w:sz w:val="28"/>
          <w:szCs w:val="28"/>
        </w:rPr>
        <w:t xml:space="preserve"> сельского поселения соблюдать антикоррупционный стандарт, утвержденный настоящим </w:t>
      </w:r>
      <w:r>
        <w:rPr>
          <w:sz w:val="28"/>
          <w:szCs w:val="28"/>
        </w:rPr>
        <w:t>постановлением</w:t>
      </w:r>
      <w:r w:rsidRPr="003A7CAD">
        <w:rPr>
          <w:sz w:val="28"/>
          <w:szCs w:val="28"/>
        </w:rPr>
        <w:t>.</w:t>
      </w:r>
    </w:p>
    <w:p w:rsidR="008039C9" w:rsidRPr="000F2CF3" w:rsidRDefault="00BA1E2A" w:rsidP="00BA1E2A">
      <w:pPr>
        <w:pStyle w:val="Default"/>
        <w:ind w:firstLine="720"/>
        <w:jc w:val="both"/>
        <w:rPr>
          <w:sz w:val="28"/>
          <w:szCs w:val="28"/>
        </w:rPr>
      </w:pPr>
      <w:r>
        <w:rPr>
          <w:sz w:val="28"/>
          <w:szCs w:val="28"/>
        </w:rPr>
        <w:t>3</w:t>
      </w:r>
      <w:r w:rsidR="008E7FDF" w:rsidRPr="000F2CF3">
        <w:rPr>
          <w:sz w:val="28"/>
          <w:szCs w:val="28"/>
        </w:rPr>
        <w:t>.</w:t>
      </w:r>
      <w:r w:rsidR="00FD681D" w:rsidRPr="000F2CF3">
        <w:rPr>
          <w:sz w:val="28"/>
          <w:szCs w:val="28"/>
        </w:rPr>
        <w:t xml:space="preserve"> </w:t>
      </w:r>
      <w:r w:rsidR="008039C9" w:rsidRPr="000F2CF3">
        <w:rPr>
          <w:sz w:val="28"/>
          <w:szCs w:val="28"/>
        </w:rPr>
        <w:t xml:space="preserve"> </w:t>
      </w:r>
      <w:r w:rsidR="000D621B" w:rsidRPr="000F2CF3">
        <w:rPr>
          <w:sz w:val="28"/>
          <w:szCs w:val="28"/>
        </w:rPr>
        <w:t>Обнародовать настоящее п</w:t>
      </w:r>
      <w:r w:rsidR="00BA44C7" w:rsidRPr="000F2CF3">
        <w:rPr>
          <w:sz w:val="28"/>
          <w:szCs w:val="28"/>
        </w:rPr>
        <w:t>остановление</w:t>
      </w:r>
      <w:r w:rsidR="000D621B" w:rsidRPr="000F2CF3">
        <w:rPr>
          <w:sz w:val="28"/>
          <w:szCs w:val="28"/>
        </w:rPr>
        <w:t xml:space="preserve"> </w:t>
      </w:r>
      <w:r w:rsidR="006A5BED" w:rsidRPr="000F2CF3">
        <w:rPr>
          <w:sz w:val="28"/>
          <w:szCs w:val="28"/>
        </w:rPr>
        <w:t xml:space="preserve"> </w:t>
      </w:r>
      <w:r w:rsidR="00BA44C7" w:rsidRPr="000F2CF3">
        <w:rPr>
          <w:sz w:val="28"/>
          <w:szCs w:val="28"/>
        </w:rPr>
        <w:t xml:space="preserve"> на официальном </w:t>
      </w:r>
      <w:r w:rsidR="006A5BED" w:rsidRPr="000F2CF3">
        <w:rPr>
          <w:sz w:val="28"/>
          <w:szCs w:val="28"/>
        </w:rPr>
        <w:t>И</w:t>
      </w:r>
      <w:r w:rsidR="00BA44C7" w:rsidRPr="000F2CF3">
        <w:rPr>
          <w:sz w:val="28"/>
          <w:szCs w:val="28"/>
        </w:rPr>
        <w:t xml:space="preserve">нтернет-сайте Администрации </w:t>
      </w:r>
      <w:r w:rsidR="000D621B" w:rsidRPr="000F2CF3">
        <w:rPr>
          <w:sz w:val="28"/>
          <w:szCs w:val="28"/>
        </w:rPr>
        <w:t>Гигантовского сельского</w:t>
      </w:r>
      <w:r w:rsidR="00BA44C7" w:rsidRPr="000F2CF3">
        <w:rPr>
          <w:sz w:val="28"/>
          <w:szCs w:val="28"/>
        </w:rPr>
        <w:t xml:space="preserve"> поселения</w:t>
      </w:r>
      <w:r w:rsidR="000D621B" w:rsidRPr="000F2CF3">
        <w:rPr>
          <w:sz w:val="28"/>
          <w:szCs w:val="28"/>
        </w:rPr>
        <w:t xml:space="preserve"> и на информационном стенде.</w:t>
      </w:r>
    </w:p>
    <w:p w:rsidR="008039C9" w:rsidRPr="000F2CF3" w:rsidRDefault="00BA1E2A" w:rsidP="008039C9">
      <w:pPr>
        <w:ind w:firstLine="540"/>
        <w:jc w:val="both"/>
        <w:rPr>
          <w:sz w:val="28"/>
          <w:szCs w:val="28"/>
        </w:rPr>
      </w:pPr>
      <w:r>
        <w:rPr>
          <w:sz w:val="28"/>
          <w:szCs w:val="28"/>
        </w:rPr>
        <w:t>4</w:t>
      </w:r>
      <w:r w:rsidR="008039C9" w:rsidRPr="000F2CF3">
        <w:rPr>
          <w:sz w:val="28"/>
          <w:szCs w:val="28"/>
        </w:rPr>
        <w:t xml:space="preserve">. </w:t>
      </w:r>
      <w:r w:rsidR="00101B59" w:rsidRPr="000F2CF3">
        <w:rPr>
          <w:sz w:val="28"/>
          <w:szCs w:val="28"/>
        </w:rPr>
        <w:t xml:space="preserve"> </w:t>
      </w:r>
      <w:r w:rsidR="008039C9" w:rsidRPr="000F2CF3">
        <w:rPr>
          <w:sz w:val="28"/>
          <w:szCs w:val="28"/>
        </w:rPr>
        <w:t xml:space="preserve">Контроль за </w:t>
      </w:r>
      <w:r w:rsidR="00956A61" w:rsidRPr="000F2CF3">
        <w:rPr>
          <w:sz w:val="28"/>
          <w:szCs w:val="28"/>
        </w:rPr>
        <w:t>вы</w:t>
      </w:r>
      <w:r w:rsidR="008039C9" w:rsidRPr="000F2CF3">
        <w:rPr>
          <w:sz w:val="28"/>
          <w:szCs w:val="28"/>
        </w:rPr>
        <w:t xml:space="preserve">полнением настоящего постановления </w:t>
      </w:r>
      <w:r w:rsidR="00BC162F" w:rsidRPr="000F2CF3">
        <w:rPr>
          <w:sz w:val="28"/>
          <w:szCs w:val="28"/>
        </w:rPr>
        <w:t>оставляю за собой</w:t>
      </w:r>
      <w:r w:rsidR="008039C9" w:rsidRPr="000F2CF3">
        <w:rPr>
          <w:sz w:val="28"/>
          <w:szCs w:val="28"/>
        </w:rPr>
        <w:t xml:space="preserve">. </w:t>
      </w:r>
    </w:p>
    <w:p w:rsidR="000D621B" w:rsidRDefault="000D621B" w:rsidP="008039C9">
      <w:pPr>
        <w:jc w:val="both"/>
        <w:rPr>
          <w:szCs w:val="26"/>
        </w:rPr>
      </w:pPr>
    </w:p>
    <w:p w:rsidR="005832B5" w:rsidRPr="000D621B" w:rsidRDefault="000D621B" w:rsidP="008039C9">
      <w:pPr>
        <w:jc w:val="both"/>
        <w:rPr>
          <w:szCs w:val="26"/>
        </w:rPr>
      </w:pPr>
      <w:r w:rsidRPr="000D621B">
        <w:rPr>
          <w:szCs w:val="26"/>
        </w:rPr>
        <w:t>Г</w:t>
      </w:r>
      <w:r w:rsidR="008039C9" w:rsidRPr="000D621B">
        <w:rPr>
          <w:szCs w:val="26"/>
        </w:rPr>
        <w:t>лав</w:t>
      </w:r>
      <w:r w:rsidRPr="000D621B">
        <w:rPr>
          <w:szCs w:val="26"/>
        </w:rPr>
        <w:t>а</w:t>
      </w:r>
      <w:r w:rsidR="008039C9" w:rsidRPr="000D621B">
        <w:rPr>
          <w:szCs w:val="26"/>
        </w:rPr>
        <w:t xml:space="preserve"> </w:t>
      </w:r>
      <w:r w:rsidR="006445BE" w:rsidRPr="000D621B">
        <w:rPr>
          <w:szCs w:val="26"/>
        </w:rPr>
        <w:t xml:space="preserve">Администрации </w:t>
      </w:r>
    </w:p>
    <w:p w:rsidR="003D438A" w:rsidRPr="000D621B" w:rsidRDefault="000D621B" w:rsidP="000D621B">
      <w:pPr>
        <w:jc w:val="both"/>
        <w:rPr>
          <w:szCs w:val="26"/>
        </w:rPr>
      </w:pPr>
      <w:r w:rsidRPr="000D621B">
        <w:rPr>
          <w:szCs w:val="26"/>
        </w:rPr>
        <w:t>Гигантовского сельского</w:t>
      </w:r>
      <w:r w:rsidR="00BA44C7" w:rsidRPr="000D621B">
        <w:rPr>
          <w:szCs w:val="26"/>
        </w:rPr>
        <w:t xml:space="preserve"> поселения</w:t>
      </w:r>
      <w:r w:rsidR="00EE33B4" w:rsidRPr="000D621B">
        <w:rPr>
          <w:szCs w:val="26"/>
        </w:rPr>
        <w:tab/>
      </w:r>
      <w:r w:rsidR="00EE33B4" w:rsidRPr="000D621B">
        <w:rPr>
          <w:szCs w:val="26"/>
        </w:rPr>
        <w:tab/>
      </w:r>
      <w:r w:rsidR="00EE33B4" w:rsidRPr="000D621B">
        <w:rPr>
          <w:szCs w:val="26"/>
        </w:rPr>
        <w:tab/>
      </w:r>
      <w:r w:rsidR="00EE33B4" w:rsidRPr="000D621B">
        <w:rPr>
          <w:szCs w:val="26"/>
        </w:rPr>
        <w:tab/>
      </w:r>
      <w:r w:rsidR="00EE33B4" w:rsidRPr="000D621B">
        <w:rPr>
          <w:szCs w:val="26"/>
        </w:rPr>
        <w:tab/>
      </w:r>
      <w:r w:rsidR="00EE33B4" w:rsidRPr="000D621B">
        <w:rPr>
          <w:szCs w:val="26"/>
        </w:rPr>
        <w:tab/>
      </w:r>
      <w:r w:rsidR="005832B5" w:rsidRPr="000D621B">
        <w:rPr>
          <w:szCs w:val="26"/>
        </w:rPr>
        <w:tab/>
      </w:r>
      <w:r w:rsidR="005832B5" w:rsidRPr="000D621B">
        <w:rPr>
          <w:szCs w:val="26"/>
        </w:rPr>
        <w:tab/>
      </w:r>
      <w:r w:rsidR="005832B5" w:rsidRPr="000D621B">
        <w:rPr>
          <w:szCs w:val="26"/>
        </w:rPr>
        <w:tab/>
      </w:r>
      <w:r w:rsidR="005832B5" w:rsidRPr="000D621B">
        <w:rPr>
          <w:szCs w:val="26"/>
        </w:rPr>
        <w:tab/>
      </w:r>
      <w:r w:rsidR="005832B5" w:rsidRPr="000D621B">
        <w:rPr>
          <w:szCs w:val="26"/>
        </w:rPr>
        <w:tab/>
      </w:r>
      <w:r w:rsidR="005832B5" w:rsidRPr="000D621B">
        <w:rPr>
          <w:szCs w:val="26"/>
        </w:rPr>
        <w:tab/>
      </w:r>
      <w:r w:rsidR="005832B5" w:rsidRPr="000D621B">
        <w:rPr>
          <w:szCs w:val="26"/>
        </w:rPr>
        <w:tab/>
      </w:r>
      <w:r w:rsidR="005832B5" w:rsidRPr="000D621B">
        <w:rPr>
          <w:szCs w:val="26"/>
        </w:rPr>
        <w:tab/>
      </w:r>
      <w:r w:rsidR="005832B5" w:rsidRPr="000D621B">
        <w:rPr>
          <w:szCs w:val="26"/>
        </w:rPr>
        <w:tab/>
      </w:r>
      <w:r w:rsidR="005832B5" w:rsidRPr="000D621B">
        <w:rPr>
          <w:szCs w:val="26"/>
        </w:rPr>
        <w:tab/>
      </w:r>
      <w:r w:rsidR="005832B5" w:rsidRPr="000D621B">
        <w:rPr>
          <w:szCs w:val="26"/>
        </w:rPr>
        <w:tab/>
      </w:r>
      <w:r w:rsidR="005832B5" w:rsidRPr="000D621B">
        <w:rPr>
          <w:szCs w:val="26"/>
        </w:rPr>
        <w:tab/>
      </w:r>
      <w:r w:rsidR="005832B5" w:rsidRPr="000D621B">
        <w:rPr>
          <w:szCs w:val="26"/>
        </w:rPr>
        <w:tab/>
      </w:r>
      <w:r w:rsidRPr="000D621B">
        <w:rPr>
          <w:szCs w:val="26"/>
        </w:rPr>
        <w:t>Ю.М.Штельман</w:t>
      </w:r>
    </w:p>
    <w:p w:rsidR="000D621B" w:rsidRDefault="000D621B" w:rsidP="00BA44C7">
      <w:pPr>
        <w:pStyle w:val="a4"/>
        <w:spacing w:after="0"/>
        <w:ind w:left="0"/>
        <w:rPr>
          <w:color w:val="000000"/>
          <w:sz w:val="24"/>
          <w:szCs w:val="24"/>
        </w:rPr>
      </w:pPr>
    </w:p>
    <w:p w:rsidR="000D621B" w:rsidRDefault="000D621B" w:rsidP="00BA44C7">
      <w:pPr>
        <w:pStyle w:val="a4"/>
        <w:spacing w:after="0"/>
        <w:ind w:left="0"/>
        <w:rPr>
          <w:color w:val="000000"/>
          <w:sz w:val="24"/>
          <w:szCs w:val="24"/>
        </w:rPr>
      </w:pPr>
    </w:p>
    <w:p w:rsidR="00BA44C7" w:rsidRPr="00BE0FD7" w:rsidRDefault="00BA44C7" w:rsidP="00BA1E2A">
      <w:pPr>
        <w:pStyle w:val="a4"/>
        <w:spacing w:after="0"/>
        <w:ind w:left="0"/>
        <w:rPr>
          <w:color w:val="000000"/>
          <w:sz w:val="24"/>
          <w:szCs w:val="24"/>
        </w:rPr>
      </w:pPr>
      <w:r w:rsidRPr="00BE0FD7">
        <w:rPr>
          <w:color w:val="000000"/>
          <w:sz w:val="24"/>
          <w:szCs w:val="24"/>
        </w:rPr>
        <w:t xml:space="preserve">Постановление вносит  </w:t>
      </w:r>
      <w:r w:rsidR="000D621B">
        <w:rPr>
          <w:color w:val="000000"/>
          <w:sz w:val="24"/>
          <w:szCs w:val="24"/>
          <w:lang w:val="ru-RU"/>
        </w:rPr>
        <w:t xml:space="preserve">Специалист </w:t>
      </w:r>
      <w:r w:rsidR="000F2CF3">
        <w:rPr>
          <w:color w:val="000000"/>
          <w:sz w:val="24"/>
          <w:szCs w:val="24"/>
        </w:rPr>
        <w:t>Кожухова С.Н.</w:t>
      </w:r>
    </w:p>
    <w:p w:rsidR="00BA44C7" w:rsidRPr="00FC3AC9" w:rsidRDefault="003C78C1" w:rsidP="00BA44C7">
      <w:pPr>
        <w:pageBreakBefore/>
        <w:jc w:val="right"/>
        <w:rPr>
          <w:sz w:val="28"/>
          <w:szCs w:val="28"/>
        </w:rPr>
      </w:pPr>
      <w:r w:rsidRPr="00FC3AC9">
        <w:rPr>
          <w:rStyle w:val="FontStyle23"/>
          <w:sz w:val="28"/>
          <w:szCs w:val="28"/>
        </w:rPr>
        <w:lastRenderedPageBreak/>
        <w:t xml:space="preserve">                   </w:t>
      </w:r>
      <w:r w:rsidR="00BA44C7" w:rsidRPr="00FC3AC9">
        <w:rPr>
          <w:sz w:val="28"/>
          <w:szCs w:val="28"/>
        </w:rPr>
        <w:t xml:space="preserve">Приложение </w:t>
      </w:r>
    </w:p>
    <w:p w:rsidR="00BA44C7" w:rsidRPr="00FC3AC9" w:rsidRDefault="00BA44C7" w:rsidP="00BA44C7">
      <w:pPr>
        <w:ind w:left="6237"/>
        <w:jc w:val="right"/>
        <w:rPr>
          <w:sz w:val="28"/>
          <w:szCs w:val="28"/>
        </w:rPr>
      </w:pPr>
      <w:r w:rsidRPr="00FC3AC9">
        <w:rPr>
          <w:sz w:val="28"/>
          <w:szCs w:val="28"/>
        </w:rPr>
        <w:t xml:space="preserve">к  постановлению Администрации </w:t>
      </w:r>
      <w:r w:rsidR="000D621B">
        <w:rPr>
          <w:sz w:val="28"/>
          <w:szCs w:val="28"/>
        </w:rPr>
        <w:t xml:space="preserve">Гигантовского сельского </w:t>
      </w:r>
      <w:r w:rsidRPr="00FC3AC9">
        <w:rPr>
          <w:sz w:val="28"/>
          <w:szCs w:val="28"/>
        </w:rPr>
        <w:t xml:space="preserve"> поселения </w:t>
      </w:r>
    </w:p>
    <w:p w:rsidR="00BD4EA7" w:rsidRPr="00FC3AC9" w:rsidRDefault="00BA44C7" w:rsidP="00B71EFF">
      <w:pPr>
        <w:ind w:left="6237"/>
        <w:jc w:val="center"/>
        <w:rPr>
          <w:rFonts w:eastAsia="Calibri"/>
          <w:sz w:val="28"/>
          <w:szCs w:val="28"/>
        </w:rPr>
      </w:pPr>
      <w:r w:rsidRPr="00FC3AC9">
        <w:rPr>
          <w:sz w:val="28"/>
          <w:szCs w:val="28"/>
        </w:rPr>
        <w:t xml:space="preserve">от </w:t>
      </w:r>
      <w:r w:rsidR="000F2CF3">
        <w:rPr>
          <w:sz w:val="28"/>
          <w:szCs w:val="28"/>
        </w:rPr>
        <w:t>20.02.2020</w:t>
      </w:r>
      <w:r w:rsidRPr="00FC3AC9">
        <w:rPr>
          <w:sz w:val="28"/>
          <w:szCs w:val="28"/>
        </w:rPr>
        <w:t xml:space="preserve"> № </w:t>
      </w:r>
      <w:r w:rsidR="00BA1E2A">
        <w:rPr>
          <w:sz w:val="28"/>
          <w:szCs w:val="28"/>
        </w:rPr>
        <w:t>43</w:t>
      </w:r>
    </w:p>
    <w:p w:rsidR="000D621B" w:rsidRDefault="000D621B" w:rsidP="007D2CE3">
      <w:pPr>
        <w:pStyle w:val="Default"/>
        <w:jc w:val="center"/>
        <w:rPr>
          <w:sz w:val="28"/>
          <w:szCs w:val="28"/>
        </w:rPr>
      </w:pPr>
    </w:p>
    <w:p w:rsidR="000F2CF3" w:rsidRPr="00BB72FF" w:rsidRDefault="000F2CF3" w:rsidP="000F2CF3">
      <w:pPr>
        <w:pStyle w:val="ConsPlusNormal"/>
        <w:jc w:val="center"/>
        <w:rPr>
          <w:rFonts w:ascii="Times New Roman" w:hAnsi="Times New Roman" w:cs="Times New Roman"/>
          <w:color w:val="000000"/>
          <w:sz w:val="28"/>
          <w:szCs w:val="28"/>
        </w:rPr>
      </w:pPr>
      <w:r w:rsidRPr="00BB72FF">
        <w:rPr>
          <w:rFonts w:ascii="Times New Roman" w:hAnsi="Times New Roman" w:cs="Times New Roman"/>
          <w:color w:val="000000"/>
          <w:sz w:val="28"/>
          <w:szCs w:val="28"/>
        </w:rPr>
        <w:t xml:space="preserve">Антикоррупционный </w:t>
      </w:r>
      <w:r>
        <w:rPr>
          <w:rFonts w:ascii="Times New Roman" w:hAnsi="Times New Roman" w:cs="Times New Roman"/>
          <w:sz w:val="28"/>
          <w:szCs w:val="28"/>
        </w:rPr>
        <w:t xml:space="preserve"> стандарт</w:t>
      </w:r>
    </w:p>
    <w:p w:rsidR="00BA1E2A" w:rsidRPr="003A7CAD" w:rsidRDefault="000F2CF3" w:rsidP="00BA1E2A">
      <w:pPr>
        <w:jc w:val="center"/>
        <w:rPr>
          <w:sz w:val="28"/>
          <w:szCs w:val="28"/>
        </w:rPr>
      </w:pPr>
      <w:r w:rsidRPr="00BB72FF">
        <w:rPr>
          <w:color w:val="000000"/>
          <w:sz w:val="28"/>
          <w:szCs w:val="28"/>
        </w:rPr>
        <w:t xml:space="preserve">в деятельности </w:t>
      </w:r>
    </w:p>
    <w:p w:rsidR="00BA1E2A" w:rsidRPr="003A7CAD" w:rsidRDefault="00BA1E2A" w:rsidP="00BA1E2A">
      <w:pPr>
        <w:jc w:val="center"/>
        <w:rPr>
          <w:rStyle w:val="FontStyle23"/>
          <w:sz w:val="28"/>
          <w:szCs w:val="28"/>
        </w:rPr>
      </w:pPr>
      <w:r w:rsidRPr="003A7CAD">
        <w:rPr>
          <w:rStyle w:val="FontStyle23"/>
          <w:sz w:val="28"/>
          <w:szCs w:val="28"/>
        </w:rPr>
        <w:t xml:space="preserve">в сфере нормотворческой деятельности </w:t>
      </w:r>
    </w:p>
    <w:p w:rsidR="00BA1E2A" w:rsidRPr="003A7CAD" w:rsidRDefault="00BA1E2A" w:rsidP="00BA1E2A">
      <w:pPr>
        <w:jc w:val="center"/>
        <w:rPr>
          <w:sz w:val="28"/>
          <w:szCs w:val="28"/>
        </w:rPr>
      </w:pPr>
      <w:r w:rsidRPr="003A7CAD">
        <w:rPr>
          <w:rStyle w:val="FontStyle23"/>
          <w:sz w:val="28"/>
          <w:szCs w:val="28"/>
        </w:rPr>
        <w:t xml:space="preserve">Администрации </w:t>
      </w:r>
      <w:r>
        <w:rPr>
          <w:sz w:val="28"/>
          <w:szCs w:val="28"/>
        </w:rPr>
        <w:t>Гигантовского</w:t>
      </w:r>
      <w:r w:rsidRPr="003A7CAD">
        <w:rPr>
          <w:sz w:val="28"/>
          <w:szCs w:val="28"/>
        </w:rPr>
        <w:t xml:space="preserve"> сельского поселения</w:t>
      </w:r>
    </w:p>
    <w:p w:rsidR="00BA1E2A" w:rsidRPr="003A7CAD" w:rsidRDefault="00BA1E2A" w:rsidP="00BA1E2A">
      <w:pPr>
        <w:jc w:val="center"/>
        <w:rPr>
          <w:sz w:val="28"/>
          <w:szCs w:val="28"/>
        </w:rPr>
      </w:pPr>
    </w:p>
    <w:p w:rsidR="00BA1E2A" w:rsidRPr="003A7CAD" w:rsidRDefault="00BA1E2A" w:rsidP="00BA1E2A">
      <w:pPr>
        <w:jc w:val="center"/>
        <w:rPr>
          <w:sz w:val="28"/>
          <w:szCs w:val="28"/>
        </w:rPr>
      </w:pPr>
      <w:r w:rsidRPr="003A7CAD">
        <w:rPr>
          <w:sz w:val="28"/>
          <w:szCs w:val="28"/>
        </w:rPr>
        <w:t>1. Общая часть</w:t>
      </w:r>
    </w:p>
    <w:p w:rsidR="00BA1E2A" w:rsidRPr="003A7CAD" w:rsidRDefault="00BA1E2A" w:rsidP="00BA1E2A">
      <w:pPr>
        <w:adjustRightInd w:val="0"/>
        <w:ind w:firstLine="540"/>
        <w:jc w:val="center"/>
        <w:outlineLvl w:val="1"/>
        <w:rPr>
          <w:sz w:val="28"/>
          <w:szCs w:val="28"/>
        </w:rPr>
      </w:pPr>
    </w:p>
    <w:p w:rsidR="00BA1E2A" w:rsidRPr="003A7CAD" w:rsidRDefault="00BA1E2A" w:rsidP="00BA1E2A">
      <w:pPr>
        <w:numPr>
          <w:ilvl w:val="1"/>
          <w:numId w:val="10"/>
        </w:numPr>
        <w:adjustRightInd w:val="0"/>
        <w:jc w:val="center"/>
        <w:outlineLvl w:val="1"/>
        <w:rPr>
          <w:sz w:val="28"/>
          <w:szCs w:val="28"/>
        </w:rPr>
      </w:pPr>
      <w:r w:rsidRPr="003A7CAD">
        <w:rPr>
          <w:sz w:val="28"/>
          <w:szCs w:val="28"/>
        </w:rPr>
        <w:t xml:space="preserve">Перечень нормативных правовых актов, регламентирующих </w:t>
      </w:r>
    </w:p>
    <w:p w:rsidR="00BA1E2A" w:rsidRPr="003A7CAD" w:rsidRDefault="00BA1E2A" w:rsidP="00BA1E2A">
      <w:pPr>
        <w:adjustRightInd w:val="0"/>
        <w:ind w:left="540"/>
        <w:jc w:val="center"/>
        <w:outlineLvl w:val="1"/>
        <w:rPr>
          <w:sz w:val="28"/>
          <w:szCs w:val="28"/>
        </w:rPr>
      </w:pPr>
      <w:r w:rsidRPr="003A7CAD">
        <w:rPr>
          <w:sz w:val="28"/>
          <w:szCs w:val="28"/>
        </w:rPr>
        <w:t xml:space="preserve">применение антикоррупционного стандарта </w:t>
      </w:r>
    </w:p>
    <w:p w:rsidR="00BA1E2A" w:rsidRPr="003A7CAD" w:rsidRDefault="00BA1E2A" w:rsidP="00BA1E2A">
      <w:pPr>
        <w:ind w:firstLine="708"/>
        <w:jc w:val="both"/>
        <w:rPr>
          <w:sz w:val="28"/>
          <w:szCs w:val="28"/>
        </w:rPr>
      </w:pPr>
    </w:p>
    <w:p w:rsidR="00BA1E2A" w:rsidRPr="00BB72FF" w:rsidRDefault="00BA1E2A" w:rsidP="00BA1E2A">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 xml:space="preserve">1.1.1.Федеральный </w:t>
      </w:r>
      <w:r>
        <w:rPr>
          <w:rFonts w:ascii="Times New Roman" w:hAnsi="Times New Roman" w:cs="Times New Roman"/>
          <w:color w:val="000000"/>
          <w:sz w:val="28"/>
          <w:szCs w:val="28"/>
        </w:rPr>
        <w:t xml:space="preserve">закон </w:t>
      </w:r>
      <w:r w:rsidRPr="00BB72FF">
        <w:rPr>
          <w:rFonts w:ascii="Times New Roman" w:hAnsi="Times New Roman" w:cs="Times New Roman"/>
          <w:color w:val="000000"/>
          <w:sz w:val="28"/>
          <w:szCs w:val="28"/>
        </w:rPr>
        <w:t>от 25.12.2008 № 273-ФЗ «О противодействии коррупции».</w:t>
      </w:r>
    </w:p>
    <w:p w:rsidR="00BA1E2A" w:rsidRPr="00BB72FF" w:rsidRDefault="00BA1E2A" w:rsidP="00BA1E2A">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1.1.2.Федеральный закон от 02.03.2007 № 25-ФЗ «О муниципальной службе в Российской Федерации».</w:t>
      </w:r>
    </w:p>
    <w:p w:rsidR="00BA1E2A" w:rsidRPr="00BB72FF" w:rsidRDefault="00BA1E2A" w:rsidP="00BA1E2A">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 xml:space="preserve">1.1.3.Областной </w:t>
      </w:r>
      <w:r>
        <w:rPr>
          <w:rFonts w:ascii="Times New Roman" w:hAnsi="Times New Roman" w:cs="Times New Roman"/>
          <w:color w:val="000000"/>
          <w:sz w:val="28"/>
          <w:szCs w:val="28"/>
        </w:rPr>
        <w:t xml:space="preserve">закон </w:t>
      </w:r>
      <w:r w:rsidRPr="00BB72FF">
        <w:rPr>
          <w:rFonts w:ascii="Times New Roman" w:hAnsi="Times New Roman" w:cs="Times New Roman"/>
          <w:color w:val="000000"/>
          <w:sz w:val="28"/>
          <w:szCs w:val="28"/>
        </w:rPr>
        <w:t>от 12.05.2009 № 218-ЗС «О противодействии коррупции в Ростовской области».</w:t>
      </w:r>
    </w:p>
    <w:p w:rsidR="00BA1E2A" w:rsidRPr="00BB72FF" w:rsidRDefault="00BA1E2A" w:rsidP="00BA1E2A">
      <w:pPr>
        <w:pStyle w:val="ConsPlusNormal"/>
        <w:ind w:firstLine="540"/>
        <w:jc w:val="both"/>
        <w:rPr>
          <w:rFonts w:ascii="Times New Roman" w:hAnsi="Times New Roman" w:cs="Times New Roman"/>
          <w:color w:val="000000"/>
          <w:sz w:val="28"/>
          <w:szCs w:val="28"/>
        </w:rPr>
      </w:pPr>
      <w:r w:rsidRPr="00BB72FF">
        <w:rPr>
          <w:rFonts w:ascii="Times New Roman" w:hAnsi="Times New Roman" w:cs="Times New Roman"/>
          <w:color w:val="000000"/>
          <w:sz w:val="28"/>
          <w:szCs w:val="28"/>
        </w:rPr>
        <w:t>1.1.4.Областной закон от 09.10.2007 № 786-ЗС «О муниципальной службе в Ростовской области».</w:t>
      </w:r>
    </w:p>
    <w:p w:rsidR="00BA1E2A" w:rsidRPr="003A7CAD" w:rsidRDefault="00BA1E2A" w:rsidP="00BA1E2A">
      <w:pPr>
        <w:adjustRightInd w:val="0"/>
        <w:ind w:firstLine="709"/>
        <w:jc w:val="both"/>
        <w:rPr>
          <w:sz w:val="28"/>
          <w:szCs w:val="28"/>
        </w:rPr>
      </w:pPr>
    </w:p>
    <w:p w:rsidR="00BA1E2A" w:rsidRPr="003A7CAD" w:rsidRDefault="00BA1E2A" w:rsidP="00BA1E2A">
      <w:pPr>
        <w:spacing w:before="120"/>
        <w:jc w:val="center"/>
        <w:rPr>
          <w:sz w:val="28"/>
          <w:szCs w:val="28"/>
        </w:rPr>
      </w:pPr>
      <w:r w:rsidRPr="003A7CAD">
        <w:rPr>
          <w:sz w:val="28"/>
          <w:szCs w:val="28"/>
        </w:rPr>
        <w:t xml:space="preserve">1.2. Цели и задачи введения антикоррупционного стандарта  в сфере </w:t>
      </w:r>
      <w:r w:rsidRPr="003A7CAD">
        <w:rPr>
          <w:rStyle w:val="FontStyle23"/>
          <w:sz w:val="28"/>
          <w:szCs w:val="28"/>
        </w:rPr>
        <w:t xml:space="preserve"> нормотворческой деятельности Администрации </w:t>
      </w:r>
      <w:r>
        <w:rPr>
          <w:sz w:val="28"/>
          <w:szCs w:val="28"/>
        </w:rPr>
        <w:t>Гигантовского</w:t>
      </w:r>
      <w:r w:rsidRPr="003A7CAD">
        <w:rPr>
          <w:sz w:val="28"/>
          <w:szCs w:val="28"/>
        </w:rPr>
        <w:t xml:space="preserve"> сельского поселения  </w:t>
      </w:r>
    </w:p>
    <w:p w:rsidR="00BA1E2A" w:rsidRPr="003A7CAD" w:rsidRDefault="00BA1E2A" w:rsidP="00BA1E2A">
      <w:pPr>
        <w:adjustRightInd w:val="0"/>
        <w:ind w:firstLine="709"/>
        <w:jc w:val="both"/>
        <w:outlineLvl w:val="0"/>
        <w:rPr>
          <w:sz w:val="28"/>
          <w:szCs w:val="28"/>
        </w:rPr>
      </w:pPr>
    </w:p>
    <w:p w:rsidR="00BA1E2A" w:rsidRPr="003A7CAD" w:rsidRDefault="00BA1E2A" w:rsidP="00BA1E2A">
      <w:pPr>
        <w:adjustRightInd w:val="0"/>
        <w:ind w:firstLine="709"/>
        <w:jc w:val="both"/>
        <w:outlineLvl w:val="0"/>
        <w:rPr>
          <w:sz w:val="28"/>
          <w:szCs w:val="28"/>
        </w:rPr>
      </w:pPr>
      <w:r w:rsidRPr="003A7CAD">
        <w:rPr>
          <w:sz w:val="28"/>
          <w:szCs w:val="28"/>
        </w:rPr>
        <w:t>1.2.1. Антикоррупционный стандарт представляет собой единый порядок для</w:t>
      </w:r>
      <w:r w:rsidRPr="003A7CAD">
        <w:rPr>
          <w:color w:val="FFFFFF"/>
          <w:sz w:val="28"/>
          <w:szCs w:val="28"/>
        </w:rPr>
        <w:t xml:space="preserve"> </w:t>
      </w:r>
      <w:r w:rsidRPr="003A7CAD">
        <w:rPr>
          <w:sz w:val="28"/>
          <w:szCs w:val="28"/>
        </w:rPr>
        <w:t xml:space="preserve">сферы нормотворческой деятельности Администрации </w:t>
      </w:r>
      <w:r>
        <w:rPr>
          <w:sz w:val="28"/>
          <w:szCs w:val="28"/>
        </w:rPr>
        <w:t>Гигантовского</w:t>
      </w:r>
      <w:r w:rsidRPr="003A7CAD">
        <w:rPr>
          <w:sz w:val="28"/>
          <w:szCs w:val="28"/>
        </w:rPr>
        <w:t xml:space="preserve"> сельского поселения  запретов, ограничений и дозволений, обеспечивающих предупреждение коррупции.</w:t>
      </w:r>
    </w:p>
    <w:p w:rsidR="00BA1E2A" w:rsidRPr="003A7CAD" w:rsidRDefault="00BA1E2A" w:rsidP="00BA1E2A">
      <w:pPr>
        <w:adjustRightInd w:val="0"/>
        <w:ind w:firstLine="709"/>
        <w:jc w:val="both"/>
        <w:outlineLvl w:val="0"/>
        <w:rPr>
          <w:sz w:val="28"/>
          <w:szCs w:val="28"/>
        </w:rPr>
      </w:pPr>
      <w:r w:rsidRPr="003A7CAD">
        <w:rPr>
          <w:sz w:val="28"/>
          <w:szCs w:val="28"/>
        </w:rPr>
        <w:t xml:space="preserve">1.2.2. Введение антикоррупционного стандарта осуществлено в целях совершенствования деятельности Администрации </w:t>
      </w:r>
      <w:r>
        <w:rPr>
          <w:sz w:val="28"/>
          <w:szCs w:val="28"/>
        </w:rPr>
        <w:t>Гигантовского</w:t>
      </w:r>
      <w:r w:rsidRPr="003A7CAD">
        <w:rPr>
          <w:sz w:val="28"/>
          <w:szCs w:val="28"/>
        </w:rPr>
        <w:t xml:space="preserve"> сельского поселения  и эффективной системы реализации и защиты прав граждан и юридических лиц.</w:t>
      </w:r>
    </w:p>
    <w:p w:rsidR="00BA1E2A" w:rsidRPr="003A7CAD" w:rsidRDefault="00BA1E2A" w:rsidP="00BA1E2A">
      <w:pPr>
        <w:adjustRightInd w:val="0"/>
        <w:ind w:firstLine="709"/>
        <w:jc w:val="both"/>
        <w:outlineLvl w:val="0"/>
        <w:rPr>
          <w:sz w:val="28"/>
          <w:szCs w:val="28"/>
        </w:rPr>
      </w:pPr>
      <w:r w:rsidRPr="003A7CAD">
        <w:rPr>
          <w:sz w:val="28"/>
          <w:szCs w:val="28"/>
        </w:rPr>
        <w:t>1.2.3. Задачи введения антикоррупционного стандарта:</w:t>
      </w:r>
    </w:p>
    <w:p w:rsidR="00BA1E2A" w:rsidRPr="003A7CAD" w:rsidRDefault="00BA1E2A" w:rsidP="00BA1E2A">
      <w:pPr>
        <w:adjustRightInd w:val="0"/>
        <w:ind w:firstLine="709"/>
        <w:jc w:val="both"/>
        <w:rPr>
          <w:sz w:val="28"/>
          <w:szCs w:val="28"/>
        </w:rPr>
      </w:pPr>
      <w:r w:rsidRPr="003A7CAD">
        <w:rPr>
          <w:sz w:val="28"/>
          <w:szCs w:val="28"/>
        </w:rPr>
        <w:t xml:space="preserve">создание системы противодействия коррупции в Администрации </w:t>
      </w:r>
      <w:r>
        <w:rPr>
          <w:sz w:val="28"/>
          <w:szCs w:val="28"/>
        </w:rPr>
        <w:t>Гигантовского</w:t>
      </w:r>
      <w:r w:rsidRPr="003A7CAD">
        <w:rPr>
          <w:sz w:val="28"/>
          <w:szCs w:val="28"/>
        </w:rPr>
        <w:t xml:space="preserve"> сельского поселения;</w:t>
      </w:r>
    </w:p>
    <w:p w:rsidR="00BA1E2A" w:rsidRPr="003A7CAD" w:rsidRDefault="00BA1E2A" w:rsidP="00BA1E2A">
      <w:pPr>
        <w:adjustRightInd w:val="0"/>
        <w:ind w:firstLine="709"/>
        <w:jc w:val="both"/>
        <w:rPr>
          <w:sz w:val="28"/>
          <w:szCs w:val="28"/>
        </w:rPr>
      </w:pPr>
      <w:r w:rsidRPr="003A7CAD">
        <w:rPr>
          <w:sz w:val="28"/>
          <w:szCs w:val="28"/>
        </w:rPr>
        <w:t>устранение факторов, способствующих созданию условий для проявления коррупции;</w:t>
      </w:r>
    </w:p>
    <w:p w:rsidR="00BA1E2A" w:rsidRPr="003A7CAD" w:rsidRDefault="00BA1E2A" w:rsidP="00BA1E2A">
      <w:pPr>
        <w:adjustRightInd w:val="0"/>
        <w:ind w:firstLine="709"/>
        <w:jc w:val="both"/>
        <w:rPr>
          <w:sz w:val="28"/>
          <w:szCs w:val="28"/>
        </w:rPr>
      </w:pPr>
      <w:r w:rsidRPr="003A7CAD">
        <w:rPr>
          <w:sz w:val="28"/>
          <w:szCs w:val="28"/>
        </w:rPr>
        <w:t>формирование нетерпимости к коррупционному поведению;</w:t>
      </w:r>
    </w:p>
    <w:p w:rsidR="00BA1E2A" w:rsidRPr="003A7CAD" w:rsidRDefault="00BA1E2A" w:rsidP="00BA1E2A">
      <w:pPr>
        <w:adjustRightInd w:val="0"/>
        <w:ind w:firstLine="709"/>
        <w:jc w:val="both"/>
        <w:rPr>
          <w:sz w:val="28"/>
          <w:szCs w:val="28"/>
        </w:rPr>
      </w:pPr>
      <w:r w:rsidRPr="003A7CAD">
        <w:rPr>
          <w:sz w:val="28"/>
          <w:szCs w:val="28"/>
        </w:rPr>
        <w:t xml:space="preserve">повышение ответственности муниципальных служащих и работников Администрации </w:t>
      </w:r>
      <w:r>
        <w:rPr>
          <w:sz w:val="28"/>
          <w:szCs w:val="28"/>
        </w:rPr>
        <w:t>Гигантовского</w:t>
      </w:r>
      <w:r w:rsidRPr="003A7CAD">
        <w:rPr>
          <w:sz w:val="28"/>
          <w:szCs w:val="28"/>
        </w:rPr>
        <w:t xml:space="preserve"> сельского поселения  при осуществлении ими </w:t>
      </w:r>
      <w:r w:rsidRPr="003A7CAD">
        <w:rPr>
          <w:sz w:val="28"/>
          <w:szCs w:val="28"/>
        </w:rPr>
        <w:lastRenderedPageBreak/>
        <w:t xml:space="preserve">своих прав и обязанностей  при разработке муниципальных правовых актов </w:t>
      </w:r>
      <w:r>
        <w:rPr>
          <w:sz w:val="28"/>
          <w:szCs w:val="28"/>
        </w:rPr>
        <w:t>Гигантовского</w:t>
      </w:r>
      <w:r w:rsidRPr="003A7CAD">
        <w:rPr>
          <w:sz w:val="28"/>
          <w:szCs w:val="28"/>
        </w:rPr>
        <w:t xml:space="preserve"> сельского поселения;</w:t>
      </w:r>
    </w:p>
    <w:p w:rsidR="00BA1E2A" w:rsidRPr="003A7CAD" w:rsidRDefault="00BA1E2A" w:rsidP="00BA1E2A">
      <w:pPr>
        <w:adjustRightInd w:val="0"/>
        <w:ind w:firstLine="709"/>
        <w:jc w:val="both"/>
        <w:rPr>
          <w:sz w:val="28"/>
          <w:szCs w:val="28"/>
        </w:rPr>
      </w:pPr>
      <w:r w:rsidRPr="003A7CAD">
        <w:rPr>
          <w:sz w:val="28"/>
          <w:szCs w:val="28"/>
        </w:rPr>
        <w:t xml:space="preserve">введение возможности мониторинга со стороны граждан, общественных объединений и средств массовой информации о деятельности Администрации </w:t>
      </w:r>
      <w:r>
        <w:rPr>
          <w:sz w:val="28"/>
          <w:szCs w:val="28"/>
        </w:rPr>
        <w:t>Гигантовского</w:t>
      </w:r>
      <w:r w:rsidRPr="003A7CAD">
        <w:rPr>
          <w:sz w:val="28"/>
          <w:szCs w:val="28"/>
        </w:rPr>
        <w:t xml:space="preserve"> сельского поселения.</w:t>
      </w:r>
    </w:p>
    <w:p w:rsidR="00BA1E2A" w:rsidRPr="003A7CAD" w:rsidRDefault="00BA1E2A" w:rsidP="00BA1E2A">
      <w:pPr>
        <w:jc w:val="center"/>
        <w:rPr>
          <w:sz w:val="28"/>
          <w:szCs w:val="28"/>
        </w:rPr>
      </w:pPr>
    </w:p>
    <w:p w:rsidR="00BA1E2A" w:rsidRPr="003A7CAD" w:rsidRDefault="00BA1E2A" w:rsidP="00BA1E2A">
      <w:pPr>
        <w:jc w:val="center"/>
        <w:rPr>
          <w:sz w:val="28"/>
          <w:szCs w:val="28"/>
        </w:rPr>
      </w:pPr>
      <w:r w:rsidRPr="003A7CAD">
        <w:rPr>
          <w:sz w:val="28"/>
          <w:szCs w:val="28"/>
        </w:rPr>
        <w:t xml:space="preserve">1.3. Запреты, ограничения и дозволения, </w:t>
      </w:r>
    </w:p>
    <w:p w:rsidR="00BA1E2A" w:rsidRPr="003A7CAD" w:rsidRDefault="00BA1E2A" w:rsidP="00BA1E2A">
      <w:pPr>
        <w:jc w:val="center"/>
        <w:rPr>
          <w:sz w:val="28"/>
          <w:szCs w:val="28"/>
        </w:rPr>
      </w:pPr>
      <w:r w:rsidRPr="003A7CAD">
        <w:rPr>
          <w:sz w:val="28"/>
          <w:szCs w:val="28"/>
        </w:rPr>
        <w:t xml:space="preserve">обеспечивающие предупреждение коррупции </w:t>
      </w:r>
    </w:p>
    <w:p w:rsidR="00BA1E2A" w:rsidRPr="003A7CAD" w:rsidRDefault="00BA1E2A" w:rsidP="00BA1E2A">
      <w:pPr>
        <w:jc w:val="center"/>
        <w:rPr>
          <w:sz w:val="28"/>
          <w:szCs w:val="28"/>
        </w:rPr>
      </w:pPr>
      <w:r w:rsidRPr="003A7CAD">
        <w:rPr>
          <w:sz w:val="28"/>
          <w:szCs w:val="28"/>
        </w:rPr>
        <w:t xml:space="preserve">в деятельности Администрации </w:t>
      </w:r>
      <w:r>
        <w:rPr>
          <w:sz w:val="28"/>
          <w:szCs w:val="28"/>
        </w:rPr>
        <w:t>Гигантовского</w:t>
      </w:r>
      <w:r w:rsidRPr="003A7CAD">
        <w:rPr>
          <w:sz w:val="28"/>
          <w:szCs w:val="28"/>
        </w:rPr>
        <w:t xml:space="preserve"> сельского поселения  </w:t>
      </w:r>
    </w:p>
    <w:p w:rsidR="00BA1E2A" w:rsidRPr="003A7CAD" w:rsidRDefault="00BA1E2A" w:rsidP="00BA1E2A">
      <w:pPr>
        <w:jc w:val="center"/>
        <w:rPr>
          <w:sz w:val="28"/>
          <w:szCs w:val="28"/>
        </w:rPr>
      </w:pPr>
    </w:p>
    <w:p w:rsidR="00BA1E2A" w:rsidRPr="003A7CAD" w:rsidRDefault="00BA1E2A" w:rsidP="00BA1E2A">
      <w:pPr>
        <w:ind w:firstLine="709"/>
        <w:jc w:val="both"/>
        <w:rPr>
          <w:sz w:val="28"/>
          <w:szCs w:val="28"/>
        </w:rPr>
      </w:pPr>
      <w:r w:rsidRPr="003A7CAD">
        <w:rPr>
          <w:sz w:val="28"/>
          <w:szCs w:val="28"/>
        </w:rPr>
        <w:t xml:space="preserve">1.3.1. Запреты, ограничения и дозволения устанавливаются в соответствии с нормами законодательства Российской Федерации и Ростовской области. </w:t>
      </w:r>
    </w:p>
    <w:p w:rsidR="00BA1E2A" w:rsidRPr="003A7CAD" w:rsidRDefault="00BA1E2A" w:rsidP="00BA1E2A">
      <w:pPr>
        <w:ind w:firstLine="709"/>
        <w:jc w:val="both"/>
        <w:rPr>
          <w:sz w:val="28"/>
          <w:szCs w:val="28"/>
        </w:rPr>
      </w:pPr>
      <w:r w:rsidRPr="003A7CAD">
        <w:rPr>
          <w:sz w:val="28"/>
          <w:szCs w:val="28"/>
        </w:rPr>
        <w:t xml:space="preserve">1.3.2. Перечень запретов, ограничений и дозволений в сфере нормотворческой деятельности Администрации </w:t>
      </w:r>
      <w:r>
        <w:rPr>
          <w:sz w:val="28"/>
          <w:szCs w:val="28"/>
        </w:rPr>
        <w:t>Гигантовского</w:t>
      </w:r>
      <w:r w:rsidRPr="003A7CAD">
        <w:rPr>
          <w:sz w:val="28"/>
          <w:szCs w:val="28"/>
        </w:rPr>
        <w:t xml:space="preserve"> сельского поселения  (далее – Перечень) приведен в разделе 2 настоящего антикоррупционного стандарта. </w:t>
      </w:r>
    </w:p>
    <w:p w:rsidR="00BA1E2A" w:rsidRPr="003A7CAD" w:rsidRDefault="00BA1E2A" w:rsidP="00BA1E2A">
      <w:pPr>
        <w:jc w:val="center"/>
        <w:rPr>
          <w:sz w:val="28"/>
          <w:szCs w:val="28"/>
        </w:rPr>
      </w:pPr>
    </w:p>
    <w:p w:rsidR="00BA1E2A" w:rsidRPr="003A7CAD" w:rsidRDefault="00BA1E2A" w:rsidP="00BA1E2A">
      <w:pPr>
        <w:jc w:val="center"/>
        <w:rPr>
          <w:sz w:val="28"/>
          <w:szCs w:val="28"/>
        </w:rPr>
      </w:pPr>
      <w:r w:rsidRPr="003A7CAD">
        <w:rPr>
          <w:sz w:val="28"/>
          <w:szCs w:val="28"/>
        </w:rPr>
        <w:t xml:space="preserve">1.4. Требования к применению и исполнению </w:t>
      </w:r>
    </w:p>
    <w:p w:rsidR="00BA1E2A" w:rsidRPr="003A7CAD" w:rsidRDefault="00BA1E2A" w:rsidP="00BA1E2A">
      <w:pPr>
        <w:jc w:val="center"/>
        <w:rPr>
          <w:sz w:val="28"/>
          <w:szCs w:val="28"/>
        </w:rPr>
      </w:pPr>
      <w:r w:rsidRPr="003A7CAD">
        <w:rPr>
          <w:sz w:val="28"/>
          <w:szCs w:val="28"/>
        </w:rPr>
        <w:t>антикоррупционного стандарта</w:t>
      </w:r>
    </w:p>
    <w:p w:rsidR="00BA1E2A" w:rsidRPr="003A7CAD" w:rsidRDefault="00BA1E2A" w:rsidP="00BA1E2A">
      <w:pPr>
        <w:ind w:firstLine="709"/>
        <w:jc w:val="center"/>
        <w:rPr>
          <w:sz w:val="28"/>
          <w:szCs w:val="28"/>
        </w:rPr>
      </w:pPr>
    </w:p>
    <w:p w:rsidR="00BA1E2A" w:rsidRPr="003A7CAD" w:rsidRDefault="00BA1E2A" w:rsidP="00BA1E2A">
      <w:pPr>
        <w:ind w:firstLine="709"/>
        <w:jc w:val="both"/>
        <w:rPr>
          <w:sz w:val="28"/>
          <w:szCs w:val="28"/>
        </w:rPr>
      </w:pPr>
      <w:r w:rsidRPr="003A7CAD">
        <w:rPr>
          <w:sz w:val="28"/>
          <w:szCs w:val="28"/>
        </w:rPr>
        <w:t xml:space="preserve">1.4.1. Антикоррупционный стандарт применяется в деятельности Администрации </w:t>
      </w:r>
      <w:r>
        <w:rPr>
          <w:sz w:val="28"/>
          <w:szCs w:val="28"/>
        </w:rPr>
        <w:t>Гигантовского</w:t>
      </w:r>
      <w:r w:rsidRPr="003A7CAD">
        <w:rPr>
          <w:sz w:val="28"/>
          <w:szCs w:val="28"/>
        </w:rPr>
        <w:t xml:space="preserve"> сельского поселения  при осуществлении своих функций и исполнения полномочий в сфере  нормотворческой деятельности.</w:t>
      </w:r>
    </w:p>
    <w:p w:rsidR="00BA1E2A" w:rsidRPr="003A7CAD" w:rsidRDefault="00BA1E2A" w:rsidP="00BA1E2A">
      <w:pPr>
        <w:ind w:firstLine="709"/>
        <w:jc w:val="both"/>
        <w:rPr>
          <w:sz w:val="28"/>
          <w:szCs w:val="28"/>
        </w:rPr>
      </w:pPr>
      <w:r w:rsidRPr="003A7CAD">
        <w:rPr>
          <w:sz w:val="28"/>
          <w:szCs w:val="28"/>
        </w:rPr>
        <w:t xml:space="preserve">1.4.2. Антикоррупционный стандарт обязателен для исполнения для всех муниципальных служащих Администрации </w:t>
      </w:r>
      <w:r>
        <w:rPr>
          <w:sz w:val="28"/>
          <w:szCs w:val="28"/>
        </w:rPr>
        <w:t>Гигантовского</w:t>
      </w:r>
      <w:r w:rsidRPr="003A7CAD">
        <w:rPr>
          <w:sz w:val="28"/>
          <w:szCs w:val="28"/>
        </w:rPr>
        <w:t xml:space="preserve"> сельского поселения. </w:t>
      </w:r>
    </w:p>
    <w:p w:rsidR="00BA1E2A" w:rsidRPr="003A7CAD" w:rsidRDefault="00BA1E2A" w:rsidP="00BA1E2A">
      <w:pPr>
        <w:ind w:firstLine="709"/>
        <w:jc w:val="both"/>
        <w:rPr>
          <w:sz w:val="28"/>
          <w:szCs w:val="28"/>
        </w:rPr>
      </w:pPr>
      <w:r w:rsidRPr="003A7CAD">
        <w:rPr>
          <w:sz w:val="28"/>
          <w:szCs w:val="28"/>
        </w:rPr>
        <w:t xml:space="preserve">1.4.3. За применение и исполнение антикоррупционного стандарта несут ответственность муниципальные служащие Администрации </w:t>
      </w:r>
      <w:r>
        <w:rPr>
          <w:sz w:val="28"/>
          <w:szCs w:val="28"/>
        </w:rPr>
        <w:t>Гигантовского</w:t>
      </w:r>
      <w:r w:rsidRPr="003A7CAD">
        <w:rPr>
          <w:sz w:val="28"/>
          <w:szCs w:val="28"/>
        </w:rPr>
        <w:t xml:space="preserve"> сельского поселения. </w:t>
      </w:r>
    </w:p>
    <w:p w:rsidR="00BA1E2A" w:rsidRPr="003A7CAD" w:rsidRDefault="00BA1E2A" w:rsidP="00BA1E2A">
      <w:pPr>
        <w:jc w:val="center"/>
        <w:rPr>
          <w:sz w:val="28"/>
          <w:szCs w:val="28"/>
        </w:rPr>
      </w:pPr>
    </w:p>
    <w:p w:rsidR="00BA1E2A" w:rsidRPr="003A7CAD" w:rsidRDefault="00BA1E2A" w:rsidP="00BA1E2A">
      <w:pPr>
        <w:jc w:val="center"/>
        <w:rPr>
          <w:sz w:val="28"/>
          <w:szCs w:val="28"/>
        </w:rPr>
      </w:pPr>
      <w:r w:rsidRPr="003A7CAD">
        <w:rPr>
          <w:sz w:val="28"/>
          <w:szCs w:val="28"/>
        </w:rPr>
        <w:t xml:space="preserve">1.5. Требования к порядку и формам контроля соблюдения </w:t>
      </w:r>
    </w:p>
    <w:p w:rsidR="00BA1E2A" w:rsidRPr="003A7CAD" w:rsidRDefault="00BA1E2A" w:rsidP="00BA1E2A">
      <w:pPr>
        <w:jc w:val="center"/>
        <w:rPr>
          <w:sz w:val="28"/>
          <w:szCs w:val="28"/>
        </w:rPr>
      </w:pPr>
      <w:r w:rsidRPr="003A7CAD">
        <w:rPr>
          <w:sz w:val="28"/>
          <w:szCs w:val="28"/>
        </w:rPr>
        <w:t xml:space="preserve">муниципальными служащими Администрации </w:t>
      </w:r>
      <w:r>
        <w:rPr>
          <w:sz w:val="28"/>
          <w:szCs w:val="28"/>
        </w:rPr>
        <w:t>Гигантовского</w:t>
      </w:r>
      <w:r w:rsidRPr="003A7CAD">
        <w:rPr>
          <w:sz w:val="28"/>
          <w:szCs w:val="28"/>
        </w:rPr>
        <w:t xml:space="preserve"> сельского поселения  установленных запретов, ограничений и дозволений</w:t>
      </w:r>
    </w:p>
    <w:p w:rsidR="00BA1E2A" w:rsidRPr="003A7CAD" w:rsidRDefault="00BA1E2A" w:rsidP="00BA1E2A">
      <w:pPr>
        <w:jc w:val="center"/>
        <w:rPr>
          <w:sz w:val="28"/>
          <w:szCs w:val="28"/>
        </w:rPr>
      </w:pPr>
    </w:p>
    <w:p w:rsidR="00BA1E2A" w:rsidRPr="003A7CAD" w:rsidRDefault="00BA1E2A" w:rsidP="00BA1E2A">
      <w:pPr>
        <w:ind w:firstLine="709"/>
        <w:jc w:val="both"/>
        <w:rPr>
          <w:sz w:val="28"/>
          <w:szCs w:val="28"/>
        </w:rPr>
      </w:pPr>
      <w:r w:rsidRPr="003A7CAD">
        <w:rPr>
          <w:sz w:val="28"/>
          <w:szCs w:val="28"/>
        </w:rPr>
        <w:t xml:space="preserve">1.5.1. Контроль  соблюдения установленных запретов, ограничений и дозволений осуществляет комиссия по противодействию коррупции  </w:t>
      </w:r>
      <w:r>
        <w:rPr>
          <w:sz w:val="28"/>
          <w:szCs w:val="28"/>
        </w:rPr>
        <w:t>Гигантовского</w:t>
      </w:r>
      <w:r w:rsidRPr="003A7CAD">
        <w:rPr>
          <w:sz w:val="28"/>
          <w:szCs w:val="28"/>
        </w:rPr>
        <w:t xml:space="preserve"> сельского поселения.</w:t>
      </w:r>
    </w:p>
    <w:p w:rsidR="00BA1E2A" w:rsidRPr="003A7CAD" w:rsidRDefault="00BA1E2A" w:rsidP="00BA1E2A">
      <w:pPr>
        <w:ind w:firstLine="709"/>
        <w:jc w:val="both"/>
        <w:rPr>
          <w:sz w:val="28"/>
          <w:szCs w:val="28"/>
        </w:rPr>
      </w:pPr>
      <w:r w:rsidRPr="003A7CAD">
        <w:rPr>
          <w:sz w:val="28"/>
          <w:szCs w:val="28"/>
        </w:rPr>
        <w:t xml:space="preserve">1.5.2. Обращения и заявления муниципальных служащих Администрации </w:t>
      </w:r>
      <w:r>
        <w:rPr>
          <w:sz w:val="28"/>
          <w:szCs w:val="28"/>
        </w:rPr>
        <w:t>Гигантовского</w:t>
      </w:r>
      <w:r w:rsidRPr="003A7CAD">
        <w:rPr>
          <w:sz w:val="28"/>
          <w:szCs w:val="28"/>
        </w:rPr>
        <w:t xml:space="preserve"> сельского поселения  в комиссию по соблюдению требований к служебному поведению муниципальных служащих, проходящих муниципальную службу в администрации </w:t>
      </w:r>
      <w:r>
        <w:rPr>
          <w:sz w:val="28"/>
          <w:szCs w:val="28"/>
        </w:rPr>
        <w:t>Гигантовского</w:t>
      </w:r>
      <w:r w:rsidRPr="003A7CAD">
        <w:rPr>
          <w:sz w:val="28"/>
          <w:szCs w:val="28"/>
        </w:rPr>
        <w:t xml:space="preserve"> сельского поселения, и урегулированию конфликта интересов  о фактах или попытках нарушения установленных запретов, ограничений и дозволений.</w:t>
      </w:r>
    </w:p>
    <w:p w:rsidR="00BA1E2A" w:rsidRPr="003A7CAD" w:rsidRDefault="00BA1E2A" w:rsidP="00BA1E2A">
      <w:pPr>
        <w:ind w:firstLine="709"/>
        <w:jc w:val="both"/>
        <w:rPr>
          <w:sz w:val="28"/>
          <w:szCs w:val="28"/>
        </w:rPr>
      </w:pPr>
      <w:r w:rsidRPr="003A7CAD">
        <w:rPr>
          <w:sz w:val="28"/>
          <w:szCs w:val="28"/>
        </w:rPr>
        <w:t xml:space="preserve">1.5.3. Обращения и заявления граждан, общественных объединений и средств массовой информации в комиссию по соблюдению требований к </w:t>
      </w:r>
      <w:r w:rsidRPr="003A7CAD">
        <w:rPr>
          <w:sz w:val="28"/>
          <w:szCs w:val="28"/>
        </w:rPr>
        <w:lastRenderedPageBreak/>
        <w:t xml:space="preserve">служебному поведению муниципальных служащих, проходящих муниципальную службу в администрации </w:t>
      </w:r>
      <w:r>
        <w:rPr>
          <w:sz w:val="28"/>
          <w:szCs w:val="28"/>
        </w:rPr>
        <w:t>Гигантовского</w:t>
      </w:r>
      <w:r w:rsidRPr="003A7CAD">
        <w:rPr>
          <w:sz w:val="28"/>
          <w:szCs w:val="28"/>
        </w:rPr>
        <w:t xml:space="preserve"> сельского поселения, и урегулированию конфликта интересов о фактах или попытках нарушения установленных запретов, ограничений и дозволений.</w:t>
      </w:r>
    </w:p>
    <w:p w:rsidR="00BA1E2A" w:rsidRPr="003A7CAD" w:rsidRDefault="00BA1E2A" w:rsidP="00BA1E2A">
      <w:pPr>
        <w:jc w:val="center"/>
        <w:rPr>
          <w:sz w:val="28"/>
          <w:szCs w:val="28"/>
        </w:rPr>
      </w:pPr>
    </w:p>
    <w:p w:rsidR="00BA1E2A" w:rsidRPr="003A7CAD" w:rsidRDefault="00BA1E2A" w:rsidP="00BA1E2A">
      <w:pPr>
        <w:jc w:val="center"/>
        <w:rPr>
          <w:sz w:val="28"/>
          <w:szCs w:val="28"/>
        </w:rPr>
      </w:pPr>
      <w:r w:rsidRPr="003A7CAD">
        <w:rPr>
          <w:sz w:val="28"/>
          <w:szCs w:val="28"/>
        </w:rPr>
        <w:t xml:space="preserve">1.6. Порядок изменения установленных  запретов, </w:t>
      </w:r>
    </w:p>
    <w:p w:rsidR="00BA1E2A" w:rsidRPr="003A7CAD" w:rsidRDefault="00BA1E2A" w:rsidP="00BA1E2A">
      <w:pPr>
        <w:jc w:val="center"/>
        <w:rPr>
          <w:sz w:val="28"/>
          <w:szCs w:val="28"/>
        </w:rPr>
      </w:pPr>
      <w:r w:rsidRPr="003A7CAD">
        <w:rPr>
          <w:sz w:val="28"/>
          <w:szCs w:val="28"/>
        </w:rPr>
        <w:t>ограничений и дозволений</w:t>
      </w:r>
    </w:p>
    <w:p w:rsidR="00BA1E2A" w:rsidRPr="003A7CAD" w:rsidRDefault="00BA1E2A" w:rsidP="00BA1E2A">
      <w:pPr>
        <w:jc w:val="center"/>
        <w:rPr>
          <w:sz w:val="28"/>
          <w:szCs w:val="28"/>
        </w:rPr>
      </w:pPr>
    </w:p>
    <w:p w:rsidR="00BA1E2A" w:rsidRPr="003A7CAD" w:rsidRDefault="00BA1E2A" w:rsidP="00BA1E2A">
      <w:pPr>
        <w:ind w:firstLine="709"/>
        <w:jc w:val="both"/>
        <w:rPr>
          <w:sz w:val="28"/>
          <w:szCs w:val="28"/>
        </w:rPr>
      </w:pPr>
      <w:r w:rsidRPr="003A7CAD">
        <w:rPr>
          <w:sz w:val="28"/>
          <w:szCs w:val="28"/>
        </w:rPr>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BA1E2A" w:rsidRPr="003A7CAD" w:rsidRDefault="00BA1E2A" w:rsidP="00BA1E2A">
      <w:pPr>
        <w:ind w:firstLine="709"/>
        <w:jc w:val="both"/>
        <w:rPr>
          <w:sz w:val="28"/>
          <w:szCs w:val="28"/>
        </w:rPr>
      </w:pPr>
      <w:r w:rsidRPr="003A7CAD">
        <w:rPr>
          <w:sz w:val="28"/>
          <w:szCs w:val="28"/>
        </w:rPr>
        <w:t xml:space="preserve">1.6.2. Предполагаемые изменения в обязательном порядке рассматриваются и согласовываются с комиссией по соблюдению требований к служебному поведению муниципальных служащих, проходящих муниципальную службу в администрации </w:t>
      </w:r>
      <w:r>
        <w:rPr>
          <w:sz w:val="28"/>
          <w:szCs w:val="28"/>
        </w:rPr>
        <w:t>Гигантовского</w:t>
      </w:r>
      <w:r w:rsidRPr="003A7CAD">
        <w:rPr>
          <w:sz w:val="28"/>
          <w:szCs w:val="28"/>
        </w:rPr>
        <w:t xml:space="preserve"> сельского поселения, и урегулированию конфликта интересов.</w:t>
      </w:r>
    </w:p>
    <w:p w:rsidR="00BA1E2A" w:rsidRPr="003A7CAD" w:rsidRDefault="00BA1E2A" w:rsidP="00BA1E2A">
      <w:pPr>
        <w:jc w:val="center"/>
        <w:rPr>
          <w:sz w:val="28"/>
          <w:szCs w:val="28"/>
        </w:rPr>
      </w:pPr>
    </w:p>
    <w:p w:rsidR="00BA1E2A" w:rsidRPr="003A7CAD" w:rsidRDefault="00BA1E2A" w:rsidP="00BA1E2A">
      <w:pPr>
        <w:jc w:val="center"/>
        <w:rPr>
          <w:sz w:val="28"/>
          <w:szCs w:val="28"/>
        </w:rPr>
      </w:pPr>
      <w:r w:rsidRPr="003A7CAD">
        <w:rPr>
          <w:sz w:val="28"/>
          <w:szCs w:val="28"/>
        </w:rPr>
        <w:t>2. Специальная часть</w:t>
      </w:r>
    </w:p>
    <w:p w:rsidR="00BA1E2A" w:rsidRPr="003A7CAD" w:rsidRDefault="00BA1E2A" w:rsidP="00BA1E2A">
      <w:pPr>
        <w:jc w:val="center"/>
        <w:rPr>
          <w:sz w:val="28"/>
          <w:szCs w:val="28"/>
        </w:rPr>
      </w:pPr>
    </w:p>
    <w:p w:rsidR="00BA1E2A" w:rsidRPr="003A7CAD" w:rsidRDefault="00BA1E2A" w:rsidP="00BA1E2A">
      <w:pPr>
        <w:adjustRightInd w:val="0"/>
        <w:ind w:firstLine="709"/>
        <w:jc w:val="both"/>
        <w:outlineLvl w:val="1"/>
        <w:rPr>
          <w:sz w:val="28"/>
          <w:szCs w:val="28"/>
        </w:rPr>
      </w:pPr>
      <w:r w:rsidRPr="003A7CAD">
        <w:rPr>
          <w:sz w:val="28"/>
          <w:szCs w:val="28"/>
        </w:rPr>
        <w:t xml:space="preserve">2.1. Запреты, ограничения и дозволения в сфере нормотворческой деятельности Администрации </w:t>
      </w:r>
      <w:r>
        <w:rPr>
          <w:sz w:val="28"/>
          <w:szCs w:val="28"/>
        </w:rPr>
        <w:t>Гигантовского</w:t>
      </w:r>
      <w:r w:rsidRPr="003A7CAD">
        <w:rPr>
          <w:sz w:val="28"/>
          <w:szCs w:val="28"/>
        </w:rPr>
        <w:t xml:space="preserve"> сельского поселения.</w:t>
      </w:r>
    </w:p>
    <w:p w:rsidR="00BA1E2A" w:rsidRPr="003A7CAD" w:rsidRDefault="00BA1E2A" w:rsidP="00BA1E2A">
      <w:pPr>
        <w:adjustRightInd w:val="0"/>
        <w:ind w:firstLine="709"/>
        <w:jc w:val="both"/>
        <w:outlineLvl w:val="1"/>
        <w:rPr>
          <w:sz w:val="28"/>
          <w:szCs w:val="28"/>
        </w:rPr>
      </w:pPr>
      <w:r w:rsidRPr="003A7CAD">
        <w:rPr>
          <w:sz w:val="28"/>
          <w:szCs w:val="28"/>
        </w:rPr>
        <w:t xml:space="preserve">2.2. Нормативное обеспечение исполнения полномочий Администрации </w:t>
      </w:r>
      <w:r>
        <w:rPr>
          <w:sz w:val="28"/>
          <w:szCs w:val="28"/>
        </w:rPr>
        <w:t>Гигантовского</w:t>
      </w:r>
      <w:r w:rsidRPr="003A7CAD">
        <w:rPr>
          <w:sz w:val="28"/>
          <w:szCs w:val="28"/>
        </w:rPr>
        <w:t xml:space="preserve"> сельского поселения  в сфере  нормотворческой деятельности:</w:t>
      </w:r>
    </w:p>
    <w:p w:rsidR="00BA1E2A" w:rsidRPr="003A7CAD" w:rsidRDefault="00BA1E2A" w:rsidP="00BA1E2A">
      <w:pPr>
        <w:adjustRightInd w:val="0"/>
        <w:ind w:firstLine="709"/>
        <w:jc w:val="both"/>
        <w:outlineLvl w:val="1"/>
        <w:rPr>
          <w:sz w:val="28"/>
          <w:szCs w:val="28"/>
        </w:rPr>
      </w:pPr>
      <w:r w:rsidRPr="003A7CAD">
        <w:rPr>
          <w:sz w:val="28"/>
          <w:szCs w:val="28"/>
        </w:rPr>
        <w:t>Конституция РФ;</w:t>
      </w:r>
    </w:p>
    <w:p w:rsidR="00BA1E2A" w:rsidRPr="003A7CAD" w:rsidRDefault="00BA1E2A" w:rsidP="00BA1E2A">
      <w:pPr>
        <w:adjustRightInd w:val="0"/>
        <w:ind w:firstLine="709"/>
        <w:jc w:val="both"/>
        <w:outlineLvl w:val="1"/>
        <w:rPr>
          <w:sz w:val="28"/>
          <w:szCs w:val="28"/>
        </w:rPr>
      </w:pPr>
      <w:r w:rsidRPr="003A7CAD">
        <w:rPr>
          <w:sz w:val="28"/>
          <w:szCs w:val="28"/>
        </w:rPr>
        <w:t>Гражданский кодекс Российской Федерации;</w:t>
      </w:r>
    </w:p>
    <w:p w:rsidR="00BA1E2A" w:rsidRPr="003A7CAD" w:rsidRDefault="00BA1E2A" w:rsidP="00BA1E2A">
      <w:pPr>
        <w:adjustRightInd w:val="0"/>
        <w:ind w:firstLine="709"/>
        <w:jc w:val="both"/>
        <w:rPr>
          <w:sz w:val="28"/>
          <w:szCs w:val="28"/>
        </w:rPr>
      </w:pPr>
      <w:r w:rsidRPr="003A7CAD">
        <w:rPr>
          <w:sz w:val="28"/>
          <w:szCs w:val="28"/>
        </w:rPr>
        <w:t>Федеральный закон от 06.10.2003 года № 131-ФЗ «Об общих принципах организации местного самоуправления в Российской Федерации»;</w:t>
      </w:r>
    </w:p>
    <w:p w:rsidR="00BA1E2A" w:rsidRPr="003A7CAD" w:rsidRDefault="00BA1E2A" w:rsidP="00BA1E2A">
      <w:pPr>
        <w:pStyle w:val="ConsNonformat"/>
        <w:ind w:firstLine="709"/>
        <w:jc w:val="both"/>
        <w:rPr>
          <w:rFonts w:ascii="Times New Roman" w:hAnsi="Times New Roman"/>
          <w:sz w:val="28"/>
          <w:szCs w:val="28"/>
        </w:rPr>
      </w:pPr>
      <w:r w:rsidRPr="003A7CAD">
        <w:rPr>
          <w:rFonts w:ascii="Times New Roman" w:hAnsi="Times New Roman"/>
          <w:sz w:val="28"/>
          <w:szCs w:val="28"/>
        </w:rPr>
        <w:t>Федеральный закон от 25.12.2008 года №</w:t>
      </w:r>
      <w:r>
        <w:rPr>
          <w:rFonts w:ascii="Times New Roman" w:hAnsi="Times New Roman"/>
          <w:sz w:val="28"/>
          <w:szCs w:val="28"/>
        </w:rPr>
        <w:t xml:space="preserve"> </w:t>
      </w:r>
      <w:r w:rsidRPr="003A7CAD">
        <w:rPr>
          <w:rFonts w:ascii="Times New Roman" w:hAnsi="Times New Roman"/>
          <w:sz w:val="28"/>
          <w:szCs w:val="28"/>
        </w:rPr>
        <w:t>273-ФЗ «О противодействии коррупции»;</w:t>
      </w:r>
    </w:p>
    <w:p w:rsidR="00BA1E2A" w:rsidRPr="003A7CAD" w:rsidRDefault="00BA1E2A" w:rsidP="00BA1E2A">
      <w:pPr>
        <w:pStyle w:val="ConsNonformat"/>
        <w:ind w:firstLine="709"/>
        <w:jc w:val="both"/>
        <w:rPr>
          <w:rFonts w:ascii="Times New Roman" w:hAnsi="Times New Roman"/>
          <w:sz w:val="28"/>
          <w:szCs w:val="28"/>
        </w:rPr>
      </w:pPr>
      <w:r w:rsidRPr="003A7CAD">
        <w:rPr>
          <w:rFonts w:ascii="Times New Roman" w:hAnsi="Times New Roman"/>
          <w:sz w:val="28"/>
          <w:szCs w:val="28"/>
        </w:rPr>
        <w:t>Федеральный закон от 17.07.2009 года №</w:t>
      </w:r>
      <w:r>
        <w:rPr>
          <w:rFonts w:ascii="Times New Roman" w:hAnsi="Times New Roman"/>
          <w:sz w:val="28"/>
          <w:szCs w:val="28"/>
        </w:rPr>
        <w:t xml:space="preserve"> </w:t>
      </w:r>
      <w:r w:rsidRPr="003A7CAD">
        <w:rPr>
          <w:rFonts w:ascii="Times New Roman" w:hAnsi="Times New Roman"/>
          <w:sz w:val="28"/>
          <w:szCs w:val="28"/>
        </w:rPr>
        <w:t>172-ФЗ «Об антикоррупционной экспертизе нормативных правовых актов и проектов нормативных правовых актов»;</w:t>
      </w:r>
    </w:p>
    <w:p w:rsidR="00BA1E2A" w:rsidRPr="003A7CAD" w:rsidRDefault="00BA1E2A" w:rsidP="00BA1E2A">
      <w:pPr>
        <w:pStyle w:val="ConsPlusNormal"/>
        <w:ind w:firstLine="709"/>
        <w:jc w:val="both"/>
        <w:rPr>
          <w:rFonts w:ascii="Times New Roman" w:hAnsi="Times New Roman" w:cs="Times New Roman"/>
          <w:sz w:val="28"/>
          <w:szCs w:val="28"/>
        </w:rPr>
      </w:pPr>
      <w:r w:rsidRPr="003A7CAD">
        <w:rPr>
          <w:rFonts w:ascii="Times New Roman" w:hAnsi="Times New Roman" w:cs="Times New Roman"/>
          <w:sz w:val="28"/>
          <w:szCs w:val="28"/>
        </w:rPr>
        <w:t>Указ Президента РФ от 21.07.2010 года № 925 "О мерах по реализации отдельных положений Федерального закона "О противодействии коррупции";</w:t>
      </w:r>
    </w:p>
    <w:p w:rsidR="00BA1E2A" w:rsidRPr="003A7CAD" w:rsidRDefault="00BA1E2A" w:rsidP="00BA1E2A">
      <w:pPr>
        <w:pStyle w:val="ConsNonformat"/>
        <w:ind w:firstLine="709"/>
        <w:jc w:val="both"/>
        <w:rPr>
          <w:rFonts w:ascii="Times New Roman" w:hAnsi="Times New Roman"/>
          <w:sz w:val="28"/>
          <w:szCs w:val="28"/>
        </w:rPr>
      </w:pPr>
      <w:r w:rsidRPr="003A7CAD">
        <w:rPr>
          <w:rFonts w:ascii="Times New Roman" w:hAnsi="Times New Roman"/>
          <w:sz w:val="28"/>
          <w:szCs w:val="28"/>
        </w:rPr>
        <w:t>Постановление Правительства РФ от 26.02.2010 года №</w:t>
      </w:r>
      <w:r>
        <w:rPr>
          <w:rFonts w:ascii="Times New Roman" w:hAnsi="Times New Roman"/>
          <w:sz w:val="28"/>
          <w:szCs w:val="28"/>
        </w:rPr>
        <w:t xml:space="preserve"> </w:t>
      </w:r>
      <w:r w:rsidRPr="003A7CAD">
        <w:rPr>
          <w:rFonts w:ascii="Times New Roman" w:hAnsi="Times New Roman"/>
          <w:sz w:val="28"/>
          <w:szCs w:val="28"/>
        </w:rPr>
        <w:t>96 "Об антикоррупционной экспертизе нормативных правовых актов и проектов нормативных правовых актов";</w:t>
      </w:r>
    </w:p>
    <w:p w:rsidR="00BA1E2A" w:rsidRPr="003A7CAD" w:rsidRDefault="00BA1E2A" w:rsidP="00BA1E2A">
      <w:pPr>
        <w:pStyle w:val="ConsNonformat"/>
        <w:ind w:firstLine="709"/>
        <w:jc w:val="both"/>
        <w:rPr>
          <w:rFonts w:ascii="Times New Roman" w:hAnsi="Times New Roman"/>
          <w:sz w:val="28"/>
          <w:szCs w:val="28"/>
        </w:rPr>
      </w:pPr>
      <w:r w:rsidRPr="003A7CAD">
        <w:rPr>
          <w:rFonts w:ascii="Times New Roman" w:hAnsi="Times New Roman"/>
          <w:sz w:val="28"/>
          <w:szCs w:val="28"/>
        </w:rPr>
        <w:t>Областной закон Ростовской области от 12.05.2009 №</w:t>
      </w:r>
      <w:r>
        <w:rPr>
          <w:rFonts w:ascii="Times New Roman" w:hAnsi="Times New Roman"/>
          <w:sz w:val="28"/>
          <w:szCs w:val="28"/>
        </w:rPr>
        <w:t xml:space="preserve"> </w:t>
      </w:r>
      <w:r w:rsidRPr="003A7CAD">
        <w:rPr>
          <w:rFonts w:ascii="Times New Roman" w:hAnsi="Times New Roman"/>
          <w:sz w:val="28"/>
          <w:szCs w:val="28"/>
        </w:rPr>
        <w:t>218-ЗС «О противодействии коррупции в Ростовской области»;</w:t>
      </w:r>
    </w:p>
    <w:p w:rsidR="00BA1E2A" w:rsidRPr="003A7CAD" w:rsidRDefault="00BA1E2A" w:rsidP="00BA1E2A">
      <w:pPr>
        <w:pStyle w:val="ConsNonformat"/>
        <w:ind w:firstLine="709"/>
        <w:jc w:val="both"/>
        <w:rPr>
          <w:rFonts w:ascii="Times New Roman" w:hAnsi="Times New Roman"/>
          <w:sz w:val="28"/>
          <w:szCs w:val="28"/>
        </w:rPr>
      </w:pPr>
      <w:r w:rsidRPr="003A7CAD">
        <w:rPr>
          <w:rFonts w:ascii="Times New Roman" w:hAnsi="Times New Roman"/>
          <w:sz w:val="28"/>
          <w:szCs w:val="28"/>
        </w:rPr>
        <w:t>Устав муниципального образования «</w:t>
      </w:r>
      <w:r>
        <w:rPr>
          <w:rFonts w:ascii="Times New Roman" w:hAnsi="Times New Roman"/>
          <w:sz w:val="28"/>
          <w:szCs w:val="28"/>
        </w:rPr>
        <w:t>Гигантовское</w:t>
      </w:r>
      <w:r w:rsidRPr="003A7CAD">
        <w:rPr>
          <w:rFonts w:ascii="Times New Roman" w:hAnsi="Times New Roman"/>
          <w:sz w:val="28"/>
          <w:szCs w:val="28"/>
        </w:rPr>
        <w:t xml:space="preserve"> сельское поселение»;</w:t>
      </w:r>
    </w:p>
    <w:p w:rsidR="00BA1E2A" w:rsidRPr="000F457A" w:rsidRDefault="00BA1E2A" w:rsidP="00BA1E2A">
      <w:pPr>
        <w:adjustRightInd w:val="0"/>
        <w:ind w:firstLine="709"/>
        <w:jc w:val="both"/>
        <w:rPr>
          <w:sz w:val="28"/>
          <w:szCs w:val="28"/>
        </w:rPr>
      </w:pPr>
      <w:r w:rsidRPr="000F457A">
        <w:rPr>
          <w:sz w:val="28"/>
          <w:szCs w:val="28"/>
        </w:rPr>
        <w:t xml:space="preserve">Постановление Администрации </w:t>
      </w:r>
      <w:r>
        <w:rPr>
          <w:sz w:val="28"/>
          <w:szCs w:val="28"/>
        </w:rPr>
        <w:t>Гигантовского</w:t>
      </w:r>
      <w:r w:rsidRPr="000F457A">
        <w:rPr>
          <w:sz w:val="28"/>
          <w:szCs w:val="28"/>
        </w:rPr>
        <w:t xml:space="preserve"> сельского поселения от </w:t>
      </w:r>
      <w:r>
        <w:rPr>
          <w:sz w:val="28"/>
          <w:szCs w:val="28"/>
        </w:rPr>
        <w:t>0</w:t>
      </w:r>
      <w:r w:rsidR="00931B6D">
        <w:rPr>
          <w:sz w:val="28"/>
          <w:szCs w:val="28"/>
        </w:rPr>
        <w:t>3.05.2018</w:t>
      </w:r>
      <w:r w:rsidRPr="000F457A">
        <w:rPr>
          <w:sz w:val="28"/>
          <w:szCs w:val="28"/>
        </w:rPr>
        <w:t xml:space="preserve"> № </w:t>
      </w:r>
      <w:r w:rsidR="00931B6D">
        <w:rPr>
          <w:sz w:val="28"/>
          <w:szCs w:val="28"/>
        </w:rPr>
        <w:t>86</w:t>
      </w:r>
      <w:r w:rsidRPr="000F457A">
        <w:rPr>
          <w:sz w:val="28"/>
          <w:szCs w:val="28"/>
        </w:rPr>
        <w:t xml:space="preserve"> «Об утверждении Положения о порядке проведения антикоррупционной экспертизы нормативных правовых актов Администрации </w:t>
      </w:r>
      <w:r>
        <w:rPr>
          <w:sz w:val="28"/>
          <w:szCs w:val="28"/>
        </w:rPr>
        <w:t>Гигантовского</w:t>
      </w:r>
      <w:r w:rsidRPr="000F457A">
        <w:rPr>
          <w:sz w:val="28"/>
          <w:szCs w:val="28"/>
        </w:rPr>
        <w:t xml:space="preserve"> сельского поселения и их проектов»;</w:t>
      </w:r>
    </w:p>
    <w:p w:rsidR="00BA1E2A" w:rsidRPr="003A7CAD" w:rsidRDefault="00BA1E2A" w:rsidP="00BA1E2A">
      <w:pPr>
        <w:ind w:firstLine="709"/>
        <w:jc w:val="both"/>
        <w:rPr>
          <w:sz w:val="28"/>
          <w:szCs w:val="28"/>
        </w:rPr>
      </w:pPr>
      <w:r w:rsidRPr="003A7CAD">
        <w:rPr>
          <w:sz w:val="28"/>
          <w:szCs w:val="28"/>
        </w:rPr>
        <w:lastRenderedPageBreak/>
        <w:t xml:space="preserve">2.2.2. В целях предупреждения коррупции при осуществлении нормотворческой деятельности Администрации </w:t>
      </w:r>
      <w:r>
        <w:rPr>
          <w:sz w:val="28"/>
          <w:szCs w:val="28"/>
        </w:rPr>
        <w:t>Гигантовского</w:t>
      </w:r>
      <w:r w:rsidRPr="003A7CAD">
        <w:rPr>
          <w:sz w:val="28"/>
          <w:szCs w:val="28"/>
        </w:rPr>
        <w:t xml:space="preserve"> сельского поселения устанавливаются следующие: </w:t>
      </w:r>
    </w:p>
    <w:p w:rsidR="00BA1E2A" w:rsidRPr="003A7CAD" w:rsidRDefault="00BA1E2A" w:rsidP="00BA1E2A">
      <w:pPr>
        <w:ind w:firstLine="709"/>
        <w:jc w:val="both"/>
        <w:rPr>
          <w:sz w:val="28"/>
          <w:szCs w:val="28"/>
        </w:rPr>
      </w:pPr>
      <w:r w:rsidRPr="003A7CAD">
        <w:rPr>
          <w:sz w:val="28"/>
          <w:szCs w:val="28"/>
        </w:rPr>
        <w:t xml:space="preserve">2.2.2.1. Запреты: </w:t>
      </w:r>
    </w:p>
    <w:p w:rsidR="00BA1E2A" w:rsidRPr="003A7CAD" w:rsidRDefault="00BA1E2A" w:rsidP="00BA1E2A">
      <w:pPr>
        <w:pStyle w:val="ConsPlusNormal"/>
        <w:ind w:firstLine="709"/>
        <w:jc w:val="both"/>
        <w:rPr>
          <w:rFonts w:ascii="Times New Roman" w:hAnsi="Times New Roman" w:cs="Times New Roman"/>
          <w:sz w:val="28"/>
          <w:szCs w:val="28"/>
        </w:rPr>
      </w:pPr>
      <w:r w:rsidRPr="003A7CAD">
        <w:rPr>
          <w:rFonts w:ascii="Times New Roman" w:hAnsi="Times New Roman" w:cs="Times New Roman"/>
          <w:sz w:val="28"/>
          <w:szCs w:val="28"/>
        </w:rPr>
        <w:t>на широту дискреционных полномочий - отсутствие или неопределенность сроков, условий или оснований принятия решения, наличие дублирующих полномочий органов местного самоуправления (их должностных лиц);</w:t>
      </w:r>
    </w:p>
    <w:p w:rsidR="00BA1E2A" w:rsidRPr="003A7CAD" w:rsidRDefault="00BA1E2A" w:rsidP="00BA1E2A">
      <w:pPr>
        <w:autoSpaceDE w:val="0"/>
        <w:autoSpaceDN w:val="0"/>
        <w:adjustRightInd w:val="0"/>
        <w:ind w:firstLine="709"/>
        <w:jc w:val="both"/>
        <w:rPr>
          <w:sz w:val="28"/>
          <w:szCs w:val="28"/>
        </w:rPr>
      </w:pPr>
      <w:r w:rsidRPr="003A7CAD">
        <w:rPr>
          <w:sz w:val="28"/>
          <w:szCs w:val="28"/>
        </w:rPr>
        <w:t>на определение компетенции по формуле "вправе" - диспозитивное установление возможности совершения органами  местного самоуправления (их должностными лицами) действий в отношении граждан и организаций;</w:t>
      </w:r>
    </w:p>
    <w:p w:rsidR="00BA1E2A" w:rsidRPr="003A7CAD" w:rsidRDefault="00BA1E2A" w:rsidP="00BA1E2A">
      <w:pPr>
        <w:autoSpaceDE w:val="0"/>
        <w:autoSpaceDN w:val="0"/>
        <w:adjustRightInd w:val="0"/>
        <w:ind w:firstLine="709"/>
        <w:jc w:val="both"/>
        <w:rPr>
          <w:sz w:val="28"/>
          <w:szCs w:val="28"/>
        </w:rPr>
      </w:pPr>
      <w:r w:rsidRPr="003A7CAD">
        <w:rPr>
          <w:sz w:val="28"/>
          <w:szCs w:val="28"/>
        </w:rPr>
        <w:t>на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органов  местного самоуправления (их должностных лиц);</w:t>
      </w:r>
    </w:p>
    <w:p w:rsidR="00BA1E2A" w:rsidRPr="003A7CAD" w:rsidRDefault="00BA1E2A" w:rsidP="00BA1E2A">
      <w:pPr>
        <w:autoSpaceDE w:val="0"/>
        <w:autoSpaceDN w:val="0"/>
        <w:adjustRightInd w:val="0"/>
        <w:ind w:firstLine="709"/>
        <w:jc w:val="both"/>
        <w:rPr>
          <w:sz w:val="28"/>
          <w:szCs w:val="28"/>
        </w:rPr>
      </w:pPr>
      <w:r w:rsidRPr="003A7CAD">
        <w:rPr>
          <w:sz w:val="28"/>
          <w:szCs w:val="28"/>
        </w:rPr>
        <w:t>на чрезмерную свободу подзаконного нормотворчества - наличие бланкетных и отсылочных норм, приводящее к принятию подзаконных актов, вторгающихся в компетенцию органа государственной власти или органа местного самоуправления, принявшего первоначальный нормативный правовой акт;</w:t>
      </w:r>
    </w:p>
    <w:p w:rsidR="00BA1E2A" w:rsidRPr="003A7CAD" w:rsidRDefault="00BA1E2A" w:rsidP="00BA1E2A">
      <w:pPr>
        <w:autoSpaceDE w:val="0"/>
        <w:autoSpaceDN w:val="0"/>
        <w:adjustRightInd w:val="0"/>
        <w:ind w:firstLine="709"/>
        <w:jc w:val="both"/>
        <w:rPr>
          <w:sz w:val="28"/>
          <w:szCs w:val="28"/>
        </w:rPr>
      </w:pPr>
      <w:r w:rsidRPr="003A7CAD">
        <w:rPr>
          <w:sz w:val="28"/>
          <w:szCs w:val="28"/>
        </w:rPr>
        <w:t>на принятие нормативного правового акта за пределами компетенции - нарушение компетенции органов местного самоуправления (их должностных лиц) при принятии нормативных правовых актов;</w:t>
      </w:r>
    </w:p>
    <w:p w:rsidR="00BA1E2A" w:rsidRPr="003A7CAD" w:rsidRDefault="00BA1E2A" w:rsidP="00BA1E2A">
      <w:pPr>
        <w:autoSpaceDE w:val="0"/>
        <w:autoSpaceDN w:val="0"/>
        <w:adjustRightInd w:val="0"/>
        <w:ind w:firstLine="709"/>
        <w:jc w:val="both"/>
        <w:rPr>
          <w:sz w:val="28"/>
          <w:szCs w:val="28"/>
        </w:rPr>
      </w:pPr>
      <w:r w:rsidRPr="003A7CAD">
        <w:rPr>
          <w:sz w:val="28"/>
          <w:szCs w:val="28"/>
        </w:rPr>
        <w:t>на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BA1E2A" w:rsidRPr="003A7CAD" w:rsidRDefault="00BA1E2A" w:rsidP="00BA1E2A">
      <w:pPr>
        <w:autoSpaceDE w:val="0"/>
        <w:autoSpaceDN w:val="0"/>
        <w:adjustRightInd w:val="0"/>
        <w:ind w:firstLine="709"/>
        <w:jc w:val="both"/>
        <w:rPr>
          <w:sz w:val="28"/>
          <w:szCs w:val="28"/>
        </w:rPr>
      </w:pPr>
      <w:r w:rsidRPr="003A7CAD">
        <w:rPr>
          <w:sz w:val="28"/>
          <w:szCs w:val="28"/>
        </w:rPr>
        <w:t>на отсутствие или неполноту административных процедур - отсутствие порядка совершения органами местного самоуправления (их должностными лицами) определенных действий либо одного из элементов такого порядка;</w:t>
      </w:r>
    </w:p>
    <w:p w:rsidR="00BA1E2A" w:rsidRPr="003A7CAD" w:rsidRDefault="00BA1E2A" w:rsidP="00BA1E2A">
      <w:pPr>
        <w:autoSpaceDE w:val="0"/>
        <w:autoSpaceDN w:val="0"/>
        <w:adjustRightInd w:val="0"/>
        <w:ind w:firstLine="709"/>
        <w:jc w:val="both"/>
        <w:rPr>
          <w:sz w:val="28"/>
          <w:szCs w:val="28"/>
        </w:rPr>
      </w:pPr>
      <w:r w:rsidRPr="003A7CAD">
        <w:rPr>
          <w:sz w:val="28"/>
          <w:szCs w:val="28"/>
        </w:rPr>
        <w:t>на отказ от конкурсных (аукционных) процедур - закрепление административного порядка предоставления права (блага).</w:t>
      </w:r>
    </w:p>
    <w:p w:rsidR="00BA1E2A" w:rsidRPr="003A7CAD" w:rsidRDefault="00BA1E2A" w:rsidP="00BA1E2A">
      <w:pPr>
        <w:autoSpaceDE w:val="0"/>
        <w:autoSpaceDN w:val="0"/>
        <w:adjustRightInd w:val="0"/>
        <w:ind w:firstLine="709"/>
        <w:jc w:val="both"/>
        <w:rPr>
          <w:sz w:val="28"/>
          <w:szCs w:val="28"/>
        </w:rPr>
      </w:pPr>
      <w:r w:rsidRPr="003A7CAD">
        <w:rPr>
          <w:sz w:val="28"/>
          <w:szCs w:val="28"/>
        </w:rPr>
        <w:t>на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BA1E2A" w:rsidRPr="003A7CAD" w:rsidRDefault="00BA1E2A" w:rsidP="00BA1E2A">
      <w:pPr>
        <w:autoSpaceDE w:val="0"/>
        <w:autoSpaceDN w:val="0"/>
        <w:adjustRightInd w:val="0"/>
        <w:ind w:firstLine="709"/>
        <w:jc w:val="both"/>
        <w:rPr>
          <w:sz w:val="28"/>
          <w:szCs w:val="28"/>
        </w:rPr>
      </w:pPr>
      <w:r w:rsidRPr="003A7CAD">
        <w:rPr>
          <w:sz w:val="28"/>
          <w:szCs w:val="28"/>
        </w:rPr>
        <w:t>на злоупотребление правом заявителя органами  местного самоуправления (их должностными лицами) - отсутствие четкой регламентации прав граждан и организаций;</w:t>
      </w:r>
    </w:p>
    <w:p w:rsidR="00BA1E2A" w:rsidRPr="003A7CAD" w:rsidRDefault="00BA1E2A" w:rsidP="00BA1E2A">
      <w:pPr>
        <w:autoSpaceDE w:val="0"/>
        <w:autoSpaceDN w:val="0"/>
        <w:adjustRightInd w:val="0"/>
        <w:ind w:firstLine="709"/>
        <w:jc w:val="both"/>
        <w:rPr>
          <w:sz w:val="28"/>
          <w:szCs w:val="28"/>
        </w:rPr>
      </w:pPr>
      <w:r w:rsidRPr="003A7CAD">
        <w:rPr>
          <w:sz w:val="28"/>
          <w:szCs w:val="28"/>
        </w:rPr>
        <w:t>на юридико-лингвистическую неопределенность  -  употребление неустоявшихся, двусмысленных терминов и категорий оценочного характера;</w:t>
      </w:r>
    </w:p>
    <w:p w:rsidR="00BA1E2A" w:rsidRPr="003A7CAD" w:rsidRDefault="00BA1E2A" w:rsidP="00BA1E2A">
      <w:pPr>
        <w:adjustRightInd w:val="0"/>
        <w:ind w:firstLine="709"/>
        <w:jc w:val="both"/>
        <w:outlineLvl w:val="1"/>
        <w:rPr>
          <w:sz w:val="28"/>
          <w:szCs w:val="28"/>
        </w:rPr>
      </w:pPr>
      <w:r w:rsidRPr="003A7CAD">
        <w:rPr>
          <w:sz w:val="28"/>
          <w:szCs w:val="28"/>
        </w:rPr>
        <w:t>на наличие ошибок юридико-технического характера;</w:t>
      </w:r>
    </w:p>
    <w:p w:rsidR="00BA1E2A" w:rsidRPr="003A7CAD" w:rsidRDefault="00BA1E2A" w:rsidP="00BA1E2A">
      <w:pPr>
        <w:tabs>
          <w:tab w:val="left" w:pos="720"/>
        </w:tabs>
        <w:adjustRightInd w:val="0"/>
        <w:ind w:firstLine="709"/>
        <w:jc w:val="both"/>
        <w:outlineLvl w:val="1"/>
        <w:rPr>
          <w:sz w:val="28"/>
          <w:szCs w:val="28"/>
        </w:rPr>
      </w:pPr>
      <w:r w:rsidRPr="003A7CAD">
        <w:rPr>
          <w:sz w:val="28"/>
          <w:szCs w:val="28"/>
        </w:rPr>
        <w:t xml:space="preserve">иные запреты, предусмотренные действующим законодательством. </w:t>
      </w:r>
    </w:p>
    <w:p w:rsidR="00BA1E2A" w:rsidRPr="003A7CAD" w:rsidRDefault="00BA1E2A" w:rsidP="00BA1E2A">
      <w:pPr>
        <w:adjustRightInd w:val="0"/>
        <w:ind w:firstLine="709"/>
        <w:jc w:val="both"/>
        <w:outlineLvl w:val="1"/>
        <w:rPr>
          <w:sz w:val="28"/>
          <w:szCs w:val="28"/>
        </w:rPr>
      </w:pPr>
      <w:r w:rsidRPr="003A7CAD">
        <w:rPr>
          <w:sz w:val="28"/>
          <w:szCs w:val="28"/>
        </w:rPr>
        <w:t>2.2.2.2. Ограничения:</w:t>
      </w:r>
    </w:p>
    <w:p w:rsidR="00BA1E2A" w:rsidRPr="003A7CAD" w:rsidRDefault="00BA1E2A" w:rsidP="00BA1E2A">
      <w:pPr>
        <w:tabs>
          <w:tab w:val="left" w:pos="720"/>
        </w:tabs>
        <w:adjustRightInd w:val="0"/>
        <w:ind w:firstLine="709"/>
        <w:jc w:val="both"/>
        <w:outlineLvl w:val="1"/>
        <w:rPr>
          <w:sz w:val="28"/>
          <w:szCs w:val="28"/>
        </w:rPr>
      </w:pPr>
      <w:r w:rsidRPr="003A7CAD">
        <w:rPr>
          <w:sz w:val="28"/>
          <w:szCs w:val="28"/>
        </w:rPr>
        <w:t>ограничения, предусмотренные действующим законодательством.</w:t>
      </w:r>
    </w:p>
    <w:p w:rsidR="00BA1E2A" w:rsidRPr="003A7CAD" w:rsidRDefault="00BA1E2A" w:rsidP="00BA1E2A">
      <w:pPr>
        <w:adjustRightInd w:val="0"/>
        <w:ind w:firstLine="709"/>
        <w:jc w:val="both"/>
        <w:outlineLvl w:val="1"/>
        <w:rPr>
          <w:sz w:val="28"/>
          <w:szCs w:val="28"/>
        </w:rPr>
      </w:pPr>
      <w:r w:rsidRPr="003A7CAD">
        <w:rPr>
          <w:sz w:val="28"/>
          <w:szCs w:val="28"/>
        </w:rPr>
        <w:t>2.2.2.3. Дозволения:</w:t>
      </w:r>
    </w:p>
    <w:p w:rsidR="00BA1E2A" w:rsidRPr="003A7CAD" w:rsidRDefault="00BA1E2A" w:rsidP="00BA1E2A">
      <w:pPr>
        <w:pStyle w:val="ConsPlusNormal"/>
        <w:tabs>
          <w:tab w:val="left" w:pos="567"/>
        </w:tabs>
        <w:ind w:firstLine="709"/>
        <w:jc w:val="both"/>
        <w:rPr>
          <w:rFonts w:ascii="Times New Roman" w:hAnsi="Times New Roman" w:cs="Times New Roman"/>
          <w:sz w:val="28"/>
          <w:szCs w:val="28"/>
        </w:rPr>
      </w:pPr>
      <w:r w:rsidRPr="003A7CAD">
        <w:rPr>
          <w:rFonts w:ascii="Times New Roman" w:hAnsi="Times New Roman" w:cs="Times New Roman"/>
          <w:sz w:val="28"/>
          <w:szCs w:val="28"/>
        </w:rPr>
        <w:t>на простоту изложения идеи и нормативных правил;</w:t>
      </w:r>
    </w:p>
    <w:p w:rsidR="00BA1E2A" w:rsidRPr="003A7CAD" w:rsidRDefault="00BA1E2A" w:rsidP="00BA1E2A">
      <w:pPr>
        <w:tabs>
          <w:tab w:val="left" w:pos="567"/>
        </w:tabs>
        <w:autoSpaceDE w:val="0"/>
        <w:autoSpaceDN w:val="0"/>
        <w:adjustRightInd w:val="0"/>
        <w:ind w:firstLine="709"/>
        <w:jc w:val="both"/>
        <w:rPr>
          <w:sz w:val="28"/>
          <w:szCs w:val="28"/>
        </w:rPr>
      </w:pPr>
      <w:r w:rsidRPr="003A7CAD">
        <w:rPr>
          <w:sz w:val="28"/>
          <w:szCs w:val="28"/>
        </w:rPr>
        <w:lastRenderedPageBreak/>
        <w:t>на краткость при формулировании нормативных правил;</w:t>
      </w:r>
    </w:p>
    <w:p w:rsidR="00BA1E2A" w:rsidRPr="003A7CAD" w:rsidRDefault="00BA1E2A" w:rsidP="00BA1E2A">
      <w:pPr>
        <w:tabs>
          <w:tab w:val="left" w:pos="567"/>
        </w:tabs>
        <w:autoSpaceDE w:val="0"/>
        <w:autoSpaceDN w:val="0"/>
        <w:adjustRightInd w:val="0"/>
        <w:ind w:firstLine="709"/>
        <w:jc w:val="both"/>
        <w:rPr>
          <w:sz w:val="28"/>
          <w:szCs w:val="28"/>
        </w:rPr>
      </w:pPr>
      <w:r w:rsidRPr="003A7CAD">
        <w:rPr>
          <w:sz w:val="28"/>
          <w:szCs w:val="28"/>
        </w:rPr>
        <w:t>на категоричность при построении фраз;</w:t>
      </w:r>
    </w:p>
    <w:p w:rsidR="00BA1E2A" w:rsidRPr="003A7CAD" w:rsidRDefault="00BA1E2A" w:rsidP="00BA1E2A">
      <w:pPr>
        <w:tabs>
          <w:tab w:val="left" w:pos="567"/>
        </w:tabs>
        <w:autoSpaceDE w:val="0"/>
        <w:autoSpaceDN w:val="0"/>
        <w:adjustRightInd w:val="0"/>
        <w:ind w:firstLine="709"/>
        <w:jc w:val="both"/>
        <w:rPr>
          <w:sz w:val="28"/>
          <w:szCs w:val="28"/>
        </w:rPr>
      </w:pPr>
      <w:r w:rsidRPr="003A7CAD">
        <w:rPr>
          <w:sz w:val="28"/>
          <w:szCs w:val="28"/>
        </w:rPr>
        <w:t>на ясность устанавливаемого правила поведения;</w:t>
      </w:r>
    </w:p>
    <w:p w:rsidR="00BA1E2A" w:rsidRPr="003A7CAD" w:rsidRDefault="00BA1E2A" w:rsidP="00BA1E2A">
      <w:pPr>
        <w:tabs>
          <w:tab w:val="left" w:pos="567"/>
        </w:tabs>
        <w:autoSpaceDE w:val="0"/>
        <w:autoSpaceDN w:val="0"/>
        <w:adjustRightInd w:val="0"/>
        <w:ind w:firstLine="709"/>
        <w:jc w:val="both"/>
        <w:rPr>
          <w:sz w:val="28"/>
          <w:szCs w:val="28"/>
        </w:rPr>
      </w:pPr>
      <w:r w:rsidRPr="003A7CAD">
        <w:rPr>
          <w:sz w:val="28"/>
          <w:szCs w:val="28"/>
        </w:rPr>
        <w:t>на системность при установлении отдельных норм;</w:t>
      </w:r>
    </w:p>
    <w:p w:rsidR="00BA1E2A" w:rsidRPr="003A7CAD" w:rsidRDefault="00BA1E2A" w:rsidP="00BA1E2A">
      <w:pPr>
        <w:tabs>
          <w:tab w:val="left" w:pos="567"/>
        </w:tabs>
        <w:autoSpaceDE w:val="0"/>
        <w:autoSpaceDN w:val="0"/>
        <w:adjustRightInd w:val="0"/>
        <w:ind w:firstLine="709"/>
        <w:jc w:val="both"/>
        <w:rPr>
          <w:sz w:val="28"/>
          <w:szCs w:val="28"/>
        </w:rPr>
      </w:pPr>
      <w:r w:rsidRPr="003A7CAD">
        <w:rPr>
          <w:sz w:val="28"/>
          <w:szCs w:val="28"/>
        </w:rPr>
        <w:t>на последовательность изложения общего текста;</w:t>
      </w:r>
    </w:p>
    <w:p w:rsidR="00BA1E2A" w:rsidRPr="003A7CAD" w:rsidRDefault="00BA1E2A" w:rsidP="00BA1E2A">
      <w:pPr>
        <w:tabs>
          <w:tab w:val="left" w:pos="567"/>
        </w:tabs>
        <w:adjustRightInd w:val="0"/>
        <w:ind w:firstLine="709"/>
        <w:jc w:val="both"/>
        <w:outlineLvl w:val="1"/>
        <w:rPr>
          <w:sz w:val="28"/>
          <w:szCs w:val="28"/>
        </w:rPr>
      </w:pPr>
      <w:r w:rsidRPr="003A7CAD">
        <w:rPr>
          <w:sz w:val="28"/>
          <w:szCs w:val="28"/>
        </w:rPr>
        <w:t>на иные дозволения, предусмотренные действующим законодательством.</w:t>
      </w:r>
    </w:p>
    <w:p w:rsidR="00BA1E2A" w:rsidRPr="003A7CAD" w:rsidRDefault="00BA1E2A" w:rsidP="00BA1E2A">
      <w:pPr>
        <w:rPr>
          <w:sz w:val="28"/>
          <w:szCs w:val="28"/>
        </w:rPr>
      </w:pPr>
      <w:bookmarkStart w:id="0" w:name="_GoBack"/>
      <w:bookmarkEnd w:id="0"/>
    </w:p>
    <w:p w:rsidR="00BA1E2A" w:rsidRDefault="00BA1E2A" w:rsidP="00BA1E2A">
      <w:pPr>
        <w:pStyle w:val="ConsPlusNormal"/>
        <w:jc w:val="center"/>
        <w:rPr>
          <w:rFonts w:ascii="Times New Roman" w:hAnsi="Times New Roman" w:cs="Times New Roman"/>
          <w:sz w:val="28"/>
          <w:szCs w:val="28"/>
        </w:rPr>
      </w:pPr>
    </w:p>
    <w:p w:rsidR="00BA1E2A" w:rsidRPr="000F457A" w:rsidRDefault="00BA1E2A" w:rsidP="00BA1E2A">
      <w:pPr>
        <w:rPr>
          <w:lang w:eastAsia="zh-CN"/>
        </w:rPr>
      </w:pPr>
    </w:p>
    <w:p w:rsidR="00BA1E2A" w:rsidRPr="000F457A" w:rsidRDefault="00BA1E2A" w:rsidP="00BA1E2A">
      <w:pPr>
        <w:rPr>
          <w:lang w:eastAsia="zh-CN"/>
        </w:rPr>
      </w:pPr>
    </w:p>
    <w:p w:rsidR="00BA1E2A" w:rsidRPr="000F457A" w:rsidRDefault="00BA1E2A" w:rsidP="00BA1E2A">
      <w:pPr>
        <w:rPr>
          <w:lang w:eastAsia="zh-CN"/>
        </w:rPr>
      </w:pPr>
    </w:p>
    <w:p w:rsidR="00BA1E2A" w:rsidRPr="000F457A" w:rsidRDefault="00BA1E2A" w:rsidP="00BA1E2A">
      <w:pPr>
        <w:rPr>
          <w:lang w:eastAsia="zh-CN"/>
        </w:rPr>
      </w:pPr>
    </w:p>
    <w:p w:rsidR="00BA1E2A" w:rsidRPr="000F457A" w:rsidRDefault="00BA1E2A" w:rsidP="00BA1E2A">
      <w:pPr>
        <w:rPr>
          <w:lang w:eastAsia="zh-CN"/>
        </w:rPr>
      </w:pPr>
    </w:p>
    <w:p w:rsidR="00BA1E2A" w:rsidRPr="000F457A" w:rsidRDefault="00BA1E2A" w:rsidP="00BA1E2A">
      <w:pPr>
        <w:rPr>
          <w:lang w:eastAsia="zh-CN"/>
        </w:rPr>
      </w:pPr>
    </w:p>
    <w:p w:rsidR="00BA1E2A" w:rsidRDefault="00BA1E2A" w:rsidP="00BA1E2A">
      <w:pPr>
        <w:rPr>
          <w:lang w:eastAsia="zh-CN"/>
        </w:rPr>
      </w:pPr>
    </w:p>
    <w:p w:rsidR="00BA1E2A" w:rsidRPr="000F457A" w:rsidRDefault="00BA1E2A" w:rsidP="00BA1E2A">
      <w:pPr>
        <w:tabs>
          <w:tab w:val="left" w:pos="1069"/>
        </w:tabs>
        <w:rPr>
          <w:lang w:eastAsia="zh-CN"/>
        </w:rPr>
      </w:pPr>
      <w:r>
        <w:rPr>
          <w:lang w:eastAsia="zh-CN"/>
        </w:rPr>
        <w:tab/>
      </w:r>
    </w:p>
    <w:p w:rsidR="007D2CE3" w:rsidRPr="00FC3AC9" w:rsidRDefault="007D2CE3" w:rsidP="00BA1E2A">
      <w:pPr>
        <w:pStyle w:val="ConsPlusNormal"/>
        <w:jc w:val="center"/>
        <w:rPr>
          <w:sz w:val="28"/>
          <w:szCs w:val="28"/>
        </w:rPr>
      </w:pPr>
    </w:p>
    <w:sectPr w:rsidR="007D2CE3" w:rsidRPr="00FC3AC9" w:rsidSect="007D2CE3">
      <w:footerReference w:type="default" r:id="rId7"/>
      <w:pgSz w:w="11907" w:h="16840" w:code="9"/>
      <w:pgMar w:top="568" w:right="851" w:bottom="709"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18D" w:rsidRDefault="00A2018D">
      <w:r>
        <w:separator/>
      </w:r>
    </w:p>
  </w:endnote>
  <w:endnote w:type="continuationSeparator" w:id="1">
    <w:p w:rsidR="00A2018D" w:rsidRDefault="00A201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525" w:rsidRDefault="00F7175E">
    <w:pPr>
      <w:pStyle w:val="a8"/>
      <w:jc w:val="right"/>
    </w:pPr>
    <w:fldSimple w:instr=" PAGE   \* MERGEFORMAT ">
      <w:r w:rsidR="00931B6D">
        <w:rPr>
          <w:noProof/>
        </w:rPr>
        <w:t>1</w:t>
      </w:r>
    </w:fldSimple>
  </w:p>
  <w:p w:rsidR="00446525" w:rsidRDefault="0044652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18D" w:rsidRDefault="00A2018D">
      <w:r>
        <w:separator/>
      </w:r>
    </w:p>
  </w:footnote>
  <w:footnote w:type="continuationSeparator" w:id="1">
    <w:p w:rsidR="00A2018D" w:rsidRDefault="00A201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753163"/>
    <w:multiLevelType w:val="hybridMultilevel"/>
    <w:tmpl w:val="4E16FA2E"/>
    <w:lvl w:ilvl="0" w:tplc="4956C856">
      <w:start w:val="1"/>
      <w:numFmt w:val="decimal"/>
      <w:lvlText w:val="%1."/>
      <w:lvlJc w:val="left"/>
      <w:pPr>
        <w:tabs>
          <w:tab w:val="num" w:pos="360"/>
        </w:tabs>
        <w:ind w:left="36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417E3973"/>
    <w:multiLevelType w:val="hybridMultilevel"/>
    <w:tmpl w:val="B8CE653A"/>
    <w:lvl w:ilvl="0" w:tplc="31F4BBA8">
      <w:start w:val="7"/>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97F5BAC"/>
    <w:multiLevelType w:val="multilevel"/>
    <w:tmpl w:val="192ACE9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C051A5C"/>
    <w:multiLevelType w:val="hybridMultilevel"/>
    <w:tmpl w:val="4A96B234"/>
    <w:lvl w:ilvl="0" w:tplc="0F00F4BE">
      <w:start w:val="1"/>
      <w:numFmt w:val="decimal"/>
      <w:lvlText w:val="%1."/>
      <w:lvlJc w:val="left"/>
      <w:pPr>
        <w:tabs>
          <w:tab w:val="num" w:pos="540"/>
        </w:tabs>
        <w:ind w:left="5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69B92AFA"/>
    <w:multiLevelType w:val="multilevel"/>
    <w:tmpl w:val="E78475C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9">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
  </w:num>
  <w:num w:numId="2">
    <w:abstractNumId w:val="9"/>
  </w:num>
  <w:num w:numId="3">
    <w:abstractNumId w:val="7"/>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0"/>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stylePaneFormatFilter w:val="3F01"/>
  <w:doNotTrackMoves/>
  <w:defaultTabStop w:val="17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0116"/>
    <w:rsid w:val="00000EEA"/>
    <w:rsid w:val="00003BC2"/>
    <w:rsid w:val="00007BCB"/>
    <w:rsid w:val="00010A94"/>
    <w:rsid w:val="00011479"/>
    <w:rsid w:val="00011A34"/>
    <w:rsid w:val="00020FD1"/>
    <w:rsid w:val="00022733"/>
    <w:rsid w:val="00023389"/>
    <w:rsid w:val="00032A00"/>
    <w:rsid w:val="00037F3B"/>
    <w:rsid w:val="00042DBB"/>
    <w:rsid w:val="0004575C"/>
    <w:rsid w:val="0005139C"/>
    <w:rsid w:val="00054A69"/>
    <w:rsid w:val="00055D30"/>
    <w:rsid w:val="000732A5"/>
    <w:rsid w:val="000748E7"/>
    <w:rsid w:val="00074E3F"/>
    <w:rsid w:val="00077696"/>
    <w:rsid w:val="000875A0"/>
    <w:rsid w:val="000878EF"/>
    <w:rsid w:val="000922E5"/>
    <w:rsid w:val="000949E1"/>
    <w:rsid w:val="000A6289"/>
    <w:rsid w:val="000B0728"/>
    <w:rsid w:val="000B20AD"/>
    <w:rsid w:val="000B22DF"/>
    <w:rsid w:val="000B28BE"/>
    <w:rsid w:val="000B2AD9"/>
    <w:rsid w:val="000B46DF"/>
    <w:rsid w:val="000C0905"/>
    <w:rsid w:val="000C09AE"/>
    <w:rsid w:val="000C1BA8"/>
    <w:rsid w:val="000C28E3"/>
    <w:rsid w:val="000C3658"/>
    <w:rsid w:val="000C39F7"/>
    <w:rsid w:val="000D02BF"/>
    <w:rsid w:val="000D1F8F"/>
    <w:rsid w:val="000D621B"/>
    <w:rsid w:val="000D6C70"/>
    <w:rsid w:val="000E1A30"/>
    <w:rsid w:val="000E453E"/>
    <w:rsid w:val="000E4894"/>
    <w:rsid w:val="000E5DD7"/>
    <w:rsid w:val="000F2CF3"/>
    <w:rsid w:val="000F3374"/>
    <w:rsid w:val="000F3B2D"/>
    <w:rsid w:val="000F3FAA"/>
    <w:rsid w:val="001006AD"/>
    <w:rsid w:val="00101B59"/>
    <w:rsid w:val="00102823"/>
    <w:rsid w:val="00102AA2"/>
    <w:rsid w:val="00103349"/>
    <w:rsid w:val="00104F84"/>
    <w:rsid w:val="001155E3"/>
    <w:rsid w:val="00116D36"/>
    <w:rsid w:val="00121D95"/>
    <w:rsid w:val="001260BC"/>
    <w:rsid w:val="00127591"/>
    <w:rsid w:val="00130948"/>
    <w:rsid w:val="00132A28"/>
    <w:rsid w:val="001340F8"/>
    <w:rsid w:val="00134BE2"/>
    <w:rsid w:val="00137765"/>
    <w:rsid w:val="00143597"/>
    <w:rsid w:val="00146E0C"/>
    <w:rsid w:val="00156B4F"/>
    <w:rsid w:val="00157112"/>
    <w:rsid w:val="00167AFC"/>
    <w:rsid w:val="00174DDC"/>
    <w:rsid w:val="00175FF8"/>
    <w:rsid w:val="00185882"/>
    <w:rsid w:val="0019312A"/>
    <w:rsid w:val="001A5FF4"/>
    <w:rsid w:val="001B20DE"/>
    <w:rsid w:val="001C0C72"/>
    <w:rsid w:val="001C7829"/>
    <w:rsid w:val="001D14A5"/>
    <w:rsid w:val="001D17E9"/>
    <w:rsid w:val="001D4F40"/>
    <w:rsid w:val="001E1CFF"/>
    <w:rsid w:val="001E5D63"/>
    <w:rsid w:val="001F0B7F"/>
    <w:rsid w:val="001F1905"/>
    <w:rsid w:val="001F69EC"/>
    <w:rsid w:val="00201D1D"/>
    <w:rsid w:val="00206A23"/>
    <w:rsid w:val="00212960"/>
    <w:rsid w:val="0021559F"/>
    <w:rsid w:val="00216A06"/>
    <w:rsid w:val="0022080F"/>
    <w:rsid w:val="002222A4"/>
    <w:rsid w:val="00222E35"/>
    <w:rsid w:val="00227574"/>
    <w:rsid w:val="00230C2F"/>
    <w:rsid w:val="0023243C"/>
    <w:rsid w:val="002448AE"/>
    <w:rsid w:val="00245467"/>
    <w:rsid w:val="002462F0"/>
    <w:rsid w:val="002542D3"/>
    <w:rsid w:val="00256CC5"/>
    <w:rsid w:val="0025798D"/>
    <w:rsid w:val="0026388F"/>
    <w:rsid w:val="002664B3"/>
    <w:rsid w:val="0027059F"/>
    <w:rsid w:val="00270EA6"/>
    <w:rsid w:val="00276B65"/>
    <w:rsid w:val="00277EA9"/>
    <w:rsid w:val="00280788"/>
    <w:rsid w:val="00283AFB"/>
    <w:rsid w:val="00283BC6"/>
    <w:rsid w:val="00287409"/>
    <w:rsid w:val="00287E12"/>
    <w:rsid w:val="00293896"/>
    <w:rsid w:val="00297062"/>
    <w:rsid w:val="002A63B4"/>
    <w:rsid w:val="002A666D"/>
    <w:rsid w:val="002B0D16"/>
    <w:rsid w:val="002B7B3B"/>
    <w:rsid w:val="002B7E0C"/>
    <w:rsid w:val="002C1348"/>
    <w:rsid w:val="002C2DEE"/>
    <w:rsid w:val="002C3E7D"/>
    <w:rsid w:val="002C695E"/>
    <w:rsid w:val="002C739F"/>
    <w:rsid w:val="002D6578"/>
    <w:rsid w:val="002E0CC0"/>
    <w:rsid w:val="002E340D"/>
    <w:rsid w:val="002E642B"/>
    <w:rsid w:val="002E78CC"/>
    <w:rsid w:val="002F01D7"/>
    <w:rsid w:val="002F3FA2"/>
    <w:rsid w:val="00300264"/>
    <w:rsid w:val="00302027"/>
    <w:rsid w:val="0030783D"/>
    <w:rsid w:val="0031089D"/>
    <w:rsid w:val="00311123"/>
    <w:rsid w:val="00312ECF"/>
    <w:rsid w:val="00313327"/>
    <w:rsid w:val="0031551F"/>
    <w:rsid w:val="00317187"/>
    <w:rsid w:val="00321427"/>
    <w:rsid w:val="00321D18"/>
    <w:rsid w:val="00321FFC"/>
    <w:rsid w:val="00335CF7"/>
    <w:rsid w:val="003364D8"/>
    <w:rsid w:val="00340CDB"/>
    <w:rsid w:val="00353185"/>
    <w:rsid w:val="0035564D"/>
    <w:rsid w:val="0036039F"/>
    <w:rsid w:val="00365066"/>
    <w:rsid w:val="00366B65"/>
    <w:rsid w:val="003730E7"/>
    <w:rsid w:val="003778F2"/>
    <w:rsid w:val="00381A60"/>
    <w:rsid w:val="00381E2C"/>
    <w:rsid w:val="003826CF"/>
    <w:rsid w:val="0038386E"/>
    <w:rsid w:val="00384501"/>
    <w:rsid w:val="0038697F"/>
    <w:rsid w:val="00392501"/>
    <w:rsid w:val="003A3853"/>
    <w:rsid w:val="003A3E62"/>
    <w:rsid w:val="003A4CC6"/>
    <w:rsid w:val="003B039E"/>
    <w:rsid w:val="003B1BE0"/>
    <w:rsid w:val="003B6663"/>
    <w:rsid w:val="003C1705"/>
    <w:rsid w:val="003C3007"/>
    <w:rsid w:val="003C3952"/>
    <w:rsid w:val="003C5E9F"/>
    <w:rsid w:val="003C78C1"/>
    <w:rsid w:val="003D0230"/>
    <w:rsid w:val="003D1E19"/>
    <w:rsid w:val="003D23CA"/>
    <w:rsid w:val="003D438A"/>
    <w:rsid w:val="003D5987"/>
    <w:rsid w:val="003D7402"/>
    <w:rsid w:val="003E4647"/>
    <w:rsid w:val="003F0D08"/>
    <w:rsid w:val="004032CB"/>
    <w:rsid w:val="00413EC7"/>
    <w:rsid w:val="00414623"/>
    <w:rsid w:val="00415CF1"/>
    <w:rsid w:val="004167B0"/>
    <w:rsid w:val="0042152E"/>
    <w:rsid w:val="0042284F"/>
    <w:rsid w:val="004252DA"/>
    <w:rsid w:val="00425D5A"/>
    <w:rsid w:val="00445CC6"/>
    <w:rsid w:val="00446525"/>
    <w:rsid w:val="00450671"/>
    <w:rsid w:val="0045119E"/>
    <w:rsid w:val="004616FB"/>
    <w:rsid w:val="004630B5"/>
    <w:rsid w:val="00465A99"/>
    <w:rsid w:val="0047656B"/>
    <w:rsid w:val="00476FC0"/>
    <w:rsid w:val="00477749"/>
    <w:rsid w:val="00484364"/>
    <w:rsid w:val="00486641"/>
    <w:rsid w:val="00487DF6"/>
    <w:rsid w:val="00492D10"/>
    <w:rsid w:val="00496618"/>
    <w:rsid w:val="00496B15"/>
    <w:rsid w:val="0049780A"/>
    <w:rsid w:val="004A05B8"/>
    <w:rsid w:val="004A12A1"/>
    <w:rsid w:val="004A4272"/>
    <w:rsid w:val="004A4FFF"/>
    <w:rsid w:val="004A7360"/>
    <w:rsid w:val="004D025C"/>
    <w:rsid w:val="004E727F"/>
    <w:rsid w:val="004F3507"/>
    <w:rsid w:val="00500992"/>
    <w:rsid w:val="00500AF2"/>
    <w:rsid w:val="005066D2"/>
    <w:rsid w:val="00510C43"/>
    <w:rsid w:val="005147BB"/>
    <w:rsid w:val="005167B6"/>
    <w:rsid w:val="005179F9"/>
    <w:rsid w:val="00517A77"/>
    <w:rsid w:val="00522694"/>
    <w:rsid w:val="00527542"/>
    <w:rsid w:val="0053232D"/>
    <w:rsid w:val="005460BE"/>
    <w:rsid w:val="0055633B"/>
    <w:rsid w:val="00560DE0"/>
    <w:rsid w:val="0057054A"/>
    <w:rsid w:val="005709B5"/>
    <w:rsid w:val="005810E5"/>
    <w:rsid w:val="00582D2C"/>
    <w:rsid w:val="00582D98"/>
    <w:rsid w:val="005832B5"/>
    <w:rsid w:val="00594E2E"/>
    <w:rsid w:val="005963A2"/>
    <w:rsid w:val="005A0796"/>
    <w:rsid w:val="005A0E58"/>
    <w:rsid w:val="005A35D3"/>
    <w:rsid w:val="005A60BC"/>
    <w:rsid w:val="005A7F30"/>
    <w:rsid w:val="005B13B8"/>
    <w:rsid w:val="005B22BE"/>
    <w:rsid w:val="005B642B"/>
    <w:rsid w:val="005B6433"/>
    <w:rsid w:val="005B677E"/>
    <w:rsid w:val="005C574A"/>
    <w:rsid w:val="005D0960"/>
    <w:rsid w:val="005D24DB"/>
    <w:rsid w:val="005D5E4F"/>
    <w:rsid w:val="005E090D"/>
    <w:rsid w:val="005E0AB4"/>
    <w:rsid w:val="005E1AB6"/>
    <w:rsid w:val="005E2D74"/>
    <w:rsid w:val="005E4604"/>
    <w:rsid w:val="005F1FAB"/>
    <w:rsid w:val="005F2C49"/>
    <w:rsid w:val="005F3533"/>
    <w:rsid w:val="00601CD7"/>
    <w:rsid w:val="00605B5A"/>
    <w:rsid w:val="0061126A"/>
    <w:rsid w:val="00611845"/>
    <w:rsid w:val="00625139"/>
    <w:rsid w:val="00634063"/>
    <w:rsid w:val="00642EA0"/>
    <w:rsid w:val="006445BE"/>
    <w:rsid w:val="00644D00"/>
    <w:rsid w:val="00647550"/>
    <w:rsid w:val="006510A0"/>
    <w:rsid w:val="00660E97"/>
    <w:rsid w:val="00677441"/>
    <w:rsid w:val="00677D4C"/>
    <w:rsid w:val="0068155B"/>
    <w:rsid w:val="0068187C"/>
    <w:rsid w:val="00682DE8"/>
    <w:rsid w:val="00682FA4"/>
    <w:rsid w:val="00684DB4"/>
    <w:rsid w:val="0068502B"/>
    <w:rsid w:val="00691323"/>
    <w:rsid w:val="00693CBB"/>
    <w:rsid w:val="00694557"/>
    <w:rsid w:val="006969B9"/>
    <w:rsid w:val="006A38E9"/>
    <w:rsid w:val="006A42B6"/>
    <w:rsid w:val="006A5BED"/>
    <w:rsid w:val="006B1A64"/>
    <w:rsid w:val="006C33C8"/>
    <w:rsid w:val="006C45A5"/>
    <w:rsid w:val="006C7CF7"/>
    <w:rsid w:val="006D3797"/>
    <w:rsid w:val="006E0BE8"/>
    <w:rsid w:val="006E0F86"/>
    <w:rsid w:val="006F39D5"/>
    <w:rsid w:val="006F4C35"/>
    <w:rsid w:val="006F51D5"/>
    <w:rsid w:val="00702215"/>
    <w:rsid w:val="007034B8"/>
    <w:rsid w:val="00703D58"/>
    <w:rsid w:val="007068D4"/>
    <w:rsid w:val="00707CDF"/>
    <w:rsid w:val="007104B8"/>
    <w:rsid w:val="00712629"/>
    <w:rsid w:val="00714533"/>
    <w:rsid w:val="00720BA7"/>
    <w:rsid w:val="007231E2"/>
    <w:rsid w:val="00743DAE"/>
    <w:rsid w:val="007513BF"/>
    <w:rsid w:val="007610D8"/>
    <w:rsid w:val="00773070"/>
    <w:rsid w:val="00773FEE"/>
    <w:rsid w:val="00774BDF"/>
    <w:rsid w:val="00775308"/>
    <w:rsid w:val="00777168"/>
    <w:rsid w:val="00777509"/>
    <w:rsid w:val="00783073"/>
    <w:rsid w:val="00791F82"/>
    <w:rsid w:val="00796614"/>
    <w:rsid w:val="007979CD"/>
    <w:rsid w:val="007A516B"/>
    <w:rsid w:val="007A7AEF"/>
    <w:rsid w:val="007B210F"/>
    <w:rsid w:val="007B317D"/>
    <w:rsid w:val="007B70FB"/>
    <w:rsid w:val="007C24B1"/>
    <w:rsid w:val="007C5DCA"/>
    <w:rsid w:val="007C656D"/>
    <w:rsid w:val="007C68AE"/>
    <w:rsid w:val="007C778A"/>
    <w:rsid w:val="007C79BF"/>
    <w:rsid w:val="007D0D59"/>
    <w:rsid w:val="007D2CE3"/>
    <w:rsid w:val="007D4E91"/>
    <w:rsid w:val="007D5AEB"/>
    <w:rsid w:val="007D63FD"/>
    <w:rsid w:val="007E3A49"/>
    <w:rsid w:val="007E3DBF"/>
    <w:rsid w:val="007E43E5"/>
    <w:rsid w:val="007E5790"/>
    <w:rsid w:val="007F655F"/>
    <w:rsid w:val="008020E4"/>
    <w:rsid w:val="008039C9"/>
    <w:rsid w:val="00804253"/>
    <w:rsid w:val="008064A0"/>
    <w:rsid w:val="00811B90"/>
    <w:rsid w:val="0081687C"/>
    <w:rsid w:val="008201A0"/>
    <w:rsid w:val="00822427"/>
    <w:rsid w:val="00830DB0"/>
    <w:rsid w:val="00832913"/>
    <w:rsid w:val="00842DEE"/>
    <w:rsid w:val="00852968"/>
    <w:rsid w:val="00853570"/>
    <w:rsid w:val="00855C47"/>
    <w:rsid w:val="008567C9"/>
    <w:rsid w:val="00857118"/>
    <w:rsid w:val="008574C1"/>
    <w:rsid w:val="00875DD5"/>
    <w:rsid w:val="008831FA"/>
    <w:rsid w:val="008845A5"/>
    <w:rsid w:val="008918A1"/>
    <w:rsid w:val="00893839"/>
    <w:rsid w:val="00893D7B"/>
    <w:rsid w:val="0089523D"/>
    <w:rsid w:val="008A4E67"/>
    <w:rsid w:val="008B0140"/>
    <w:rsid w:val="008B1199"/>
    <w:rsid w:val="008B31AA"/>
    <w:rsid w:val="008B51FF"/>
    <w:rsid w:val="008C1E58"/>
    <w:rsid w:val="008C5B83"/>
    <w:rsid w:val="008E5351"/>
    <w:rsid w:val="008E5C0A"/>
    <w:rsid w:val="008E7FDF"/>
    <w:rsid w:val="008F21F5"/>
    <w:rsid w:val="008F7F2D"/>
    <w:rsid w:val="009045EA"/>
    <w:rsid w:val="0090708C"/>
    <w:rsid w:val="009108A1"/>
    <w:rsid w:val="009128E6"/>
    <w:rsid w:val="00914F32"/>
    <w:rsid w:val="00920E84"/>
    <w:rsid w:val="0092268F"/>
    <w:rsid w:val="0092333C"/>
    <w:rsid w:val="00926230"/>
    <w:rsid w:val="00931B6D"/>
    <w:rsid w:val="00933FE3"/>
    <w:rsid w:val="00934729"/>
    <w:rsid w:val="00937751"/>
    <w:rsid w:val="009562DA"/>
    <w:rsid w:val="00956A61"/>
    <w:rsid w:val="00966257"/>
    <w:rsid w:val="009669F4"/>
    <w:rsid w:val="00974DCC"/>
    <w:rsid w:val="00987F7A"/>
    <w:rsid w:val="009A7665"/>
    <w:rsid w:val="009B362D"/>
    <w:rsid w:val="009B7B15"/>
    <w:rsid w:val="009C056D"/>
    <w:rsid w:val="009C1C12"/>
    <w:rsid w:val="009D17AC"/>
    <w:rsid w:val="009D3B26"/>
    <w:rsid w:val="009E088F"/>
    <w:rsid w:val="009E2A6F"/>
    <w:rsid w:val="009E5B15"/>
    <w:rsid w:val="009E5DA8"/>
    <w:rsid w:val="009F5D88"/>
    <w:rsid w:val="00A016A4"/>
    <w:rsid w:val="00A05508"/>
    <w:rsid w:val="00A10116"/>
    <w:rsid w:val="00A10E53"/>
    <w:rsid w:val="00A12099"/>
    <w:rsid w:val="00A1357A"/>
    <w:rsid w:val="00A2018D"/>
    <w:rsid w:val="00A23886"/>
    <w:rsid w:val="00A348E7"/>
    <w:rsid w:val="00A37A89"/>
    <w:rsid w:val="00A4440A"/>
    <w:rsid w:val="00A44B71"/>
    <w:rsid w:val="00A44CF7"/>
    <w:rsid w:val="00A45B2F"/>
    <w:rsid w:val="00A509EE"/>
    <w:rsid w:val="00A63714"/>
    <w:rsid w:val="00A71E8A"/>
    <w:rsid w:val="00A750E8"/>
    <w:rsid w:val="00A84E06"/>
    <w:rsid w:val="00A878C5"/>
    <w:rsid w:val="00A92CF4"/>
    <w:rsid w:val="00A93089"/>
    <w:rsid w:val="00A96B1B"/>
    <w:rsid w:val="00AA23C2"/>
    <w:rsid w:val="00AA2FBF"/>
    <w:rsid w:val="00AB4B47"/>
    <w:rsid w:val="00AB533B"/>
    <w:rsid w:val="00AB6ED9"/>
    <w:rsid w:val="00AC0591"/>
    <w:rsid w:val="00AC05BB"/>
    <w:rsid w:val="00AC34B3"/>
    <w:rsid w:val="00AC46FF"/>
    <w:rsid w:val="00AD40C4"/>
    <w:rsid w:val="00AD70C6"/>
    <w:rsid w:val="00AE5E3A"/>
    <w:rsid w:val="00AE61AC"/>
    <w:rsid w:val="00AE6566"/>
    <w:rsid w:val="00AF7F9C"/>
    <w:rsid w:val="00B049B9"/>
    <w:rsid w:val="00B06E6B"/>
    <w:rsid w:val="00B15843"/>
    <w:rsid w:val="00B20CB9"/>
    <w:rsid w:val="00B21351"/>
    <w:rsid w:val="00B23EAB"/>
    <w:rsid w:val="00B25CA2"/>
    <w:rsid w:val="00B25D93"/>
    <w:rsid w:val="00B3739E"/>
    <w:rsid w:val="00B4180F"/>
    <w:rsid w:val="00B4608D"/>
    <w:rsid w:val="00B5626C"/>
    <w:rsid w:val="00B657E3"/>
    <w:rsid w:val="00B712D0"/>
    <w:rsid w:val="00B71EF4"/>
    <w:rsid w:val="00B71EFF"/>
    <w:rsid w:val="00B755C4"/>
    <w:rsid w:val="00B84542"/>
    <w:rsid w:val="00B86C1F"/>
    <w:rsid w:val="00B8704D"/>
    <w:rsid w:val="00B90E04"/>
    <w:rsid w:val="00B921F1"/>
    <w:rsid w:val="00B92596"/>
    <w:rsid w:val="00BA1C6D"/>
    <w:rsid w:val="00BA1CC4"/>
    <w:rsid w:val="00BA1E2A"/>
    <w:rsid w:val="00BA44C7"/>
    <w:rsid w:val="00BA4809"/>
    <w:rsid w:val="00BB2888"/>
    <w:rsid w:val="00BB46C4"/>
    <w:rsid w:val="00BC162F"/>
    <w:rsid w:val="00BC38F1"/>
    <w:rsid w:val="00BC6839"/>
    <w:rsid w:val="00BD1614"/>
    <w:rsid w:val="00BD1F28"/>
    <w:rsid w:val="00BD4EA7"/>
    <w:rsid w:val="00BD512E"/>
    <w:rsid w:val="00BE0FD7"/>
    <w:rsid w:val="00BE1B93"/>
    <w:rsid w:val="00BF4AB8"/>
    <w:rsid w:val="00C06E32"/>
    <w:rsid w:val="00C07FF1"/>
    <w:rsid w:val="00C16901"/>
    <w:rsid w:val="00C2043B"/>
    <w:rsid w:val="00C30349"/>
    <w:rsid w:val="00C6185B"/>
    <w:rsid w:val="00C633DD"/>
    <w:rsid w:val="00C67FE2"/>
    <w:rsid w:val="00C7124E"/>
    <w:rsid w:val="00C712F1"/>
    <w:rsid w:val="00C724D2"/>
    <w:rsid w:val="00C76372"/>
    <w:rsid w:val="00C76CA6"/>
    <w:rsid w:val="00C80E9B"/>
    <w:rsid w:val="00C854AA"/>
    <w:rsid w:val="00C87ED9"/>
    <w:rsid w:val="00C93567"/>
    <w:rsid w:val="00C9416D"/>
    <w:rsid w:val="00C95BD2"/>
    <w:rsid w:val="00CA289D"/>
    <w:rsid w:val="00CA2B7D"/>
    <w:rsid w:val="00CB4EBC"/>
    <w:rsid w:val="00CC163F"/>
    <w:rsid w:val="00CC4C07"/>
    <w:rsid w:val="00CC781D"/>
    <w:rsid w:val="00CD6CBE"/>
    <w:rsid w:val="00CF08AD"/>
    <w:rsid w:val="00D03805"/>
    <w:rsid w:val="00D13D6D"/>
    <w:rsid w:val="00D17128"/>
    <w:rsid w:val="00D22E71"/>
    <w:rsid w:val="00D347E0"/>
    <w:rsid w:val="00D36A7C"/>
    <w:rsid w:val="00D375D3"/>
    <w:rsid w:val="00D46B78"/>
    <w:rsid w:val="00D47994"/>
    <w:rsid w:val="00D510DD"/>
    <w:rsid w:val="00D51F25"/>
    <w:rsid w:val="00D56141"/>
    <w:rsid w:val="00D564E1"/>
    <w:rsid w:val="00D6091B"/>
    <w:rsid w:val="00D648FB"/>
    <w:rsid w:val="00D65732"/>
    <w:rsid w:val="00D66F10"/>
    <w:rsid w:val="00D769BB"/>
    <w:rsid w:val="00D807E5"/>
    <w:rsid w:val="00D8087B"/>
    <w:rsid w:val="00D81045"/>
    <w:rsid w:val="00D8656F"/>
    <w:rsid w:val="00D86BB2"/>
    <w:rsid w:val="00D879B4"/>
    <w:rsid w:val="00D9124E"/>
    <w:rsid w:val="00DA020D"/>
    <w:rsid w:val="00DA31CF"/>
    <w:rsid w:val="00DA5CF4"/>
    <w:rsid w:val="00DB0906"/>
    <w:rsid w:val="00DB0A5B"/>
    <w:rsid w:val="00DB2C1B"/>
    <w:rsid w:val="00DB672B"/>
    <w:rsid w:val="00DB774D"/>
    <w:rsid w:val="00DD7086"/>
    <w:rsid w:val="00DE4BF2"/>
    <w:rsid w:val="00DF2010"/>
    <w:rsid w:val="00DF23AF"/>
    <w:rsid w:val="00DF78C7"/>
    <w:rsid w:val="00E010B2"/>
    <w:rsid w:val="00E01FF8"/>
    <w:rsid w:val="00E02BD5"/>
    <w:rsid w:val="00E03B0F"/>
    <w:rsid w:val="00E04AE9"/>
    <w:rsid w:val="00E0737D"/>
    <w:rsid w:val="00E11162"/>
    <w:rsid w:val="00E11F8F"/>
    <w:rsid w:val="00E1425E"/>
    <w:rsid w:val="00E15563"/>
    <w:rsid w:val="00E20610"/>
    <w:rsid w:val="00E20803"/>
    <w:rsid w:val="00E20FFC"/>
    <w:rsid w:val="00E24B6D"/>
    <w:rsid w:val="00E25CB7"/>
    <w:rsid w:val="00E34744"/>
    <w:rsid w:val="00E5262E"/>
    <w:rsid w:val="00E6021C"/>
    <w:rsid w:val="00E84C19"/>
    <w:rsid w:val="00E8553D"/>
    <w:rsid w:val="00E964CA"/>
    <w:rsid w:val="00EA130C"/>
    <w:rsid w:val="00EA149E"/>
    <w:rsid w:val="00EA1C2B"/>
    <w:rsid w:val="00EA7CEC"/>
    <w:rsid w:val="00EB5285"/>
    <w:rsid w:val="00EB61CC"/>
    <w:rsid w:val="00EC3185"/>
    <w:rsid w:val="00ED37B3"/>
    <w:rsid w:val="00ED380C"/>
    <w:rsid w:val="00ED4AF0"/>
    <w:rsid w:val="00ED5AC2"/>
    <w:rsid w:val="00EE24CD"/>
    <w:rsid w:val="00EE33B4"/>
    <w:rsid w:val="00EF3C67"/>
    <w:rsid w:val="00EF43E9"/>
    <w:rsid w:val="00EF4919"/>
    <w:rsid w:val="00F02A60"/>
    <w:rsid w:val="00F0765F"/>
    <w:rsid w:val="00F10E88"/>
    <w:rsid w:val="00F11EBE"/>
    <w:rsid w:val="00F151E2"/>
    <w:rsid w:val="00F17580"/>
    <w:rsid w:val="00F2103B"/>
    <w:rsid w:val="00F214F6"/>
    <w:rsid w:val="00F301D6"/>
    <w:rsid w:val="00F372A5"/>
    <w:rsid w:val="00F4042A"/>
    <w:rsid w:val="00F41921"/>
    <w:rsid w:val="00F46440"/>
    <w:rsid w:val="00F4663E"/>
    <w:rsid w:val="00F471D5"/>
    <w:rsid w:val="00F50A56"/>
    <w:rsid w:val="00F53AFC"/>
    <w:rsid w:val="00F551D6"/>
    <w:rsid w:val="00F55BEF"/>
    <w:rsid w:val="00F570FB"/>
    <w:rsid w:val="00F62F72"/>
    <w:rsid w:val="00F63FC7"/>
    <w:rsid w:val="00F646AE"/>
    <w:rsid w:val="00F654C4"/>
    <w:rsid w:val="00F70970"/>
    <w:rsid w:val="00F71497"/>
    <w:rsid w:val="00F7175E"/>
    <w:rsid w:val="00F74721"/>
    <w:rsid w:val="00F750ED"/>
    <w:rsid w:val="00F93B9B"/>
    <w:rsid w:val="00FA1C6E"/>
    <w:rsid w:val="00FB17A4"/>
    <w:rsid w:val="00FB5A4C"/>
    <w:rsid w:val="00FC2274"/>
    <w:rsid w:val="00FC3428"/>
    <w:rsid w:val="00FC3AC9"/>
    <w:rsid w:val="00FD681D"/>
    <w:rsid w:val="00FE1201"/>
    <w:rsid w:val="00FE1EEE"/>
    <w:rsid w:val="00FE2ADA"/>
    <w:rsid w:val="00FE4004"/>
    <w:rsid w:val="00FF6B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qFormat/>
    <w:rsid w:val="00A10116"/>
    <w:pPr>
      <w:keepNext/>
      <w:overflowPunct w:val="0"/>
      <w:autoSpaceDE w:val="0"/>
      <w:autoSpaceDN w:val="0"/>
      <w:adjustRightInd w:val="0"/>
      <w:jc w:val="center"/>
      <w:textAlignment w:val="baseline"/>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rsid w:val="00A10116"/>
    <w:pPr>
      <w:ind w:firstLine="567"/>
      <w:jc w:val="both"/>
    </w:pPr>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rPr>
      <w:lang/>
    </w:rPr>
  </w:style>
  <w:style w:type="character" w:customStyle="1" w:styleId="a5">
    <w:name w:val="Основной текст с отступом Знак"/>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rPr>
      <w:lang/>
    </w:rPr>
  </w:style>
  <w:style w:type="character" w:customStyle="1" w:styleId="a7">
    <w:name w:val="Верхний колонтитул Знак"/>
    <w:link w:val="a6"/>
    <w:rsid w:val="001D4F40"/>
    <w:rPr>
      <w:sz w:val="26"/>
    </w:rPr>
  </w:style>
  <w:style w:type="paragraph" w:styleId="a8">
    <w:name w:val="footer"/>
    <w:basedOn w:val="a"/>
    <w:link w:val="a9"/>
    <w:uiPriority w:val="99"/>
    <w:rsid w:val="001D4F40"/>
    <w:pPr>
      <w:tabs>
        <w:tab w:val="center" w:pos="4677"/>
        <w:tab w:val="right" w:pos="9355"/>
      </w:tabs>
    </w:pPr>
    <w:rPr>
      <w:lang/>
    </w:rPr>
  </w:style>
  <w:style w:type="character" w:customStyle="1" w:styleId="a9">
    <w:name w:val="Нижний колонтитул Знак"/>
    <w:link w:val="a8"/>
    <w:uiPriority w:val="99"/>
    <w:rsid w:val="001D4F40"/>
    <w:rPr>
      <w:sz w:val="26"/>
    </w:rPr>
  </w:style>
  <w:style w:type="paragraph" w:styleId="aa">
    <w:name w:val="Body Text"/>
    <w:basedOn w:val="a"/>
    <w:rsid w:val="00102823"/>
    <w:pPr>
      <w:spacing w:after="120"/>
    </w:pPr>
  </w:style>
  <w:style w:type="paragraph" w:customStyle="1" w:styleId="ab">
    <w:basedOn w:val="a"/>
    <w:rsid w:val="00102823"/>
    <w:pPr>
      <w:spacing w:before="100" w:beforeAutospacing="1" w:after="100" w:afterAutospacing="1"/>
    </w:pPr>
    <w:rPr>
      <w:rFonts w:ascii="Tahoma" w:hAnsi="Tahoma" w:cs="Tahoma"/>
      <w:sz w:val="20"/>
      <w:lang w:val="en-US" w:eastAsia="en-US"/>
    </w:rPr>
  </w:style>
  <w:style w:type="paragraph" w:customStyle="1" w:styleId="ConsPlusNonformat">
    <w:name w:val="ConsPlusNonformat"/>
    <w:rsid w:val="00317187"/>
    <w:pPr>
      <w:widowControl w:val="0"/>
      <w:suppressAutoHyphens/>
      <w:autoSpaceDE w:val="0"/>
    </w:pPr>
    <w:rPr>
      <w:rFonts w:ascii="Courier New" w:eastAsia="Arial" w:hAnsi="Courier New" w:cs="Courier New"/>
      <w:lang w:eastAsia="ar-SA"/>
    </w:rPr>
  </w:style>
  <w:style w:type="paragraph" w:styleId="ac">
    <w:name w:val="Normal (Web)"/>
    <w:basedOn w:val="a"/>
    <w:rsid w:val="00317187"/>
    <w:pPr>
      <w:suppressAutoHyphens/>
      <w:spacing w:before="30" w:after="30"/>
    </w:pPr>
    <w:rPr>
      <w:rFonts w:ascii="Arial" w:hAnsi="Arial" w:cs="Arial"/>
      <w:color w:val="332E2D"/>
      <w:spacing w:val="2"/>
      <w:sz w:val="28"/>
      <w:szCs w:val="28"/>
      <w:lang w:eastAsia="ar-SA"/>
    </w:rPr>
  </w:style>
  <w:style w:type="paragraph" w:styleId="ad">
    <w:name w:val="No Spacing"/>
    <w:qFormat/>
    <w:rsid w:val="00317187"/>
    <w:pPr>
      <w:jc w:val="both"/>
    </w:pPr>
    <w:rPr>
      <w:rFonts w:eastAsia="Calibri"/>
      <w:sz w:val="28"/>
      <w:szCs w:val="22"/>
      <w:lang w:eastAsia="en-US"/>
    </w:rPr>
  </w:style>
  <w:style w:type="character" w:customStyle="1" w:styleId="sz14">
    <w:name w:val="sz14"/>
    <w:basedOn w:val="a0"/>
    <w:rsid w:val="00317187"/>
  </w:style>
  <w:style w:type="paragraph" w:customStyle="1" w:styleId="ConsPlusNormal">
    <w:name w:val="ConsPlusNormal"/>
    <w:rsid w:val="00FB5A4C"/>
    <w:pPr>
      <w:widowControl w:val="0"/>
      <w:adjustRightInd w:val="0"/>
      <w:ind w:firstLine="720"/>
    </w:pPr>
    <w:rPr>
      <w:rFonts w:ascii="Arial" w:hAnsi="Arial" w:cs="Arial"/>
    </w:rPr>
  </w:style>
  <w:style w:type="character" w:customStyle="1" w:styleId="grame">
    <w:name w:val="grame"/>
    <w:basedOn w:val="a0"/>
    <w:rsid w:val="00FB5A4C"/>
  </w:style>
  <w:style w:type="table" w:styleId="ae">
    <w:name w:val="Table Grid"/>
    <w:basedOn w:val="a1"/>
    <w:rsid w:val="00EC31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rsid w:val="00216A06"/>
  </w:style>
  <w:style w:type="paragraph" w:customStyle="1" w:styleId="ConsPlusTitle">
    <w:name w:val="ConsPlusTitle"/>
    <w:rsid w:val="008039C9"/>
    <w:pPr>
      <w:widowControl w:val="0"/>
      <w:autoSpaceDE w:val="0"/>
      <w:autoSpaceDN w:val="0"/>
      <w:adjustRightInd w:val="0"/>
    </w:pPr>
    <w:rPr>
      <w:rFonts w:ascii="Arial" w:hAnsi="Arial" w:cs="Arial"/>
      <w:b/>
      <w:bCs/>
    </w:rPr>
  </w:style>
  <w:style w:type="paragraph" w:customStyle="1" w:styleId="20">
    <w:name w:val="Знак2 Знак Знак Знак Знак Знак Знак Знак Знак Знак Знак Знак Знак Знак Знак Знак Знак"/>
    <w:basedOn w:val="a"/>
    <w:rsid w:val="008039C9"/>
    <w:pPr>
      <w:spacing w:before="100" w:beforeAutospacing="1" w:after="100" w:afterAutospacing="1"/>
    </w:pPr>
    <w:rPr>
      <w:rFonts w:ascii="Tahoma" w:hAnsi="Tahoma" w:cs="Tahoma"/>
      <w:sz w:val="20"/>
      <w:lang w:val="en-US" w:eastAsia="en-US"/>
    </w:rPr>
  </w:style>
  <w:style w:type="paragraph" w:customStyle="1" w:styleId="Style6">
    <w:name w:val="Style6"/>
    <w:basedOn w:val="a"/>
    <w:rsid w:val="008E7FDF"/>
    <w:pPr>
      <w:widowControl w:val="0"/>
      <w:autoSpaceDE w:val="0"/>
      <w:autoSpaceDN w:val="0"/>
      <w:adjustRightInd w:val="0"/>
      <w:jc w:val="both"/>
    </w:pPr>
    <w:rPr>
      <w:sz w:val="24"/>
      <w:szCs w:val="24"/>
    </w:rPr>
  </w:style>
  <w:style w:type="character" w:customStyle="1" w:styleId="FontStyle23">
    <w:name w:val="Font Style23"/>
    <w:uiPriority w:val="99"/>
    <w:rsid w:val="008E7FDF"/>
    <w:rPr>
      <w:rFonts w:ascii="Times New Roman" w:hAnsi="Times New Roman" w:cs="Times New Roman"/>
      <w:sz w:val="26"/>
      <w:szCs w:val="26"/>
    </w:rPr>
  </w:style>
  <w:style w:type="paragraph" w:customStyle="1" w:styleId="ConsNonformat">
    <w:name w:val="ConsNonformat"/>
    <w:uiPriority w:val="99"/>
    <w:rsid w:val="008E7FDF"/>
    <w:rPr>
      <w:rFonts w:ascii="Consultant" w:hAnsi="Consultant"/>
    </w:rPr>
  </w:style>
  <w:style w:type="character" w:customStyle="1" w:styleId="FontStyle12">
    <w:name w:val="Font Style12"/>
    <w:rsid w:val="005E1AB6"/>
    <w:rPr>
      <w:rFonts w:ascii="Times New Roman" w:hAnsi="Times New Roman" w:cs="Times New Roman"/>
      <w:sz w:val="22"/>
      <w:szCs w:val="22"/>
    </w:rPr>
  </w:style>
  <w:style w:type="paragraph" w:customStyle="1" w:styleId="Style4">
    <w:name w:val="Style4"/>
    <w:basedOn w:val="a"/>
    <w:uiPriority w:val="99"/>
    <w:rsid w:val="00C854AA"/>
    <w:pPr>
      <w:widowControl w:val="0"/>
      <w:autoSpaceDE w:val="0"/>
      <w:autoSpaceDN w:val="0"/>
      <w:adjustRightInd w:val="0"/>
      <w:spacing w:line="326" w:lineRule="exact"/>
      <w:ind w:hanging="955"/>
    </w:pPr>
    <w:rPr>
      <w:sz w:val="24"/>
      <w:szCs w:val="24"/>
    </w:rPr>
  </w:style>
  <w:style w:type="paragraph" w:customStyle="1" w:styleId="Style5">
    <w:name w:val="Style5"/>
    <w:basedOn w:val="a"/>
    <w:rsid w:val="00C854AA"/>
    <w:pPr>
      <w:widowControl w:val="0"/>
      <w:autoSpaceDE w:val="0"/>
      <w:autoSpaceDN w:val="0"/>
      <w:adjustRightInd w:val="0"/>
      <w:spacing w:line="316" w:lineRule="exact"/>
      <w:ind w:firstLine="686"/>
      <w:jc w:val="both"/>
    </w:pPr>
    <w:rPr>
      <w:sz w:val="24"/>
      <w:szCs w:val="24"/>
    </w:rPr>
  </w:style>
  <w:style w:type="character" w:customStyle="1" w:styleId="FontStyle11">
    <w:name w:val="Font Style11"/>
    <w:rsid w:val="00C854AA"/>
    <w:rPr>
      <w:rFonts w:ascii="Times New Roman" w:hAnsi="Times New Roman" w:cs="Times New Roman"/>
      <w:sz w:val="26"/>
      <w:szCs w:val="26"/>
    </w:rPr>
  </w:style>
  <w:style w:type="paragraph" w:customStyle="1" w:styleId="Style1">
    <w:name w:val="Style1"/>
    <w:basedOn w:val="a"/>
    <w:rsid w:val="00C854AA"/>
    <w:pPr>
      <w:widowControl w:val="0"/>
      <w:autoSpaceDE w:val="0"/>
      <w:autoSpaceDN w:val="0"/>
      <w:adjustRightInd w:val="0"/>
      <w:spacing w:line="322" w:lineRule="exact"/>
      <w:ind w:firstLine="744"/>
      <w:jc w:val="both"/>
    </w:pPr>
    <w:rPr>
      <w:sz w:val="24"/>
      <w:szCs w:val="24"/>
    </w:rPr>
  </w:style>
  <w:style w:type="paragraph" w:customStyle="1" w:styleId="Style7">
    <w:name w:val="Style7"/>
    <w:basedOn w:val="a"/>
    <w:rsid w:val="00C854AA"/>
    <w:pPr>
      <w:widowControl w:val="0"/>
      <w:autoSpaceDE w:val="0"/>
      <w:autoSpaceDN w:val="0"/>
      <w:adjustRightInd w:val="0"/>
      <w:jc w:val="both"/>
    </w:pPr>
    <w:rPr>
      <w:sz w:val="24"/>
      <w:szCs w:val="24"/>
    </w:rPr>
  </w:style>
  <w:style w:type="paragraph" w:customStyle="1" w:styleId="Style9">
    <w:name w:val="Style9"/>
    <w:basedOn w:val="a"/>
    <w:rsid w:val="00C854AA"/>
    <w:pPr>
      <w:widowControl w:val="0"/>
      <w:autoSpaceDE w:val="0"/>
      <w:autoSpaceDN w:val="0"/>
      <w:adjustRightInd w:val="0"/>
      <w:spacing w:line="322" w:lineRule="exact"/>
      <w:jc w:val="center"/>
    </w:pPr>
    <w:rPr>
      <w:sz w:val="24"/>
      <w:szCs w:val="24"/>
    </w:rPr>
  </w:style>
  <w:style w:type="paragraph" w:customStyle="1" w:styleId="Default">
    <w:name w:val="Default"/>
    <w:rsid w:val="005E0AB4"/>
    <w:pPr>
      <w:autoSpaceDE w:val="0"/>
      <w:autoSpaceDN w:val="0"/>
      <w:adjustRightInd w:val="0"/>
    </w:pPr>
    <w:rPr>
      <w:rFonts w:eastAsia="Calibri"/>
      <w:color w:val="000000"/>
      <w:sz w:val="24"/>
      <w:szCs w:val="24"/>
      <w:lang w:eastAsia="en-US"/>
    </w:rPr>
  </w:style>
  <w:style w:type="character" w:styleId="af0">
    <w:name w:val="Hyperlink"/>
    <w:uiPriority w:val="99"/>
    <w:unhideWhenUsed/>
    <w:rsid w:val="000F2CF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1604</Words>
  <Characters>9143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10726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Admin</dc:creator>
  <cp:keywords/>
  <cp:lastModifiedBy>Админ</cp:lastModifiedBy>
  <cp:revision>3</cp:revision>
  <cp:lastPrinted>2022-01-28T06:42:00Z</cp:lastPrinted>
  <dcterms:created xsi:type="dcterms:W3CDTF">2022-01-28T06:40:00Z</dcterms:created>
  <dcterms:modified xsi:type="dcterms:W3CDTF">2022-01-28T06:42:00Z</dcterms:modified>
</cp:coreProperties>
</file>