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664214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03.08.2020</w:t>
      </w:r>
      <w:r w:rsidR="008C36E8">
        <w:rPr>
          <w:sz w:val="26"/>
          <w:szCs w:val="26"/>
        </w:rPr>
        <w:t xml:space="preserve"> г.</w:t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  <w:t>п. Гигант</w:t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</w:r>
      <w:r w:rsidR="008C36E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 xml:space="preserve"> 82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>О принятии в муниципальную собс</w:t>
      </w:r>
      <w:r w:rsidR="00305BD1">
        <w:rPr>
          <w:sz w:val="26"/>
          <w:szCs w:val="26"/>
        </w:rPr>
        <w:t xml:space="preserve">твенность </w:t>
      </w:r>
      <w:r w:rsidR="00661FCD">
        <w:rPr>
          <w:sz w:val="26"/>
          <w:szCs w:val="26"/>
        </w:rPr>
        <w:t>недвижимое имущество</w:t>
      </w:r>
    </w:p>
    <w:p w:rsidR="00160D6F" w:rsidRDefault="00160D6F">
      <w:pPr>
        <w:pStyle w:val="consplustitle"/>
        <w:ind w:right="4393"/>
        <w:rPr>
          <w:sz w:val="26"/>
          <w:szCs w:val="26"/>
        </w:rPr>
      </w:pPr>
    </w:p>
    <w:p w:rsidR="00096906" w:rsidRPr="00C83FE7" w:rsidRDefault="00160D6F">
      <w:pPr>
        <w:pStyle w:val="NormalWeb"/>
        <w:ind w:firstLine="708"/>
        <w:jc w:val="both"/>
        <w:rPr>
          <w:sz w:val="26"/>
          <w:szCs w:val="26"/>
        </w:rPr>
      </w:pPr>
      <w:proofErr w:type="gramStart"/>
      <w:r w:rsidRPr="00C83FE7"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E3066F" w:rsidRPr="00C83FE7">
        <w:rPr>
          <w:sz w:val="26"/>
          <w:szCs w:val="26"/>
        </w:rPr>
        <w:t>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</w:t>
      </w:r>
      <w:r w:rsidR="008C36E8" w:rsidRPr="00C83FE7">
        <w:rPr>
          <w:sz w:val="26"/>
          <w:szCs w:val="26"/>
        </w:rPr>
        <w:t>,</w:t>
      </w:r>
      <w:r w:rsidR="005B008B" w:rsidRPr="00C83FE7">
        <w:rPr>
          <w:sz w:val="26"/>
          <w:szCs w:val="26"/>
        </w:rPr>
        <w:t xml:space="preserve"> </w:t>
      </w:r>
      <w:r w:rsidR="002F063C" w:rsidRPr="00C83FE7">
        <w:rPr>
          <w:sz w:val="26"/>
          <w:szCs w:val="26"/>
        </w:rPr>
        <w:t>на основании постановления Администрации Гигантовского сельского поселения № 77 от 21.07.2020 года «Об утверждении схемы расположения земельного участка</w:t>
      </w:r>
      <w:proofErr w:type="gramEnd"/>
      <w:r w:rsidR="002F063C" w:rsidRPr="00C83FE7">
        <w:rPr>
          <w:sz w:val="26"/>
          <w:szCs w:val="26"/>
        </w:rPr>
        <w:t xml:space="preserve"> на кадастровом плане территории», постановления Администрации Гигантовского сельского поселения № 80 от 28.07.2020 года «О внесении изменений в постановление Администрации Гигантовского сельского поселения № 77 от 21.07.2020 года «Об утверждении схемы расположения земельного участка </w:t>
      </w:r>
      <w:proofErr w:type="gramStart"/>
      <w:r w:rsidR="002F063C" w:rsidRPr="00C83FE7">
        <w:rPr>
          <w:sz w:val="26"/>
          <w:szCs w:val="26"/>
        </w:rPr>
        <w:t>на</w:t>
      </w:r>
      <w:proofErr w:type="gramEnd"/>
      <w:r w:rsidR="002F063C" w:rsidRPr="00C83FE7">
        <w:rPr>
          <w:sz w:val="26"/>
          <w:szCs w:val="26"/>
        </w:rPr>
        <w:t xml:space="preserve"> кадастровом </w:t>
      </w:r>
      <w:proofErr w:type="gramStart"/>
      <w:r w:rsidR="002F063C" w:rsidRPr="00C83FE7">
        <w:rPr>
          <w:sz w:val="26"/>
          <w:szCs w:val="26"/>
        </w:rPr>
        <w:t>плане</w:t>
      </w:r>
      <w:proofErr w:type="gramEnd"/>
      <w:r w:rsidR="002F063C" w:rsidRPr="00C83FE7">
        <w:rPr>
          <w:sz w:val="26"/>
          <w:szCs w:val="26"/>
        </w:rPr>
        <w:t xml:space="preserve"> территории», выписки из ЕГРН от 03.08.2020 года,</w:t>
      </w:r>
    </w:p>
    <w:p w:rsidR="006430AC" w:rsidRDefault="006430AC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50F9F">
        <w:rPr>
          <w:sz w:val="26"/>
          <w:szCs w:val="26"/>
        </w:rPr>
        <w:t xml:space="preserve">Принять в муниципальную собственность муниципального образования «Гигантовское сельское поселение» </w:t>
      </w:r>
      <w:r w:rsidR="002F063C">
        <w:rPr>
          <w:sz w:val="26"/>
          <w:szCs w:val="26"/>
        </w:rPr>
        <w:t>не</w:t>
      </w:r>
      <w:r w:rsidR="00250F9F">
        <w:rPr>
          <w:sz w:val="26"/>
          <w:szCs w:val="26"/>
        </w:rPr>
        <w:t>движимое имущество, согласно приложению к настоящему постановлению</w:t>
      </w:r>
      <w:r>
        <w:rPr>
          <w:sz w:val="26"/>
          <w:szCs w:val="26"/>
        </w:rPr>
        <w:t>.</w:t>
      </w:r>
    </w:p>
    <w:p w:rsidR="00160D6F" w:rsidRDefault="00160D6F" w:rsidP="00096906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96906">
        <w:rPr>
          <w:sz w:val="26"/>
          <w:szCs w:val="26"/>
        </w:rPr>
        <w:t xml:space="preserve">Поместить </w:t>
      </w:r>
      <w:r w:rsidR="002F063C">
        <w:rPr>
          <w:sz w:val="26"/>
          <w:szCs w:val="26"/>
        </w:rPr>
        <w:t>не</w:t>
      </w:r>
      <w:r w:rsidR="00096906">
        <w:rPr>
          <w:sz w:val="26"/>
          <w:szCs w:val="26"/>
        </w:rPr>
        <w:t>движимое имущество, указанное в пункте 1 настоящего постановления в Казну.</w:t>
      </w:r>
    </w:p>
    <w:p w:rsidR="00160D6F" w:rsidRDefault="00305BD1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60D6F">
        <w:rPr>
          <w:sz w:val="26"/>
          <w:szCs w:val="26"/>
        </w:rPr>
        <w:t xml:space="preserve">. </w:t>
      </w:r>
      <w:proofErr w:type="gramStart"/>
      <w:r w:rsidR="00160D6F">
        <w:rPr>
          <w:sz w:val="26"/>
          <w:szCs w:val="26"/>
        </w:rPr>
        <w:t>Контроль за</w:t>
      </w:r>
      <w:proofErr w:type="gramEnd"/>
      <w:r w:rsidR="00160D6F">
        <w:rPr>
          <w:sz w:val="26"/>
          <w:szCs w:val="26"/>
        </w:rPr>
        <w:t xml:space="preserve"> исполнением настоящего постановления возложить на сп</w:t>
      </w:r>
      <w:r w:rsidR="00B9340C">
        <w:rPr>
          <w:sz w:val="26"/>
          <w:szCs w:val="26"/>
        </w:rPr>
        <w:t xml:space="preserve">ециалиста 1 категории </w:t>
      </w:r>
      <w:r w:rsidR="002F063C">
        <w:rPr>
          <w:sz w:val="26"/>
          <w:szCs w:val="26"/>
        </w:rPr>
        <w:t xml:space="preserve"> Рязанову Д.А</w:t>
      </w:r>
      <w:r w:rsidR="00160D6F">
        <w:rPr>
          <w:sz w:val="26"/>
          <w:szCs w:val="26"/>
        </w:rPr>
        <w:t>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5B008B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B008B">
        <w:rPr>
          <w:sz w:val="26"/>
          <w:szCs w:val="26"/>
        </w:rPr>
        <w:t>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B008B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ab/>
      </w:r>
      <w:r w:rsidR="005B008B">
        <w:rPr>
          <w:sz w:val="26"/>
          <w:szCs w:val="26"/>
        </w:rPr>
        <w:t xml:space="preserve">Ю.М. </w:t>
      </w:r>
      <w:proofErr w:type="spellStart"/>
      <w:r>
        <w:rPr>
          <w:sz w:val="26"/>
          <w:szCs w:val="26"/>
        </w:rPr>
        <w:t>Штельман</w:t>
      </w:r>
      <w:proofErr w:type="spellEnd"/>
      <w:r>
        <w:rPr>
          <w:sz w:val="26"/>
          <w:szCs w:val="26"/>
        </w:rPr>
        <w:t xml:space="preserve"> 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BE1CE4" w:rsidRPr="002F063C" w:rsidRDefault="002F063C" w:rsidP="002F063C">
      <w:pPr>
        <w:pStyle w:val="NormalWeb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Мажурина</w:t>
      </w:r>
      <w:proofErr w:type="spellEnd"/>
      <w:r>
        <w:rPr>
          <w:sz w:val="16"/>
          <w:szCs w:val="16"/>
        </w:rPr>
        <w:t xml:space="preserve"> Е.В</w:t>
      </w: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BE1CE4">
      <w:pPr>
        <w:spacing w:line="100" w:lineRule="atLeast"/>
        <w:jc w:val="center"/>
        <w:rPr>
          <w:rFonts w:ascii="Times New Roman" w:hAnsi="Times New Roman" w:cs="Times New Roman"/>
        </w:rPr>
        <w:sectPr w:rsidR="002F063C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BE1CE4" w:rsidRDefault="00BE1CE4" w:rsidP="00661FCD">
      <w:pPr>
        <w:spacing w:line="100" w:lineRule="atLeast"/>
        <w:rPr>
          <w:rFonts w:ascii="Times New Roman" w:hAnsi="Times New Roman" w:cs="Times New Roman"/>
        </w:rPr>
      </w:pPr>
    </w:p>
    <w:p w:rsidR="002F063C" w:rsidRDefault="002F063C" w:rsidP="002F063C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E1CE4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>ложение к постановлению</w:t>
      </w:r>
    </w:p>
    <w:p w:rsidR="002F063C" w:rsidRDefault="002F063C" w:rsidP="002F063C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Администрации Гигантовского</w:t>
      </w:r>
    </w:p>
    <w:p w:rsidR="002F063C" w:rsidRDefault="002F063C" w:rsidP="002F063C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сельского поселения</w:t>
      </w:r>
    </w:p>
    <w:p w:rsidR="00A60845" w:rsidRDefault="002F063C" w:rsidP="00661FCD">
      <w:pPr>
        <w:spacing w:line="10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  03.08.2020 № 82</w:t>
      </w: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BE1CE4" w:rsidRDefault="00BE1CE4" w:rsidP="00BE1CE4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2F063C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2F063C" w:rsidRDefault="002F063C" w:rsidP="002F063C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подлежащего внесению в реестр и  принятию в казну Муниципального образования «Гигантовское сельское поселение»</w:t>
      </w:r>
    </w:p>
    <w:p w:rsidR="002F063C" w:rsidRDefault="002F063C" w:rsidP="002F063C">
      <w:pPr>
        <w:spacing w:line="100" w:lineRule="atLeast"/>
        <w:jc w:val="center"/>
        <w:rPr>
          <w:rFonts w:ascii="Times New Roman" w:hAnsi="Times New Roman" w:cs="Times New Roman"/>
        </w:rPr>
      </w:pPr>
    </w:p>
    <w:p w:rsidR="002F063C" w:rsidRDefault="002F063C" w:rsidP="002F063C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21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376"/>
        <w:gridCol w:w="3011"/>
        <w:gridCol w:w="2268"/>
        <w:gridCol w:w="3226"/>
        <w:gridCol w:w="2268"/>
        <w:gridCol w:w="1735"/>
      </w:tblGrid>
      <w:tr w:rsidR="002F063C" w:rsidRPr="00661FCD" w:rsidTr="00661FCD">
        <w:trPr>
          <w:trHeight w:val="1307"/>
        </w:trPr>
        <w:tc>
          <w:tcPr>
            <w:tcW w:w="709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76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3011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</w:t>
            </w:r>
            <w:r w:rsidR="00661FCD" w:rsidRPr="00661FCD">
              <w:rPr>
                <w:rFonts w:ascii="Times New Roman" w:hAnsi="Times New Roman" w:cs="Times New Roman"/>
                <w:sz w:val="18"/>
                <w:szCs w:val="18"/>
              </w:rPr>
              <w:t>; кадастровый номер</w:t>
            </w:r>
          </w:p>
        </w:tc>
        <w:tc>
          <w:tcPr>
            <w:tcW w:w="2268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Дата возникновения права собственности на имущество</w:t>
            </w:r>
          </w:p>
        </w:tc>
        <w:tc>
          <w:tcPr>
            <w:tcW w:w="3226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Основания возникновения права собственности на имущество</w:t>
            </w:r>
          </w:p>
        </w:tc>
        <w:tc>
          <w:tcPr>
            <w:tcW w:w="2268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имущества</w:t>
            </w:r>
          </w:p>
        </w:tc>
        <w:tc>
          <w:tcPr>
            <w:tcW w:w="1735" w:type="dxa"/>
          </w:tcPr>
          <w:p w:rsidR="002F063C" w:rsidRPr="00661FCD" w:rsidRDefault="00661FCD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  <w:r w:rsidR="002F063C" w:rsidRPr="00661FC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2F063C" w:rsidRPr="00661FCD" w:rsidTr="00661FCD">
        <w:trPr>
          <w:trHeight w:val="660"/>
        </w:trPr>
        <w:tc>
          <w:tcPr>
            <w:tcW w:w="709" w:type="dxa"/>
          </w:tcPr>
          <w:p w:rsidR="002F063C" w:rsidRPr="00661FCD" w:rsidRDefault="002F063C" w:rsidP="00661FCD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</w:tcPr>
          <w:p w:rsidR="002F063C" w:rsidRPr="00661FCD" w:rsidRDefault="002F063C" w:rsidP="00661FCD">
            <w:pPr>
              <w:pStyle w:val="ConsPlusNormal"/>
              <w:rPr>
                <w:sz w:val="18"/>
                <w:szCs w:val="18"/>
              </w:rPr>
            </w:pPr>
            <w:r w:rsidRPr="00661FCD">
              <w:rPr>
                <w:sz w:val="18"/>
                <w:szCs w:val="18"/>
              </w:rPr>
              <w:t xml:space="preserve">Земельный участок– </w:t>
            </w:r>
            <w:proofErr w:type="gramStart"/>
            <w:r w:rsidRPr="00661FCD">
              <w:rPr>
                <w:sz w:val="18"/>
                <w:szCs w:val="18"/>
              </w:rPr>
              <w:t>зе</w:t>
            </w:r>
            <w:proofErr w:type="gramEnd"/>
            <w:r w:rsidRPr="00661FCD">
              <w:rPr>
                <w:sz w:val="18"/>
                <w:szCs w:val="18"/>
              </w:rPr>
              <w:t xml:space="preserve">мли </w:t>
            </w:r>
            <w:r w:rsidR="00661FCD" w:rsidRPr="00661FCD">
              <w:rPr>
                <w:sz w:val="18"/>
                <w:szCs w:val="18"/>
              </w:rPr>
              <w:t>населенных пунктов</w:t>
            </w:r>
            <w:r w:rsidRPr="00661FCD">
              <w:rPr>
                <w:sz w:val="18"/>
                <w:szCs w:val="18"/>
              </w:rPr>
              <w:t xml:space="preserve">; </w:t>
            </w:r>
            <w:r w:rsidR="00661FCD" w:rsidRPr="00661FCD">
              <w:rPr>
                <w:sz w:val="18"/>
                <w:szCs w:val="18"/>
              </w:rPr>
              <w:t xml:space="preserve"> вид разрешенного использования – земли под объектами культуры и искусства.</w:t>
            </w:r>
          </w:p>
        </w:tc>
        <w:tc>
          <w:tcPr>
            <w:tcW w:w="3011" w:type="dxa"/>
          </w:tcPr>
          <w:p w:rsidR="002F063C" w:rsidRPr="00661FCD" w:rsidRDefault="002F063C" w:rsidP="00661FCD">
            <w:pPr>
              <w:pStyle w:val="ConsPlusNormal"/>
              <w:rPr>
                <w:sz w:val="18"/>
                <w:szCs w:val="18"/>
              </w:rPr>
            </w:pPr>
            <w:r w:rsidRPr="00661FCD">
              <w:rPr>
                <w:sz w:val="18"/>
                <w:szCs w:val="18"/>
              </w:rPr>
              <w:t>Ростовская облас</w:t>
            </w:r>
            <w:r w:rsidR="00661FCD" w:rsidRPr="00661FCD">
              <w:rPr>
                <w:sz w:val="18"/>
                <w:szCs w:val="18"/>
              </w:rPr>
              <w:t xml:space="preserve">ть, р-н </w:t>
            </w:r>
            <w:proofErr w:type="spellStart"/>
            <w:r w:rsidR="00661FCD" w:rsidRPr="00661FCD">
              <w:rPr>
                <w:sz w:val="18"/>
                <w:szCs w:val="18"/>
              </w:rPr>
              <w:t>Сальский</w:t>
            </w:r>
            <w:proofErr w:type="gramStart"/>
            <w:r w:rsidRPr="00661FCD">
              <w:rPr>
                <w:sz w:val="18"/>
                <w:szCs w:val="18"/>
              </w:rPr>
              <w:t>,</w:t>
            </w:r>
            <w:r w:rsidR="00661FCD" w:rsidRPr="00661FCD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661FCD" w:rsidRPr="00661FCD">
              <w:rPr>
                <w:sz w:val="18"/>
                <w:szCs w:val="18"/>
              </w:rPr>
              <w:t>. Гигант, ул. Ленина д. 34-б;</w:t>
            </w:r>
          </w:p>
          <w:p w:rsidR="00661FCD" w:rsidRPr="00661FCD" w:rsidRDefault="00661FCD" w:rsidP="00661FCD">
            <w:pPr>
              <w:pStyle w:val="ConsPlusNormal"/>
              <w:rPr>
                <w:sz w:val="18"/>
                <w:szCs w:val="18"/>
              </w:rPr>
            </w:pPr>
            <w:r w:rsidRPr="00661FCD">
              <w:rPr>
                <w:sz w:val="18"/>
                <w:szCs w:val="18"/>
              </w:rPr>
              <w:t>61:34:0010017:508</w:t>
            </w:r>
          </w:p>
        </w:tc>
        <w:tc>
          <w:tcPr>
            <w:tcW w:w="2268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61:34:</w:t>
            </w:r>
            <w:r w:rsidR="00661FCD" w:rsidRPr="00661FCD">
              <w:rPr>
                <w:rFonts w:ascii="Times New Roman" w:hAnsi="Times New Roman" w:cs="Times New Roman"/>
                <w:sz w:val="18"/>
                <w:szCs w:val="18"/>
              </w:rPr>
              <w:t>0010017:508-61/040/2020-1 от 03.08.2020</w:t>
            </w: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226" w:type="dxa"/>
          </w:tcPr>
          <w:p w:rsidR="002F063C" w:rsidRPr="00661FCD" w:rsidRDefault="00661FCD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Договор безвозмездной передачи недвижимого имущества в собственность № 95.1.3/281 от 12.11.2019г;</w:t>
            </w:r>
            <w:r w:rsidRPr="00661FCD">
              <w:rPr>
                <w:sz w:val="18"/>
                <w:szCs w:val="18"/>
              </w:rPr>
              <w:t xml:space="preserve"> </w:t>
            </w:r>
            <w:proofErr w:type="gramStart"/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Гигантовского сельского поселения № 77 от 21.07.2020 года «Об утверждении схемы расположения земельного участка на кадастровом плане территории», постановление Администрации Гигантовского сельского поселения № 80 от 28.07.2020 года «О внесении изменений в постановление Администрации Гигантовского сельского поселения № 77 от 21.07.2020 года «Об утверждении схемы расположения земельного участка на кадастровом плане территории»</w:t>
            </w:r>
            <w:proofErr w:type="gramEnd"/>
          </w:p>
          <w:p w:rsidR="00661FCD" w:rsidRPr="00661FCD" w:rsidRDefault="00661FCD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2F063C" w:rsidRPr="00661FCD" w:rsidRDefault="002F063C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«Гигантовское сельское поселение»</w:t>
            </w:r>
          </w:p>
        </w:tc>
        <w:tc>
          <w:tcPr>
            <w:tcW w:w="1735" w:type="dxa"/>
          </w:tcPr>
          <w:p w:rsidR="002F063C" w:rsidRPr="00661FCD" w:rsidRDefault="00661FCD" w:rsidP="00661FCD">
            <w:pPr>
              <w:spacing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1FC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566890,65</w:t>
            </w:r>
            <w:r w:rsidR="002F063C" w:rsidRPr="00661FC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руб.</w:t>
            </w:r>
          </w:p>
        </w:tc>
      </w:tr>
    </w:tbl>
    <w:p w:rsidR="00305BD1" w:rsidRDefault="00305BD1" w:rsidP="00661FCD">
      <w:pPr>
        <w:spacing w:line="100" w:lineRule="atLeast"/>
        <w:rPr>
          <w:rFonts w:ascii="Times New Roman" w:hAnsi="Times New Roman" w:cs="Times New Roman"/>
        </w:rPr>
      </w:pPr>
    </w:p>
    <w:p w:rsidR="00305BD1" w:rsidRPr="00661FCD" w:rsidRDefault="00661FCD" w:rsidP="00305BD1">
      <w:pPr>
        <w:pStyle w:val="NormalWeb"/>
        <w:jc w:val="both"/>
        <w:rPr>
          <w:sz w:val="16"/>
          <w:szCs w:val="16"/>
        </w:rPr>
      </w:pPr>
      <w:r w:rsidRPr="00661FCD">
        <w:rPr>
          <w:sz w:val="16"/>
          <w:szCs w:val="16"/>
        </w:rPr>
        <w:t>п</w:t>
      </w:r>
      <w:r w:rsidR="00305BD1" w:rsidRPr="00661FCD">
        <w:rPr>
          <w:sz w:val="16"/>
          <w:szCs w:val="16"/>
        </w:rPr>
        <w:t xml:space="preserve">одготовил: специалист </w:t>
      </w:r>
    </w:p>
    <w:p w:rsidR="00305BD1" w:rsidRPr="00661FCD" w:rsidRDefault="00305BD1" w:rsidP="00305BD1">
      <w:pPr>
        <w:pStyle w:val="NormalWeb"/>
        <w:jc w:val="both"/>
        <w:rPr>
          <w:sz w:val="16"/>
          <w:szCs w:val="16"/>
        </w:rPr>
      </w:pPr>
      <w:proofErr w:type="spellStart"/>
      <w:r w:rsidRPr="00661FCD">
        <w:rPr>
          <w:sz w:val="16"/>
          <w:szCs w:val="16"/>
        </w:rPr>
        <w:t>Мажурина</w:t>
      </w:r>
      <w:proofErr w:type="spellEnd"/>
      <w:r w:rsidRPr="00661FCD">
        <w:rPr>
          <w:sz w:val="16"/>
          <w:szCs w:val="16"/>
        </w:rPr>
        <w:t xml:space="preserve"> Е.В.</w:t>
      </w:r>
    </w:p>
    <w:p w:rsidR="00305BD1" w:rsidRPr="00BE1CE4" w:rsidRDefault="00305BD1" w:rsidP="00305BD1">
      <w:pPr>
        <w:spacing w:line="100" w:lineRule="atLeast"/>
        <w:rPr>
          <w:rFonts w:ascii="Times New Roman" w:hAnsi="Times New Roman" w:cs="Times New Roman"/>
        </w:rPr>
      </w:pPr>
    </w:p>
    <w:sectPr w:rsidR="00305BD1" w:rsidRPr="00BE1CE4" w:rsidSect="00661FCD">
      <w:pgSz w:w="16838" w:h="11906" w:orient="landscape"/>
      <w:pgMar w:top="568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636E0"/>
    <w:rsid w:val="00096906"/>
    <w:rsid w:val="000A460D"/>
    <w:rsid w:val="00160D6F"/>
    <w:rsid w:val="00250F9F"/>
    <w:rsid w:val="002F063C"/>
    <w:rsid w:val="00305BD1"/>
    <w:rsid w:val="004A4517"/>
    <w:rsid w:val="005A2F5C"/>
    <w:rsid w:val="005B008B"/>
    <w:rsid w:val="006430AC"/>
    <w:rsid w:val="00661FCD"/>
    <w:rsid w:val="00664214"/>
    <w:rsid w:val="006A305E"/>
    <w:rsid w:val="00797C7B"/>
    <w:rsid w:val="008144D7"/>
    <w:rsid w:val="008C36E8"/>
    <w:rsid w:val="00904139"/>
    <w:rsid w:val="00906CCF"/>
    <w:rsid w:val="00A45379"/>
    <w:rsid w:val="00A60845"/>
    <w:rsid w:val="00B9340C"/>
    <w:rsid w:val="00BE1CE4"/>
    <w:rsid w:val="00C83FE7"/>
    <w:rsid w:val="00CD3A5B"/>
    <w:rsid w:val="00D136A6"/>
    <w:rsid w:val="00E3066F"/>
    <w:rsid w:val="00E5281C"/>
    <w:rsid w:val="00F65483"/>
    <w:rsid w:val="00F9138A"/>
    <w:rsid w:val="00FC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F063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5FBBE-0889-46B1-9B19-E64D26E9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2020-08-05T05:11:00Z</cp:lastPrinted>
  <dcterms:created xsi:type="dcterms:W3CDTF">2020-12-10T08:38:00Z</dcterms:created>
  <dcterms:modified xsi:type="dcterms:W3CDTF">2020-12-10T08:38:00Z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