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0F771E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ПОСТАНОВЛЕНИЕ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B27372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19.11.2020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</w:t>
      </w:r>
      <w:r w:rsidR="004C1537">
        <w:rPr>
          <w:rFonts w:ascii="Times New Roman" w:hAnsi="Times New Roman"/>
          <w:b/>
          <w:sz w:val="24"/>
          <w:szCs w:val="24"/>
        </w:rPr>
        <w:t>.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130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6D9C" w:rsidRPr="00C76D9C" w:rsidRDefault="00C76D9C" w:rsidP="00C76D9C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C76D9C">
        <w:rPr>
          <w:rFonts w:ascii="Times New Roman" w:hAnsi="Times New Roman" w:cs="Times New Roman"/>
          <w:sz w:val="24"/>
          <w:szCs w:val="24"/>
        </w:rPr>
        <w:t xml:space="preserve">О представлении гражданами, претендующими на замещение должностей муниципальной службы в аппарате Администрации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C76D9C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муниципальными служащими аппарата Администрации </w:t>
      </w:r>
      <w:r>
        <w:rPr>
          <w:rFonts w:ascii="Times New Roman" w:hAnsi="Times New Roman" w:cs="Times New Roman"/>
          <w:sz w:val="24"/>
          <w:szCs w:val="24"/>
        </w:rPr>
        <w:t>Гигантовского</w:t>
      </w:r>
      <w:r w:rsidRPr="00C76D9C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доходах, расходах, об имуществе и обязательствах имущественного характера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82" w:rsidRPr="00C76D9C" w:rsidRDefault="00B51D46" w:rsidP="00C76D9C">
      <w:pPr>
        <w:widowControl w:val="0"/>
        <w:suppressAutoHyphens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C76D9C"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 02.03.2007 </w:t>
      </w:r>
      <w:hyperlink r:id="rId5" w:history="1">
        <w:r w:rsidR="00C76D9C" w:rsidRPr="00C76D9C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№ 25-ФЗ</w:t>
        </w:r>
      </w:hyperlink>
      <w:r w:rsidR="00C76D9C"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«О муниципальной службе в Российской Федерации», от 25.12.2008 </w:t>
      </w:r>
      <w:hyperlink r:id="rId6" w:history="1">
        <w:r w:rsidR="00C76D9C" w:rsidRPr="00C76D9C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№ 273-ФЗ</w:t>
        </w:r>
      </w:hyperlink>
      <w:r w:rsidR="00C76D9C"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«О противодействии коррупции», от 03.12.2012 </w:t>
      </w:r>
      <w:hyperlink r:id="rId7" w:history="1">
        <w:r w:rsidR="00C76D9C" w:rsidRPr="00C76D9C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№ 230-ФЗ</w:t>
        </w:r>
      </w:hyperlink>
      <w:r w:rsidR="00C76D9C"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</w:t>
      </w:r>
      <w:proofErr w:type="gramEnd"/>
      <w:r w:rsidR="00C76D9C"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в некоторые акты Президента Российской Федерации», Областным законом от 12.05.2009 № 218-ЗС «О противодействии коррупции в Ростовской области»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D9C" w:rsidRPr="00C76D9C" w:rsidRDefault="00C76D9C" w:rsidP="00C76D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kern w:val="1"/>
          <w:sz w:val="28"/>
          <w:szCs w:val="28"/>
          <w:lang w:eastAsia="ar-SA"/>
        </w:rPr>
        <w:t>1. </w:t>
      </w:r>
      <w:proofErr w:type="gramStart"/>
      <w:r w:rsidRPr="00C76D9C">
        <w:rPr>
          <w:rFonts w:ascii="Times New Roman" w:hAnsi="Times New Roman" w:cs="Times New Roman"/>
          <w:sz w:val="28"/>
          <w:szCs w:val="28"/>
        </w:rPr>
        <w:t>Утвердить прилагаемый перечень дол</w:t>
      </w:r>
      <w:r w:rsidRPr="00C76D9C">
        <w:rPr>
          <w:rFonts w:ascii="Times New Roman" w:hAnsi="Times New Roman" w:cs="Times New Roman"/>
          <w:color w:val="000000"/>
          <w:sz w:val="28"/>
          <w:szCs w:val="28"/>
        </w:rPr>
        <w:t xml:space="preserve">жностей муниципальной службы аппарата Администрации </w:t>
      </w:r>
      <w:r w:rsidR="00003CEB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C76D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C76D9C">
        <w:rPr>
          <w:rFonts w:ascii="Times New Roman" w:hAnsi="Times New Roman" w:cs="Times New Roman"/>
          <w:sz w:val="28"/>
          <w:szCs w:val="28"/>
        </w:rPr>
        <w:t>(далее – сведения о доходах, расходах, об имуществе и</w:t>
      </w:r>
      <w:proofErr w:type="gramEnd"/>
      <w:r w:rsidRPr="00C76D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D9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76D9C">
        <w:rPr>
          <w:rFonts w:ascii="Times New Roman" w:hAnsi="Times New Roman" w:cs="Times New Roman"/>
          <w:sz w:val="28"/>
          <w:szCs w:val="28"/>
        </w:rPr>
        <w:t xml:space="preserve"> имущественного характера) согласно приложению к настоящему постановлению.</w:t>
      </w:r>
    </w:p>
    <w:p w:rsidR="00C76D9C" w:rsidRPr="00C76D9C" w:rsidRDefault="00C76D9C" w:rsidP="00C76D9C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zh-CN"/>
        </w:rPr>
      </w:pPr>
      <w:r w:rsidRPr="00C76D9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2. 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Установить, что, если иное не предусмотрено федеральным и областным законодательством, граждане, претендующие на замещение должностей муниципальной службы в аппарате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предусмотренных прилагаемым к настоящему постановлению перечнем должностей, </w:t>
      </w:r>
      <w:r w:rsidRPr="00C76D9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представляют сведения о своих доходах, </w:t>
      </w:r>
      <w:r w:rsidR="00003CE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расходах, </w:t>
      </w:r>
      <w:r w:rsidRPr="00C76D9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 имуществе и обязательствах имущественного характера и сведения о доходах,</w:t>
      </w:r>
      <w:r w:rsidR="00003CE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расходах,</w:t>
      </w:r>
      <w:r w:rsidRPr="00C76D9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об имуществе и обязательствах имущественного характера своих супруги (супруга) и несовершеннолетних детей 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>специалисту</w:t>
      </w:r>
      <w:proofErr w:type="gramEnd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по кадровой работе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а в случае проведения конкурса на замещение должностей муниципальной службы в аппарате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предусмотренных прилагаемым к настоящему постановлению перечнем должностей, - специалисту по кадровой работе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 xml:space="preserve"> 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по установленной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</w:t>
      </w:r>
      <w:proofErr w:type="gramEnd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>и внесении изменений в некоторые акты Президента Российской Федерации»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C76D9C" w:rsidRPr="00C76D9C" w:rsidRDefault="00C76D9C" w:rsidP="00C76D9C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zh-CN"/>
        </w:rPr>
      </w:pP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Муниципальным служащим, замещающим должности муниципальной службы в аппарате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предусмотренные прилагаемым к настоящему постановлению перечнем должностей, если иное не предусмотрено федеральным и областным законодательством,  представлять </w:t>
      </w:r>
      <w:r w:rsidRPr="00C76D9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>специалисту по кадровой работе</w:t>
      </w:r>
      <w:proofErr w:type="gramEnd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ежегодно, не позднее 30 апреля года, следующего за отчетным, по установленной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</w:t>
      </w:r>
      <w:proofErr w:type="gramEnd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информационной системы в области государственной службы в информационно-телекоммуникационной сети «Интернет».</w:t>
      </w:r>
    </w:p>
    <w:p w:rsidR="00C76D9C" w:rsidRPr="00C76D9C" w:rsidRDefault="00C76D9C" w:rsidP="00C76D9C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zh-CN"/>
        </w:rPr>
      </w:pPr>
      <w:r w:rsidRPr="00C76D9C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4. С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пециалисту по кадровой работе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 xml:space="preserve">Гигантовского 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организовать ежегодный прием сведений о доходах, расходах, об имуществе и обязательствах имущественного характера с учетом требований федерального и областного законодательства, а также настоящего постановления.</w:t>
      </w:r>
    </w:p>
    <w:p w:rsidR="00C76D9C" w:rsidRPr="00C76D9C" w:rsidRDefault="00C76D9C" w:rsidP="00C76D9C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zh-CN"/>
        </w:rPr>
      </w:pPr>
      <w:r w:rsidRPr="00C76D9C">
        <w:rPr>
          <w:rFonts w:ascii="Times New Roman" w:hAnsi="Times New Roman" w:cs="Times New Roman"/>
          <w:sz w:val="28"/>
          <w:szCs w:val="28"/>
          <w:lang w:eastAsia="zh-CN"/>
        </w:rPr>
        <w:t>5. </w:t>
      </w:r>
      <w:proofErr w:type="gramStart"/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Установить, что в случае изменения структуры и штатного расписания аппарата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 xml:space="preserve">Гигантовского 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поселения, влекущего за собой изменение наименования должности либо исключение должности, указанной в приложении к настоящему постановлению,  специалист по кадровой работе </w:t>
      </w:r>
      <w:r w:rsidRPr="00C76D9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месячный срок со дня утверждения структуры и штатного расписания вносит в установленном порядке проект постановления Администрации </w:t>
      </w:r>
      <w:r w:rsidR="00003CEB">
        <w:rPr>
          <w:rFonts w:ascii="Times New Roman" w:hAnsi="Times New Roman" w:cs="Times New Roman"/>
          <w:sz w:val="28"/>
          <w:szCs w:val="28"/>
          <w:lang w:eastAsia="zh-CN"/>
        </w:rPr>
        <w:t>Гигантовского</w:t>
      </w:r>
      <w:r w:rsidRPr="00C76D9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C76D9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 внесении соответствующих изменений в настоящее постановление. </w:t>
      </w:r>
      <w:proofErr w:type="gramEnd"/>
    </w:p>
    <w:p w:rsidR="00C76D9C" w:rsidRPr="00C76D9C" w:rsidRDefault="00C76D9C" w:rsidP="00C76D9C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9C">
        <w:rPr>
          <w:rFonts w:ascii="Times New Roman" w:hAnsi="Times New Roman" w:cs="Times New Roman"/>
          <w:bCs/>
          <w:sz w:val="28"/>
          <w:szCs w:val="28"/>
        </w:rPr>
        <w:t>6. Признать утратившими силу:</w:t>
      </w:r>
    </w:p>
    <w:p w:rsidR="00C76D9C" w:rsidRPr="00C76D9C" w:rsidRDefault="00C76D9C" w:rsidP="00C76D9C">
      <w:pPr>
        <w:tabs>
          <w:tab w:val="left" w:pos="851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D9C"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</w:t>
      </w:r>
      <w:r w:rsidRPr="00C76D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15.12.2017 № 243</w:t>
      </w:r>
      <w:r w:rsidRPr="00C76D9C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003CEB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C76D9C">
        <w:rPr>
          <w:rFonts w:ascii="Times New Roman" w:hAnsi="Times New Roman" w:cs="Times New Roman"/>
          <w:bCs/>
          <w:sz w:val="28"/>
          <w:szCs w:val="28"/>
        </w:rPr>
        <w:t xml:space="preserve">представлении гражданами, претендующими на замещение должностей муниципальной службы и муниципальными служащими сведений о доходах, </w:t>
      </w:r>
      <w:r w:rsidR="00D93E96">
        <w:rPr>
          <w:rFonts w:ascii="Times New Roman" w:hAnsi="Times New Roman" w:cs="Times New Roman"/>
          <w:bCs/>
          <w:sz w:val="28"/>
          <w:szCs w:val="28"/>
        </w:rPr>
        <w:t xml:space="preserve">расходах, </w:t>
      </w:r>
      <w:r w:rsidRPr="00C76D9C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="00D93E96">
        <w:rPr>
          <w:rFonts w:ascii="Times New Roman" w:hAnsi="Times New Roman" w:cs="Times New Roman"/>
          <w:bCs/>
          <w:sz w:val="28"/>
          <w:szCs w:val="28"/>
        </w:rPr>
        <w:t xml:space="preserve"> в Администрации Гигантовского сельского поселения</w:t>
      </w:r>
      <w:r w:rsidRPr="00C76D9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76D9C" w:rsidRPr="00C76D9C" w:rsidRDefault="00C76D9C" w:rsidP="00C76D9C">
      <w:pPr>
        <w:spacing w:after="0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6D9C">
        <w:rPr>
          <w:rFonts w:ascii="Times New Roman" w:hAnsi="Times New Roman" w:cs="Times New Roman"/>
          <w:kern w:val="2"/>
          <w:sz w:val="28"/>
          <w:szCs w:val="28"/>
        </w:rPr>
        <w:t xml:space="preserve">7. Настоящее постановление вступает в силу со дня его официального </w:t>
      </w:r>
      <w:r w:rsidR="00D93E96">
        <w:rPr>
          <w:rFonts w:ascii="Times New Roman" w:hAnsi="Times New Roman" w:cs="Times New Roman"/>
          <w:kern w:val="2"/>
          <w:sz w:val="28"/>
          <w:szCs w:val="28"/>
        </w:rPr>
        <w:t>обнародования</w:t>
      </w:r>
      <w:r w:rsidRPr="00C76D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76D9C" w:rsidRPr="00C76D9C" w:rsidRDefault="00C76D9C" w:rsidP="00C76D9C">
      <w:pPr>
        <w:tabs>
          <w:tab w:val="left" w:pos="1440"/>
        </w:tabs>
        <w:spacing w:after="0"/>
        <w:ind w:right="459"/>
        <w:jc w:val="both"/>
        <w:rPr>
          <w:rFonts w:ascii="Times New Roman" w:hAnsi="Times New Roman" w:cs="Times New Roman"/>
          <w:sz w:val="28"/>
          <w:szCs w:val="28"/>
        </w:rPr>
      </w:pPr>
    </w:p>
    <w:p w:rsidR="00C76D9C" w:rsidRDefault="00C76D9C" w:rsidP="00C76D9C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76" w:rsidRPr="00D93E96" w:rsidRDefault="00B51D46" w:rsidP="004C15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15B75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7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4C1537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C1537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Ю.М.Штельман</w:t>
      </w:r>
      <w:proofErr w:type="spellEnd"/>
    </w:p>
    <w:p w:rsidR="00B51D46" w:rsidRPr="00D93E96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51D4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75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1537" w:rsidRPr="00D9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51D46" w:rsidRPr="00D93E9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BC" w:rsidRDefault="003F0ABC"/>
    <w:p w:rsidR="00C76D9C" w:rsidRDefault="00C76D9C"/>
    <w:p w:rsidR="00C76D9C" w:rsidRDefault="00C76D9C"/>
    <w:p w:rsidR="00C76D9C" w:rsidRDefault="00C76D9C"/>
    <w:p w:rsidR="00C76D9C" w:rsidRPr="00C76D9C" w:rsidRDefault="00C76D9C" w:rsidP="00C76D9C">
      <w:pPr>
        <w:jc w:val="right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6D9C" w:rsidRPr="00C76D9C" w:rsidRDefault="00C76D9C" w:rsidP="00C76D9C">
      <w:pPr>
        <w:jc w:val="right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76D9C">
        <w:rPr>
          <w:rFonts w:ascii="Times New Roman" w:hAnsi="Times New Roman" w:cs="Times New Roman"/>
          <w:sz w:val="28"/>
          <w:szCs w:val="28"/>
        </w:rPr>
        <w:tab/>
      </w:r>
      <w:r w:rsidRPr="00C76D9C">
        <w:rPr>
          <w:rFonts w:ascii="Times New Roman" w:hAnsi="Times New Roman" w:cs="Times New Roman"/>
          <w:sz w:val="28"/>
          <w:szCs w:val="28"/>
        </w:rPr>
        <w:tab/>
      </w:r>
      <w:r w:rsidRPr="00C76D9C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C76D9C" w:rsidRPr="00C76D9C" w:rsidRDefault="00C76D9C" w:rsidP="00C76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C76D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6D9C" w:rsidRPr="00C76D9C" w:rsidRDefault="00C76D9C" w:rsidP="00C76D9C">
      <w:pPr>
        <w:jc w:val="right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19.11.2020</w:t>
      </w:r>
      <w:r w:rsidRPr="00C76D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C76D9C" w:rsidRPr="00C76D9C" w:rsidRDefault="00C76D9C" w:rsidP="00C76D9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D9C" w:rsidRPr="00C76D9C" w:rsidRDefault="00C76D9C" w:rsidP="00C76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>ПЕРЕЧЕНЬ</w:t>
      </w:r>
    </w:p>
    <w:p w:rsidR="00C76D9C" w:rsidRPr="00C76D9C" w:rsidRDefault="00C76D9C" w:rsidP="00C76D9C">
      <w:pPr>
        <w:jc w:val="both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аппарата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C76D9C">
        <w:rPr>
          <w:rFonts w:ascii="Times New Roman" w:hAnsi="Times New Roman" w:cs="Times New Roman"/>
          <w:sz w:val="28"/>
          <w:szCs w:val="28"/>
        </w:rPr>
        <w:t>сельского поселения, при назначении на которые граждане и при замещении которых муниципальные служащие,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76D9C" w:rsidRPr="00C76D9C" w:rsidRDefault="00C76D9C" w:rsidP="00C76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9C" w:rsidRPr="00C76D9C" w:rsidRDefault="00C76D9C" w:rsidP="00C76D9C">
      <w:pPr>
        <w:shd w:val="clear" w:color="auto" w:fill="FFFFFF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>Высшая группа должностей</w:t>
      </w:r>
    </w:p>
    <w:p w:rsidR="00C76D9C" w:rsidRPr="00C76D9C" w:rsidRDefault="00C76D9C" w:rsidP="00C76D9C">
      <w:pPr>
        <w:shd w:val="clear" w:color="auto" w:fill="FFFFFF"/>
        <w:ind w:right="10"/>
        <w:jc w:val="center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ind w:right="1152"/>
        <w:rPr>
          <w:rFonts w:ascii="Times New Roman" w:hAnsi="Times New Roman" w:cs="Times New Roman"/>
          <w:sz w:val="28"/>
          <w:szCs w:val="28"/>
        </w:rPr>
      </w:pPr>
      <w:r w:rsidRPr="00C76D9C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поселения, назначаемый по контракту </w:t>
      </w:r>
    </w:p>
    <w:p w:rsidR="00C76D9C" w:rsidRPr="00C76D9C" w:rsidRDefault="00C76D9C" w:rsidP="00C76D9C">
      <w:pPr>
        <w:shd w:val="clear" w:color="auto" w:fill="FFFFFF"/>
        <w:ind w:right="1152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ind w:right="5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C76D9C">
        <w:rPr>
          <w:rFonts w:ascii="Times New Roman" w:hAnsi="Times New Roman" w:cs="Times New Roman"/>
          <w:spacing w:val="-3"/>
          <w:sz w:val="28"/>
          <w:szCs w:val="28"/>
        </w:rPr>
        <w:t>Ведущая группа должностей</w:t>
      </w:r>
    </w:p>
    <w:p w:rsidR="00C76D9C" w:rsidRPr="00C76D9C" w:rsidRDefault="00C76D9C" w:rsidP="00C76D9C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ind w:right="4608"/>
        <w:rPr>
          <w:rFonts w:ascii="Times New Roman" w:hAnsi="Times New Roman" w:cs="Times New Roman"/>
          <w:spacing w:val="-1"/>
          <w:sz w:val="28"/>
          <w:szCs w:val="28"/>
        </w:rPr>
      </w:pPr>
      <w:r w:rsidRPr="00C76D9C">
        <w:rPr>
          <w:rFonts w:ascii="Times New Roman" w:hAnsi="Times New Roman" w:cs="Times New Roman"/>
          <w:spacing w:val="-1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pacing w:val="-1"/>
          <w:sz w:val="28"/>
          <w:szCs w:val="28"/>
        </w:rPr>
        <w:t>отдела</w:t>
      </w:r>
    </w:p>
    <w:p w:rsidR="00C76D9C" w:rsidRPr="00C76D9C" w:rsidRDefault="00C76D9C" w:rsidP="00C76D9C">
      <w:pPr>
        <w:shd w:val="clear" w:color="auto" w:fill="FFFFFF"/>
        <w:ind w:right="5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C76D9C" w:rsidRPr="00C76D9C" w:rsidRDefault="00C76D9C" w:rsidP="00C76D9C">
      <w:pPr>
        <w:shd w:val="clear" w:color="auto" w:fill="FFFFFF"/>
        <w:ind w:right="5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C76D9C">
        <w:rPr>
          <w:rFonts w:ascii="Times New Roman" w:hAnsi="Times New Roman" w:cs="Times New Roman"/>
          <w:spacing w:val="-3"/>
          <w:sz w:val="28"/>
          <w:szCs w:val="28"/>
        </w:rPr>
        <w:t>Старшая группа должностей</w:t>
      </w:r>
    </w:p>
    <w:p w:rsidR="00C76D9C" w:rsidRPr="00C76D9C" w:rsidRDefault="00C76D9C" w:rsidP="00C76D9C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C76D9C">
        <w:rPr>
          <w:rFonts w:ascii="Times New Roman" w:hAnsi="Times New Roman" w:cs="Times New Roman"/>
          <w:spacing w:val="-2"/>
          <w:sz w:val="28"/>
          <w:szCs w:val="28"/>
        </w:rPr>
        <w:t>Ведущий специалист (главный бухгалтер)</w:t>
      </w:r>
    </w:p>
    <w:p w:rsidR="00C76D9C" w:rsidRPr="00C76D9C" w:rsidRDefault="00C76D9C" w:rsidP="00C76D9C">
      <w:pPr>
        <w:shd w:val="clear" w:color="auto" w:fill="FFFFFF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 w:rsidRPr="00C76D9C">
        <w:rPr>
          <w:rFonts w:ascii="Times New Roman" w:hAnsi="Times New Roman" w:cs="Times New Roman"/>
          <w:spacing w:val="-2"/>
          <w:sz w:val="28"/>
          <w:szCs w:val="28"/>
        </w:rPr>
        <w:t>Ведущий специалист</w:t>
      </w:r>
    </w:p>
    <w:p w:rsidR="00C76D9C" w:rsidRPr="00C76D9C" w:rsidRDefault="00C76D9C" w:rsidP="00C76D9C">
      <w:pPr>
        <w:shd w:val="clear" w:color="auto" w:fill="FFFFFF"/>
        <w:ind w:right="-1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C76D9C">
        <w:rPr>
          <w:rFonts w:ascii="Times New Roman" w:hAnsi="Times New Roman" w:cs="Times New Roman"/>
          <w:spacing w:val="-3"/>
          <w:sz w:val="28"/>
          <w:szCs w:val="28"/>
        </w:rPr>
        <w:t>Младшая группа должностей</w:t>
      </w:r>
    </w:p>
    <w:p w:rsidR="00C76D9C" w:rsidRPr="00C76D9C" w:rsidRDefault="00C76D9C" w:rsidP="00C76D9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76D9C" w:rsidRPr="00C76D9C" w:rsidRDefault="00C76D9C" w:rsidP="00C76D9C">
      <w:pPr>
        <w:shd w:val="clear" w:color="auto" w:fill="FFFFFF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6D9C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 первой категории </w:t>
      </w:r>
    </w:p>
    <w:sectPr w:rsidR="00C76D9C" w:rsidRPr="00C76D9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03CEB"/>
    <w:rsid w:val="00015B75"/>
    <w:rsid w:val="0003748C"/>
    <w:rsid w:val="00044570"/>
    <w:rsid w:val="00044C54"/>
    <w:rsid w:val="00082BB9"/>
    <w:rsid w:val="000F771E"/>
    <w:rsid w:val="00153CFF"/>
    <w:rsid w:val="001546B4"/>
    <w:rsid w:val="001D165E"/>
    <w:rsid w:val="002116E2"/>
    <w:rsid w:val="00220C3A"/>
    <w:rsid w:val="00261B76"/>
    <w:rsid w:val="003067CE"/>
    <w:rsid w:val="00314762"/>
    <w:rsid w:val="0034091E"/>
    <w:rsid w:val="003A0691"/>
    <w:rsid w:val="003F0ABC"/>
    <w:rsid w:val="004921CD"/>
    <w:rsid w:val="004C1537"/>
    <w:rsid w:val="004D1550"/>
    <w:rsid w:val="005004E6"/>
    <w:rsid w:val="00501A82"/>
    <w:rsid w:val="00523BC0"/>
    <w:rsid w:val="0053241E"/>
    <w:rsid w:val="0053553F"/>
    <w:rsid w:val="005D5ED7"/>
    <w:rsid w:val="0061340C"/>
    <w:rsid w:val="00637260"/>
    <w:rsid w:val="00683BF5"/>
    <w:rsid w:val="006B79C6"/>
    <w:rsid w:val="00767F9A"/>
    <w:rsid w:val="007D2160"/>
    <w:rsid w:val="00857ECA"/>
    <w:rsid w:val="00893E76"/>
    <w:rsid w:val="008E2230"/>
    <w:rsid w:val="008F416B"/>
    <w:rsid w:val="00921656"/>
    <w:rsid w:val="009242D8"/>
    <w:rsid w:val="0099296D"/>
    <w:rsid w:val="00A314FF"/>
    <w:rsid w:val="00A74E68"/>
    <w:rsid w:val="00A9700B"/>
    <w:rsid w:val="00AA192A"/>
    <w:rsid w:val="00AD126D"/>
    <w:rsid w:val="00B27372"/>
    <w:rsid w:val="00B5187C"/>
    <w:rsid w:val="00B51D46"/>
    <w:rsid w:val="00B61F82"/>
    <w:rsid w:val="00B93EC3"/>
    <w:rsid w:val="00BB773C"/>
    <w:rsid w:val="00BC3560"/>
    <w:rsid w:val="00C76D9C"/>
    <w:rsid w:val="00C960C1"/>
    <w:rsid w:val="00CC1FD1"/>
    <w:rsid w:val="00CF4246"/>
    <w:rsid w:val="00D55002"/>
    <w:rsid w:val="00D93E96"/>
    <w:rsid w:val="00E077B4"/>
    <w:rsid w:val="00E148AD"/>
    <w:rsid w:val="00E41BBF"/>
    <w:rsid w:val="00E61E07"/>
    <w:rsid w:val="00E75392"/>
    <w:rsid w:val="00F12743"/>
    <w:rsid w:val="00F35D2C"/>
    <w:rsid w:val="00F75194"/>
    <w:rsid w:val="00F86022"/>
    <w:rsid w:val="00FC2E37"/>
    <w:rsid w:val="00FD308A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B27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9A294C935380C9E0602380AB8A8CE738E6BAD36B9E0B63E921ADE9Bw1DEI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29A294C935380C9E0602380AB8A8CE738965AA33BFE0B63E921ADE9B1EA9B5A1050BEAw3D2I" TargetMode="External"/><Relationship Id="rId5" Type="http://schemas.openxmlformats.org/officeDocument/2006/relationships/hyperlink" Target="consultantplus://offline/ref=3129A294C935380C9E0602380AB8A8CE73896BAF34BEE0B63E921ADE9B1EA9B5A1050BE8w3D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5</cp:revision>
  <cp:lastPrinted>2023-03-31T07:52:00Z</cp:lastPrinted>
  <dcterms:created xsi:type="dcterms:W3CDTF">2019-07-23T11:21:00Z</dcterms:created>
  <dcterms:modified xsi:type="dcterms:W3CDTF">2023-03-31T07:55:00Z</dcterms:modified>
</cp:coreProperties>
</file>