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2D" w:rsidRDefault="00D81384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30152D" w:rsidRDefault="00D81384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30152D" w:rsidRDefault="00D81384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30152D" w:rsidRDefault="00D81384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30152D" w:rsidRDefault="0030152D">
      <w:pPr>
        <w:widowControl w:val="0"/>
        <w:shd w:val="clear" w:color="auto" w:fill="FFFFFF"/>
        <w:autoSpaceDE w:val="0"/>
        <w:ind w:right="38"/>
        <w:jc w:val="center"/>
        <w:rPr>
          <w:sz w:val="26"/>
          <w:szCs w:val="26"/>
        </w:rPr>
      </w:pPr>
    </w:p>
    <w:p w:rsidR="0030152D" w:rsidRDefault="00D81384">
      <w:pPr>
        <w:widowControl w:val="0"/>
        <w:shd w:val="clear" w:color="auto" w:fill="FFFFFF"/>
        <w:autoSpaceDE w:val="0"/>
        <w:ind w:right="48"/>
        <w:jc w:val="center"/>
        <w:rPr>
          <w:sz w:val="26"/>
          <w:szCs w:val="26"/>
        </w:rPr>
      </w:pPr>
      <w:r>
        <w:rPr>
          <w:b/>
          <w:position w:val="-1"/>
          <w:sz w:val="26"/>
          <w:szCs w:val="26"/>
        </w:rPr>
        <w:t>ПОСТАНОВЛЕНИЕ</w:t>
      </w:r>
    </w:p>
    <w:p w:rsidR="0030152D" w:rsidRDefault="0030152D">
      <w:pPr>
        <w:widowControl w:val="0"/>
        <w:autoSpaceDE w:val="0"/>
        <w:jc w:val="center"/>
        <w:rPr>
          <w:sz w:val="26"/>
          <w:szCs w:val="26"/>
        </w:rPr>
      </w:pPr>
    </w:p>
    <w:p w:rsidR="0030152D" w:rsidRDefault="00D45634">
      <w:pPr>
        <w:widowControl w:val="0"/>
        <w:autoSpaceDE w:val="0"/>
        <w:rPr>
          <w:sz w:val="26"/>
          <w:szCs w:val="26"/>
        </w:rPr>
      </w:pPr>
      <w:r>
        <w:rPr>
          <w:sz w:val="26"/>
          <w:szCs w:val="26"/>
        </w:rPr>
        <w:t>20.12.</w:t>
      </w:r>
      <w:r w:rsidR="00D81384">
        <w:rPr>
          <w:sz w:val="26"/>
          <w:szCs w:val="26"/>
        </w:rPr>
        <w:t>20</w:t>
      </w:r>
      <w:r w:rsidR="00D81384" w:rsidRPr="00D45634">
        <w:rPr>
          <w:sz w:val="26"/>
          <w:szCs w:val="26"/>
        </w:rPr>
        <w:t>21</w:t>
      </w:r>
      <w:r w:rsidR="00D81384">
        <w:rPr>
          <w:sz w:val="26"/>
          <w:szCs w:val="26"/>
        </w:rPr>
        <w:t xml:space="preserve">                                                                                                       № </w:t>
      </w:r>
    </w:p>
    <w:p w:rsidR="0030152D" w:rsidRDefault="0030152D">
      <w:pPr>
        <w:widowControl w:val="0"/>
        <w:autoSpaceDE w:val="0"/>
        <w:jc w:val="center"/>
        <w:rPr>
          <w:sz w:val="26"/>
          <w:szCs w:val="26"/>
        </w:rPr>
      </w:pPr>
    </w:p>
    <w:p w:rsidR="0030152D" w:rsidRDefault="00D81384">
      <w:pPr>
        <w:widowControl w:val="0"/>
        <w:autoSpaceDE w:val="0"/>
        <w:jc w:val="center"/>
        <w:rPr>
          <w:sz w:val="16"/>
          <w:szCs w:val="16"/>
        </w:rPr>
      </w:pPr>
      <w:r>
        <w:rPr>
          <w:sz w:val="26"/>
          <w:szCs w:val="26"/>
        </w:rPr>
        <w:t>п. Гигант.</w:t>
      </w:r>
    </w:p>
    <w:p w:rsidR="0030152D" w:rsidRDefault="0030152D">
      <w:pPr>
        <w:ind w:left="120" w:right="245"/>
        <w:jc w:val="center"/>
        <w:rPr>
          <w:sz w:val="16"/>
          <w:szCs w:val="16"/>
        </w:rPr>
      </w:pPr>
    </w:p>
    <w:p w:rsidR="0030152D" w:rsidRDefault="00D81384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</w:t>
      </w:r>
    </w:p>
    <w:p w:rsidR="0030152D" w:rsidRDefault="00D81384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«Гигантовское</w:t>
      </w:r>
    </w:p>
    <w:p w:rsidR="0030152D" w:rsidRDefault="00D81384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поселение» имущество.</w:t>
      </w:r>
    </w:p>
    <w:p w:rsidR="0030152D" w:rsidRDefault="0030152D">
      <w:pPr>
        <w:ind w:firstLine="600"/>
        <w:jc w:val="both"/>
        <w:rPr>
          <w:sz w:val="28"/>
          <w:szCs w:val="28"/>
        </w:rPr>
      </w:pPr>
    </w:p>
    <w:p w:rsidR="0030152D" w:rsidRDefault="00D81384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 Постановления  Администрации Сальского района №</w:t>
      </w:r>
      <w:r w:rsidR="00E003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45634">
        <w:rPr>
          <w:sz w:val="28"/>
          <w:szCs w:val="28"/>
        </w:rPr>
        <w:t>753</w:t>
      </w:r>
      <w:r>
        <w:rPr>
          <w:sz w:val="28"/>
          <w:szCs w:val="28"/>
        </w:rPr>
        <w:t xml:space="preserve"> от </w:t>
      </w:r>
      <w:r w:rsidR="00D45634">
        <w:rPr>
          <w:sz w:val="28"/>
          <w:szCs w:val="28"/>
        </w:rPr>
        <w:t>17.12.2021</w:t>
      </w:r>
      <w:r>
        <w:rPr>
          <w:sz w:val="28"/>
          <w:szCs w:val="28"/>
        </w:rPr>
        <w:t xml:space="preserve"> года «Об изъятии имущества из оперативного управления МБОУ СОШ № 51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Березовка</w:t>
      </w:r>
      <w:proofErr w:type="gramEnd"/>
      <w:r>
        <w:rPr>
          <w:sz w:val="28"/>
          <w:szCs w:val="28"/>
        </w:rPr>
        <w:t xml:space="preserve"> и передаче в муниципальную собственность Гигантовского сельского поселения»,</w:t>
      </w:r>
    </w:p>
    <w:p w:rsidR="0030152D" w:rsidRDefault="0030152D">
      <w:pPr>
        <w:ind w:firstLine="600"/>
        <w:jc w:val="both"/>
        <w:rPr>
          <w:sz w:val="16"/>
          <w:szCs w:val="16"/>
        </w:rPr>
      </w:pPr>
    </w:p>
    <w:p w:rsidR="0030152D" w:rsidRDefault="00D81384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30152D" w:rsidRDefault="0030152D">
      <w:pPr>
        <w:pStyle w:val="a7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0152D" w:rsidRDefault="00D81384">
      <w:pPr>
        <w:numPr>
          <w:ilvl w:val="0"/>
          <w:numId w:val="1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муниципальную собственность МО «Гигантовское сельского поселение», имущество (внести в реестр муниципального имущества),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30152D" w:rsidRDefault="00D81384">
      <w:pPr>
        <w:numPr>
          <w:ilvl w:val="0"/>
          <w:numId w:val="1"/>
        </w:numPr>
        <w:tabs>
          <w:tab w:val="left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Поместить имущество, указанное в пункте 1 настоящего постановления в Казну. </w:t>
      </w:r>
    </w:p>
    <w:p w:rsidR="0030152D" w:rsidRDefault="00D81384">
      <w:pPr>
        <w:numPr>
          <w:ilvl w:val="0"/>
          <w:numId w:val="1"/>
        </w:numPr>
        <w:tabs>
          <w:tab w:val="left" w:pos="-120"/>
        </w:tabs>
        <w:ind w:left="0" w:firstLine="360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 Гусеву А.Ю.</w:t>
      </w:r>
    </w:p>
    <w:p w:rsidR="0030152D" w:rsidRDefault="0030152D">
      <w:pPr>
        <w:ind w:left="120" w:right="245"/>
        <w:jc w:val="both"/>
        <w:rPr>
          <w:sz w:val="16"/>
          <w:szCs w:val="16"/>
        </w:rPr>
      </w:pPr>
    </w:p>
    <w:p w:rsidR="0030152D" w:rsidRDefault="0030152D">
      <w:pPr>
        <w:ind w:left="120" w:right="245"/>
        <w:jc w:val="both"/>
        <w:rPr>
          <w:sz w:val="28"/>
          <w:szCs w:val="28"/>
        </w:rPr>
      </w:pPr>
    </w:p>
    <w:p w:rsidR="0030152D" w:rsidRDefault="0030152D">
      <w:pPr>
        <w:ind w:left="120" w:right="245"/>
        <w:jc w:val="both"/>
        <w:rPr>
          <w:sz w:val="28"/>
          <w:szCs w:val="28"/>
        </w:rPr>
      </w:pPr>
    </w:p>
    <w:p w:rsidR="0030152D" w:rsidRDefault="00D81384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30152D" w:rsidRDefault="00D81384">
      <w:pPr>
        <w:ind w:right="245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Гигантовского сельского поселения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30152D" w:rsidRDefault="0030152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0152D" w:rsidRDefault="0030152D">
      <w:pPr>
        <w:ind w:left="120" w:right="245"/>
        <w:jc w:val="both"/>
        <w:rPr>
          <w:sz w:val="28"/>
          <w:szCs w:val="28"/>
        </w:rPr>
      </w:pPr>
    </w:p>
    <w:p w:rsidR="0030152D" w:rsidRDefault="00D81384">
      <w:pPr>
        <w:ind w:left="120" w:right="24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подготовил: специалист</w:t>
      </w:r>
    </w:p>
    <w:p w:rsidR="0030152D" w:rsidRDefault="00D81384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Гусева А.Ю.</w:t>
      </w: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30152D" w:rsidRDefault="0030152D">
      <w:pPr>
        <w:sectPr w:rsidR="0030152D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30152D" w:rsidRDefault="00D81384">
      <w:pPr>
        <w:jc w:val="right"/>
      </w:pPr>
      <w:r>
        <w:lastRenderedPageBreak/>
        <w:t>Приложение № 1 к постановлению</w:t>
      </w:r>
    </w:p>
    <w:p w:rsidR="0030152D" w:rsidRDefault="00D81384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30152D" w:rsidRDefault="00E00356">
      <w:pPr>
        <w:jc w:val="right"/>
      </w:pPr>
      <w:r>
        <w:t>П</w:t>
      </w:r>
      <w:r w:rsidR="00D81384">
        <w:t>оселения</w:t>
      </w:r>
      <w:r>
        <w:t xml:space="preserve"> </w:t>
      </w:r>
      <w:r w:rsidR="00D81384">
        <w:t xml:space="preserve"> №  от </w:t>
      </w:r>
      <w:r w:rsidR="00D45634">
        <w:t>20.12</w:t>
      </w:r>
      <w:r w:rsidR="00D81384">
        <w:t>.2021 года</w:t>
      </w:r>
    </w:p>
    <w:p w:rsidR="0030152D" w:rsidRDefault="0030152D">
      <w:pPr>
        <w:jc w:val="right"/>
      </w:pPr>
    </w:p>
    <w:p w:rsidR="0030152D" w:rsidRDefault="0030152D">
      <w:pPr>
        <w:jc w:val="right"/>
      </w:pPr>
    </w:p>
    <w:tbl>
      <w:tblPr>
        <w:tblStyle w:val="ab"/>
        <w:tblW w:w="0" w:type="auto"/>
        <w:tblLook w:val="04A0"/>
      </w:tblPr>
      <w:tblGrid>
        <w:gridCol w:w="541"/>
        <w:gridCol w:w="3688"/>
        <w:gridCol w:w="2111"/>
        <w:gridCol w:w="2111"/>
        <w:gridCol w:w="2111"/>
        <w:gridCol w:w="2112"/>
        <w:gridCol w:w="2112"/>
      </w:tblGrid>
      <w:tr w:rsidR="00E00356" w:rsidTr="00C47585">
        <w:trPr>
          <w:trHeight w:val="514"/>
        </w:trPr>
        <w:tc>
          <w:tcPr>
            <w:tcW w:w="541" w:type="dxa"/>
          </w:tcPr>
          <w:p w:rsidR="00E00356" w:rsidRDefault="00E00356" w:rsidP="00C47585">
            <w:pPr>
              <w:jc w:val="right"/>
            </w:pPr>
            <w:r>
              <w:t>№</w:t>
            </w:r>
          </w:p>
          <w:p w:rsidR="00E00356" w:rsidRDefault="00E00356" w:rsidP="00C47585">
            <w:pPr>
              <w:jc w:val="righ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8" w:type="dxa"/>
          </w:tcPr>
          <w:p w:rsidR="00E00356" w:rsidRDefault="00E00356" w:rsidP="00C47585">
            <w:pPr>
              <w:jc w:val="center"/>
            </w:pPr>
            <w:r>
              <w:t>Наименование имущества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Инвентарный номер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Код справочника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Кол-во</w:t>
            </w:r>
          </w:p>
          <w:p w:rsidR="00E00356" w:rsidRDefault="00E00356" w:rsidP="00C47585">
            <w:pPr>
              <w:jc w:val="center"/>
            </w:pPr>
            <w:r>
              <w:t xml:space="preserve"> (шт.)</w:t>
            </w:r>
          </w:p>
        </w:tc>
        <w:tc>
          <w:tcPr>
            <w:tcW w:w="2112" w:type="dxa"/>
          </w:tcPr>
          <w:p w:rsidR="00E00356" w:rsidRDefault="00E00356" w:rsidP="00C47585">
            <w:pPr>
              <w:jc w:val="center"/>
            </w:pPr>
            <w:r>
              <w:t>Цена</w:t>
            </w:r>
          </w:p>
          <w:p w:rsidR="00E00356" w:rsidRDefault="00E00356" w:rsidP="00C47585">
            <w:pPr>
              <w:jc w:val="center"/>
            </w:pPr>
            <w:r>
              <w:t>(руб.)</w:t>
            </w:r>
          </w:p>
        </w:tc>
        <w:tc>
          <w:tcPr>
            <w:tcW w:w="2112" w:type="dxa"/>
          </w:tcPr>
          <w:p w:rsidR="00E00356" w:rsidRDefault="00E00356" w:rsidP="00C47585">
            <w:pPr>
              <w:jc w:val="center"/>
            </w:pPr>
            <w:r>
              <w:t>Стоимость</w:t>
            </w:r>
          </w:p>
          <w:p w:rsidR="00E00356" w:rsidRDefault="00E00356" w:rsidP="00C47585">
            <w:pPr>
              <w:jc w:val="center"/>
            </w:pPr>
            <w:r>
              <w:t>( руб.)</w:t>
            </w:r>
          </w:p>
        </w:tc>
      </w:tr>
      <w:tr w:rsidR="00E00356" w:rsidTr="00C47585">
        <w:tc>
          <w:tcPr>
            <w:tcW w:w="541" w:type="dxa"/>
          </w:tcPr>
          <w:p w:rsidR="00E00356" w:rsidRDefault="00E00356" w:rsidP="00C47585">
            <w:pPr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E00356" w:rsidRDefault="00E00356" w:rsidP="00C47585">
            <w:pPr>
              <w:jc w:val="center"/>
            </w:pPr>
            <w:r>
              <w:t>2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3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4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5</w:t>
            </w:r>
          </w:p>
        </w:tc>
        <w:tc>
          <w:tcPr>
            <w:tcW w:w="2112" w:type="dxa"/>
          </w:tcPr>
          <w:p w:rsidR="00E00356" w:rsidRDefault="00E00356" w:rsidP="00C47585">
            <w:pPr>
              <w:jc w:val="center"/>
            </w:pPr>
            <w:r>
              <w:t>6</w:t>
            </w:r>
          </w:p>
        </w:tc>
        <w:tc>
          <w:tcPr>
            <w:tcW w:w="2112" w:type="dxa"/>
          </w:tcPr>
          <w:p w:rsidR="00E00356" w:rsidRDefault="00E00356" w:rsidP="00C47585">
            <w:pPr>
              <w:jc w:val="center"/>
            </w:pPr>
            <w:r>
              <w:t>7</w:t>
            </w:r>
          </w:p>
        </w:tc>
      </w:tr>
      <w:tr w:rsidR="00E00356" w:rsidTr="00C47585">
        <w:tc>
          <w:tcPr>
            <w:tcW w:w="541" w:type="dxa"/>
          </w:tcPr>
          <w:p w:rsidR="00E00356" w:rsidRDefault="00E00356" w:rsidP="00C47585">
            <w:pPr>
              <w:jc w:val="center"/>
            </w:pPr>
            <w:r>
              <w:t>1</w:t>
            </w:r>
          </w:p>
        </w:tc>
        <w:tc>
          <w:tcPr>
            <w:tcW w:w="3688" w:type="dxa"/>
          </w:tcPr>
          <w:p w:rsidR="00E00356" w:rsidRPr="003573EF" w:rsidRDefault="00E00356" w:rsidP="00C47585">
            <w:r>
              <w:t>Контрольные устройства (</w:t>
            </w:r>
            <w:proofErr w:type="spellStart"/>
            <w:r>
              <w:t>тахограф</w:t>
            </w:r>
            <w:proofErr w:type="spellEnd"/>
            <w:r>
              <w:t xml:space="preserve">) «ШТРИХ </w:t>
            </w:r>
            <w:proofErr w:type="spellStart"/>
            <w:r>
              <w:rPr>
                <w:lang w:val="en-US"/>
              </w:rPr>
              <w:t>TaxoRUS</w:t>
            </w:r>
            <w:proofErr w:type="spellEnd"/>
            <w:r>
              <w:t xml:space="preserve">» </w:t>
            </w:r>
            <w:proofErr w:type="gramStart"/>
            <w:r>
              <w:t>ИСП</w:t>
            </w:r>
            <w:proofErr w:type="gramEnd"/>
            <w:r>
              <w:t>/18 (ГЛОНАСС/</w:t>
            </w:r>
            <w:r>
              <w:rPr>
                <w:lang w:val="en-US"/>
              </w:rPr>
              <w:t>GPS</w:t>
            </w:r>
            <w:r w:rsidRPr="003573EF">
              <w:t>.</w:t>
            </w:r>
            <w:r>
              <w:t>СКЗИ)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10134201800001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-</w:t>
            </w:r>
          </w:p>
        </w:tc>
        <w:tc>
          <w:tcPr>
            <w:tcW w:w="2111" w:type="dxa"/>
          </w:tcPr>
          <w:p w:rsidR="00E00356" w:rsidRDefault="00E00356" w:rsidP="00C47585">
            <w:pPr>
              <w:jc w:val="center"/>
            </w:pPr>
            <w:r>
              <w:t>1,000</w:t>
            </w:r>
          </w:p>
        </w:tc>
        <w:tc>
          <w:tcPr>
            <w:tcW w:w="2112" w:type="dxa"/>
          </w:tcPr>
          <w:p w:rsidR="00E00356" w:rsidRDefault="00E00356" w:rsidP="00C47585">
            <w:pPr>
              <w:jc w:val="center"/>
            </w:pPr>
            <w:r>
              <w:t>33000,00</w:t>
            </w:r>
          </w:p>
        </w:tc>
        <w:tc>
          <w:tcPr>
            <w:tcW w:w="2112" w:type="dxa"/>
          </w:tcPr>
          <w:p w:rsidR="00E00356" w:rsidRDefault="00E00356" w:rsidP="00C47585">
            <w:pPr>
              <w:jc w:val="center"/>
            </w:pPr>
            <w:r>
              <w:t>33000,00</w:t>
            </w:r>
          </w:p>
        </w:tc>
      </w:tr>
    </w:tbl>
    <w:p w:rsidR="0030152D" w:rsidRDefault="0030152D">
      <w:pPr>
        <w:jc w:val="right"/>
      </w:pPr>
    </w:p>
    <w:p w:rsidR="0030152D" w:rsidRDefault="0030152D">
      <w:pPr>
        <w:jc w:val="right"/>
      </w:pPr>
    </w:p>
    <w:p w:rsidR="0030152D" w:rsidRDefault="0030152D">
      <w:pPr>
        <w:jc w:val="right"/>
      </w:pPr>
    </w:p>
    <w:p w:rsidR="0030152D" w:rsidRDefault="0030152D">
      <w:pPr>
        <w:jc w:val="center"/>
      </w:pPr>
    </w:p>
    <w:p w:rsidR="0030152D" w:rsidRDefault="0030152D">
      <w:pPr>
        <w:jc w:val="right"/>
      </w:pPr>
    </w:p>
    <w:p w:rsidR="0030152D" w:rsidRDefault="00D81384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0152D" w:rsidRDefault="00D81384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30152D" w:rsidRDefault="0030152D">
      <w:pPr>
        <w:ind w:left="120" w:right="245"/>
        <w:jc w:val="both"/>
        <w:rPr>
          <w:sz w:val="20"/>
          <w:szCs w:val="20"/>
        </w:rPr>
      </w:pPr>
    </w:p>
    <w:p w:rsidR="00D81384" w:rsidRDefault="00D81384"/>
    <w:sectPr w:rsidR="00D81384" w:rsidSect="0030152D">
      <w:pgSz w:w="16838" w:h="11906" w:orient="landscape"/>
      <w:pgMar w:top="851" w:right="1134" w:bottom="170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F1E2F"/>
    <w:rsid w:val="0030152D"/>
    <w:rsid w:val="009F48BC"/>
    <w:rsid w:val="00BA0353"/>
    <w:rsid w:val="00D45634"/>
    <w:rsid w:val="00D81384"/>
    <w:rsid w:val="00DF1E2F"/>
    <w:rsid w:val="00E00356"/>
    <w:rsid w:val="00F1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2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152D"/>
    <w:rPr>
      <w:sz w:val="28"/>
      <w:szCs w:val="28"/>
    </w:rPr>
  </w:style>
  <w:style w:type="character" w:customStyle="1" w:styleId="WW8Num1z1">
    <w:name w:val="WW8Num1z1"/>
    <w:rsid w:val="0030152D"/>
  </w:style>
  <w:style w:type="character" w:customStyle="1" w:styleId="WW8Num1z2">
    <w:name w:val="WW8Num1z2"/>
    <w:rsid w:val="0030152D"/>
  </w:style>
  <w:style w:type="character" w:customStyle="1" w:styleId="WW8Num1z3">
    <w:name w:val="WW8Num1z3"/>
    <w:rsid w:val="0030152D"/>
  </w:style>
  <w:style w:type="character" w:customStyle="1" w:styleId="WW8Num1z4">
    <w:name w:val="WW8Num1z4"/>
    <w:rsid w:val="0030152D"/>
  </w:style>
  <w:style w:type="character" w:customStyle="1" w:styleId="WW8Num1z5">
    <w:name w:val="WW8Num1z5"/>
    <w:rsid w:val="0030152D"/>
  </w:style>
  <w:style w:type="character" w:customStyle="1" w:styleId="WW8Num1z6">
    <w:name w:val="WW8Num1z6"/>
    <w:rsid w:val="0030152D"/>
  </w:style>
  <w:style w:type="character" w:customStyle="1" w:styleId="WW8Num1z7">
    <w:name w:val="WW8Num1z7"/>
    <w:rsid w:val="0030152D"/>
  </w:style>
  <w:style w:type="character" w:customStyle="1" w:styleId="WW8Num1z8">
    <w:name w:val="WW8Num1z8"/>
    <w:rsid w:val="0030152D"/>
  </w:style>
  <w:style w:type="character" w:customStyle="1" w:styleId="WW8Num2z0">
    <w:name w:val="WW8Num2z0"/>
    <w:rsid w:val="0030152D"/>
  </w:style>
  <w:style w:type="character" w:customStyle="1" w:styleId="WW8Num2z1">
    <w:name w:val="WW8Num2z1"/>
    <w:rsid w:val="0030152D"/>
  </w:style>
  <w:style w:type="character" w:customStyle="1" w:styleId="WW8Num2z2">
    <w:name w:val="WW8Num2z2"/>
    <w:rsid w:val="0030152D"/>
  </w:style>
  <w:style w:type="character" w:customStyle="1" w:styleId="WW8Num2z3">
    <w:name w:val="WW8Num2z3"/>
    <w:rsid w:val="0030152D"/>
  </w:style>
  <w:style w:type="character" w:customStyle="1" w:styleId="WW8Num2z4">
    <w:name w:val="WW8Num2z4"/>
    <w:rsid w:val="0030152D"/>
  </w:style>
  <w:style w:type="character" w:customStyle="1" w:styleId="WW8Num2z5">
    <w:name w:val="WW8Num2z5"/>
    <w:rsid w:val="0030152D"/>
  </w:style>
  <w:style w:type="character" w:customStyle="1" w:styleId="WW8Num2z6">
    <w:name w:val="WW8Num2z6"/>
    <w:rsid w:val="0030152D"/>
  </w:style>
  <w:style w:type="character" w:customStyle="1" w:styleId="WW8Num2z7">
    <w:name w:val="WW8Num2z7"/>
    <w:rsid w:val="0030152D"/>
  </w:style>
  <w:style w:type="character" w:customStyle="1" w:styleId="WW8Num2z8">
    <w:name w:val="WW8Num2z8"/>
    <w:rsid w:val="0030152D"/>
  </w:style>
  <w:style w:type="character" w:customStyle="1" w:styleId="WW8Num3z0">
    <w:name w:val="WW8Num3z0"/>
    <w:rsid w:val="0030152D"/>
    <w:rPr>
      <w:sz w:val="28"/>
      <w:szCs w:val="28"/>
    </w:rPr>
  </w:style>
  <w:style w:type="character" w:customStyle="1" w:styleId="WW8Num3z1">
    <w:name w:val="WW8Num3z1"/>
    <w:rsid w:val="0030152D"/>
  </w:style>
  <w:style w:type="character" w:customStyle="1" w:styleId="WW8Num3z2">
    <w:name w:val="WW8Num3z2"/>
    <w:rsid w:val="0030152D"/>
  </w:style>
  <w:style w:type="character" w:customStyle="1" w:styleId="WW8Num3z3">
    <w:name w:val="WW8Num3z3"/>
    <w:rsid w:val="0030152D"/>
  </w:style>
  <w:style w:type="character" w:customStyle="1" w:styleId="WW8Num3z4">
    <w:name w:val="WW8Num3z4"/>
    <w:rsid w:val="0030152D"/>
  </w:style>
  <w:style w:type="character" w:customStyle="1" w:styleId="WW8Num3z5">
    <w:name w:val="WW8Num3z5"/>
    <w:rsid w:val="0030152D"/>
  </w:style>
  <w:style w:type="character" w:customStyle="1" w:styleId="WW8Num3z6">
    <w:name w:val="WW8Num3z6"/>
    <w:rsid w:val="0030152D"/>
  </w:style>
  <w:style w:type="character" w:customStyle="1" w:styleId="WW8Num3z7">
    <w:name w:val="WW8Num3z7"/>
    <w:rsid w:val="0030152D"/>
  </w:style>
  <w:style w:type="character" w:customStyle="1" w:styleId="WW8Num3z8">
    <w:name w:val="WW8Num3z8"/>
    <w:rsid w:val="0030152D"/>
  </w:style>
  <w:style w:type="character" w:customStyle="1" w:styleId="1">
    <w:name w:val="Основной шрифт абзаца1"/>
    <w:rsid w:val="0030152D"/>
  </w:style>
  <w:style w:type="character" w:customStyle="1" w:styleId="a3">
    <w:name w:val="Основной текст с отступом Знак"/>
    <w:basedOn w:val="1"/>
    <w:rsid w:val="0030152D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rsid w:val="003015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0152D"/>
    <w:pPr>
      <w:spacing w:after="120"/>
    </w:pPr>
  </w:style>
  <w:style w:type="paragraph" w:styleId="a6">
    <w:name w:val="List"/>
    <w:basedOn w:val="a5"/>
    <w:rsid w:val="0030152D"/>
    <w:rPr>
      <w:rFonts w:cs="Mangal"/>
    </w:rPr>
  </w:style>
  <w:style w:type="paragraph" w:customStyle="1" w:styleId="10">
    <w:name w:val="Название1"/>
    <w:basedOn w:val="a"/>
    <w:rsid w:val="0030152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0152D"/>
    <w:pPr>
      <w:suppressLineNumbers/>
    </w:pPr>
    <w:rPr>
      <w:rFonts w:cs="Mangal"/>
    </w:rPr>
  </w:style>
  <w:style w:type="paragraph" w:styleId="a7">
    <w:name w:val="Body Text Indent"/>
    <w:basedOn w:val="a"/>
    <w:rsid w:val="0030152D"/>
    <w:pPr>
      <w:ind w:firstLine="709"/>
      <w:jc w:val="both"/>
    </w:pPr>
    <w:rPr>
      <w:sz w:val="28"/>
      <w:szCs w:val="20"/>
    </w:rPr>
  </w:style>
  <w:style w:type="paragraph" w:customStyle="1" w:styleId="a8">
    <w:name w:val="Содержимое таблицы"/>
    <w:basedOn w:val="a"/>
    <w:rsid w:val="0030152D"/>
    <w:pPr>
      <w:suppressLineNumbers/>
    </w:pPr>
  </w:style>
  <w:style w:type="paragraph" w:customStyle="1" w:styleId="a9">
    <w:name w:val="Заголовок таблицы"/>
    <w:basedOn w:val="a8"/>
    <w:rsid w:val="0030152D"/>
    <w:pPr>
      <w:jc w:val="center"/>
    </w:pPr>
    <w:rPr>
      <w:b/>
      <w:bCs/>
    </w:rPr>
  </w:style>
  <w:style w:type="paragraph" w:styleId="aa">
    <w:name w:val="No Spacing"/>
    <w:qFormat/>
    <w:rsid w:val="0030152D"/>
    <w:pPr>
      <w:suppressAutoHyphens/>
    </w:pPr>
    <w:rPr>
      <w:rFonts w:eastAsia="Arial"/>
      <w:sz w:val="24"/>
      <w:szCs w:val="24"/>
      <w:lang w:eastAsia="ar-SA"/>
    </w:rPr>
  </w:style>
  <w:style w:type="table" w:styleId="ab">
    <w:name w:val="Table Grid"/>
    <w:basedOn w:val="a1"/>
    <w:uiPriority w:val="59"/>
    <w:rsid w:val="00E0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Админ</cp:lastModifiedBy>
  <cp:revision>2</cp:revision>
  <cp:lastPrinted>2021-09-24T07:48:00Z</cp:lastPrinted>
  <dcterms:created xsi:type="dcterms:W3CDTF">2021-12-20T07:18:00Z</dcterms:created>
  <dcterms:modified xsi:type="dcterms:W3CDTF">2021-12-20T07:18:00Z</dcterms:modified>
</cp:coreProperties>
</file>