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B28" w:rsidRPr="005C19C3" w:rsidRDefault="00254B28" w:rsidP="00254B28">
      <w:pPr>
        <w:pStyle w:val="a3"/>
        <w:jc w:val="center"/>
      </w:pPr>
      <w:r w:rsidRPr="005C19C3">
        <w:t>РОССИЙСКАЯ ФЕДЕРЕЦИЯ</w:t>
      </w:r>
    </w:p>
    <w:p w:rsidR="00254B28" w:rsidRPr="005C19C3" w:rsidRDefault="00254B28" w:rsidP="00254B28">
      <w:pPr>
        <w:pStyle w:val="a3"/>
        <w:jc w:val="center"/>
      </w:pPr>
      <w:r w:rsidRPr="005C19C3">
        <w:t>РОСТОВСКАЯ ОБЛАСТЬ</w:t>
      </w:r>
    </w:p>
    <w:p w:rsidR="00254B28" w:rsidRPr="005C19C3" w:rsidRDefault="00254B28" w:rsidP="00254B28">
      <w:pPr>
        <w:pStyle w:val="a3"/>
        <w:jc w:val="center"/>
      </w:pPr>
      <w:r w:rsidRPr="005C19C3">
        <w:t>ГИГАНТОВСКОЕ СЕЛЬСКОЕ ПОСЕЛЕНИЕ</w:t>
      </w:r>
    </w:p>
    <w:p w:rsidR="00254B28" w:rsidRPr="005C19C3" w:rsidRDefault="00254B28" w:rsidP="00254B28">
      <w:pPr>
        <w:pStyle w:val="a3"/>
        <w:jc w:val="center"/>
      </w:pPr>
    </w:p>
    <w:p w:rsidR="00254B28" w:rsidRPr="005C19C3" w:rsidRDefault="00254B28" w:rsidP="00254B28">
      <w:pPr>
        <w:pStyle w:val="a3"/>
        <w:jc w:val="center"/>
      </w:pPr>
      <w:r w:rsidRPr="005C19C3">
        <w:t>СОБРАНИЕ ДЕПУТАТОВ</w:t>
      </w:r>
    </w:p>
    <w:p w:rsidR="00254B28" w:rsidRPr="001827FA" w:rsidRDefault="00254B28" w:rsidP="00254B28">
      <w:pPr>
        <w:pStyle w:val="a3"/>
        <w:jc w:val="center"/>
      </w:pPr>
      <w:r w:rsidRPr="005C19C3">
        <w:t xml:space="preserve">ГИГАНТОВСКОГО </w:t>
      </w:r>
      <w:r w:rsidRPr="001827FA">
        <w:t>СЕЛЬСКОГО ПОСЕЛЕНИЯ</w:t>
      </w:r>
    </w:p>
    <w:p w:rsidR="00254B28" w:rsidRPr="001827FA" w:rsidRDefault="000941BA" w:rsidP="00254B28">
      <w:pPr>
        <w:pStyle w:val="a3"/>
        <w:jc w:val="center"/>
      </w:pPr>
      <w:r>
        <w:pict>
          <v:line id="_x0000_s1026" style="position:absolute;left:0;text-align:left;z-index:251660288" from="18pt,10.6pt" to="477pt,10.6pt" strokeweight=".79mm">
            <v:stroke joinstyle="miter"/>
          </v:line>
        </w:pict>
      </w:r>
    </w:p>
    <w:p w:rsidR="00254B28" w:rsidRPr="001827FA" w:rsidRDefault="00254B28" w:rsidP="00254B28">
      <w:pPr>
        <w:pStyle w:val="a3"/>
        <w:jc w:val="center"/>
      </w:pPr>
    </w:p>
    <w:p w:rsidR="00254B28" w:rsidRPr="00E6023D" w:rsidRDefault="00BE349F" w:rsidP="00254B28">
      <w:pPr>
        <w:pStyle w:val="a3"/>
        <w:jc w:val="center"/>
        <w:rPr>
          <w:b/>
        </w:rPr>
      </w:pPr>
      <w:r>
        <w:rPr>
          <w:b/>
        </w:rPr>
        <w:t>ПРОЕКТ  РЕШЕНИЯ</w:t>
      </w:r>
    </w:p>
    <w:p w:rsidR="00254B28" w:rsidRPr="001827FA" w:rsidRDefault="00254B28" w:rsidP="00254B28">
      <w:pPr>
        <w:pStyle w:val="ConsPlusTitle"/>
        <w:tabs>
          <w:tab w:val="left" w:pos="3420"/>
          <w:tab w:val="left" w:pos="4140"/>
        </w:tabs>
        <w:ind w:right="4855"/>
        <w:jc w:val="both"/>
        <w:rPr>
          <w:rFonts w:ascii="Times New Roman" w:hAnsi="Times New Roman" w:cs="Times New Roman"/>
          <w:b w:val="0"/>
          <w:sz w:val="24"/>
          <w:szCs w:val="24"/>
        </w:rPr>
      </w:pPr>
    </w:p>
    <w:p w:rsidR="00254B28" w:rsidRDefault="00055022" w:rsidP="00254B28">
      <w:pPr>
        <w:spacing w:after="0"/>
        <w:rPr>
          <w:rFonts w:ascii="Times New Roman" w:hAnsi="Times New Roman" w:cs="Times New Roman"/>
          <w:sz w:val="28"/>
          <w:szCs w:val="28"/>
        </w:rPr>
      </w:pPr>
      <w:r>
        <w:rPr>
          <w:rFonts w:ascii="Times New Roman" w:hAnsi="Times New Roman" w:cs="Times New Roman"/>
          <w:sz w:val="28"/>
          <w:szCs w:val="28"/>
        </w:rPr>
        <w:t>О внесении изменений  в Положение о</w:t>
      </w:r>
    </w:p>
    <w:p w:rsidR="00055022" w:rsidRDefault="00055022" w:rsidP="00254B28">
      <w:pPr>
        <w:spacing w:after="0"/>
        <w:rPr>
          <w:rFonts w:ascii="Times New Roman" w:hAnsi="Times New Roman" w:cs="Times New Roman"/>
          <w:sz w:val="28"/>
          <w:szCs w:val="28"/>
        </w:rPr>
      </w:pPr>
      <w:r>
        <w:rPr>
          <w:rFonts w:ascii="Times New Roman" w:hAnsi="Times New Roman" w:cs="Times New Roman"/>
          <w:sz w:val="28"/>
          <w:szCs w:val="28"/>
        </w:rPr>
        <w:t xml:space="preserve">муниципальной службе в </w:t>
      </w:r>
    </w:p>
    <w:p w:rsidR="00055022" w:rsidRPr="00C359C9" w:rsidRDefault="00055022" w:rsidP="00254B28">
      <w:pPr>
        <w:spacing w:after="0"/>
        <w:rPr>
          <w:rFonts w:ascii="Times New Roman" w:hAnsi="Times New Roman" w:cs="Times New Roman"/>
          <w:sz w:val="28"/>
          <w:szCs w:val="28"/>
        </w:rPr>
      </w:pPr>
      <w:r>
        <w:rPr>
          <w:rFonts w:ascii="Times New Roman" w:hAnsi="Times New Roman" w:cs="Times New Roman"/>
          <w:sz w:val="28"/>
          <w:szCs w:val="28"/>
        </w:rPr>
        <w:t xml:space="preserve">Гигантовском сельском </w:t>
      </w:r>
      <w:proofErr w:type="gramStart"/>
      <w:r>
        <w:rPr>
          <w:rFonts w:ascii="Times New Roman" w:hAnsi="Times New Roman" w:cs="Times New Roman"/>
          <w:sz w:val="28"/>
          <w:szCs w:val="28"/>
        </w:rPr>
        <w:t>поселении</w:t>
      </w:r>
      <w:proofErr w:type="gramEnd"/>
    </w:p>
    <w:p w:rsidR="00254B28" w:rsidRPr="00827693" w:rsidRDefault="00254B28" w:rsidP="00254B28">
      <w:pPr>
        <w:pStyle w:val="ConsPlusTitle"/>
        <w:tabs>
          <w:tab w:val="left" w:pos="3420"/>
          <w:tab w:val="left" w:pos="4140"/>
        </w:tabs>
        <w:ind w:right="4855"/>
        <w:jc w:val="both"/>
        <w:rPr>
          <w:rFonts w:ascii="Times New Roman" w:hAnsi="Times New Roman" w:cs="Times New Roman"/>
          <w:b w:val="0"/>
          <w:sz w:val="24"/>
          <w:szCs w:val="24"/>
        </w:rPr>
      </w:pPr>
    </w:p>
    <w:p w:rsidR="00254B28" w:rsidRPr="00E6023D" w:rsidRDefault="00254B28" w:rsidP="00254B28">
      <w:pPr>
        <w:pStyle w:val="ConsPlusTitle"/>
        <w:rPr>
          <w:rFonts w:ascii="Times New Roman" w:hAnsi="Times New Roman" w:cs="Times New Roman"/>
          <w:sz w:val="24"/>
          <w:szCs w:val="24"/>
        </w:rPr>
      </w:pPr>
      <w:r w:rsidRPr="00E6023D">
        <w:rPr>
          <w:rFonts w:ascii="Times New Roman" w:hAnsi="Times New Roman" w:cs="Times New Roman"/>
          <w:sz w:val="24"/>
          <w:szCs w:val="24"/>
        </w:rPr>
        <w:t>Принято Собранием депутатов</w:t>
      </w:r>
    </w:p>
    <w:p w:rsidR="00254B28" w:rsidRPr="00E6023D" w:rsidRDefault="00254B28" w:rsidP="00254B28">
      <w:pPr>
        <w:pStyle w:val="ConsPlusTitle"/>
        <w:rPr>
          <w:rFonts w:ascii="Times New Roman" w:hAnsi="Times New Roman" w:cs="Times New Roman"/>
          <w:sz w:val="24"/>
          <w:szCs w:val="24"/>
        </w:rPr>
      </w:pPr>
      <w:r w:rsidRPr="00E6023D">
        <w:rPr>
          <w:rFonts w:ascii="Times New Roman" w:hAnsi="Times New Roman" w:cs="Times New Roman"/>
          <w:sz w:val="24"/>
          <w:szCs w:val="24"/>
        </w:rPr>
        <w:t xml:space="preserve">Гигантовского сельского поселения                 </w:t>
      </w:r>
      <w:r>
        <w:rPr>
          <w:rFonts w:ascii="Times New Roman" w:hAnsi="Times New Roman" w:cs="Times New Roman"/>
          <w:sz w:val="24"/>
          <w:szCs w:val="24"/>
        </w:rPr>
        <w:t xml:space="preserve">       </w:t>
      </w:r>
      <w:r w:rsidR="00CF70AF">
        <w:rPr>
          <w:rFonts w:ascii="Times New Roman" w:hAnsi="Times New Roman" w:cs="Times New Roman"/>
          <w:sz w:val="24"/>
          <w:szCs w:val="24"/>
        </w:rPr>
        <w:t xml:space="preserve">                               </w:t>
      </w:r>
      <w:r>
        <w:rPr>
          <w:rFonts w:ascii="Times New Roman" w:hAnsi="Times New Roman" w:cs="Times New Roman"/>
          <w:sz w:val="24"/>
          <w:szCs w:val="24"/>
        </w:rPr>
        <w:t xml:space="preserve"> </w:t>
      </w:r>
      <w:r w:rsidR="006A2F17">
        <w:rPr>
          <w:rFonts w:ascii="Times New Roman" w:hAnsi="Times New Roman" w:cs="Times New Roman"/>
          <w:sz w:val="24"/>
          <w:szCs w:val="24"/>
        </w:rPr>
        <w:t xml:space="preserve"> ноября</w:t>
      </w:r>
      <w:r w:rsidRPr="0065431D">
        <w:rPr>
          <w:rFonts w:ascii="Times New Roman" w:hAnsi="Times New Roman" w:cs="Times New Roman"/>
          <w:sz w:val="24"/>
          <w:szCs w:val="24"/>
        </w:rPr>
        <w:t xml:space="preserve">  </w:t>
      </w:r>
      <w:r>
        <w:rPr>
          <w:rFonts w:ascii="Times New Roman" w:hAnsi="Times New Roman" w:cs="Times New Roman"/>
          <w:sz w:val="24"/>
          <w:szCs w:val="24"/>
        </w:rPr>
        <w:t>2021</w:t>
      </w:r>
      <w:r w:rsidRPr="0065431D">
        <w:rPr>
          <w:rFonts w:ascii="Times New Roman" w:hAnsi="Times New Roman" w:cs="Times New Roman"/>
          <w:sz w:val="24"/>
          <w:szCs w:val="24"/>
        </w:rPr>
        <w:t xml:space="preserve"> г.</w:t>
      </w:r>
      <w:r w:rsidRPr="00E6023D">
        <w:rPr>
          <w:rFonts w:ascii="Times New Roman" w:hAnsi="Times New Roman" w:cs="Times New Roman"/>
          <w:sz w:val="24"/>
          <w:szCs w:val="24"/>
        </w:rPr>
        <w:t xml:space="preserve">                                          </w:t>
      </w:r>
    </w:p>
    <w:p w:rsidR="00254B28" w:rsidRPr="00E6023D" w:rsidRDefault="00254B28" w:rsidP="00254B28">
      <w:pPr>
        <w:pStyle w:val="ConsPlusTitle"/>
        <w:rPr>
          <w:rFonts w:ascii="Times New Roman" w:hAnsi="Times New Roman" w:cs="Times New Roman"/>
          <w:sz w:val="24"/>
          <w:szCs w:val="24"/>
        </w:rPr>
      </w:pPr>
    </w:p>
    <w:p w:rsidR="00CF70AF" w:rsidRPr="00CF70AF" w:rsidRDefault="00254B28" w:rsidP="006A2F17">
      <w:pPr>
        <w:autoSpaceDE w:val="0"/>
        <w:autoSpaceDN w:val="0"/>
        <w:adjustRightInd w:val="0"/>
        <w:ind w:firstLine="709"/>
        <w:jc w:val="both"/>
        <w:rPr>
          <w:rFonts w:ascii="Times New Roman" w:hAnsi="Times New Roman" w:cs="Times New Roman"/>
          <w:sz w:val="28"/>
          <w:szCs w:val="28"/>
        </w:rPr>
      </w:pPr>
      <w:r>
        <w:rPr>
          <w:sz w:val="24"/>
          <w:szCs w:val="24"/>
        </w:rPr>
        <w:tab/>
      </w:r>
      <w:r w:rsidR="006A2F17" w:rsidRPr="006A2F17">
        <w:rPr>
          <w:rFonts w:ascii="Times New Roman" w:hAnsi="Times New Roman" w:cs="Times New Roman"/>
          <w:sz w:val="28"/>
          <w:szCs w:val="28"/>
        </w:rPr>
        <w:t xml:space="preserve">В соответствии с Федеральным законом от 02.03.2007 № 25-ФЗ «О муниципальной службе в Российской Федерации», руководствуясь Областным законом Ростовской области от 09.10.2007 № 786-ЗС «О муниципальной службе в Ростовской области» (в редакциях от 28.10.2021 № 582-ЗС, от 29.10.2021 № 583-ЗС), в целях приведения решения в соответствие с областным законодательством, </w:t>
      </w:r>
      <w:r w:rsidR="00CF70AF" w:rsidRPr="00CF70AF">
        <w:rPr>
          <w:rFonts w:ascii="Times New Roman" w:hAnsi="Times New Roman" w:cs="Times New Roman"/>
          <w:sz w:val="28"/>
          <w:szCs w:val="28"/>
        </w:rPr>
        <w:t xml:space="preserve"> </w:t>
      </w:r>
      <w:r w:rsidR="00CF70AF">
        <w:rPr>
          <w:rFonts w:ascii="Times New Roman" w:hAnsi="Times New Roman" w:cs="Times New Roman"/>
          <w:sz w:val="28"/>
          <w:szCs w:val="28"/>
        </w:rPr>
        <w:t>Собрание депутатов Гигантовского сельского поселения</w:t>
      </w:r>
    </w:p>
    <w:p w:rsidR="00CF70AF" w:rsidRPr="00CF70AF" w:rsidRDefault="00254B28" w:rsidP="00CF70AF">
      <w:pPr>
        <w:jc w:val="center"/>
        <w:rPr>
          <w:rFonts w:ascii="Times New Roman" w:hAnsi="Times New Roman" w:cs="Times New Roman"/>
          <w:sz w:val="28"/>
          <w:szCs w:val="28"/>
        </w:rPr>
      </w:pPr>
      <w:r w:rsidRPr="00C359C9">
        <w:rPr>
          <w:rFonts w:ascii="Times New Roman" w:hAnsi="Times New Roman" w:cs="Times New Roman"/>
          <w:sz w:val="28"/>
          <w:szCs w:val="28"/>
        </w:rPr>
        <w:t>Решает:</w:t>
      </w:r>
    </w:p>
    <w:p w:rsidR="006A2F17" w:rsidRPr="006A2F17" w:rsidRDefault="006A2F17" w:rsidP="006A2F17">
      <w:pPr>
        <w:widowControl w:val="0"/>
        <w:autoSpaceDE w:val="0"/>
        <w:spacing w:after="0"/>
        <w:ind w:firstLine="709"/>
        <w:contextualSpacing/>
        <w:jc w:val="both"/>
        <w:rPr>
          <w:rFonts w:ascii="Times New Roman" w:hAnsi="Times New Roman" w:cs="Times New Roman"/>
          <w:sz w:val="28"/>
          <w:szCs w:val="28"/>
        </w:rPr>
      </w:pPr>
      <w:r w:rsidRPr="006A2F17">
        <w:rPr>
          <w:rFonts w:ascii="Times New Roman" w:hAnsi="Times New Roman" w:cs="Times New Roman"/>
          <w:sz w:val="28"/>
          <w:szCs w:val="28"/>
        </w:rPr>
        <w:t xml:space="preserve">1. Внести в Положение о муниципальной службе в </w:t>
      </w:r>
      <w:r>
        <w:rPr>
          <w:rFonts w:ascii="Times New Roman" w:hAnsi="Times New Roman" w:cs="Times New Roman"/>
          <w:sz w:val="28"/>
          <w:szCs w:val="28"/>
        </w:rPr>
        <w:t>Гигантовском</w:t>
      </w:r>
      <w:r w:rsidRPr="006A2F17">
        <w:rPr>
          <w:rFonts w:ascii="Times New Roman" w:hAnsi="Times New Roman" w:cs="Times New Roman"/>
          <w:sz w:val="28"/>
          <w:szCs w:val="28"/>
        </w:rPr>
        <w:t xml:space="preserve"> сельском поселении (далее - Положение), утвержденное решением Собрания депутатов </w:t>
      </w:r>
      <w:r>
        <w:rPr>
          <w:rFonts w:ascii="Times New Roman" w:hAnsi="Times New Roman" w:cs="Times New Roman"/>
          <w:sz w:val="28"/>
          <w:szCs w:val="28"/>
        </w:rPr>
        <w:t>Гигантовского</w:t>
      </w:r>
      <w:r w:rsidRPr="006A2F17">
        <w:rPr>
          <w:rFonts w:ascii="Times New Roman" w:hAnsi="Times New Roman" w:cs="Times New Roman"/>
          <w:sz w:val="28"/>
          <w:szCs w:val="28"/>
        </w:rPr>
        <w:t xml:space="preserve"> сельского поселения от 29.04.2011 №</w:t>
      </w:r>
      <w:r>
        <w:rPr>
          <w:rFonts w:ascii="Times New Roman" w:hAnsi="Times New Roman" w:cs="Times New Roman"/>
          <w:sz w:val="28"/>
          <w:szCs w:val="28"/>
        </w:rPr>
        <w:t xml:space="preserve"> 111</w:t>
      </w:r>
      <w:r w:rsidRPr="006A2F17">
        <w:rPr>
          <w:rFonts w:ascii="Times New Roman" w:hAnsi="Times New Roman" w:cs="Times New Roman"/>
          <w:sz w:val="28"/>
          <w:szCs w:val="28"/>
        </w:rPr>
        <w:t xml:space="preserve"> «Об утверждении Положения о муниципальной службе в </w:t>
      </w:r>
      <w:r>
        <w:rPr>
          <w:rFonts w:ascii="Times New Roman" w:hAnsi="Times New Roman" w:cs="Times New Roman"/>
          <w:sz w:val="28"/>
          <w:szCs w:val="28"/>
        </w:rPr>
        <w:t>Гигантовском</w:t>
      </w:r>
      <w:r w:rsidRPr="006A2F17">
        <w:rPr>
          <w:rFonts w:ascii="Times New Roman" w:hAnsi="Times New Roman" w:cs="Times New Roman"/>
          <w:sz w:val="28"/>
          <w:szCs w:val="28"/>
        </w:rPr>
        <w:t xml:space="preserve"> сельском поселении» (далее - Положение), следующие изменения:</w:t>
      </w:r>
    </w:p>
    <w:p w:rsidR="006A2F17" w:rsidRPr="006A2F17" w:rsidRDefault="006A2F17" w:rsidP="006A2F17">
      <w:pPr>
        <w:widowControl w:val="0"/>
        <w:autoSpaceDE w:val="0"/>
        <w:spacing w:after="0"/>
        <w:ind w:firstLine="709"/>
        <w:jc w:val="both"/>
        <w:rPr>
          <w:rFonts w:ascii="Times New Roman" w:hAnsi="Times New Roman" w:cs="Times New Roman"/>
          <w:sz w:val="28"/>
          <w:szCs w:val="28"/>
        </w:rPr>
      </w:pPr>
      <w:r w:rsidRPr="006A2F17">
        <w:rPr>
          <w:rFonts w:ascii="Times New Roman" w:hAnsi="Times New Roman" w:cs="Times New Roman"/>
          <w:sz w:val="28"/>
          <w:szCs w:val="28"/>
        </w:rPr>
        <w:t>1) в статье 16:</w:t>
      </w:r>
    </w:p>
    <w:p w:rsidR="006A2F17" w:rsidRPr="006A2F17" w:rsidRDefault="006A2F17" w:rsidP="006A2F17">
      <w:pPr>
        <w:widowControl w:val="0"/>
        <w:autoSpaceDE w:val="0"/>
        <w:spacing w:after="0"/>
        <w:ind w:firstLine="540"/>
        <w:jc w:val="both"/>
        <w:rPr>
          <w:rFonts w:ascii="Times New Roman" w:hAnsi="Times New Roman" w:cs="Times New Roman"/>
          <w:sz w:val="28"/>
          <w:szCs w:val="28"/>
        </w:rPr>
      </w:pPr>
      <w:r w:rsidRPr="006A2F17">
        <w:rPr>
          <w:rFonts w:ascii="Times New Roman" w:hAnsi="Times New Roman" w:cs="Times New Roman"/>
          <w:sz w:val="28"/>
          <w:szCs w:val="28"/>
        </w:rPr>
        <w:t>часть 2 изложить в следующей редакции:</w:t>
      </w:r>
    </w:p>
    <w:p w:rsidR="006A2F17" w:rsidRPr="006A2F17" w:rsidRDefault="006A2F17" w:rsidP="006A2F17">
      <w:pPr>
        <w:autoSpaceDE w:val="0"/>
        <w:spacing w:after="0"/>
        <w:ind w:firstLine="540"/>
        <w:jc w:val="both"/>
        <w:rPr>
          <w:rFonts w:ascii="Times New Roman" w:hAnsi="Times New Roman" w:cs="Times New Roman"/>
          <w:sz w:val="28"/>
          <w:szCs w:val="28"/>
        </w:rPr>
      </w:pPr>
      <w:r w:rsidRPr="006A2F17">
        <w:rPr>
          <w:rFonts w:ascii="Times New Roman" w:hAnsi="Times New Roman" w:cs="Times New Roman"/>
          <w:sz w:val="28"/>
          <w:szCs w:val="28"/>
        </w:rPr>
        <w:t xml:space="preserve">«2. Муниципальному служащему </w:t>
      </w:r>
      <w:r>
        <w:rPr>
          <w:rFonts w:ascii="Times New Roman" w:hAnsi="Times New Roman" w:cs="Times New Roman"/>
          <w:sz w:val="28"/>
          <w:szCs w:val="28"/>
        </w:rPr>
        <w:t>Гигантовского</w:t>
      </w:r>
      <w:r w:rsidRPr="006A2F17">
        <w:rPr>
          <w:rFonts w:ascii="Times New Roman" w:hAnsi="Times New Roman" w:cs="Times New Roman"/>
          <w:sz w:val="28"/>
          <w:szCs w:val="28"/>
        </w:rPr>
        <w:t xml:space="preserve"> сельского поселения гарантируется выплата ежемесячной доплаты за ученую степень, почетное звание Российской Федерации, соответствующие направлению деятельности муниципального служащего (далее – ежемесячная доплата), в следующих размерах:</w:t>
      </w:r>
    </w:p>
    <w:p w:rsidR="006A2F17" w:rsidRPr="006A2F17" w:rsidRDefault="006A2F17" w:rsidP="006A2F17">
      <w:pPr>
        <w:autoSpaceDE w:val="0"/>
        <w:spacing w:after="0"/>
        <w:ind w:firstLine="540"/>
        <w:jc w:val="both"/>
        <w:rPr>
          <w:rFonts w:ascii="Times New Roman" w:hAnsi="Times New Roman" w:cs="Times New Roman"/>
          <w:sz w:val="28"/>
          <w:szCs w:val="28"/>
        </w:rPr>
      </w:pPr>
      <w:r w:rsidRPr="006A2F17">
        <w:rPr>
          <w:rFonts w:ascii="Times New Roman" w:hAnsi="Times New Roman" w:cs="Times New Roman"/>
          <w:sz w:val="28"/>
          <w:szCs w:val="28"/>
        </w:rPr>
        <w:t>3441 рубль – за кандидатскую степень;</w:t>
      </w:r>
    </w:p>
    <w:p w:rsidR="006A2F17" w:rsidRPr="006A2F17" w:rsidRDefault="006A2F17" w:rsidP="006A2F17">
      <w:pPr>
        <w:autoSpaceDE w:val="0"/>
        <w:spacing w:after="0"/>
        <w:ind w:firstLine="540"/>
        <w:jc w:val="both"/>
        <w:rPr>
          <w:rFonts w:ascii="Times New Roman" w:hAnsi="Times New Roman" w:cs="Times New Roman"/>
          <w:sz w:val="28"/>
          <w:szCs w:val="28"/>
        </w:rPr>
      </w:pPr>
      <w:r w:rsidRPr="006A2F17">
        <w:rPr>
          <w:rFonts w:ascii="Times New Roman" w:hAnsi="Times New Roman" w:cs="Times New Roman"/>
          <w:sz w:val="28"/>
          <w:szCs w:val="28"/>
        </w:rPr>
        <w:t>6022 рубля – за докторскую степень, почетное звание Российской Федерации.</w:t>
      </w:r>
    </w:p>
    <w:p w:rsidR="006A2F17" w:rsidRPr="006A2F17" w:rsidRDefault="006A2F17" w:rsidP="006A2F17">
      <w:pPr>
        <w:autoSpaceDE w:val="0"/>
        <w:spacing w:after="0"/>
        <w:ind w:firstLine="540"/>
        <w:jc w:val="both"/>
        <w:rPr>
          <w:rFonts w:ascii="Times New Roman" w:hAnsi="Times New Roman" w:cs="Times New Roman"/>
          <w:sz w:val="28"/>
          <w:szCs w:val="28"/>
        </w:rPr>
      </w:pPr>
      <w:r w:rsidRPr="006A2F17">
        <w:rPr>
          <w:rFonts w:ascii="Times New Roman" w:hAnsi="Times New Roman" w:cs="Times New Roman"/>
          <w:sz w:val="28"/>
          <w:szCs w:val="28"/>
        </w:rPr>
        <w:lastRenderedPageBreak/>
        <w:t xml:space="preserve">Ежемесячная доплата выплачивается на основании письменного заявления муниципального служащего. Соответствие ученой степени, почетного звания Российской Федерации муниципального служащего направлению его деятельности определяется руководителем органа местного самоуправления. Ежемесячная доплата назначается на период замещения соответствующей должности муниципальной службы </w:t>
      </w:r>
      <w:proofErr w:type="gramStart"/>
      <w:r w:rsidRPr="006A2F17">
        <w:rPr>
          <w:rFonts w:ascii="Times New Roman" w:hAnsi="Times New Roman" w:cs="Times New Roman"/>
          <w:sz w:val="28"/>
          <w:szCs w:val="28"/>
        </w:rPr>
        <w:t>с даты вступления</w:t>
      </w:r>
      <w:proofErr w:type="gramEnd"/>
      <w:r w:rsidRPr="006A2F17">
        <w:rPr>
          <w:rFonts w:ascii="Times New Roman" w:hAnsi="Times New Roman" w:cs="Times New Roman"/>
          <w:sz w:val="28"/>
          <w:szCs w:val="28"/>
        </w:rPr>
        <w:t xml:space="preserve"> в силу решения о присуждении ученой степени, присвоения почетного звания Российской Федерации. </w:t>
      </w:r>
    </w:p>
    <w:p w:rsidR="006A2F17" w:rsidRPr="006A2F17" w:rsidRDefault="006A2F17" w:rsidP="006A2F17">
      <w:pPr>
        <w:autoSpaceDE w:val="0"/>
        <w:spacing w:after="0"/>
        <w:ind w:firstLine="540"/>
        <w:jc w:val="both"/>
        <w:rPr>
          <w:rFonts w:ascii="Times New Roman" w:hAnsi="Times New Roman" w:cs="Times New Roman"/>
          <w:sz w:val="28"/>
          <w:szCs w:val="28"/>
        </w:rPr>
      </w:pPr>
      <w:r w:rsidRPr="006A2F17">
        <w:rPr>
          <w:rFonts w:ascii="Times New Roman" w:hAnsi="Times New Roman" w:cs="Times New Roman"/>
          <w:sz w:val="28"/>
          <w:szCs w:val="28"/>
        </w:rPr>
        <w:t xml:space="preserve">При переводе муниципального служащего на другую должность муниципальной службы решение о назначении ежемесячной доплаты принимается в </w:t>
      </w:r>
      <w:proofErr w:type="spellStart"/>
      <w:r w:rsidRPr="006A2F17">
        <w:rPr>
          <w:rFonts w:ascii="Times New Roman" w:hAnsi="Times New Roman" w:cs="Times New Roman"/>
          <w:sz w:val="28"/>
          <w:szCs w:val="28"/>
        </w:rPr>
        <w:t>вышеустановленном</w:t>
      </w:r>
      <w:proofErr w:type="spellEnd"/>
      <w:r w:rsidRPr="006A2F17">
        <w:rPr>
          <w:rFonts w:ascii="Times New Roman" w:hAnsi="Times New Roman" w:cs="Times New Roman"/>
          <w:sz w:val="28"/>
          <w:szCs w:val="28"/>
        </w:rPr>
        <w:t xml:space="preserve"> порядке.</w:t>
      </w:r>
    </w:p>
    <w:p w:rsidR="006A2F17" w:rsidRPr="006A2F17" w:rsidRDefault="006A2F17" w:rsidP="006A2F17">
      <w:pPr>
        <w:autoSpaceDE w:val="0"/>
        <w:spacing w:after="0"/>
        <w:ind w:firstLine="540"/>
        <w:jc w:val="both"/>
        <w:rPr>
          <w:rFonts w:ascii="Times New Roman" w:hAnsi="Times New Roman" w:cs="Times New Roman"/>
          <w:sz w:val="28"/>
          <w:szCs w:val="28"/>
        </w:rPr>
      </w:pPr>
      <w:r w:rsidRPr="006A2F17">
        <w:rPr>
          <w:rFonts w:ascii="Times New Roman" w:hAnsi="Times New Roman" w:cs="Times New Roman"/>
          <w:sz w:val="28"/>
          <w:szCs w:val="28"/>
        </w:rPr>
        <w:t>В периоды отпуска, временной нетрудоспособности, отстранения от замещаемой должности муниципальной службы (недопущения к исполнению должностных обязанностей) ежемесячная доплата не выплачивается. В месяце, в котором был период отпуска, временной нетрудоспособности, отстранения от замещаемой должности муниципальной службы (недопущения к исполнению должностных обязанностей), выплата ежемесячной доплаты производится пропорционально количеству календарных дней (включая нерабочие праздничные дни) в соответствующем месяце.</w:t>
      </w:r>
    </w:p>
    <w:p w:rsidR="006A2F17" w:rsidRPr="006A2F17" w:rsidRDefault="006A2F17" w:rsidP="006A2F17">
      <w:pPr>
        <w:autoSpaceDE w:val="0"/>
        <w:spacing w:after="0"/>
        <w:ind w:firstLine="540"/>
        <w:jc w:val="both"/>
        <w:rPr>
          <w:rFonts w:ascii="Times New Roman" w:hAnsi="Times New Roman" w:cs="Times New Roman"/>
          <w:sz w:val="28"/>
          <w:szCs w:val="28"/>
        </w:rPr>
      </w:pPr>
      <w:r w:rsidRPr="006A2F17">
        <w:rPr>
          <w:rFonts w:ascii="Times New Roman" w:hAnsi="Times New Roman" w:cs="Times New Roman"/>
          <w:sz w:val="28"/>
          <w:szCs w:val="28"/>
        </w:rPr>
        <w:t>Размеры ежемесячной доплаты ежегодно увеличиваются (индексируются) руководителем органа местного самоуправления в сроки и в размере повышения (индексации) должностных окладов. При увеличении (индексации) размеры ежемесячной доплаты подлежат округлению до целого рубля в сторону увеличения</w:t>
      </w:r>
      <w:proofErr w:type="gramStart"/>
      <w:r w:rsidRPr="006A2F17">
        <w:rPr>
          <w:rFonts w:ascii="Times New Roman" w:hAnsi="Times New Roman" w:cs="Times New Roman"/>
          <w:sz w:val="28"/>
          <w:szCs w:val="28"/>
        </w:rPr>
        <w:t>.»;</w:t>
      </w:r>
      <w:proofErr w:type="gramEnd"/>
    </w:p>
    <w:p w:rsidR="006A2F17" w:rsidRPr="006A2F17" w:rsidRDefault="006A2F17" w:rsidP="006A2F17">
      <w:pPr>
        <w:autoSpaceDE w:val="0"/>
        <w:spacing w:after="0"/>
        <w:ind w:firstLine="540"/>
        <w:jc w:val="both"/>
        <w:rPr>
          <w:rFonts w:ascii="Times New Roman" w:hAnsi="Times New Roman" w:cs="Times New Roman"/>
          <w:sz w:val="28"/>
          <w:szCs w:val="28"/>
        </w:rPr>
      </w:pPr>
      <w:r w:rsidRPr="006A2F17">
        <w:rPr>
          <w:rFonts w:ascii="Times New Roman" w:hAnsi="Times New Roman" w:cs="Times New Roman"/>
          <w:sz w:val="28"/>
          <w:szCs w:val="28"/>
        </w:rPr>
        <w:t>в части 6:</w:t>
      </w:r>
    </w:p>
    <w:p w:rsidR="006A2F17" w:rsidRPr="006A2F17" w:rsidRDefault="006A2F17" w:rsidP="006A2F17">
      <w:pPr>
        <w:autoSpaceDE w:val="0"/>
        <w:spacing w:after="0"/>
        <w:ind w:firstLine="540"/>
        <w:jc w:val="both"/>
        <w:rPr>
          <w:rFonts w:ascii="Times New Roman" w:hAnsi="Times New Roman" w:cs="Times New Roman"/>
          <w:sz w:val="28"/>
          <w:szCs w:val="28"/>
        </w:rPr>
      </w:pPr>
      <w:r w:rsidRPr="006A2F17">
        <w:rPr>
          <w:rFonts w:ascii="Times New Roman" w:hAnsi="Times New Roman" w:cs="Times New Roman"/>
          <w:sz w:val="28"/>
          <w:szCs w:val="28"/>
        </w:rPr>
        <w:t>дополнить абзацем одиннадцатым следующего содержания:</w:t>
      </w:r>
    </w:p>
    <w:p w:rsidR="006A2F17" w:rsidRPr="006A2F17" w:rsidRDefault="006A2F17" w:rsidP="006A2F17">
      <w:pPr>
        <w:autoSpaceDE w:val="0"/>
        <w:spacing w:after="0"/>
        <w:ind w:firstLine="540"/>
        <w:jc w:val="both"/>
        <w:rPr>
          <w:rFonts w:ascii="Times New Roman" w:hAnsi="Times New Roman" w:cs="Times New Roman"/>
          <w:sz w:val="28"/>
          <w:szCs w:val="28"/>
        </w:rPr>
      </w:pPr>
      <w:r w:rsidRPr="006A2F17">
        <w:rPr>
          <w:rFonts w:ascii="Times New Roman" w:hAnsi="Times New Roman" w:cs="Times New Roman"/>
          <w:sz w:val="28"/>
          <w:szCs w:val="28"/>
        </w:rPr>
        <w:t>«Размер единовременного пособия за полные  годы стажа муниципальной службы определяется исходя из размера должностного оклада, установленного на 1 января года увольнения муниципального служащего</w:t>
      </w:r>
      <w:proofErr w:type="gramStart"/>
      <w:r w:rsidRPr="006A2F17">
        <w:rPr>
          <w:rFonts w:ascii="Times New Roman" w:hAnsi="Times New Roman" w:cs="Times New Roman"/>
          <w:sz w:val="28"/>
          <w:szCs w:val="28"/>
        </w:rPr>
        <w:t>.»;</w:t>
      </w:r>
      <w:proofErr w:type="gramEnd"/>
    </w:p>
    <w:p w:rsidR="006A2F17" w:rsidRPr="006A2F17" w:rsidRDefault="006A2F17" w:rsidP="006A2F17">
      <w:pPr>
        <w:autoSpaceDE w:val="0"/>
        <w:spacing w:after="0"/>
        <w:ind w:firstLine="540"/>
        <w:jc w:val="both"/>
        <w:rPr>
          <w:rFonts w:ascii="Times New Roman" w:hAnsi="Times New Roman" w:cs="Times New Roman"/>
          <w:sz w:val="28"/>
          <w:szCs w:val="28"/>
        </w:rPr>
      </w:pPr>
      <w:r w:rsidRPr="006A2F17">
        <w:rPr>
          <w:rFonts w:ascii="Times New Roman" w:hAnsi="Times New Roman" w:cs="Times New Roman"/>
          <w:sz w:val="28"/>
          <w:szCs w:val="28"/>
        </w:rPr>
        <w:t>в части 7:</w:t>
      </w:r>
    </w:p>
    <w:p w:rsidR="006A2F17" w:rsidRPr="006A2F17" w:rsidRDefault="006A2F17" w:rsidP="006A2F17">
      <w:pPr>
        <w:autoSpaceDE w:val="0"/>
        <w:spacing w:after="0"/>
        <w:ind w:firstLine="540"/>
        <w:jc w:val="both"/>
        <w:rPr>
          <w:rFonts w:ascii="Times New Roman" w:hAnsi="Times New Roman" w:cs="Times New Roman"/>
          <w:sz w:val="28"/>
          <w:szCs w:val="28"/>
        </w:rPr>
      </w:pPr>
      <w:r w:rsidRPr="006A2F17">
        <w:rPr>
          <w:rFonts w:ascii="Times New Roman" w:hAnsi="Times New Roman" w:cs="Times New Roman"/>
          <w:sz w:val="28"/>
          <w:szCs w:val="28"/>
        </w:rPr>
        <w:t>абзац шестой изложить в следующей редакции:</w:t>
      </w:r>
    </w:p>
    <w:p w:rsidR="006A2F17" w:rsidRPr="006A2F17" w:rsidRDefault="006A2F17" w:rsidP="006A2F17">
      <w:pPr>
        <w:autoSpaceDE w:val="0"/>
        <w:spacing w:after="0"/>
        <w:ind w:firstLine="540"/>
        <w:jc w:val="both"/>
        <w:rPr>
          <w:rFonts w:ascii="Times New Roman" w:hAnsi="Times New Roman" w:cs="Times New Roman"/>
          <w:sz w:val="28"/>
          <w:szCs w:val="28"/>
        </w:rPr>
      </w:pPr>
      <w:r w:rsidRPr="006A2F17">
        <w:rPr>
          <w:rFonts w:ascii="Times New Roman" w:hAnsi="Times New Roman" w:cs="Times New Roman"/>
          <w:sz w:val="28"/>
          <w:szCs w:val="28"/>
        </w:rPr>
        <w:t>«Размер компенсации на лечение определяется исходя из установленного на 1 января текущего года должностного оклада по соответствующей должности муниципальной службы. Начисление компенсации на лечение производится в пределах бюджетных ассигнований, утвержденных на текущий финансовый год, и выплачивается в день заработной платы за третий месяц квартала</w:t>
      </w:r>
      <w:proofErr w:type="gramStart"/>
      <w:r w:rsidRPr="006A2F17">
        <w:rPr>
          <w:rFonts w:ascii="Times New Roman" w:hAnsi="Times New Roman" w:cs="Times New Roman"/>
          <w:sz w:val="28"/>
          <w:szCs w:val="28"/>
        </w:rPr>
        <w:t>.».</w:t>
      </w:r>
      <w:proofErr w:type="gramEnd"/>
    </w:p>
    <w:p w:rsidR="00CF70AF" w:rsidRPr="00CF70AF" w:rsidRDefault="00CF70AF" w:rsidP="00CF70AF">
      <w:pPr>
        <w:pStyle w:val="ConsPlusNormal"/>
        <w:ind w:firstLine="709"/>
        <w:contextualSpacing/>
        <w:jc w:val="both"/>
        <w:rPr>
          <w:rFonts w:ascii="Times New Roman" w:hAnsi="Times New Roman" w:cs="Times New Roman"/>
          <w:sz w:val="28"/>
          <w:szCs w:val="28"/>
        </w:rPr>
      </w:pPr>
      <w:r w:rsidRPr="00CF70AF">
        <w:rPr>
          <w:rFonts w:ascii="Times New Roman" w:hAnsi="Times New Roman" w:cs="Times New Roman"/>
          <w:sz w:val="28"/>
          <w:szCs w:val="28"/>
        </w:rPr>
        <w:lastRenderedPageBreak/>
        <w:t xml:space="preserve">2. Настоящее решение обнародовать на информационных стендах в </w:t>
      </w:r>
      <w:r w:rsidR="00055022">
        <w:rPr>
          <w:rFonts w:ascii="Times New Roman" w:hAnsi="Times New Roman" w:cs="Times New Roman"/>
          <w:sz w:val="28"/>
          <w:szCs w:val="28"/>
        </w:rPr>
        <w:t>Гигантовском</w:t>
      </w:r>
      <w:r w:rsidRPr="00CF70AF">
        <w:rPr>
          <w:rFonts w:ascii="Times New Roman" w:hAnsi="Times New Roman" w:cs="Times New Roman"/>
          <w:sz w:val="28"/>
          <w:szCs w:val="28"/>
        </w:rPr>
        <w:t xml:space="preserve"> сельском поселении и разместить на официальном сайте Администрации </w:t>
      </w:r>
      <w:r w:rsidR="00055022">
        <w:rPr>
          <w:rFonts w:ascii="Times New Roman" w:hAnsi="Times New Roman" w:cs="Times New Roman"/>
          <w:sz w:val="28"/>
          <w:szCs w:val="28"/>
        </w:rPr>
        <w:t>Гигантовского</w:t>
      </w:r>
      <w:r w:rsidRPr="00CF70AF">
        <w:rPr>
          <w:rFonts w:ascii="Times New Roman" w:hAnsi="Times New Roman" w:cs="Times New Roman"/>
          <w:sz w:val="28"/>
          <w:szCs w:val="28"/>
        </w:rPr>
        <w:t xml:space="preserve"> сельского поселения. </w:t>
      </w:r>
    </w:p>
    <w:p w:rsidR="00CF70AF" w:rsidRPr="00CF70AF" w:rsidRDefault="00CF70AF" w:rsidP="00CF70AF">
      <w:pPr>
        <w:widowControl w:val="0"/>
        <w:autoSpaceDE w:val="0"/>
        <w:spacing w:after="0"/>
        <w:ind w:firstLine="709"/>
        <w:contextualSpacing/>
        <w:jc w:val="both"/>
        <w:rPr>
          <w:rFonts w:ascii="Times New Roman" w:hAnsi="Times New Roman" w:cs="Times New Roman"/>
          <w:sz w:val="28"/>
          <w:szCs w:val="28"/>
        </w:rPr>
      </w:pPr>
      <w:r w:rsidRPr="00CF70AF">
        <w:rPr>
          <w:rFonts w:ascii="Times New Roman" w:hAnsi="Times New Roman" w:cs="Times New Roman"/>
          <w:sz w:val="28"/>
          <w:szCs w:val="28"/>
        </w:rPr>
        <w:t xml:space="preserve">3. Решение вступает в силу со дня его официального обнародования, за исключением абзаца седьмого пункта 1 настоящего решения. </w:t>
      </w:r>
    </w:p>
    <w:p w:rsidR="006A2F17" w:rsidRPr="006A2F17" w:rsidRDefault="006A2F17" w:rsidP="006A2F17">
      <w:pPr>
        <w:widowControl w:val="0"/>
        <w:autoSpaceDE w:val="0"/>
        <w:ind w:firstLine="709"/>
        <w:contextualSpacing/>
        <w:jc w:val="both"/>
        <w:rPr>
          <w:rFonts w:ascii="Times New Roman" w:hAnsi="Times New Roman" w:cs="Times New Roman"/>
          <w:sz w:val="28"/>
          <w:szCs w:val="28"/>
        </w:rPr>
      </w:pPr>
      <w:r w:rsidRPr="006A2F17">
        <w:rPr>
          <w:rFonts w:ascii="Times New Roman" w:hAnsi="Times New Roman" w:cs="Times New Roman"/>
          <w:sz w:val="28"/>
          <w:szCs w:val="28"/>
        </w:rPr>
        <w:t>Абзацы пятнадцатый и шестнадцатый пункта 1 настоящего решения вступают в силу с 1 января 2022 года.</w:t>
      </w:r>
    </w:p>
    <w:p w:rsidR="00254B28" w:rsidRPr="006A2F17" w:rsidRDefault="00254B28" w:rsidP="00CF70AF">
      <w:pPr>
        <w:spacing w:after="0"/>
        <w:rPr>
          <w:rFonts w:ascii="Times New Roman" w:hAnsi="Times New Roman" w:cs="Times New Roman"/>
          <w:b/>
          <w:sz w:val="28"/>
          <w:szCs w:val="28"/>
        </w:rPr>
      </w:pPr>
    </w:p>
    <w:p w:rsidR="00254B28" w:rsidRDefault="00254B28" w:rsidP="00254B28">
      <w:pPr>
        <w:pStyle w:val="a3"/>
        <w:rPr>
          <w:sz w:val="28"/>
          <w:szCs w:val="28"/>
        </w:rPr>
      </w:pPr>
      <w:r>
        <w:rPr>
          <w:sz w:val="28"/>
          <w:szCs w:val="28"/>
        </w:rPr>
        <w:t>Председатель Собрания депутатов-</w:t>
      </w:r>
    </w:p>
    <w:p w:rsidR="00254B28" w:rsidRDefault="00254B28" w:rsidP="00254B28">
      <w:pPr>
        <w:pStyle w:val="a3"/>
        <w:rPr>
          <w:sz w:val="28"/>
          <w:szCs w:val="28"/>
        </w:rPr>
      </w:pPr>
      <w:r>
        <w:rPr>
          <w:sz w:val="28"/>
          <w:szCs w:val="28"/>
        </w:rPr>
        <w:t xml:space="preserve">Глава Гигантовского сельского поселения                               А.М. </w:t>
      </w:r>
      <w:proofErr w:type="spellStart"/>
      <w:r>
        <w:rPr>
          <w:sz w:val="28"/>
          <w:szCs w:val="28"/>
        </w:rPr>
        <w:t>Чемерисова</w:t>
      </w:r>
      <w:proofErr w:type="spellEnd"/>
    </w:p>
    <w:p w:rsidR="00254B28" w:rsidRDefault="00254B28" w:rsidP="00254B28">
      <w:pPr>
        <w:pStyle w:val="a3"/>
        <w:rPr>
          <w:sz w:val="28"/>
          <w:szCs w:val="28"/>
        </w:rPr>
      </w:pPr>
    </w:p>
    <w:p w:rsidR="00254B28" w:rsidRDefault="00254B28" w:rsidP="00254B28">
      <w:pPr>
        <w:pStyle w:val="a3"/>
        <w:rPr>
          <w:sz w:val="28"/>
          <w:szCs w:val="28"/>
        </w:rPr>
      </w:pPr>
    </w:p>
    <w:p w:rsidR="00254B28" w:rsidRPr="001827FA" w:rsidRDefault="00254B28" w:rsidP="00254B28">
      <w:pPr>
        <w:pStyle w:val="a3"/>
      </w:pPr>
      <w:r w:rsidRPr="00827693">
        <w:t xml:space="preserve">п. </w:t>
      </w:r>
      <w:r w:rsidRPr="001827FA">
        <w:t>Гигант</w:t>
      </w:r>
    </w:p>
    <w:p w:rsidR="00254B28" w:rsidRPr="005D7607" w:rsidRDefault="00254B28" w:rsidP="00254B28">
      <w:pPr>
        <w:rPr>
          <w:rFonts w:ascii="Times New Roman" w:hAnsi="Times New Roman"/>
        </w:rPr>
      </w:pPr>
      <w:r w:rsidRPr="00C359C9">
        <w:rPr>
          <w:rFonts w:ascii="Times New Roman" w:hAnsi="Times New Roman"/>
        </w:rPr>
        <w:t xml:space="preserve">№   от  </w:t>
      </w:r>
      <w:r w:rsidR="006A2F17">
        <w:rPr>
          <w:rFonts w:ascii="Times New Roman" w:hAnsi="Times New Roman"/>
        </w:rPr>
        <w:t>.11.</w:t>
      </w:r>
      <w:r w:rsidRPr="00C359C9">
        <w:rPr>
          <w:rFonts w:ascii="Times New Roman" w:hAnsi="Times New Roman"/>
        </w:rPr>
        <w:t>2021</w:t>
      </w:r>
      <w:r>
        <w:rPr>
          <w:rFonts w:ascii="Times New Roman" w:hAnsi="Times New Roman"/>
        </w:rPr>
        <w:t xml:space="preserve"> г.</w:t>
      </w:r>
    </w:p>
    <w:p w:rsidR="00254B28" w:rsidRDefault="00254B28" w:rsidP="00254B28">
      <w:pPr>
        <w:pStyle w:val="ConsPlusTitle"/>
        <w:widowControl/>
        <w:jc w:val="right"/>
        <w:rPr>
          <w:rFonts w:ascii="Times New Roman" w:hAnsi="Times New Roman" w:cs="Times New Roman"/>
          <w:b w:val="0"/>
        </w:rPr>
      </w:pPr>
    </w:p>
    <w:p w:rsidR="008051CB" w:rsidRDefault="008051CB"/>
    <w:sectPr w:rsidR="008051CB" w:rsidSect="003437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useFELayout/>
  </w:compat>
  <w:rsids>
    <w:rsidRoot w:val="00254B28"/>
    <w:rsid w:val="00055022"/>
    <w:rsid w:val="000941BA"/>
    <w:rsid w:val="00254B28"/>
    <w:rsid w:val="003437CE"/>
    <w:rsid w:val="006A2F17"/>
    <w:rsid w:val="008051CB"/>
    <w:rsid w:val="00893205"/>
    <w:rsid w:val="00BE349F"/>
    <w:rsid w:val="00CF70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7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54B28"/>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No Spacing"/>
    <w:qFormat/>
    <w:rsid w:val="00254B28"/>
    <w:pPr>
      <w:suppressAutoHyphens/>
      <w:spacing w:after="0" w:line="240" w:lineRule="auto"/>
    </w:pPr>
    <w:rPr>
      <w:rFonts w:ascii="Times New Roman" w:eastAsia="Arial" w:hAnsi="Times New Roman" w:cs="Times New Roman"/>
      <w:sz w:val="24"/>
      <w:szCs w:val="24"/>
      <w:lang w:eastAsia="ar-SA"/>
    </w:rPr>
  </w:style>
  <w:style w:type="character" w:styleId="a4">
    <w:name w:val="Hyperlink"/>
    <w:rsid w:val="00CF70AF"/>
    <w:rPr>
      <w:color w:val="0000FF"/>
      <w:u w:val="single"/>
    </w:rPr>
  </w:style>
  <w:style w:type="paragraph" w:customStyle="1" w:styleId="ConsPlusNormal">
    <w:name w:val="ConsPlusNormal"/>
    <w:rsid w:val="00CF70A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Balloon Text"/>
    <w:basedOn w:val="a"/>
    <w:link w:val="a6"/>
    <w:uiPriority w:val="99"/>
    <w:semiHidden/>
    <w:unhideWhenUsed/>
    <w:rsid w:val="000550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50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643</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cp:lastPrinted>2021-11-30T09:03:00Z</cp:lastPrinted>
  <dcterms:created xsi:type="dcterms:W3CDTF">2021-11-30T06:53:00Z</dcterms:created>
  <dcterms:modified xsi:type="dcterms:W3CDTF">2022-01-14T12:30:00Z</dcterms:modified>
</cp:coreProperties>
</file>