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РОССИЙСКАЯ ФЕДЕРАЦИЯ</w:t>
      </w:r>
    </w:p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РОСТОВСКАЯ ОБЛАСТЬ</w:t>
      </w:r>
    </w:p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САЛЬСКИЙ РАЙОН</w:t>
      </w:r>
    </w:p>
    <w:p w:rsidR="00B30796" w:rsidRPr="00C34110" w:rsidRDefault="00B30796" w:rsidP="00B30796">
      <w:pPr>
        <w:rPr>
          <w:b/>
          <w:sz w:val="27"/>
          <w:szCs w:val="27"/>
        </w:rPr>
      </w:pPr>
    </w:p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СОБРАНИЕ  ДЕПУТАТОВ</w:t>
      </w:r>
    </w:p>
    <w:p w:rsidR="00B30796" w:rsidRPr="00C34110" w:rsidRDefault="00B30796" w:rsidP="00B30796">
      <w:pPr>
        <w:pStyle w:val="1"/>
        <w:jc w:val="center"/>
        <w:rPr>
          <w:sz w:val="27"/>
          <w:szCs w:val="27"/>
        </w:rPr>
      </w:pPr>
      <w:r w:rsidRPr="00C34110">
        <w:rPr>
          <w:sz w:val="27"/>
          <w:szCs w:val="27"/>
        </w:rPr>
        <w:t>ГИГАНТОВСКОГО СЕЛЬСКОГО ПОСЕЛЕНИЯ</w:t>
      </w:r>
    </w:p>
    <w:p w:rsidR="00B30796" w:rsidRPr="00C34110" w:rsidRDefault="00B30796" w:rsidP="00B30796">
      <w:pPr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_______________________________________________________________</w:t>
      </w:r>
    </w:p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 xml:space="preserve">                                           </w:t>
      </w:r>
    </w:p>
    <w:p w:rsidR="00B30796" w:rsidRPr="00C34110" w:rsidRDefault="00AD0863" w:rsidP="00B3079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ПРОЕКТ РЕШЕНИЯ</w:t>
      </w:r>
    </w:p>
    <w:p w:rsidR="005530A8" w:rsidRPr="00C34110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B30796">
      <w:pPr>
        <w:suppressAutoHyphens/>
        <w:ind w:right="4648" w:firstLine="0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</w:t>
      </w:r>
    </w:p>
    <w:p w:rsidR="00B30796" w:rsidRPr="00C34110" w:rsidRDefault="00B30796" w:rsidP="00B30796">
      <w:pPr>
        <w:suppressAutoHyphens/>
        <w:ind w:right="4648" w:firstLine="0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B30796" w:rsidRPr="00C34110" w:rsidRDefault="00B30796" w:rsidP="00B30796">
      <w:pPr>
        <w:ind w:firstLine="0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 xml:space="preserve">Принято Собранием депутатов </w:t>
      </w:r>
    </w:p>
    <w:p w:rsidR="00B30796" w:rsidRPr="00C34110" w:rsidRDefault="00B30796" w:rsidP="00B30796">
      <w:pPr>
        <w:ind w:firstLine="0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 xml:space="preserve">Гигантовского сельского поселения                                               </w:t>
      </w:r>
      <w:r w:rsidR="00D03B18">
        <w:rPr>
          <w:b/>
          <w:sz w:val="27"/>
          <w:szCs w:val="27"/>
        </w:rPr>
        <w:t>.08.2021</w:t>
      </w:r>
      <w:r w:rsidRPr="00C34110">
        <w:rPr>
          <w:b/>
          <w:sz w:val="27"/>
          <w:szCs w:val="27"/>
        </w:rPr>
        <w:t xml:space="preserve"> года</w:t>
      </w:r>
    </w:p>
    <w:p w:rsidR="001851A6" w:rsidRPr="00C34110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Собрания депутатов 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 </w:t>
      </w:r>
      <w:r w:rsidR="00FD6B64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от </w:t>
      </w:r>
      <w:r w:rsidR="00D03B18">
        <w:rPr>
          <w:rFonts w:eastAsia="Times New Roman" w:cs="Times New Roman"/>
          <w:kern w:val="1"/>
          <w:sz w:val="27"/>
          <w:szCs w:val="27"/>
          <w:lang w:eastAsia="ar-SA"/>
        </w:rPr>
        <w:t>26.08.2021 № 242</w:t>
      </w:r>
      <w:r w:rsidR="00FD6B64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«О порядке проведения конкурса на должность главы Администрации 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»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,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Собрание депутатов 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</w:t>
      </w:r>
    </w:p>
    <w:p w:rsidR="001851A6" w:rsidRPr="00C34110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РЕШИЛ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>О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:</w:t>
      </w:r>
    </w:p>
    <w:p w:rsidR="001851A6" w:rsidRPr="00C34110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1. Назначить членами комиссии по проведению конкурса на должность главы Администрации 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 </w:t>
      </w:r>
      <w:r w:rsidR="009C1A62" w:rsidRPr="00C34110">
        <w:rPr>
          <w:rFonts w:eastAsia="Times New Roman" w:cs="Times New Roman"/>
          <w:kern w:val="1"/>
          <w:sz w:val="27"/>
          <w:szCs w:val="27"/>
          <w:lang w:eastAsia="ar-SA"/>
        </w:rPr>
        <w:t>(далее – конкурсная комиссия):</w:t>
      </w:r>
    </w:p>
    <w:p w:rsidR="001851A6" w:rsidRPr="00C34110" w:rsidRDefault="009C1A62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1) </w:t>
      </w:r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>директор</w:t>
      </w:r>
      <w:proofErr w:type="gramStart"/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>а ООО</w:t>
      </w:r>
      <w:proofErr w:type="gramEnd"/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 xml:space="preserve"> «Родник»</w:t>
      </w:r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="00D03B18">
        <w:rPr>
          <w:rFonts w:eastAsia="Times New Roman" w:cs="Times New Roman"/>
          <w:kern w:val="1"/>
          <w:sz w:val="27"/>
          <w:szCs w:val="27"/>
          <w:lang w:eastAsia="ar-SA"/>
        </w:rPr>
        <w:t>Гридина Олега Петровича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;</w:t>
      </w:r>
    </w:p>
    <w:p w:rsidR="009C1A62" w:rsidRPr="00C34110" w:rsidRDefault="009C1A62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2) </w:t>
      </w:r>
      <w:r w:rsidR="00D03B18">
        <w:rPr>
          <w:rFonts w:eastAsia="Times New Roman" w:cs="Times New Roman"/>
          <w:kern w:val="1"/>
          <w:sz w:val="27"/>
          <w:szCs w:val="27"/>
          <w:lang w:eastAsia="ar-SA"/>
        </w:rPr>
        <w:t xml:space="preserve">делопроизводитель ООО «Родник» </w:t>
      </w:r>
      <w:r w:rsidR="006259ED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proofErr w:type="spellStart"/>
      <w:r w:rsidR="00D03B18">
        <w:rPr>
          <w:rFonts w:eastAsia="Times New Roman" w:cs="Times New Roman"/>
          <w:kern w:val="1"/>
          <w:sz w:val="27"/>
          <w:szCs w:val="27"/>
          <w:lang w:eastAsia="ar-SA"/>
        </w:rPr>
        <w:t>Королько</w:t>
      </w:r>
      <w:proofErr w:type="spellEnd"/>
      <w:r w:rsidR="00D03B18">
        <w:rPr>
          <w:rFonts w:eastAsia="Times New Roman" w:cs="Times New Roman"/>
          <w:kern w:val="1"/>
          <w:sz w:val="27"/>
          <w:szCs w:val="27"/>
          <w:lang w:eastAsia="ar-SA"/>
        </w:rPr>
        <w:t xml:space="preserve"> Ирину Андреевну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;</w:t>
      </w:r>
    </w:p>
    <w:p w:rsidR="009C1A62" w:rsidRPr="00C34110" w:rsidRDefault="009C1A62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3) </w:t>
      </w:r>
      <w:r w:rsidR="00D03B18">
        <w:rPr>
          <w:rFonts w:eastAsia="Times New Roman" w:cs="Times New Roman"/>
          <w:kern w:val="1"/>
          <w:sz w:val="27"/>
          <w:szCs w:val="27"/>
          <w:lang w:eastAsia="ar-SA"/>
        </w:rPr>
        <w:t>экономист ООО «Родник» Коваленко Ирину Николаевну</w:t>
      </w:r>
      <w:r w:rsidR="006D13BB" w:rsidRPr="00C34110">
        <w:rPr>
          <w:rFonts w:eastAsia="Times New Roman" w:cs="Times New Roman"/>
          <w:kern w:val="1"/>
          <w:sz w:val="27"/>
          <w:szCs w:val="27"/>
          <w:lang w:eastAsia="ar-SA"/>
        </w:rPr>
        <w:t>.</w:t>
      </w:r>
    </w:p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2. Установить, что до избрания секретаря </w:t>
      </w:r>
      <w:r w:rsidR="009C1A62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конкурсной 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комиссии </w:t>
      </w:r>
      <w:r w:rsidR="009C1A62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его полномочия исполняет </w:t>
      </w:r>
      <w:proofErr w:type="spellStart"/>
      <w:r w:rsidR="00D03B18">
        <w:rPr>
          <w:rFonts w:eastAsia="Times New Roman" w:cs="Times New Roman"/>
          <w:kern w:val="1"/>
          <w:sz w:val="27"/>
          <w:szCs w:val="27"/>
          <w:lang w:eastAsia="ar-SA"/>
        </w:rPr>
        <w:t>Королько</w:t>
      </w:r>
      <w:proofErr w:type="spellEnd"/>
      <w:r w:rsidR="00D03B18">
        <w:rPr>
          <w:rFonts w:eastAsia="Times New Roman" w:cs="Times New Roman"/>
          <w:kern w:val="1"/>
          <w:sz w:val="27"/>
          <w:szCs w:val="27"/>
          <w:lang w:eastAsia="ar-SA"/>
        </w:rPr>
        <w:t xml:space="preserve"> Ирина Андреевна</w:t>
      </w:r>
      <w:r w:rsidR="009C1A62" w:rsidRPr="00C34110">
        <w:rPr>
          <w:rFonts w:eastAsia="Times New Roman" w:cs="Times New Roman"/>
          <w:kern w:val="1"/>
          <w:sz w:val="27"/>
          <w:szCs w:val="27"/>
          <w:lang w:eastAsia="ar-SA"/>
        </w:rPr>
        <w:t>.</w:t>
      </w:r>
    </w:p>
    <w:p w:rsidR="00FD6B64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3. Настоящее решение вступает в силу со дня </w:t>
      </w:r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его </w:t>
      </w:r>
      <w:r w:rsidR="00FD6B64" w:rsidRPr="00C34110">
        <w:rPr>
          <w:rFonts w:eastAsia="Times New Roman" w:cs="Times New Roman"/>
          <w:kern w:val="1"/>
          <w:sz w:val="27"/>
          <w:szCs w:val="27"/>
          <w:lang w:eastAsia="ar-SA"/>
        </w:rPr>
        <w:t>принятия.</w:t>
      </w:r>
    </w:p>
    <w:p w:rsidR="001851A6" w:rsidRPr="00C34110" w:rsidRDefault="00FD6B64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4. Настоящее решение подлежит </w:t>
      </w:r>
      <w:r w:rsidR="001851A6" w:rsidRPr="00C34110">
        <w:rPr>
          <w:rFonts w:eastAsia="Times New Roman" w:cs="Times New Roman"/>
          <w:kern w:val="1"/>
          <w:sz w:val="27"/>
          <w:szCs w:val="27"/>
          <w:lang w:eastAsia="ar-SA"/>
        </w:rPr>
        <w:t>официально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му</w:t>
      </w:r>
      <w:r w:rsidR="001851A6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>опубликованию (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обнародованию</w:t>
      </w:r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>)</w:t>
      </w:r>
      <w:r w:rsidR="001851A6" w:rsidRPr="00C34110">
        <w:rPr>
          <w:rFonts w:eastAsia="Times New Roman" w:cs="Times New Roman"/>
          <w:kern w:val="1"/>
          <w:sz w:val="27"/>
          <w:szCs w:val="27"/>
          <w:lang w:eastAsia="ar-SA"/>
        </w:rPr>
        <w:t>.</w:t>
      </w:r>
    </w:p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0"/>
        <w:gridCol w:w="3257"/>
        <w:gridCol w:w="3340"/>
      </w:tblGrid>
      <w:tr w:rsidR="001851A6" w:rsidRPr="00C34110" w:rsidTr="00B30796">
        <w:tc>
          <w:tcPr>
            <w:tcW w:w="3370" w:type="dxa"/>
          </w:tcPr>
          <w:p w:rsidR="00D03B18" w:rsidRPr="000E1337" w:rsidRDefault="00D03B18" w:rsidP="00D03B18">
            <w:pPr>
              <w:jc w:val="both"/>
              <w:rPr>
                <w:sz w:val="28"/>
                <w:szCs w:val="28"/>
              </w:rPr>
            </w:pPr>
            <w:r w:rsidRPr="000E1337">
              <w:rPr>
                <w:sz w:val="28"/>
                <w:szCs w:val="28"/>
              </w:rPr>
              <w:t xml:space="preserve">Председатель Собрания депутатов – глава </w:t>
            </w:r>
          </w:p>
          <w:p w:rsidR="00D03B18" w:rsidRPr="009041F4" w:rsidRDefault="00D03B18" w:rsidP="00D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Гигантовского </w:t>
            </w:r>
            <w:r w:rsidRPr="000E1337">
              <w:rPr>
                <w:sz w:val="28"/>
                <w:szCs w:val="28"/>
              </w:rPr>
              <w:t xml:space="preserve">сельского поселения                                   </w:t>
            </w:r>
          </w:p>
          <w:p w:rsidR="001851A6" w:rsidRPr="00C34110" w:rsidRDefault="001851A6" w:rsidP="00FD6B64">
            <w:pPr>
              <w:suppressAutoHyphens/>
              <w:rPr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3257" w:type="dxa"/>
          </w:tcPr>
          <w:p w:rsidR="001851A6" w:rsidRPr="00C34110" w:rsidRDefault="001851A6" w:rsidP="001851A6">
            <w:pPr>
              <w:suppressAutoHyphens/>
              <w:jc w:val="both"/>
              <w:rPr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3340" w:type="dxa"/>
            <w:vAlign w:val="bottom"/>
          </w:tcPr>
          <w:p w:rsidR="001851A6" w:rsidRPr="00C34110" w:rsidRDefault="00D03B18" w:rsidP="00D03B18">
            <w:pPr>
              <w:suppressAutoHyphens/>
              <w:rPr>
                <w:kern w:val="1"/>
                <w:sz w:val="27"/>
                <w:szCs w:val="27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sz w:val="28"/>
                <w:szCs w:val="28"/>
              </w:rPr>
              <w:t>А.М.Чемерисова</w:t>
            </w:r>
            <w:proofErr w:type="spellEnd"/>
          </w:p>
        </w:tc>
      </w:tr>
    </w:tbl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C34110" w:rsidRPr="00C34110" w:rsidRDefault="00C34110" w:rsidP="00C34110">
      <w:pPr>
        <w:jc w:val="both"/>
        <w:rPr>
          <w:sz w:val="27"/>
          <w:szCs w:val="27"/>
        </w:rPr>
      </w:pPr>
      <w:r w:rsidRPr="00C34110">
        <w:rPr>
          <w:sz w:val="27"/>
          <w:szCs w:val="27"/>
        </w:rPr>
        <w:t>п. Гигант</w:t>
      </w:r>
    </w:p>
    <w:p w:rsidR="00C34110" w:rsidRPr="00C34110" w:rsidRDefault="00D03B18" w:rsidP="00C34110">
      <w:pPr>
        <w:jc w:val="both"/>
        <w:rPr>
          <w:sz w:val="27"/>
          <w:szCs w:val="27"/>
        </w:rPr>
      </w:pPr>
      <w:r>
        <w:rPr>
          <w:sz w:val="27"/>
          <w:szCs w:val="27"/>
        </w:rPr>
        <w:t>.08.2021</w:t>
      </w:r>
      <w:r w:rsidR="00C34110" w:rsidRPr="00C34110">
        <w:rPr>
          <w:sz w:val="27"/>
          <w:szCs w:val="27"/>
        </w:rPr>
        <w:t xml:space="preserve"> года</w:t>
      </w:r>
    </w:p>
    <w:p w:rsidR="0048175D" w:rsidRDefault="00C34110" w:rsidP="00C34110">
      <w:pPr>
        <w:jc w:val="both"/>
      </w:pPr>
      <w:r w:rsidRPr="00C34110">
        <w:rPr>
          <w:sz w:val="27"/>
          <w:szCs w:val="27"/>
        </w:rPr>
        <w:t xml:space="preserve">№ </w:t>
      </w:r>
    </w:p>
    <w:sectPr w:rsidR="0048175D" w:rsidSect="00B30796">
      <w:pgSz w:w="11905" w:h="16838"/>
      <w:pgMar w:top="28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2E58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1F5631"/>
    <w:rsid w:val="0020601D"/>
    <w:rsid w:val="00210159"/>
    <w:rsid w:val="002122E0"/>
    <w:rsid w:val="0021589B"/>
    <w:rsid w:val="00220E26"/>
    <w:rsid w:val="00224C9F"/>
    <w:rsid w:val="0023014E"/>
    <w:rsid w:val="0023544B"/>
    <w:rsid w:val="0023700E"/>
    <w:rsid w:val="002413E9"/>
    <w:rsid w:val="002438EB"/>
    <w:rsid w:val="0025013A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9E9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59ED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02C1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0863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0885"/>
    <w:rsid w:val="00B117AA"/>
    <w:rsid w:val="00B146ED"/>
    <w:rsid w:val="00B21438"/>
    <w:rsid w:val="00B215B8"/>
    <w:rsid w:val="00B2213D"/>
    <w:rsid w:val="00B26712"/>
    <w:rsid w:val="00B30796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1B1E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110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3B18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9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30796"/>
    <w:pPr>
      <w:keepNext/>
      <w:ind w:firstLine="540"/>
      <w:jc w:val="both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30796"/>
    <w:rPr>
      <w:rFonts w:eastAsia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3B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3</cp:revision>
  <cp:lastPrinted>2021-09-02T10:19:00Z</cp:lastPrinted>
  <dcterms:created xsi:type="dcterms:W3CDTF">2021-09-02T11:33:00Z</dcterms:created>
  <dcterms:modified xsi:type="dcterms:W3CDTF">2022-01-14T12:16:00Z</dcterms:modified>
</cp:coreProperties>
</file>