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16" w:rsidRPr="00772E26" w:rsidRDefault="00DF3816" w:rsidP="00DF38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2E2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F3816" w:rsidRPr="00772E26" w:rsidRDefault="00DF3816" w:rsidP="00DF38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2E26">
        <w:rPr>
          <w:rFonts w:ascii="Times New Roman" w:hAnsi="Times New Roman" w:cs="Times New Roman"/>
          <w:sz w:val="26"/>
          <w:szCs w:val="26"/>
        </w:rPr>
        <w:t xml:space="preserve">Ростовская область </w:t>
      </w:r>
      <w:proofErr w:type="spellStart"/>
      <w:r w:rsidRPr="00772E26">
        <w:rPr>
          <w:rFonts w:ascii="Times New Roman" w:hAnsi="Times New Roman" w:cs="Times New Roman"/>
          <w:sz w:val="26"/>
          <w:szCs w:val="26"/>
        </w:rPr>
        <w:t>Сальский</w:t>
      </w:r>
      <w:proofErr w:type="spellEnd"/>
      <w:r w:rsidRPr="00772E26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DF3816" w:rsidRPr="00772E26" w:rsidRDefault="00DF3816" w:rsidP="00DF38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2E2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772E26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772E2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F3816" w:rsidRPr="00772E26" w:rsidRDefault="00DF3816" w:rsidP="00DF3816">
      <w:pPr>
        <w:tabs>
          <w:tab w:val="left" w:pos="5475"/>
        </w:tabs>
        <w:spacing w:after="0" w:line="240" w:lineRule="auto"/>
        <w:rPr>
          <w:b/>
          <w:sz w:val="26"/>
          <w:szCs w:val="26"/>
        </w:rPr>
      </w:pPr>
      <w:r w:rsidRPr="00772E26">
        <w:rPr>
          <w:b/>
          <w:sz w:val="26"/>
          <w:szCs w:val="26"/>
        </w:rPr>
        <w:tab/>
      </w:r>
    </w:p>
    <w:p w:rsidR="00DF3816" w:rsidRPr="00772E26" w:rsidRDefault="00DF3816" w:rsidP="00DF3816">
      <w:pPr>
        <w:spacing w:after="0" w:line="240" w:lineRule="auto"/>
        <w:jc w:val="center"/>
        <w:rPr>
          <w:b/>
          <w:sz w:val="26"/>
          <w:szCs w:val="26"/>
        </w:rPr>
      </w:pPr>
      <w:r w:rsidRPr="00772E26">
        <w:rPr>
          <w:b/>
          <w:noProof/>
          <w:sz w:val="26"/>
          <w:szCs w:val="26"/>
        </w:rPr>
        <w:pict>
          <v:line id="_x0000_s1026" style="position:absolute;left:0;text-align:left;z-index:251660288" from="-8.95pt,-.3pt" to="480.8pt,-.3pt" strokeweight="3pt"/>
        </w:pict>
      </w:r>
    </w:p>
    <w:p w:rsidR="00DF3816" w:rsidRPr="00772E26" w:rsidRDefault="00DF3816" w:rsidP="00DF3816">
      <w:pPr>
        <w:pStyle w:val="1"/>
        <w:rPr>
          <w:sz w:val="26"/>
          <w:szCs w:val="26"/>
        </w:rPr>
      </w:pPr>
      <w:r w:rsidRPr="00772E26">
        <w:rPr>
          <w:sz w:val="26"/>
          <w:szCs w:val="26"/>
        </w:rPr>
        <w:t>РАСПОРЯЖЕНИЕ</w:t>
      </w:r>
    </w:p>
    <w:p w:rsidR="00DF3816" w:rsidRPr="00772E26" w:rsidRDefault="00DF3816" w:rsidP="00DF3816">
      <w:pPr>
        <w:spacing w:after="0" w:line="240" w:lineRule="auto"/>
        <w:jc w:val="both"/>
        <w:rPr>
          <w:sz w:val="26"/>
          <w:szCs w:val="26"/>
        </w:rPr>
      </w:pPr>
      <w:r w:rsidRPr="00772E26">
        <w:rPr>
          <w:sz w:val="26"/>
          <w:szCs w:val="26"/>
        </w:rPr>
        <w:tab/>
      </w:r>
    </w:p>
    <w:p w:rsidR="00DF3816" w:rsidRPr="00772E26" w:rsidRDefault="00DF3816" w:rsidP="00DF3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</w:t>
      </w:r>
      <w:r w:rsidRPr="00772E26">
        <w:rPr>
          <w:rFonts w:ascii="Times New Roman" w:hAnsi="Times New Roman" w:cs="Times New Roman"/>
          <w:sz w:val="26"/>
          <w:szCs w:val="26"/>
        </w:rPr>
        <w:t xml:space="preserve">.02.2016  г.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772E26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772E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816" w:rsidRPr="00772E26" w:rsidRDefault="00DF3816" w:rsidP="00DF38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3816" w:rsidRPr="00772E26" w:rsidRDefault="00DF3816" w:rsidP="00DF38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2E26">
        <w:rPr>
          <w:rFonts w:ascii="Times New Roman" w:hAnsi="Times New Roman" w:cs="Times New Roman"/>
          <w:sz w:val="26"/>
          <w:szCs w:val="26"/>
        </w:rPr>
        <w:t>П.Гигант</w:t>
      </w:r>
    </w:p>
    <w:p w:rsidR="00DF3816" w:rsidRPr="00772E26" w:rsidRDefault="00DF3816" w:rsidP="00DF3816">
      <w:pPr>
        <w:pStyle w:val="11"/>
        <w:shd w:val="clear" w:color="auto" w:fill="auto"/>
        <w:spacing w:line="240" w:lineRule="auto"/>
        <w:ind w:left="20"/>
        <w:rPr>
          <w:sz w:val="26"/>
          <w:szCs w:val="26"/>
        </w:rPr>
      </w:pPr>
    </w:p>
    <w:p w:rsidR="00DF3816" w:rsidRPr="00DF3816" w:rsidRDefault="00DF3816" w:rsidP="00DF3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816">
        <w:rPr>
          <w:rFonts w:ascii="Times New Roman" w:hAnsi="Times New Roman" w:cs="Times New Roman"/>
          <w:sz w:val="26"/>
          <w:szCs w:val="26"/>
        </w:rPr>
        <w:t xml:space="preserve">Об утверждении отчета о  реализации </w:t>
      </w:r>
    </w:p>
    <w:p w:rsidR="00DF3816" w:rsidRPr="00DF3816" w:rsidRDefault="00DF3816" w:rsidP="00DF3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816">
        <w:rPr>
          <w:rFonts w:ascii="Times New Roman" w:hAnsi="Times New Roman" w:cs="Times New Roman"/>
          <w:sz w:val="26"/>
          <w:szCs w:val="26"/>
        </w:rPr>
        <w:t xml:space="preserve">муниципальной  программы </w:t>
      </w:r>
      <w:proofErr w:type="spellStart"/>
      <w:r w:rsidRPr="00DF3816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DF38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816" w:rsidRPr="00DF3816" w:rsidRDefault="00DF3816" w:rsidP="00DF3816">
      <w:pPr>
        <w:pStyle w:val="a3"/>
        <w:rPr>
          <w:rFonts w:ascii="Times New Roman" w:hAnsi="Times New Roman" w:cs="Times New Roman"/>
          <w:sz w:val="26"/>
          <w:szCs w:val="26"/>
        </w:rPr>
      </w:pPr>
      <w:r w:rsidRPr="00DF3816">
        <w:rPr>
          <w:rFonts w:ascii="Times New Roman" w:hAnsi="Times New Roman" w:cs="Times New Roman"/>
          <w:sz w:val="26"/>
          <w:szCs w:val="26"/>
        </w:rPr>
        <w:t>сельского поселения «</w:t>
      </w:r>
      <w:proofErr w:type="spellStart"/>
      <w:r w:rsidRPr="00DF3816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DF38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816" w:rsidRPr="00DF3816" w:rsidRDefault="00DF3816" w:rsidP="00DF3816">
      <w:pPr>
        <w:pStyle w:val="a3"/>
        <w:rPr>
          <w:rFonts w:ascii="Times New Roman" w:hAnsi="Times New Roman" w:cs="Times New Roman"/>
          <w:sz w:val="26"/>
          <w:szCs w:val="26"/>
        </w:rPr>
      </w:pPr>
      <w:r w:rsidRPr="00DF3816">
        <w:rPr>
          <w:rFonts w:ascii="Times New Roman" w:hAnsi="Times New Roman" w:cs="Times New Roman"/>
          <w:sz w:val="26"/>
          <w:szCs w:val="26"/>
        </w:rPr>
        <w:t>и развитие энергетики на 2014-200 годы»</w:t>
      </w:r>
    </w:p>
    <w:p w:rsidR="00DF3816" w:rsidRPr="00DF3816" w:rsidRDefault="00DF3816" w:rsidP="00DF3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816">
        <w:rPr>
          <w:rFonts w:ascii="Times New Roman" w:hAnsi="Times New Roman" w:cs="Times New Roman"/>
          <w:sz w:val="26"/>
          <w:szCs w:val="26"/>
        </w:rPr>
        <w:t xml:space="preserve"> за 2015 год</w:t>
      </w:r>
    </w:p>
    <w:p w:rsidR="00DF3816" w:rsidRPr="00DF3816" w:rsidRDefault="00DF3816" w:rsidP="00DF3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816" w:rsidRDefault="00DF3816" w:rsidP="00DF3816">
      <w:pPr>
        <w:pStyle w:val="11"/>
        <w:shd w:val="clear" w:color="auto" w:fill="auto"/>
        <w:spacing w:line="240" w:lineRule="auto"/>
        <w:ind w:left="20" w:firstLine="820"/>
        <w:jc w:val="both"/>
        <w:rPr>
          <w:sz w:val="26"/>
          <w:szCs w:val="26"/>
        </w:rPr>
      </w:pPr>
      <w:r w:rsidRPr="00DF3816">
        <w:rPr>
          <w:sz w:val="26"/>
          <w:szCs w:val="26"/>
        </w:rPr>
        <w:t xml:space="preserve">В соответствии с постановлением Администрации </w:t>
      </w:r>
      <w:proofErr w:type="spellStart"/>
      <w:r w:rsidRPr="00DF3816">
        <w:rPr>
          <w:sz w:val="26"/>
          <w:szCs w:val="26"/>
        </w:rPr>
        <w:t>Гигантовского</w:t>
      </w:r>
      <w:proofErr w:type="spellEnd"/>
      <w:r w:rsidRPr="00DF3816">
        <w:rPr>
          <w:sz w:val="26"/>
          <w:szCs w:val="26"/>
        </w:rPr>
        <w:t xml:space="preserve"> сельского поселения от  06.09.2013 г.  № 303  «Об утверждении</w:t>
      </w:r>
      <w:r w:rsidRPr="00772E26">
        <w:rPr>
          <w:sz w:val="26"/>
          <w:szCs w:val="26"/>
        </w:rPr>
        <w:t xml:space="preserve"> Порядка разработки, реализации и оценки эффективности муниципальных программ </w:t>
      </w:r>
      <w:proofErr w:type="spellStart"/>
      <w:r w:rsidRPr="00772E26">
        <w:rPr>
          <w:sz w:val="26"/>
          <w:szCs w:val="26"/>
        </w:rPr>
        <w:t>Гигантовского</w:t>
      </w:r>
      <w:proofErr w:type="spellEnd"/>
      <w:r w:rsidRPr="00772E26">
        <w:rPr>
          <w:sz w:val="26"/>
          <w:szCs w:val="26"/>
        </w:rPr>
        <w:t xml:space="preserve"> сельского поселения </w:t>
      </w:r>
      <w:proofErr w:type="spellStart"/>
      <w:r w:rsidRPr="00772E26">
        <w:rPr>
          <w:sz w:val="26"/>
          <w:szCs w:val="26"/>
        </w:rPr>
        <w:t>Сальского</w:t>
      </w:r>
      <w:proofErr w:type="spellEnd"/>
      <w:r w:rsidRPr="00772E26">
        <w:rPr>
          <w:sz w:val="26"/>
          <w:szCs w:val="26"/>
        </w:rPr>
        <w:t xml:space="preserve"> района»:</w:t>
      </w:r>
    </w:p>
    <w:p w:rsidR="00DF3816" w:rsidRPr="00772E26" w:rsidRDefault="00DF3816" w:rsidP="00DF3816">
      <w:pPr>
        <w:pStyle w:val="11"/>
        <w:shd w:val="clear" w:color="auto" w:fill="auto"/>
        <w:spacing w:line="240" w:lineRule="auto"/>
        <w:ind w:left="20" w:firstLine="820"/>
        <w:jc w:val="both"/>
        <w:rPr>
          <w:sz w:val="26"/>
          <w:szCs w:val="26"/>
        </w:rPr>
      </w:pPr>
    </w:p>
    <w:p w:rsidR="00DF3816" w:rsidRPr="00772E26" w:rsidRDefault="00DF3816" w:rsidP="00DF3816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240" w:lineRule="auto"/>
        <w:ind w:left="20" w:firstLine="820"/>
        <w:jc w:val="both"/>
        <w:rPr>
          <w:sz w:val="26"/>
          <w:szCs w:val="26"/>
        </w:rPr>
      </w:pPr>
      <w:r w:rsidRPr="00772E26">
        <w:rPr>
          <w:sz w:val="26"/>
          <w:szCs w:val="26"/>
        </w:rPr>
        <w:t xml:space="preserve">Утвердить отчет о  реализации муниципальной программы </w:t>
      </w:r>
      <w:proofErr w:type="spellStart"/>
      <w:r w:rsidRPr="00772E26">
        <w:rPr>
          <w:sz w:val="26"/>
          <w:szCs w:val="26"/>
        </w:rPr>
        <w:t>Гигантовского</w:t>
      </w:r>
      <w:proofErr w:type="spellEnd"/>
      <w:r w:rsidRPr="00772E26">
        <w:rPr>
          <w:sz w:val="26"/>
          <w:szCs w:val="26"/>
        </w:rPr>
        <w:t xml:space="preserve"> сельского поселения «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>
        <w:rPr>
          <w:sz w:val="26"/>
          <w:szCs w:val="26"/>
        </w:rPr>
        <w:t xml:space="preserve"> и развитие энергетики</w:t>
      </w:r>
      <w:r w:rsidRPr="00772E26">
        <w:rPr>
          <w:sz w:val="26"/>
          <w:szCs w:val="26"/>
        </w:rPr>
        <w:t>» за 2015 год (далее – отчет о реализации) согласно приложению к настоящему распоряжению.</w:t>
      </w:r>
    </w:p>
    <w:p w:rsidR="00DF3816" w:rsidRPr="00772E26" w:rsidRDefault="00DF3816" w:rsidP="00DF3816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240" w:lineRule="auto"/>
        <w:ind w:left="20" w:firstLine="820"/>
        <w:jc w:val="both"/>
        <w:rPr>
          <w:sz w:val="26"/>
          <w:szCs w:val="26"/>
        </w:rPr>
      </w:pPr>
      <w:proofErr w:type="gramStart"/>
      <w:r w:rsidRPr="00772E26">
        <w:rPr>
          <w:sz w:val="26"/>
          <w:szCs w:val="26"/>
        </w:rPr>
        <w:t>Разместить</w:t>
      </w:r>
      <w:proofErr w:type="gramEnd"/>
      <w:r w:rsidRPr="00772E26">
        <w:rPr>
          <w:sz w:val="26"/>
          <w:szCs w:val="26"/>
        </w:rPr>
        <w:t xml:space="preserve"> настоящее распоряжение на официальном Интернет-сайте Администрации </w:t>
      </w:r>
      <w:proofErr w:type="spellStart"/>
      <w:r w:rsidRPr="00772E26">
        <w:rPr>
          <w:sz w:val="26"/>
          <w:szCs w:val="26"/>
        </w:rPr>
        <w:t>Гигантовского</w:t>
      </w:r>
      <w:proofErr w:type="spellEnd"/>
      <w:r w:rsidRPr="00772E26">
        <w:rPr>
          <w:sz w:val="26"/>
          <w:szCs w:val="26"/>
        </w:rPr>
        <w:t xml:space="preserve"> сельского поселения.</w:t>
      </w:r>
    </w:p>
    <w:p w:rsidR="00DF3816" w:rsidRPr="00772E26" w:rsidRDefault="00DF3816" w:rsidP="00DF3816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240" w:lineRule="auto"/>
        <w:ind w:left="20" w:firstLine="820"/>
        <w:jc w:val="both"/>
        <w:rPr>
          <w:sz w:val="26"/>
          <w:szCs w:val="26"/>
        </w:rPr>
      </w:pPr>
      <w:r w:rsidRPr="00772E26">
        <w:rPr>
          <w:sz w:val="26"/>
          <w:szCs w:val="26"/>
        </w:rPr>
        <w:t>Настоящее распоряжение вступает в силу со дня его подписания.</w:t>
      </w:r>
    </w:p>
    <w:p w:rsidR="00DF3816" w:rsidRPr="00772E26" w:rsidRDefault="00DF3816" w:rsidP="00DF3816">
      <w:pPr>
        <w:pStyle w:val="11"/>
        <w:shd w:val="clear" w:color="auto" w:fill="auto"/>
        <w:tabs>
          <w:tab w:val="left" w:pos="1114"/>
        </w:tabs>
        <w:spacing w:line="240" w:lineRule="auto"/>
        <w:jc w:val="both"/>
        <w:rPr>
          <w:sz w:val="26"/>
          <w:szCs w:val="26"/>
        </w:rPr>
      </w:pPr>
      <w:r w:rsidRPr="00772E26">
        <w:rPr>
          <w:sz w:val="26"/>
          <w:szCs w:val="26"/>
        </w:rPr>
        <w:t xml:space="preserve">             4.  </w:t>
      </w:r>
      <w:proofErr w:type="gramStart"/>
      <w:r w:rsidRPr="00772E26">
        <w:rPr>
          <w:sz w:val="26"/>
          <w:szCs w:val="26"/>
        </w:rPr>
        <w:t>Контроль за</w:t>
      </w:r>
      <w:proofErr w:type="gramEnd"/>
      <w:r w:rsidRPr="00772E26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F3816" w:rsidRDefault="00DF3816" w:rsidP="00DF3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816" w:rsidRDefault="00DF3816" w:rsidP="00DF3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816" w:rsidRPr="00772E26" w:rsidRDefault="00DF3816" w:rsidP="00DF3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816" w:rsidRPr="00772E26" w:rsidRDefault="00DF3816" w:rsidP="00DF3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E2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772E26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772E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816" w:rsidRPr="00772E26" w:rsidRDefault="00DF3816" w:rsidP="00DF3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E26">
        <w:rPr>
          <w:rFonts w:ascii="Times New Roman" w:hAnsi="Times New Roman" w:cs="Times New Roman"/>
          <w:sz w:val="26"/>
          <w:szCs w:val="26"/>
        </w:rPr>
        <w:t xml:space="preserve">сельского поселения:                                                                              </w:t>
      </w:r>
      <w:proofErr w:type="spellStart"/>
      <w:r w:rsidRPr="00772E26"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DF3816" w:rsidRPr="00772E26" w:rsidRDefault="00DF3816" w:rsidP="00DF3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816" w:rsidRPr="00C071AA" w:rsidRDefault="00DF3816" w:rsidP="00DF3816">
      <w:pPr>
        <w:spacing w:after="0" w:line="240" w:lineRule="auto"/>
        <w:rPr>
          <w:rFonts w:ascii="Times New Roman" w:hAnsi="Times New Roman" w:cs="Times New Roman"/>
        </w:rPr>
      </w:pPr>
    </w:p>
    <w:p w:rsidR="00DF3816" w:rsidRPr="00C071AA" w:rsidRDefault="00DF3816" w:rsidP="00DF3816">
      <w:pPr>
        <w:spacing w:after="0" w:line="240" w:lineRule="auto"/>
        <w:rPr>
          <w:rFonts w:ascii="Times New Roman" w:hAnsi="Times New Roman" w:cs="Times New Roman"/>
        </w:rPr>
      </w:pPr>
    </w:p>
    <w:p w:rsidR="00DF3816" w:rsidRDefault="00DF3816" w:rsidP="00DF3816">
      <w:pPr>
        <w:spacing w:after="0" w:line="240" w:lineRule="auto"/>
        <w:rPr>
          <w:rFonts w:ascii="Times New Roman" w:hAnsi="Times New Roman" w:cs="Times New Roman"/>
        </w:rPr>
      </w:pPr>
    </w:p>
    <w:p w:rsidR="00DF3816" w:rsidRPr="00C071AA" w:rsidRDefault="00DF3816" w:rsidP="00DF381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071AA">
        <w:rPr>
          <w:rFonts w:ascii="Times New Roman" w:hAnsi="Times New Roman" w:cs="Times New Roman"/>
          <w:sz w:val="20"/>
        </w:rPr>
        <w:t>Подготовил:</w:t>
      </w:r>
    </w:p>
    <w:p w:rsidR="00DF3816" w:rsidRPr="00C071AA" w:rsidRDefault="00DF3816" w:rsidP="00DF381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0"/>
        </w:rPr>
        <w:t>Легеза</w:t>
      </w:r>
      <w:proofErr w:type="spellEnd"/>
      <w:r>
        <w:rPr>
          <w:rFonts w:ascii="Times New Roman" w:hAnsi="Times New Roman" w:cs="Times New Roman"/>
          <w:sz w:val="20"/>
        </w:rPr>
        <w:t xml:space="preserve"> И.А.</w:t>
      </w:r>
      <w:r w:rsidRPr="00C071AA">
        <w:rPr>
          <w:rFonts w:ascii="Times New Roman" w:hAnsi="Times New Roman" w:cs="Times New Roman"/>
          <w:sz w:val="20"/>
        </w:rPr>
        <w:t xml:space="preserve"> </w:t>
      </w:r>
    </w:p>
    <w:p w:rsidR="00DF3816" w:rsidRDefault="00DF3816" w:rsidP="00DF3816">
      <w:pPr>
        <w:pStyle w:val="30"/>
        <w:shd w:val="clear" w:color="auto" w:fill="auto"/>
        <w:spacing w:before="0"/>
        <w:ind w:left="20"/>
        <w:sectPr w:rsidR="00DF3816" w:rsidSect="00DF3816">
          <w:pgSz w:w="11906" w:h="16838"/>
          <w:pgMar w:top="851" w:right="851" w:bottom="1701" w:left="1701" w:header="709" w:footer="709" w:gutter="0"/>
          <w:cols w:space="708"/>
          <w:docGrid w:linePitch="360"/>
        </w:sectPr>
      </w:pPr>
    </w:p>
    <w:p w:rsidR="00DF3816" w:rsidRDefault="00DF3816" w:rsidP="00DF3816">
      <w:pPr>
        <w:pStyle w:val="30"/>
        <w:shd w:val="clear" w:color="auto" w:fill="auto"/>
        <w:spacing w:before="0"/>
        <w:ind w:left="20"/>
      </w:pPr>
    </w:p>
    <w:p w:rsidR="00B615E6" w:rsidRPr="002076EC" w:rsidRDefault="002076EC" w:rsidP="002076EC">
      <w:pPr>
        <w:pStyle w:val="a3"/>
        <w:jc w:val="right"/>
        <w:rPr>
          <w:rFonts w:ascii="Times New Roman" w:hAnsi="Times New Roman" w:cs="Times New Roman"/>
        </w:rPr>
      </w:pPr>
      <w:r w:rsidRPr="002076EC">
        <w:rPr>
          <w:rFonts w:ascii="Times New Roman" w:hAnsi="Times New Roman" w:cs="Times New Roman"/>
        </w:rPr>
        <w:t>приложение к распоряжению</w:t>
      </w:r>
    </w:p>
    <w:p w:rsidR="002076EC" w:rsidRPr="002076EC" w:rsidRDefault="002076EC" w:rsidP="002076EC">
      <w:pPr>
        <w:pStyle w:val="a3"/>
        <w:jc w:val="right"/>
        <w:rPr>
          <w:rFonts w:ascii="Times New Roman" w:hAnsi="Times New Roman" w:cs="Times New Roman"/>
        </w:rPr>
      </w:pPr>
      <w:r w:rsidRPr="002076EC">
        <w:rPr>
          <w:rFonts w:ascii="Times New Roman" w:hAnsi="Times New Roman" w:cs="Times New Roman"/>
        </w:rPr>
        <w:t>Администрации Гигантовского сельского поселения</w:t>
      </w:r>
    </w:p>
    <w:p w:rsidR="002076EC" w:rsidRDefault="002076EC" w:rsidP="002076EC">
      <w:pPr>
        <w:pStyle w:val="a3"/>
        <w:jc w:val="right"/>
        <w:rPr>
          <w:rFonts w:ascii="Times New Roman" w:hAnsi="Times New Roman" w:cs="Times New Roman"/>
        </w:rPr>
      </w:pPr>
      <w:r w:rsidRPr="002076EC">
        <w:rPr>
          <w:rFonts w:ascii="Times New Roman" w:hAnsi="Times New Roman" w:cs="Times New Roman"/>
        </w:rPr>
        <w:t xml:space="preserve">от </w:t>
      </w:r>
      <w:r w:rsidR="00DF3816">
        <w:rPr>
          <w:rFonts w:ascii="Times New Roman" w:hAnsi="Times New Roman" w:cs="Times New Roman"/>
        </w:rPr>
        <w:t>04.02.2016</w:t>
      </w:r>
      <w:r w:rsidRPr="002076EC">
        <w:rPr>
          <w:rFonts w:ascii="Times New Roman" w:hAnsi="Times New Roman" w:cs="Times New Roman"/>
        </w:rPr>
        <w:t xml:space="preserve">       №</w:t>
      </w:r>
      <w:r w:rsidR="00DF3816">
        <w:rPr>
          <w:rFonts w:ascii="Times New Roman" w:hAnsi="Times New Roman" w:cs="Times New Roman"/>
        </w:rPr>
        <w:t xml:space="preserve"> 25</w:t>
      </w:r>
    </w:p>
    <w:p w:rsidR="002076EC" w:rsidRDefault="002076EC" w:rsidP="002076EC">
      <w:pPr>
        <w:pStyle w:val="a3"/>
        <w:jc w:val="right"/>
        <w:rPr>
          <w:rFonts w:ascii="Times New Roman" w:hAnsi="Times New Roman" w:cs="Times New Roman"/>
        </w:rPr>
      </w:pPr>
    </w:p>
    <w:p w:rsidR="002076EC" w:rsidRDefault="002076EC" w:rsidP="00207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E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076EC" w:rsidRPr="002076EC" w:rsidRDefault="00AD798F" w:rsidP="002076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76EC" w:rsidRPr="002076EC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Гигантовского сельского поселения</w:t>
      </w:r>
    </w:p>
    <w:p w:rsidR="002076EC" w:rsidRDefault="002076EC" w:rsidP="002076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76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339E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3B339E">
        <w:rPr>
          <w:rFonts w:ascii="Times New Roman" w:hAnsi="Times New Roman" w:cs="Times New Roman"/>
          <w:sz w:val="28"/>
          <w:szCs w:val="28"/>
        </w:rPr>
        <w:t xml:space="preserve"> и развитие энергетики на 2014-200 годы»</w:t>
      </w:r>
    </w:p>
    <w:p w:rsidR="003B339E" w:rsidRDefault="003B339E" w:rsidP="002076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439" w:type="pct"/>
        <w:jc w:val="center"/>
        <w:tblInd w:w="-1182" w:type="dxa"/>
        <w:tblLook w:val="04A0"/>
      </w:tblPr>
      <w:tblGrid>
        <w:gridCol w:w="3482"/>
        <w:gridCol w:w="1797"/>
        <w:gridCol w:w="2200"/>
        <w:gridCol w:w="1384"/>
        <w:gridCol w:w="996"/>
        <w:gridCol w:w="1615"/>
        <w:gridCol w:w="1326"/>
        <w:gridCol w:w="1167"/>
        <w:gridCol w:w="1808"/>
      </w:tblGrid>
      <w:tr w:rsidR="00FD5D7E" w:rsidTr="003B339E">
        <w:trPr>
          <w:jc w:val="center"/>
        </w:trPr>
        <w:tc>
          <w:tcPr>
            <w:tcW w:w="1104" w:type="pct"/>
            <w:vMerge w:val="restart"/>
          </w:tcPr>
          <w:p w:rsidR="002076EC" w:rsidRPr="002076EC" w:rsidRDefault="002076EC" w:rsidP="002076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E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570" w:type="pct"/>
            <w:vMerge w:val="restart"/>
          </w:tcPr>
          <w:p w:rsidR="002076EC" w:rsidRPr="00222F65" w:rsidRDefault="002076EC" w:rsidP="00207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076EC" w:rsidRPr="00222F65" w:rsidRDefault="002076EC" w:rsidP="00207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5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697" w:type="pct"/>
            <w:vMerge w:val="restart"/>
          </w:tcPr>
          <w:p w:rsidR="002076EC" w:rsidRPr="00222F65" w:rsidRDefault="002076EC" w:rsidP="00207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2076EC" w:rsidRPr="00222F65" w:rsidRDefault="002076EC" w:rsidP="00207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5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439" w:type="pct"/>
            <w:vMerge w:val="restart"/>
          </w:tcPr>
          <w:p w:rsidR="002076EC" w:rsidRPr="00222F65" w:rsidRDefault="002076EC" w:rsidP="00207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5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2191" w:type="pct"/>
            <w:gridSpan w:val="5"/>
          </w:tcPr>
          <w:p w:rsidR="002076EC" w:rsidRPr="00222F65" w:rsidRDefault="002076EC" w:rsidP="00207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5">
              <w:rPr>
                <w:rFonts w:ascii="Times New Roman" w:hAnsi="Times New Roman" w:cs="Times New Roman"/>
                <w:sz w:val="24"/>
                <w:szCs w:val="24"/>
              </w:rPr>
              <w:t>Объем расходов за 2015 год (тыс. руб.)</w:t>
            </w:r>
          </w:p>
        </w:tc>
      </w:tr>
      <w:tr w:rsidR="00750775" w:rsidTr="00750775">
        <w:trPr>
          <w:jc w:val="center"/>
        </w:trPr>
        <w:tc>
          <w:tcPr>
            <w:tcW w:w="1104" w:type="pct"/>
            <w:vMerge/>
          </w:tcPr>
          <w:p w:rsidR="002076EC" w:rsidRDefault="002076EC" w:rsidP="002076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vMerge/>
          </w:tcPr>
          <w:p w:rsidR="002076EC" w:rsidRPr="00222F65" w:rsidRDefault="002076EC" w:rsidP="00207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2076EC" w:rsidRPr="00222F65" w:rsidRDefault="002076EC" w:rsidP="00207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2076EC" w:rsidRPr="00222F65" w:rsidRDefault="002076EC" w:rsidP="00207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2076EC" w:rsidRPr="00222F65" w:rsidRDefault="00222F65" w:rsidP="00207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2" w:type="pct"/>
          </w:tcPr>
          <w:p w:rsidR="002076EC" w:rsidRPr="00222F65" w:rsidRDefault="00222F65" w:rsidP="00207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0" w:type="pct"/>
          </w:tcPr>
          <w:p w:rsidR="002076EC" w:rsidRPr="00222F65" w:rsidRDefault="00222F65" w:rsidP="00207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0" w:type="pct"/>
          </w:tcPr>
          <w:p w:rsidR="002076EC" w:rsidRPr="00222F65" w:rsidRDefault="00222F65" w:rsidP="00207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73" w:type="pct"/>
          </w:tcPr>
          <w:p w:rsidR="002076EC" w:rsidRPr="00222F65" w:rsidRDefault="00222F65" w:rsidP="00207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81F57" w:rsidTr="00750775">
        <w:trPr>
          <w:jc w:val="center"/>
        </w:trPr>
        <w:tc>
          <w:tcPr>
            <w:tcW w:w="1104" w:type="pct"/>
          </w:tcPr>
          <w:p w:rsidR="00381F57" w:rsidRPr="00222F65" w:rsidRDefault="003B339E" w:rsidP="003B3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светильников на энергосберегающие на опорах уличного освещения</w:t>
            </w:r>
            <w:proofErr w:type="gramEnd"/>
          </w:p>
        </w:tc>
        <w:tc>
          <w:tcPr>
            <w:tcW w:w="570" w:type="pct"/>
          </w:tcPr>
          <w:p w:rsidR="00381F57" w:rsidRPr="00222F65" w:rsidRDefault="003B339E" w:rsidP="00207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Ломинога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97" w:type="pct"/>
          </w:tcPr>
          <w:p w:rsidR="00381F57" w:rsidRPr="00222F65" w:rsidRDefault="003B339E" w:rsidP="003B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поселения уровнем коммунального обслуживания</w:t>
            </w:r>
          </w:p>
        </w:tc>
        <w:tc>
          <w:tcPr>
            <w:tcW w:w="439" w:type="pct"/>
          </w:tcPr>
          <w:p w:rsidR="00381F57" w:rsidRPr="00222F65" w:rsidRDefault="00381F57" w:rsidP="00207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6" w:type="pct"/>
          </w:tcPr>
          <w:p w:rsidR="00381F57" w:rsidRPr="0049360F" w:rsidRDefault="003B339E" w:rsidP="00B164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49,24</w:t>
            </w:r>
          </w:p>
        </w:tc>
        <w:tc>
          <w:tcPr>
            <w:tcW w:w="512" w:type="pct"/>
          </w:tcPr>
          <w:p w:rsidR="00381F57" w:rsidRPr="0049360F" w:rsidRDefault="00381F57" w:rsidP="00207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81F57" w:rsidRPr="0049360F" w:rsidRDefault="00381F57" w:rsidP="00207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381F57" w:rsidRPr="0049360F" w:rsidRDefault="003B339E" w:rsidP="00B164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49,24</w:t>
            </w:r>
          </w:p>
        </w:tc>
        <w:tc>
          <w:tcPr>
            <w:tcW w:w="573" w:type="pct"/>
          </w:tcPr>
          <w:p w:rsidR="00381F57" w:rsidRDefault="00381F57" w:rsidP="002076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06B" w:rsidRDefault="003C306B" w:rsidP="002076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DB5" w:rsidRDefault="00A30DB5" w:rsidP="002076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339E" w:rsidRDefault="003B339E" w:rsidP="002076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339E" w:rsidRDefault="003B339E" w:rsidP="002076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339E" w:rsidRDefault="003B339E" w:rsidP="002076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6EC" w:rsidRPr="003C306B" w:rsidRDefault="003B339E" w:rsidP="002076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C306B" w:rsidRPr="003C306B">
        <w:rPr>
          <w:rFonts w:ascii="Times New Roman" w:hAnsi="Times New Roman" w:cs="Times New Roman"/>
          <w:sz w:val="24"/>
          <w:szCs w:val="24"/>
        </w:rPr>
        <w:t xml:space="preserve">Специалист                                                                                                                     </w:t>
      </w:r>
      <w:proofErr w:type="spellStart"/>
      <w:r w:rsidR="003C306B" w:rsidRPr="003C306B">
        <w:rPr>
          <w:rFonts w:ascii="Times New Roman" w:hAnsi="Times New Roman" w:cs="Times New Roman"/>
          <w:sz w:val="24"/>
          <w:szCs w:val="24"/>
        </w:rPr>
        <w:t>Статова</w:t>
      </w:r>
      <w:proofErr w:type="spellEnd"/>
      <w:r w:rsidR="003C306B" w:rsidRPr="003C306B">
        <w:rPr>
          <w:rFonts w:ascii="Times New Roman" w:hAnsi="Times New Roman" w:cs="Times New Roman"/>
          <w:sz w:val="24"/>
          <w:szCs w:val="24"/>
        </w:rPr>
        <w:t xml:space="preserve"> Т. В.</w:t>
      </w:r>
    </w:p>
    <w:sectPr w:rsidR="002076EC" w:rsidRPr="003C306B" w:rsidSect="004A6228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05B"/>
    <w:rsid w:val="00072BC1"/>
    <w:rsid w:val="000B397F"/>
    <w:rsid w:val="001F78F8"/>
    <w:rsid w:val="002076EC"/>
    <w:rsid w:val="00222F65"/>
    <w:rsid w:val="00362E97"/>
    <w:rsid w:val="00381F57"/>
    <w:rsid w:val="003B339E"/>
    <w:rsid w:val="003C306B"/>
    <w:rsid w:val="00442543"/>
    <w:rsid w:val="00486956"/>
    <w:rsid w:val="0049360F"/>
    <w:rsid w:val="004A6228"/>
    <w:rsid w:val="005A5A77"/>
    <w:rsid w:val="0070605B"/>
    <w:rsid w:val="00750775"/>
    <w:rsid w:val="0078177F"/>
    <w:rsid w:val="007B0184"/>
    <w:rsid w:val="00A30DB5"/>
    <w:rsid w:val="00A92D44"/>
    <w:rsid w:val="00AD798F"/>
    <w:rsid w:val="00B16401"/>
    <w:rsid w:val="00B615E6"/>
    <w:rsid w:val="00D45A1D"/>
    <w:rsid w:val="00D95ED8"/>
    <w:rsid w:val="00DB5C8D"/>
    <w:rsid w:val="00DF3816"/>
    <w:rsid w:val="00F33578"/>
    <w:rsid w:val="00FD5D7E"/>
    <w:rsid w:val="00FF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F8"/>
  </w:style>
  <w:style w:type="paragraph" w:styleId="1">
    <w:name w:val="heading 1"/>
    <w:basedOn w:val="a"/>
    <w:next w:val="a"/>
    <w:link w:val="10"/>
    <w:qFormat/>
    <w:rsid w:val="00DF381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6EC"/>
    <w:pPr>
      <w:spacing w:after="0" w:line="240" w:lineRule="auto"/>
    </w:pPr>
  </w:style>
  <w:style w:type="table" w:styleId="a4">
    <w:name w:val="Table Grid"/>
    <w:basedOn w:val="a1"/>
    <w:uiPriority w:val="59"/>
    <w:rsid w:val="0020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7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F381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Основной текст_"/>
    <w:basedOn w:val="a0"/>
    <w:link w:val="11"/>
    <w:rsid w:val="00DF38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F38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381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DF3816"/>
    <w:pPr>
      <w:shd w:val="clear" w:color="auto" w:fill="FFFFFF"/>
      <w:spacing w:before="900" w:after="0" w:line="270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6EC"/>
    <w:pPr>
      <w:spacing w:after="0" w:line="240" w:lineRule="auto"/>
    </w:pPr>
  </w:style>
  <w:style w:type="table" w:styleId="a4">
    <w:name w:val="Table Grid"/>
    <w:basedOn w:val="a1"/>
    <w:uiPriority w:val="59"/>
    <w:rsid w:val="0020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седой</dc:creator>
  <cp:keywords/>
  <dc:description/>
  <cp:lastModifiedBy>Админ</cp:lastModifiedBy>
  <cp:revision>3</cp:revision>
  <cp:lastPrinted>2016-04-05T07:39:00Z</cp:lastPrinted>
  <dcterms:created xsi:type="dcterms:W3CDTF">2016-04-05T06:39:00Z</dcterms:created>
  <dcterms:modified xsi:type="dcterms:W3CDTF">2016-04-05T07:39:00Z</dcterms:modified>
</cp:coreProperties>
</file>