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BD0" w:rsidRPr="00CE7BD0" w:rsidRDefault="00CE7BD0" w:rsidP="00CE7BD0">
      <w:pPr>
        <w:jc w:val="center"/>
        <w:rPr>
          <w:sz w:val="26"/>
          <w:szCs w:val="26"/>
        </w:rPr>
      </w:pPr>
      <w:r w:rsidRPr="00CE7BD0">
        <w:rPr>
          <w:sz w:val="26"/>
          <w:szCs w:val="26"/>
        </w:rPr>
        <w:t>Российская Федерация</w:t>
      </w:r>
    </w:p>
    <w:p w:rsidR="00CE7BD0" w:rsidRPr="00CE7BD0" w:rsidRDefault="00CE7BD0" w:rsidP="00CE7BD0">
      <w:pPr>
        <w:jc w:val="center"/>
        <w:rPr>
          <w:sz w:val="26"/>
          <w:szCs w:val="26"/>
        </w:rPr>
      </w:pPr>
      <w:r w:rsidRPr="00CE7BD0">
        <w:rPr>
          <w:sz w:val="26"/>
          <w:szCs w:val="26"/>
        </w:rPr>
        <w:t>Ростовская область Сальский район</w:t>
      </w:r>
    </w:p>
    <w:p w:rsidR="00CE7BD0" w:rsidRPr="00CE7BD0" w:rsidRDefault="00CE7BD0" w:rsidP="00CE7BD0">
      <w:pPr>
        <w:pBdr>
          <w:bottom w:val="single" w:sz="12" w:space="1" w:color="auto"/>
        </w:pBdr>
        <w:jc w:val="center"/>
        <w:rPr>
          <w:sz w:val="26"/>
          <w:szCs w:val="26"/>
        </w:rPr>
      </w:pPr>
      <w:r w:rsidRPr="00CE7BD0">
        <w:rPr>
          <w:sz w:val="26"/>
          <w:szCs w:val="26"/>
        </w:rPr>
        <w:t>Администрация  Гигантовского сельского поселения</w:t>
      </w:r>
    </w:p>
    <w:p w:rsidR="00CE7BD0" w:rsidRPr="00CE7BD0" w:rsidRDefault="00CE7BD0" w:rsidP="00CE7BD0">
      <w:pPr>
        <w:pBdr>
          <w:bottom w:val="single" w:sz="12" w:space="1" w:color="auto"/>
        </w:pBdr>
        <w:jc w:val="center"/>
        <w:rPr>
          <w:sz w:val="26"/>
          <w:szCs w:val="26"/>
        </w:rPr>
      </w:pPr>
    </w:p>
    <w:p w:rsidR="00CE7BD0" w:rsidRPr="00CE7BD0" w:rsidRDefault="00CE7BD0" w:rsidP="00CE7BD0">
      <w:pPr>
        <w:jc w:val="center"/>
        <w:rPr>
          <w:sz w:val="26"/>
          <w:szCs w:val="26"/>
        </w:rPr>
      </w:pPr>
    </w:p>
    <w:p w:rsidR="00CE7BD0" w:rsidRPr="00CE7BD0" w:rsidRDefault="00CE7BD0" w:rsidP="00CE7BD0">
      <w:pPr>
        <w:jc w:val="center"/>
        <w:rPr>
          <w:b/>
          <w:sz w:val="26"/>
          <w:szCs w:val="26"/>
        </w:rPr>
      </w:pPr>
    </w:p>
    <w:p w:rsidR="00CE7BD0" w:rsidRPr="00CE7BD0" w:rsidRDefault="00CE7BD0" w:rsidP="00CE7BD0">
      <w:pPr>
        <w:jc w:val="center"/>
        <w:rPr>
          <w:b/>
          <w:sz w:val="26"/>
          <w:szCs w:val="26"/>
        </w:rPr>
      </w:pPr>
      <w:r w:rsidRPr="00CE7BD0">
        <w:rPr>
          <w:b/>
          <w:sz w:val="26"/>
          <w:szCs w:val="26"/>
        </w:rPr>
        <w:t xml:space="preserve"> РАСПОРЯЖЕНИЕ</w:t>
      </w:r>
    </w:p>
    <w:p w:rsidR="00CE7BD0" w:rsidRPr="00CE7BD0" w:rsidRDefault="00CE7BD0" w:rsidP="00CE7BD0">
      <w:pPr>
        <w:jc w:val="center"/>
        <w:rPr>
          <w:b/>
          <w:sz w:val="26"/>
          <w:szCs w:val="26"/>
        </w:rPr>
      </w:pPr>
    </w:p>
    <w:p w:rsidR="00CE7BD0" w:rsidRPr="00CE7BD0" w:rsidRDefault="0029301F" w:rsidP="00CE7BD0">
      <w:pPr>
        <w:jc w:val="both"/>
        <w:rPr>
          <w:sz w:val="26"/>
          <w:szCs w:val="26"/>
        </w:rPr>
      </w:pPr>
      <w:r>
        <w:rPr>
          <w:sz w:val="26"/>
          <w:szCs w:val="26"/>
        </w:rPr>
        <w:t>0</w:t>
      </w:r>
      <w:r w:rsidR="00734A72">
        <w:rPr>
          <w:sz w:val="26"/>
          <w:szCs w:val="26"/>
        </w:rPr>
        <w:t>4</w:t>
      </w:r>
      <w:r>
        <w:rPr>
          <w:sz w:val="26"/>
          <w:szCs w:val="26"/>
        </w:rPr>
        <w:t>.02.2016</w:t>
      </w:r>
      <w:r w:rsidR="00CE7BD0" w:rsidRPr="00CE7BD0">
        <w:rPr>
          <w:sz w:val="26"/>
          <w:szCs w:val="26"/>
        </w:rPr>
        <w:t xml:space="preserve"> г.                                                                                                          №  </w:t>
      </w:r>
      <w:r w:rsidR="00734A72">
        <w:rPr>
          <w:sz w:val="26"/>
          <w:szCs w:val="26"/>
        </w:rPr>
        <w:t>2</w:t>
      </w:r>
      <w:r>
        <w:rPr>
          <w:sz w:val="26"/>
          <w:szCs w:val="26"/>
        </w:rPr>
        <w:t>9</w:t>
      </w:r>
      <w:r w:rsidR="00CE7BD0" w:rsidRPr="00CE7BD0">
        <w:rPr>
          <w:sz w:val="26"/>
          <w:szCs w:val="26"/>
        </w:rPr>
        <w:t xml:space="preserve">                   </w:t>
      </w:r>
    </w:p>
    <w:p w:rsidR="00CE7BD0" w:rsidRPr="00CE7BD0" w:rsidRDefault="00CE7BD0" w:rsidP="00CE7BD0">
      <w:pPr>
        <w:jc w:val="center"/>
        <w:rPr>
          <w:sz w:val="26"/>
          <w:szCs w:val="26"/>
        </w:rPr>
      </w:pPr>
      <w:r w:rsidRPr="00CE7BD0">
        <w:rPr>
          <w:sz w:val="26"/>
          <w:szCs w:val="26"/>
        </w:rPr>
        <w:t>пос. Гигант</w:t>
      </w:r>
    </w:p>
    <w:p w:rsidR="00CE7BD0" w:rsidRPr="00CE7BD0" w:rsidRDefault="00CE7BD0" w:rsidP="00CE7BD0">
      <w:pPr>
        <w:rPr>
          <w:sz w:val="26"/>
          <w:szCs w:val="26"/>
        </w:rPr>
      </w:pPr>
    </w:p>
    <w:p w:rsidR="003D470D" w:rsidRPr="00CE7BD0" w:rsidRDefault="003D470D" w:rsidP="00CE7BD0">
      <w:pPr>
        <w:jc w:val="both"/>
        <w:rPr>
          <w:sz w:val="26"/>
          <w:szCs w:val="26"/>
        </w:rPr>
      </w:pPr>
    </w:p>
    <w:p w:rsidR="003D470D" w:rsidRPr="00CE7BD0" w:rsidRDefault="003D470D" w:rsidP="0029301F">
      <w:pPr>
        <w:ind w:right="4534"/>
        <w:jc w:val="both"/>
        <w:rPr>
          <w:sz w:val="26"/>
          <w:szCs w:val="26"/>
        </w:rPr>
      </w:pPr>
      <w:r w:rsidRPr="00CE7BD0">
        <w:rPr>
          <w:sz w:val="26"/>
          <w:szCs w:val="26"/>
        </w:rPr>
        <w:t>Об утверждении Инструкции о порядке</w:t>
      </w:r>
      <w:r w:rsidR="00CE7BD0">
        <w:rPr>
          <w:sz w:val="26"/>
          <w:szCs w:val="26"/>
        </w:rPr>
        <w:t xml:space="preserve"> </w:t>
      </w:r>
      <w:r w:rsidRPr="00CE7BD0">
        <w:rPr>
          <w:sz w:val="26"/>
          <w:szCs w:val="26"/>
        </w:rPr>
        <w:t xml:space="preserve">рассмотрения обращений граждан в Администрации </w:t>
      </w:r>
      <w:r w:rsidR="00CE7BD0">
        <w:rPr>
          <w:sz w:val="26"/>
          <w:szCs w:val="26"/>
        </w:rPr>
        <w:t>Гигантовского сельского поселения</w:t>
      </w:r>
    </w:p>
    <w:p w:rsidR="003D470D" w:rsidRPr="00CE7BD0" w:rsidRDefault="003D470D" w:rsidP="00CE7BD0">
      <w:pPr>
        <w:overflowPunct w:val="0"/>
        <w:autoSpaceDE w:val="0"/>
        <w:autoSpaceDN w:val="0"/>
        <w:adjustRightInd w:val="0"/>
        <w:jc w:val="both"/>
        <w:rPr>
          <w:sz w:val="26"/>
          <w:szCs w:val="26"/>
        </w:rPr>
      </w:pPr>
    </w:p>
    <w:p w:rsidR="003D470D" w:rsidRPr="00CE7BD0" w:rsidRDefault="003D470D" w:rsidP="00CE7BD0">
      <w:pPr>
        <w:overflowPunct w:val="0"/>
        <w:autoSpaceDE w:val="0"/>
        <w:autoSpaceDN w:val="0"/>
        <w:adjustRightInd w:val="0"/>
        <w:jc w:val="both"/>
        <w:rPr>
          <w:sz w:val="26"/>
          <w:szCs w:val="26"/>
        </w:rPr>
      </w:pPr>
    </w:p>
    <w:p w:rsidR="003D470D" w:rsidRPr="00CE7BD0" w:rsidRDefault="003D470D" w:rsidP="00CE7BD0">
      <w:pPr>
        <w:rPr>
          <w:sz w:val="26"/>
          <w:szCs w:val="26"/>
        </w:rPr>
      </w:pPr>
      <w:r w:rsidRPr="00CE7BD0">
        <w:rPr>
          <w:sz w:val="26"/>
          <w:szCs w:val="26"/>
        </w:rPr>
        <w:tab/>
        <w:t>В соответствии с Федеральными законами  Российской Федерации от 02.05.2006 № 59-ФЗ «О порядке рассмотрения обращений граждан в Российской Федерации», от 25.12.2008 № 273-ФЗ «О противодействии коррупции»</w:t>
      </w:r>
      <w:r w:rsidR="00CE7BD0" w:rsidRPr="00CE7BD0">
        <w:rPr>
          <w:sz w:val="26"/>
          <w:szCs w:val="26"/>
        </w:rPr>
        <w:t>, письмом Минюста России от 26 апреля 2010 г. № 01/6756-ДК</w:t>
      </w:r>
      <w:r w:rsidRPr="00CE7BD0">
        <w:rPr>
          <w:sz w:val="26"/>
          <w:szCs w:val="26"/>
        </w:rPr>
        <w:t xml:space="preserve">: </w:t>
      </w:r>
    </w:p>
    <w:p w:rsidR="003D470D" w:rsidRDefault="003D470D" w:rsidP="00CE7BD0">
      <w:pPr>
        <w:overflowPunct w:val="0"/>
        <w:autoSpaceDE w:val="0"/>
        <w:autoSpaceDN w:val="0"/>
        <w:adjustRightInd w:val="0"/>
        <w:jc w:val="both"/>
        <w:rPr>
          <w:sz w:val="26"/>
          <w:szCs w:val="26"/>
        </w:rPr>
      </w:pPr>
    </w:p>
    <w:p w:rsidR="0029301F" w:rsidRPr="00CE7BD0" w:rsidRDefault="0029301F" w:rsidP="00CE7BD0">
      <w:pPr>
        <w:overflowPunct w:val="0"/>
        <w:autoSpaceDE w:val="0"/>
        <w:autoSpaceDN w:val="0"/>
        <w:adjustRightInd w:val="0"/>
        <w:jc w:val="both"/>
        <w:rPr>
          <w:sz w:val="26"/>
          <w:szCs w:val="26"/>
        </w:rPr>
      </w:pPr>
    </w:p>
    <w:p w:rsidR="003D470D" w:rsidRPr="00CE7BD0" w:rsidRDefault="003D470D" w:rsidP="00CE7BD0">
      <w:pPr>
        <w:pStyle w:val="a5"/>
        <w:numPr>
          <w:ilvl w:val="0"/>
          <w:numId w:val="1"/>
        </w:numPr>
        <w:tabs>
          <w:tab w:val="clear" w:pos="720"/>
          <w:tab w:val="num" w:pos="0"/>
          <w:tab w:val="left" w:pos="851"/>
          <w:tab w:val="left" w:pos="1134"/>
        </w:tabs>
        <w:ind w:left="0" w:firstLine="0"/>
        <w:rPr>
          <w:sz w:val="26"/>
          <w:szCs w:val="26"/>
        </w:rPr>
      </w:pPr>
      <w:r w:rsidRPr="00CE7BD0">
        <w:rPr>
          <w:sz w:val="26"/>
          <w:szCs w:val="26"/>
        </w:rPr>
        <w:t xml:space="preserve">Утвердить Инструкцию о порядке рассмотрения обращений граждан в Администрации </w:t>
      </w:r>
      <w:r w:rsidR="00CE7BD0">
        <w:rPr>
          <w:sz w:val="26"/>
          <w:szCs w:val="26"/>
        </w:rPr>
        <w:t>Гигантовского сельского поселения</w:t>
      </w:r>
      <w:r w:rsidRPr="00CE7BD0">
        <w:rPr>
          <w:sz w:val="26"/>
          <w:szCs w:val="26"/>
        </w:rPr>
        <w:t xml:space="preserve"> (далее – Инструкция) согласно приложению к настоящему распоряжению.</w:t>
      </w:r>
    </w:p>
    <w:p w:rsidR="00096037" w:rsidRDefault="00CE7BD0" w:rsidP="00096037">
      <w:pPr>
        <w:pStyle w:val="a5"/>
        <w:numPr>
          <w:ilvl w:val="0"/>
          <w:numId w:val="1"/>
        </w:numPr>
        <w:tabs>
          <w:tab w:val="clear" w:pos="720"/>
          <w:tab w:val="num" w:pos="0"/>
          <w:tab w:val="left" w:pos="851"/>
          <w:tab w:val="left" w:pos="993"/>
          <w:tab w:val="left" w:pos="1276"/>
        </w:tabs>
        <w:ind w:left="0" w:firstLine="0"/>
        <w:rPr>
          <w:sz w:val="26"/>
          <w:szCs w:val="26"/>
        </w:rPr>
      </w:pPr>
      <w:r>
        <w:rPr>
          <w:sz w:val="26"/>
          <w:szCs w:val="26"/>
        </w:rPr>
        <w:t xml:space="preserve">Ответственным сотрудникам </w:t>
      </w:r>
      <w:r w:rsidR="003D470D" w:rsidRPr="00CE7BD0">
        <w:rPr>
          <w:sz w:val="26"/>
          <w:szCs w:val="26"/>
        </w:rPr>
        <w:t xml:space="preserve">Администрации </w:t>
      </w:r>
      <w:r>
        <w:rPr>
          <w:sz w:val="26"/>
          <w:szCs w:val="26"/>
        </w:rPr>
        <w:t>Гигантовского сельского поселения</w:t>
      </w:r>
      <w:r w:rsidR="003D470D" w:rsidRPr="00CE7BD0">
        <w:rPr>
          <w:sz w:val="26"/>
          <w:szCs w:val="26"/>
        </w:rPr>
        <w:t xml:space="preserve"> </w:t>
      </w:r>
      <w:r>
        <w:rPr>
          <w:sz w:val="26"/>
          <w:szCs w:val="26"/>
        </w:rPr>
        <w:t xml:space="preserve">по рассмотрению обращений граждан, </w:t>
      </w:r>
      <w:r w:rsidR="003D470D" w:rsidRPr="00CE7BD0">
        <w:rPr>
          <w:sz w:val="26"/>
          <w:szCs w:val="26"/>
        </w:rPr>
        <w:t xml:space="preserve">обеспечить соблюдение Инструкции. </w:t>
      </w:r>
    </w:p>
    <w:p w:rsidR="00096037" w:rsidRPr="00096037" w:rsidRDefault="00096037" w:rsidP="00096037">
      <w:pPr>
        <w:pStyle w:val="a5"/>
        <w:numPr>
          <w:ilvl w:val="0"/>
          <w:numId w:val="1"/>
        </w:numPr>
        <w:tabs>
          <w:tab w:val="clear" w:pos="720"/>
          <w:tab w:val="num" w:pos="0"/>
          <w:tab w:val="left" w:pos="851"/>
          <w:tab w:val="left" w:pos="993"/>
          <w:tab w:val="left" w:pos="1276"/>
        </w:tabs>
        <w:ind w:left="0" w:firstLine="0"/>
        <w:rPr>
          <w:sz w:val="26"/>
          <w:szCs w:val="26"/>
        </w:rPr>
      </w:pPr>
      <w:r w:rsidRPr="00096037">
        <w:rPr>
          <w:sz w:val="26"/>
          <w:szCs w:val="26"/>
        </w:rPr>
        <w:t>Признать утратившим силу распоряжение № 190 от 29.12.2012 «Об утверждении Инструкции о порядке рассмотрения обращений граждан в Администрации Гигантовского сельского поселения и назначении ответственного за обращения граждан»</w:t>
      </w:r>
    </w:p>
    <w:p w:rsidR="003D470D" w:rsidRPr="00CE7BD0" w:rsidRDefault="00CE7BD0" w:rsidP="00CE7BD0">
      <w:pPr>
        <w:pStyle w:val="ac"/>
        <w:numPr>
          <w:ilvl w:val="0"/>
          <w:numId w:val="1"/>
        </w:numPr>
        <w:tabs>
          <w:tab w:val="clear" w:pos="720"/>
          <w:tab w:val="num" w:pos="0"/>
          <w:tab w:val="left" w:pos="1134"/>
        </w:tabs>
        <w:ind w:left="0" w:firstLine="0"/>
        <w:jc w:val="both"/>
        <w:rPr>
          <w:sz w:val="26"/>
          <w:szCs w:val="26"/>
        </w:rPr>
      </w:pPr>
      <w:r>
        <w:rPr>
          <w:sz w:val="26"/>
          <w:szCs w:val="26"/>
        </w:rPr>
        <w:t>Ведущему специалиста сектора по кадровой, организационной и архивной работе Статовой Т.В.</w:t>
      </w:r>
      <w:r w:rsidR="003D470D" w:rsidRPr="00CE7BD0">
        <w:rPr>
          <w:sz w:val="26"/>
          <w:szCs w:val="26"/>
        </w:rPr>
        <w:t xml:space="preserve"> разместить настоящее распоряжение на официальном Интернет-сайте Администрации </w:t>
      </w:r>
      <w:r>
        <w:rPr>
          <w:sz w:val="26"/>
          <w:szCs w:val="26"/>
        </w:rPr>
        <w:t>Гигантовского сельского поселения</w:t>
      </w:r>
      <w:r w:rsidR="003D470D" w:rsidRPr="00CE7BD0">
        <w:rPr>
          <w:sz w:val="26"/>
          <w:szCs w:val="26"/>
        </w:rPr>
        <w:t>.</w:t>
      </w:r>
    </w:p>
    <w:p w:rsidR="003D470D" w:rsidRPr="00CE7BD0" w:rsidRDefault="003D470D" w:rsidP="00CE7BD0">
      <w:pPr>
        <w:numPr>
          <w:ilvl w:val="0"/>
          <w:numId w:val="1"/>
        </w:numPr>
        <w:tabs>
          <w:tab w:val="clear" w:pos="720"/>
          <w:tab w:val="num" w:pos="0"/>
          <w:tab w:val="left" w:pos="993"/>
        </w:tabs>
        <w:overflowPunct w:val="0"/>
        <w:autoSpaceDE w:val="0"/>
        <w:autoSpaceDN w:val="0"/>
        <w:adjustRightInd w:val="0"/>
        <w:ind w:left="0" w:firstLine="0"/>
        <w:jc w:val="both"/>
        <w:rPr>
          <w:sz w:val="26"/>
          <w:szCs w:val="26"/>
        </w:rPr>
      </w:pPr>
      <w:r w:rsidRPr="00CE7BD0">
        <w:rPr>
          <w:sz w:val="26"/>
          <w:szCs w:val="26"/>
        </w:rPr>
        <w:t xml:space="preserve">  Контроль за исполнением распоряжения  возложить </w:t>
      </w:r>
      <w:r w:rsidR="00CE7BD0">
        <w:rPr>
          <w:sz w:val="26"/>
          <w:szCs w:val="26"/>
        </w:rPr>
        <w:t>ведущего специалиста Статову Т.В.</w:t>
      </w:r>
    </w:p>
    <w:p w:rsidR="003D470D" w:rsidRDefault="003D470D" w:rsidP="00CE7BD0">
      <w:pPr>
        <w:overflowPunct w:val="0"/>
        <w:autoSpaceDE w:val="0"/>
        <w:autoSpaceDN w:val="0"/>
        <w:adjustRightInd w:val="0"/>
        <w:jc w:val="both"/>
        <w:rPr>
          <w:sz w:val="26"/>
          <w:szCs w:val="26"/>
        </w:rPr>
      </w:pPr>
    </w:p>
    <w:p w:rsidR="0029301F" w:rsidRPr="00CE7BD0" w:rsidRDefault="0029301F" w:rsidP="00CE7BD0">
      <w:pPr>
        <w:overflowPunct w:val="0"/>
        <w:autoSpaceDE w:val="0"/>
        <w:autoSpaceDN w:val="0"/>
        <w:adjustRightInd w:val="0"/>
        <w:jc w:val="both"/>
        <w:rPr>
          <w:sz w:val="26"/>
          <w:szCs w:val="26"/>
        </w:rPr>
      </w:pPr>
    </w:p>
    <w:p w:rsidR="003D470D" w:rsidRPr="00CE7BD0" w:rsidRDefault="003D470D" w:rsidP="00CE7BD0">
      <w:pPr>
        <w:overflowPunct w:val="0"/>
        <w:autoSpaceDE w:val="0"/>
        <w:autoSpaceDN w:val="0"/>
        <w:adjustRightInd w:val="0"/>
        <w:jc w:val="both"/>
        <w:rPr>
          <w:sz w:val="26"/>
          <w:szCs w:val="26"/>
        </w:rPr>
      </w:pPr>
    </w:p>
    <w:p w:rsidR="00CE7BD0" w:rsidRDefault="003D470D" w:rsidP="00CE7BD0">
      <w:pPr>
        <w:overflowPunct w:val="0"/>
        <w:autoSpaceDE w:val="0"/>
        <w:autoSpaceDN w:val="0"/>
        <w:adjustRightInd w:val="0"/>
        <w:rPr>
          <w:sz w:val="26"/>
          <w:szCs w:val="26"/>
        </w:rPr>
      </w:pPr>
      <w:r w:rsidRPr="00CE7BD0">
        <w:rPr>
          <w:sz w:val="26"/>
          <w:szCs w:val="26"/>
        </w:rPr>
        <w:t xml:space="preserve">Глава </w:t>
      </w:r>
      <w:r w:rsidR="00CE7BD0">
        <w:rPr>
          <w:sz w:val="26"/>
          <w:szCs w:val="26"/>
        </w:rPr>
        <w:t xml:space="preserve">Гигантовского </w:t>
      </w:r>
    </w:p>
    <w:p w:rsidR="003D470D" w:rsidRPr="00CE7BD0" w:rsidRDefault="00CE7BD0" w:rsidP="00CE7BD0">
      <w:pPr>
        <w:overflowPunct w:val="0"/>
        <w:autoSpaceDE w:val="0"/>
        <w:autoSpaceDN w:val="0"/>
        <w:adjustRightInd w:val="0"/>
        <w:rPr>
          <w:sz w:val="26"/>
          <w:szCs w:val="26"/>
        </w:rPr>
      </w:pPr>
      <w:r>
        <w:rPr>
          <w:sz w:val="26"/>
          <w:szCs w:val="26"/>
        </w:rPr>
        <w:t>сельского поселения</w:t>
      </w:r>
      <w:r w:rsidR="003D470D" w:rsidRPr="00CE7BD0">
        <w:rPr>
          <w:sz w:val="26"/>
          <w:szCs w:val="26"/>
        </w:rPr>
        <w:tab/>
      </w:r>
      <w:r w:rsidR="003D470D" w:rsidRPr="00CE7BD0">
        <w:rPr>
          <w:sz w:val="26"/>
          <w:szCs w:val="26"/>
        </w:rPr>
        <w:tab/>
      </w:r>
      <w:r w:rsidR="003D470D" w:rsidRPr="00CE7BD0">
        <w:rPr>
          <w:sz w:val="26"/>
          <w:szCs w:val="26"/>
        </w:rPr>
        <w:tab/>
      </w:r>
      <w:r w:rsidR="003D470D" w:rsidRPr="00CE7BD0">
        <w:rPr>
          <w:sz w:val="26"/>
          <w:szCs w:val="26"/>
        </w:rPr>
        <w:tab/>
      </w:r>
      <w:r>
        <w:rPr>
          <w:sz w:val="26"/>
          <w:szCs w:val="26"/>
        </w:rPr>
        <w:tab/>
      </w:r>
      <w:r w:rsidR="003D470D" w:rsidRPr="00CE7BD0">
        <w:rPr>
          <w:sz w:val="26"/>
          <w:szCs w:val="26"/>
        </w:rPr>
        <w:tab/>
      </w:r>
      <w:r w:rsidR="0029301F">
        <w:rPr>
          <w:sz w:val="26"/>
          <w:szCs w:val="26"/>
        </w:rPr>
        <w:t xml:space="preserve">               </w:t>
      </w:r>
      <w:r>
        <w:rPr>
          <w:sz w:val="26"/>
          <w:szCs w:val="26"/>
        </w:rPr>
        <w:t>Ю.М. Штельман</w:t>
      </w:r>
    </w:p>
    <w:p w:rsidR="003D470D" w:rsidRPr="00CE7BD0" w:rsidRDefault="003D470D" w:rsidP="00CE7BD0">
      <w:pPr>
        <w:jc w:val="both"/>
        <w:rPr>
          <w:sz w:val="26"/>
          <w:szCs w:val="26"/>
        </w:rPr>
      </w:pPr>
    </w:p>
    <w:p w:rsidR="003D470D" w:rsidRPr="00CE7BD0" w:rsidRDefault="003D470D" w:rsidP="00CE7BD0">
      <w:pPr>
        <w:overflowPunct w:val="0"/>
        <w:autoSpaceDE w:val="0"/>
        <w:autoSpaceDN w:val="0"/>
        <w:adjustRightInd w:val="0"/>
        <w:jc w:val="both"/>
        <w:rPr>
          <w:sz w:val="26"/>
          <w:szCs w:val="26"/>
        </w:rPr>
      </w:pPr>
    </w:p>
    <w:p w:rsidR="003D470D" w:rsidRPr="00CE7BD0" w:rsidRDefault="003D470D" w:rsidP="00CE7BD0">
      <w:pPr>
        <w:overflowPunct w:val="0"/>
        <w:autoSpaceDE w:val="0"/>
        <w:autoSpaceDN w:val="0"/>
        <w:adjustRightInd w:val="0"/>
        <w:jc w:val="both"/>
        <w:rPr>
          <w:sz w:val="26"/>
          <w:szCs w:val="26"/>
        </w:rPr>
      </w:pPr>
    </w:p>
    <w:p w:rsidR="003D470D" w:rsidRPr="0029301F" w:rsidRDefault="00CE7BD0" w:rsidP="00CE7BD0">
      <w:pPr>
        <w:overflowPunct w:val="0"/>
        <w:autoSpaceDE w:val="0"/>
        <w:autoSpaceDN w:val="0"/>
        <w:adjustRightInd w:val="0"/>
        <w:jc w:val="both"/>
        <w:rPr>
          <w:sz w:val="20"/>
          <w:szCs w:val="20"/>
        </w:rPr>
      </w:pPr>
      <w:r w:rsidRPr="0029301F">
        <w:rPr>
          <w:sz w:val="20"/>
          <w:szCs w:val="20"/>
        </w:rPr>
        <w:t>Распоряжение</w:t>
      </w:r>
      <w:r w:rsidR="003D470D" w:rsidRPr="0029301F">
        <w:rPr>
          <w:sz w:val="20"/>
          <w:szCs w:val="20"/>
        </w:rPr>
        <w:t xml:space="preserve"> вносит </w:t>
      </w:r>
    </w:p>
    <w:p w:rsidR="003D470D" w:rsidRPr="0029301F" w:rsidRDefault="00CE7BD0" w:rsidP="00CE7BD0">
      <w:pPr>
        <w:overflowPunct w:val="0"/>
        <w:autoSpaceDE w:val="0"/>
        <w:autoSpaceDN w:val="0"/>
        <w:adjustRightInd w:val="0"/>
        <w:jc w:val="both"/>
        <w:rPr>
          <w:sz w:val="20"/>
          <w:szCs w:val="20"/>
        </w:rPr>
      </w:pPr>
      <w:r w:rsidRPr="0029301F">
        <w:rPr>
          <w:sz w:val="20"/>
          <w:szCs w:val="20"/>
        </w:rPr>
        <w:t>Специалист Статова Т.В.</w:t>
      </w:r>
    </w:p>
    <w:p w:rsidR="00CE7BD0" w:rsidRDefault="00CE7BD0" w:rsidP="00CE7BD0">
      <w:pPr>
        <w:overflowPunct w:val="0"/>
        <w:autoSpaceDE w:val="0"/>
        <w:autoSpaceDN w:val="0"/>
        <w:adjustRightInd w:val="0"/>
        <w:jc w:val="both"/>
        <w:rPr>
          <w:sz w:val="26"/>
          <w:szCs w:val="26"/>
        </w:rPr>
      </w:pPr>
    </w:p>
    <w:p w:rsidR="00CE7BD0" w:rsidRDefault="003D470D"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rPr>
          <w:sz w:val="26"/>
          <w:szCs w:val="26"/>
        </w:rPr>
      </w:pPr>
      <w:r w:rsidRPr="00CE7BD0">
        <w:rPr>
          <w:sz w:val="26"/>
          <w:szCs w:val="26"/>
        </w:rPr>
        <w:lastRenderedPageBreak/>
        <w:t>Приложение</w:t>
      </w:r>
    </w:p>
    <w:p w:rsidR="003D470D" w:rsidRPr="00CE7BD0" w:rsidRDefault="003D470D" w:rsidP="00CE7BD0">
      <w:pPr>
        <w:tabs>
          <w:tab w:val="left" w:pos="916"/>
          <w:tab w:val="left" w:pos="1832"/>
          <w:tab w:val="left" w:pos="3664"/>
          <w:tab w:val="left" w:pos="4580"/>
          <w:tab w:val="left" w:pos="5529"/>
          <w:tab w:val="left" w:pos="6237"/>
          <w:tab w:val="left" w:pos="7328"/>
          <w:tab w:val="left" w:pos="10206"/>
          <w:tab w:val="left" w:pos="10992"/>
          <w:tab w:val="left" w:pos="11908"/>
          <w:tab w:val="left" w:pos="12824"/>
          <w:tab w:val="left" w:pos="13740"/>
          <w:tab w:val="left" w:pos="14656"/>
        </w:tabs>
        <w:jc w:val="right"/>
        <w:rPr>
          <w:sz w:val="26"/>
          <w:szCs w:val="26"/>
        </w:rPr>
      </w:pPr>
      <w:r w:rsidRPr="00CE7BD0">
        <w:rPr>
          <w:sz w:val="26"/>
          <w:szCs w:val="26"/>
        </w:rPr>
        <w:t xml:space="preserve"> к распоряжению</w:t>
      </w:r>
      <w:r w:rsidR="00CE7BD0">
        <w:rPr>
          <w:sz w:val="26"/>
          <w:szCs w:val="26"/>
        </w:rPr>
        <w:t xml:space="preserve"> </w:t>
      </w:r>
      <w:r w:rsidRPr="00CE7BD0">
        <w:rPr>
          <w:sz w:val="26"/>
          <w:szCs w:val="26"/>
        </w:rPr>
        <w:t>Администрации</w:t>
      </w:r>
    </w:p>
    <w:p w:rsidR="003D470D" w:rsidRPr="00CE7BD0" w:rsidRDefault="00CE7BD0" w:rsidP="00CE7BD0">
      <w:pPr>
        <w:tabs>
          <w:tab w:val="left" w:pos="916"/>
          <w:tab w:val="left" w:pos="1832"/>
          <w:tab w:val="left" w:pos="3664"/>
          <w:tab w:val="left" w:pos="4580"/>
          <w:tab w:val="left" w:pos="5529"/>
          <w:tab w:val="left" w:pos="6237"/>
          <w:tab w:val="left" w:pos="7328"/>
          <w:tab w:val="left" w:pos="9160"/>
          <w:tab w:val="left" w:pos="9772"/>
          <w:tab w:val="left" w:pos="9914"/>
          <w:tab w:val="left" w:pos="10076"/>
          <w:tab w:val="left" w:pos="10992"/>
          <w:tab w:val="left" w:pos="11908"/>
          <w:tab w:val="left" w:pos="12824"/>
          <w:tab w:val="left" w:pos="13740"/>
          <w:tab w:val="left" w:pos="14656"/>
        </w:tabs>
        <w:jc w:val="right"/>
        <w:rPr>
          <w:sz w:val="26"/>
          <w:szCs w:val="26"/>
        </w:rPr>
      </w:pPr>
      <w:r>
        <w:rPr>
          <w:sz w:val="26"/>
          <w:szCs w:val="26"/>
        </w:rPr>
        <w:t>Гигантовского сельского поселения</w:t>
      </w:r>
    </w:p>
    <w:p w:rsidR="003D470D" w:rsidRPr="00CE7BD0" w:rsidRDefault="003D470D" w:rsidP="00CE7BD0">
      <w:pPr>
        <w:tabs>
          <w:tab w:val="left" w:pos="916"/>
          <w:tab w:val="left" w:pos="1832"/>
          <w:tab w:val="left" w:pos="3664"/>
          <w:tab w:val="left" w:pos="4580"/>
          <w:tab w:val="left" w:pos="5529"/>
          <w:tab w:val="left" w:pos="6237"/>
          <w:tab w:val="left" w:pos="7328"/>
          <w:tab w:val="left" w:pos="9160"/>
          <w:tab w:val="left" w:pos="9772"/>
          <w:tab w:val="left" w:pos="9914"/>
          <w:tab w:val="left" w:pos="10076"/>
          <w:tab w:val="left" w:pos="10992"/>
          <w:tab w:val="left" w:pos="11908"/>
          <w:tab w:val="left" w:pos="12824"/>
          <w:tab w:val="left" w:pos="13740"/>
          <w:tab w:val="left" w:pos="14656"/>
        </w:tabs>
        <w:jc w:val="right"/>
        <w:rPr>
          <w:sz w:val="26"/>
          <w:szCs w:val="26"/>
        </w:rPr>
      </w:pPr>
      <w:r w:rsidRPr="0029301F">
        <w:rPr>
          <w:sz w:val="26"/>
          <w:szCs w:val="26"/>
        </w:rPr>
        <w:t xml:space="preserve">от </w:t>
      </w:r>
      <w:r w:rsidR="0029301F" w:rsidRPr="0029301F">
        <w:rPr>
          <w:sz w:val="26"/>
          <w:szCs w:val="26"/>
        </w:rPr>
        <w:t>0</w:t>
      </w:r>
      <w:r w:rsidR="00734A72">
        <w:rPr>
          <w:sz w:val="26"/>
          <w:szCs w:val="26"/>
        </w:rPr>
        <w:t>4</w:t>
      </w:r>
      <w:r w:rsidR="0029301F" w:rsidRPr="0029301F">
        <w:rPr>
          <w:sz w:val="26"/>
          <w:szCs w:val="26"/>
        </w:rPr>
        <w:t xml:space="preserve">.02.2016 </w:t>
      </w:r>
      <w:r w:rsidRPr="0029301F">
        <w:rPr>
          <w:sz w:val="26"/>
          <w:szCs w:val="26"/>
        </w:rPr>
        <w:t xml:space="preserve">№ </w:t>
      </w:r>
      <w:r w:rsidR="00734A72">
        <w:rPr>
          <w:sz w:val="26"/>
          <w:szCs w:val="26"/>
        </w:rPr>
        <w:t>2</w:t>
      </w:r>
      <w:r w:rsidR="0029301F">
        <w:rPr>
          <w:sz w:val="26"/>
          <w:szCs w:val="26"/>
        </w:rPr>
        <w:t>9</w:t>
      </w:r>
    </w:p>
    <w:p w:rsidR="003D470D" w:rsidRPr="00CE7BD0" w:rsidRDefault="003D470D" w:rsidP="00CE7BD0">
      <w:pPr>
        <w:rPr>
          <w:b/>
          <w:bCs/>
          <w:sz w:val="26"/>
          <w:szCs w:val="26"/>
        </w:rPr>
      </w:pPr>
    </w:p>
    <w:p w:rsidR="003D470D" w:rsidRPr="00CE7BD0" w:rsidRDefault="003D470D" w:rsidP="00CE7BD0">
      <w:pPr>
        <w:rPr>
          <w:b/>
          <w:bCs/>
          <w:sz w:val="26"/>
          <w:szCs w:val="26"/>
        </w:rPr>
      </w:pPr>
    </w:p>
    <w:p w:rsidR="003D470D" w:rsidRPr="00CE7BD0" w:rsidRDefault="003D470D" w:rsidP="00CE7BD0">
      <w:pPr>
        <w:jc w:val="center"/>
        <w:rPr>
          <w:sz w:val="26"/>
          <w:szCs w:val="26"/>
        </w:rPr>
      </w:pPr>
      <w:r w:rsidRPr="00CE7BD0">
        <w:rPr>
          <w:sz w:val="26"/>
          <w:szCs w:val="26"/>
        </w:rPr>
        <w:t xml:space="preserve">ИНСТРУКЦИЯ </w:t>
      </w:r>
    </w:p>
    <w:p w:rsidR="003D470D" w:rsidRPr="00CE7BD0" w:rsidRDefault="003D470D" w:rsidP="00CE7BD0">
      <w:pPr>
        <w:jc w:val="center"/>
        <w:rPr>
          <w:sz w:val="26"/>
          <w:szCs w:val="26"/>
        </w:rPr>
      </w:pPr>
      <w:r w:rsidRPr="00CE7BD0">
        <w:rPr>
          <w:sz w:val="26"/>
          <w:szCs w:val="26"/>
        </w:rPr>
        <w:t xml:space="preserve">о порядке рассмотрения обращений граждан </w:t>
      </w:r>
    </w:p>
    <w:p w:rsidR="003D470D" w:rsidRPr="00CE7BD0" w:rsidRDefault="003D470D" w:rsidP="00CE7BD0">
      <w:pPr>
        <w:jc w:val="center"/>
        <w:rPr>
          <w:sz w:val="26"/>
          <w:szCs w:val="26"/>
        </w:rPr>
      </w:pPr>
      <w:r w:rsidRPr="00CE7BD0">
        <w:rPr>
          <w:sz w:val="26"/>
          <w:szCs w:val="26"/>
        </w:rPr>
        <w:t xml:space="preserve">в Администрации </w:t>
      </w:r>
      <w:r w:rsidR="00CE7BD0">
        <w:rPr>
          <w:sz w:val="26"/>
          <w:szCs w:val="26"/>
        </w:rPr>
        <w:t>Гигантовского сельского поселения</w:t>
      </w:r>
    </w:p>
    <w:p w:rsidR="003D470D" w:rsidRPr="00CE7BD0" w:rsidRDefault="003D470D" w:rsidP="00CE7BD0">
      <w:pPr>
        <w:jc w:val="center"/>
        <w:rPr>
          <w:color w:val="FF0000"/>
          <w:sz w:val="26"/>
          <w:szCs w:val="26"/>
        </w:rPr>
      </w:pPr>
    </w:p>
    <w:p w:rsidR="003D470D" w:rsidRPr="00CE7BD0" w:rsidRDefault="003D470D" w:rsidP="00CE7BD0">
      <w:pPr>
        <w:jc w:val="center"/>
        <w:rPr>
          <w:color w:val="FF0000"/>
          <w:sz w:val="26"/>
          <w:szCs w:val="26"/>
        </w:rPr>
      </w:pPr>
    </w:p>
    <w:p w:rsidR="003D470D" w:rsidRPr="00CE7BD0" w:rsidRDefault="003D470D" w:rsidP="00CE7BD0">
      <w:pPr>
        <w:jc w:val="center"/>
        <w:rPr>
          <w:b/>
          <w:bCs/>
          <w:sz w:val="26"/>
          <w:szCs w:val="26"/>
        </w:rPr>
      </w:pPr>
      <w:r w:rsidRPr="00CE7BD0">
        <w:rPr>
          <w:sz w:val="26"/>
          <w:szCs w:val="26"/>
          <w:lang w:val="en-US"/>
        </w:rPr>
        <w:t>I</w:t>
      </w:r>
      <w:r w:rsidRPr="00CE7BD0">
        <w:rPr>
          <w:sz w:val="26"/>
          <w:szCs w:val="26"/>
        </w:rPr>
        <w:t>. Общие положения</w:t>
      </w:r>
    </w:p>
    <w:p w:rsidR="003D470D" w:rsidRPr="00CE7BD0" w:rsidRDefault="003D470D" w:rsidP="00CE7BD0">
      <w:pPr>
        <w:jc w:val="both"/>
        <w:rPr>
          <w:b/>
          <w:bCs/>
          <w:sz w:val="26"/>
          <w:szCs w:val="26"/>
        </w:rPr>
      </w:pPr>
    </w:p>
    <w:p w:rsidR="003D470D" w:rsidRPr="00CE7BD0" w:rsidRDefault="003D470D" w:rsidP="00CE7BD0">
      <w:pPr>
        <w:numPr>
          <w:ilvl w:val="1"/>
          <w:numId w:val="28"/>
        </w:numPr>
        <w:tabs>
          <w:tab w:val="left" w:pos="1418"/>
        </w:tabs>
        <w:ind w:left="0" w:firstLine="0"/>
        <w:jc w:val="both"/>
        <w:rPr>
          <w:sz w:val="26"/>
          <w:szCs w:val="26"/>
        </w:rPr>
      </w:pPr>
      <w:r w:rsidRPr="00CE7BD0">
        <w:rPr>
          <w:sz w:val="26"/>
          <w:szCs w:val="26"/>
        </w:rPr>
        <w:t xml:space="preserve">Инструкция о порядке рассмотрения обращений граждан в Администрации </w:t>
      </w:r>
      <w:r w:rsidR="00CE7BD0">
        <w:rPr>
          <w:sz w:val="26"/>
          <w:szCs w:val="26"/>
        </w:rPr>
        <w:t>Гигантовского сельского поселения</w:t>
      </w:r>
      <w:r w:rsidRPr="00CE7BD0">
        <w:rPr>
          <w:sz w:val="26"/>
          <w:szCs w:val="26"/>
        </w:rPr>
        <w:t xml:space="preserve"> (далее – Инструкция) разработана в целях повышения уровня внесудебной защиты конституционных прав и законных интересов граждан, результативности и качества рассмотрения обращений граждан и определяет сроки и последовательность действий при рассмотрении письменных (в том числе электронных) и устных обращений, а также порядок взаимодействия Администрации </w:t>
      </w:r>
      <w:r w:rsidR="00CE7BD0">
        <w:rPr>
          <w:sz w:val="26"/>
          <w:szCs w:val="26"/>
        </w:rPr>
        <w:t>Гигантовского сельского поселения</w:t>
      </w:r>
      <w:r w:rsidRPr="00CE7BD0">
        <w:rPr>
          <w:sz w:val="26"/>
          <w:szCs w:val="26"/>
        </w:rPr>
        <w:t xml:space="preserve"> с органами государственной власти Российской Федерации, территориальными органами федеральных органов исполнительной власти по Ростовской области, органами исполнительной власти Ростовской области, органами местного самоуправления, иными организациями при организации рассмотрения обращений граждан.</w:t>
      </w:r>
    </w:p>
    <w:p w:rsidR="003D470D" w:rsidRPr="00CE7BD0" w:rsidRDefault="003D470D" w:rsidP="00CE7BD0">
      <w:pPr>
        <w:numPr>
          <w:ilvl w:val="1"/>
          <w:numId w:val="28"/>
        </w:numPr>
        <w:tabs>
          <w:tab w:val="left" w:pos="1418"/>
        </w:tabs>
        <w:ind w:left="0" w:firstLine="0"/>
        <w:jc w:val="both"/>
        <w:rPr>
          <w:sz w:val="26"/>
          <w:szCs w:val="26"/>
        </w:rPr>
      </w:pPr>
      <w:r w:rsidRPr="00CE7BD0">
        <w:rPr>
          <w:sz w:val="26"/>
          <w:szCs w:val="26"/>
        </w:rPr>
        <w:t>Перечень нормативных правовых актов, регулирующих рассмотрение обращений граждан:</w:t>
      </w:r>
    </w:p>
    <w:p w:rsidR="003D470D" w:rsidRPr="00CE7BD0" w:rsidRDefault="001205BB" w:rsidP="00CE7BD0">
      <w:pPr>
        <w:pStyle w:val="ConsPlusNormal"/>
        <w:ind w:firstLine="0"/>
        <w:jc w:val="both"/>
        <w:rPr>
          <w:rFonts w:ascii="Times New Roman" w:hAnsi="Times New Roman" w:cs="Times New Roman"/>
          <w:sz w:val="26"/>
          <w:szCs w:val="26"/>
        </w:rPr>
      </w:pPr>
      <w:hyperlink r:id="rId7" w:history="1">
        <w:r w:rsidR="003D470D" w:rsidRPr="00CE7BD0">
          <w:rPr>
            <w:rFonts w:ascii="Times New Roman" w:hAnsi="Times New Roman" w:cs="Times New Roman"/>
            <w:sz w:val="26"/>
            <w:szCs w:val="26"/>
          </w:rPr>
          <w:t>Конституция</w:t>
        </w:r>
      </w:hyperlink>
      <w:r w:rsidR="003D470D" w:rsidRPr="00CE7BD0">
        <w:rPr>
          <w:rFonts w:ascii="Times New Roman" w:hAnsi="Times New Roman" w:cs="Times New Roman"/>
          <w:sz w:val="26"/>
          <w:szCs w:val="26"/>
        </w:rPr>
        <w:t xml:space="preserve"> Российской Федерации;</w:t>
      </w:r>
    </w:p>
    <w:p w:rsidR="003D470D" w:rsidRPr="00CE7BD0" w:rsidRDefault="003D470D" w:rsidP="00CE7BD0">
      <w:pPr>
        <w:pStyle w:val="ConsPlusNorma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Федеральный </w:t>
      </w:r>
      <w:hyperlink r:id="rId8" w:history="1">
        <w:r w:rsidRPr="00CE7BD0">
          <w:rPr>
            <w:rFonts w:ascii="Times New Roman" w:hAnsi="Times New Roman" w:cs="Times New Roman"/>
            <w:sz w:val="26"/>
            <w:szCs w:val="26"/>
          </w:rPr>
          <w:t>закон</w:t>
        </w:r>
      </w:hyperlink>
      <w:r w:rsidRPr="00CE7BD0">
        <w:rPr>
          <w:rFonts w:ascii="Times New Roman" w:hAnsi="Times New Roman" w:cs="Times New Roman"/>
          <w:sz w:val="26"/>
          <w:szCs w:val="26"/>
        </w:rPr>
        <w:t xml:space="preserve"> от 02.05.2006 № 59-ФЗ «О порядке рассмотрения обращений граждан Российской Федерации»;</w:t>
      </w:r>
    </w:p>
    <w:p w:rsidR="003D470D" w:rsidRPr="00CE7BD0" w:rsidRDefault="003D470D" w:rsidP="00CE7BD0">
      <w:pPr>
        <w:pStyle w:val="ConsPlusNorma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Федеральный </w:t>
      </w:r>
      <w:hyperlink r:id="rId9" w:history="1">
        <w:r w:rsidRPr="00CE7BD0">
          <w:rPr>
            <w:rFonts w:ascii="Times New Roman" w:hAnsi="Times New Roman" w:cs="Times New Roman"/>
            <w:sz w:val="26"/>
            <w:szCs w:val="26"/>
          </w:rPr>
          <w:t>закон</w:t>
        </w:r>
      </w:hyperlink>
      <w:r w:rsidRPr="00CE7BD0">
        <w:rPr>
          <w:rFonts w:ascii="Times New Roman" w:hAnsi="Times New Roman" w:cs="Times New Roman"/>
          <w:sz w:val="26"/>
          <w:szCs w:val="26"/>
        </w:rPr>
        <w:t xml:space="preserve"> от 09.02.2009 № 8-ФЗ «Об обеспечении доступа к информации о деятельности государственных органов и органов местного самоуправления»;</w:t>
      </w:r>
    </w:p>
    <w:p w:rsidR="003D470D" w:rsidRPr="00CE7BD0" w:rsidRDefault="003D470D" w:rsidP="00CE7BD0">
      <w:pPr>
        <w:pStyle w:val="ConsPlusNorma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Федеральный </w:t>
      </w:r>
      <w:hyperlink r:id="rId10" w:history="1">
        <w:r w:rsidRPr="00CE7BD0">
          <w:rPr>
            <w:rFonts w:ascii="Times New Roman" w:hAnsi="Times New Roman" w:cs="Times New Roman"/>
            <w:sz w:val="26"/>
            <w:szCs w:val="26"/>
          </w:rPr>
          <w:t>закон</w:t>
        </w:r>
      </w:hyperlink>
      <w:r w:rsidRPr="00CE7BD0">
        <w:rPr>
          <w:rFonts w:ascii="Times New Roman" w:hAnsi="Times New Roman" w:cs="Times New Roman"/>
          <w:sz w:val="26"/>
          <w:szCs w:val="26"/>
        </w:rPr>
        <w:t xml:space="preserve"> от 27.07.2006 № 152-ФЗ «О персональных данных»;</w:t>
      </w:r>
    </w:p>
    <w:p w:rsidR="003D470D" w:rsidRPr="00CE7BD0" w:rsidRDefault="003D470D" w:rsidP="00CE7BD0">
      <w:pPr>
        <w:tabs>
          <w:tab w:val="left" w:pos="1418"/>
        </w:tabs>
        <w:jc w:val="both"/>
        <w:rPr>
          <w:sz w:val="26"/>
          <w:szCs w:val="26"/>
        </w:rPr>
      </w:pPr>
      <w:r w:rsidRPr="00CE7BD0">
        <w:rPr>
          <w:sz w:val="26"/>
          <w:szCs w:val="26"/>
        </w:rPr>
        <w:t>Федеральный закон от 27.07.2006 № 149-ФЗ «Об информации, информационных технологиях и о защите информации»;</w:t>
      </w:r>
    </w:p>
    <w:p w:rsidR="003D470D" w:rsidRPr="00CE7BD0" w:rsidRDefault="003D470D" w:rsidP="00CE7BD0">
      <w:pPr>
        <w:tabs>
          <w:tab w:val="left" w:pos="1418"/>
        </w:tabs>
        <w:jc w:val="both"/>
        <w:rPr>
          <w:sz w:val="26"/>
          <w:szCs w:val="26"/>
        </w:rPr>
      </w:pPr>
      <w:r w:rsidRPr="00CE7BD0">
        <w:rPr>
          <w:sz w:val="26"/>
          <w:szCs w:val="26"/>
        </w:rPr>
        <w:t>Федеральный закон от 02.03.2007 № 25-ФЗ «О муниципальной службе в Российской Федерации»;</w:t>
      </w:r>
    </w:p>
    <w:p w:rsidR="003D470D" w:rsidRPr="00CE7BD0" w:rsidRDefault="003D470D" w:rsidP="00CE7BD0">
      <w:pPr>
        <w:tabs>
          <w:tab w:val="left" w:pos="1418"/>
        </w:tabs>
        <w:jc w:val="both"/>
        <w:rPr>
          <w:sz w:val="26"/>
          <w:szCs w:val="26"/>
        </w:rPr>
      </w:pPr>
      <w:r w:rsidRPr="00CE7BD0">
        <w:rPr>
          <w:sz w:val="26"/>
          <w:szCs w:val="26"/>
        </w:rPr>
        <w:t>Федеральный закон от 06.10.2003 № 131-ФЗ «Об общих принципах организации местного самоуправления в Российской Федерации»;</w:t>
      </w:r>
    </w:p>
    <w:p w:rsidR="003D470D" w:rsidRPr="00CE7BD0" w:rsidRDefault="003D470D" w:rsidP="00CE7BD0">
      <w:pPr>
        <w:tabs>
          <w:tab w:val="left" w:pos="1418"/>
        </w:tabs>
        <w:jc w:val="both"/>
        <w:rPr>
          <w:sz w:val="26"/>
          <w:szCs w:val="26"/>
        </w:rPr>
      </w:pPr>
      <w:r w:rsidRPr="00CE7BD0">
        <w:rPr>
          <w:sz w:val="26"/>
          <w:szCs w:val="26"/>
        </w:rPr>
        <w:t>Федеральный закон от 25.12.2008 № 273-ФЗ «О противодействии коррупции»;</w:t>
      </w:r>
    </w:p>
    <w:p w:rsidR="003D470D" w:rsidRPr="00CE7BD0" w:rsidRDefault="003D470D" w:rsidP="00CE7BD0">
      <w:pPr>
        <w:pStyle w:val="ConsPlusNormal"/>
        <w:ind w:firstLine="0"/>
        <w:jc w:val="both"/>
        <w:rPr>
          <w:rFonts w:ascii="Times New Roman" w:hAnsi="Times New Roman" w:cs="Times New Roman"/>
          <w:sz w:val="26"/>
          <w:szCs w:val="26"/>
        </w:rPr>
      </w:pPr>
      <w:r w:rsidRPr="00CE7BD0">
        <w:rPr>
          <w:rFonts w:ascii="Times New Roman" w:hAnsi="Times New Roman" w:cs="Times New Roman"/>
          <w:sz w:val="26"/>
          <w:szCs w:val="26"/>
        </w:rPr>
        <w:t>Областной закон Ростовской области от 18.09.2006 № 540-ЗС «Об обращениях граждан»;</w:t>
      </w:r>
    </w:p>
    <w:p w:rsidR="003D470D" w:rsidRPr="00CE7BD0" w:rsidRDefault="003D470D" w:rsidP="00CE7BD0">
      <w:pPr>
        <w:pStyle w:val="ConsPlusNormal"/>
        <w:ind w:firstLine="0"/>
        <w:jc w:val="both"/>
        <w:rPr>
          <w:rFonts w:ascii="Times New Roman" w:hAnsi="Times New Roman" w:cs="Times New Roman"/>
          <w:sz w:val="26"/>
          <w:szCs w:val="26"/>
        </w:rPr>
      </w:pPr>
      <w:r w:rsidRPr="00CE7BD0">
        <w:rPr>
          <w:rFonts w:ascii="Times New Roman" w:hAnsi="Times New Roman" w:cs="Times New Roman"/>
          <w:sz w:val="26"/>
          <w:szCs w:val="26"/>
        </w:rPr>
        <w:t>Областной закон Ростовской области от 12.05.2009 № 218-ЗС «О противодействии коррупции в Ростовской области»;</w:t>
      </w:r>
    </w:p>
    <w:p w:rsidR="003D470D" w:rsidRPr="00CE7BD0" w:rsidRDefault="003D470D" w:rsidP="00CE7BD0">
      <w:pPr>
        <w:pStyle w:val="ConsPlusNormal"/>
        <w:ind w:firstLine="0"/>
        <w:jc w:val="both"/>
        <w:rPr>
          <w:rFonts w:ascii="Times New Roman" w:hAnsi="Times New Roman" w:cs="Times New Roman"/>
          <w:sz w:val="26"/>
          <w:szCs w:val="26"/>
        </w:rPr>
      </w:pPr>
      <w:r w:rsidRPr="00CE7BD0">
        <w:rPr>
          <w:rFonts w:ascii="Times New Roman" w:hAnsi="Times New Roman" w:cs="Times New Roman"/>
          <w:sz w:val="26"/>
          <w:szCs w:val="26"/>
        </w:rPr>
        <w:t>Областной закон Ростовской области от 09.10.2007 № 786-ЗС «О муниципальной службе в Ростовской области»;</w:t>
      </w:r>
    </w:p>
    <w:p w:rsidR="003D470D" w:rsidRPr="00CE7BD0" w:rsidRDefault="001205BB" w:rsidP="00CE7BD0">
      <w:pPr>
        <w:tabs>
          <w:tab w:val="left" w:pos="1418"/>
        </w:tabs>
        <w:jc w:val="both"/>
        <w:rPr>
          <w:sz w:val="26"/>
          <w:szCs w:val="26"/>
        </w:rPr>
      </w:pPr>
      <w:hyperlink r:id="rId11" w:history="1">
        <w:r w:rsidR="003D470D" w:rsidRPr="00CE7BD0">
          <w:rPr>
            <w:sz w:val="26"/>
            <w:szCs w:val="26"/>
          </w:rPr>
          <w:t>Устав</w:t>
        </w:r>
      </w:hyperlink>
      <w:r w:rsidR="003D470D" w:rsidRPr="00CE7BD0">
        <w:rPr>
          <w:sz w:val="26"/>
          <w:szCs w:val="26"/>
        </w:rPr>
        <w:t xml:space="preserve"> муниципального образования «</w:t>
      </w:r>
      <w:r w:rsidR="00CE7BD0">
        <w:rPr>
          <w:sz w:val="26"/>
          <w:szCs w:val="26"/>
        </w:rPr>
        <w:t>Гигантовское сельское поселение</w:t>
      </w:r>
      <w:r w:rsidR="003D470D" w:rsidRPr="00CE7BD0">
        <w:rPr>
          <w:sz w:val="26"/>
          <w:szCs w:val="26"/>
        </w:rPr>
        <w:t>»;</w:t>
      </w:r>
    </w:p>
    <w:p w:rsidR="003D470D" w:rsidRPr="00CE7BD0" w:rsidRDefault="003D470D" w:rsidP="00CE7BD0">
      <w:pPr>
        <w:tabs>
          <w:tab w:val="left" w:pos="720"/>
        </w:tabs>
        <w:jc w:val="both"/>
        <w:rPr>
          <w:sz w:val="26"/>
          <w:szCs w:val="26"/>
        </w:rPr>
      </w:pPr>
      <w:r w:rsidRPr="00CE7BD0">
        <w:rPr>
          <w:sz w:val="26"/>
          <w:szCs w:val="26"/>
        </w:rPr>
        <w:lastRenderedPageBreak/>
        <w:tab/>
        <w:t xml:space="preserve">Положение о муниципальной службе в </w:t>
      </w:r>
      <w:r w:rsidR="00015284">
        <w:rPr>
          <w:sz w:val="26"/>
          <w:szCs w:val="26"/>
        </w:rPr>
        <w:t>Гигантовском сельском поселении</w:t>
      </w:r>
      <w:r w:rsidRPr="00CE7BD0">
        <w:rPr>
          <w:sz w:val="26"/>
          <w:szCs w:val="26"/>
        </w:rPr>
        <w:t xml:space="preserve">, утвержденное решением Собрания депутатов </w:t>
      </w:r>
      <w:r w:rsidR="00CE7BD0">
        <w:rPr>
          <w:sz w:val="26"/>
          <w:szCs w:val="26"/>
        </w:rPr>
        <w:t>Гигантовского сельского поселения</w:t>
      </w:r>
      <w:r w:rsidRPr="00CE7BD0">
        <w:rPr>
          <w:sz w:val="26"/>
          <w:szCs w:val="26"/>
        </w:rPr>
        <w:t xml:space="preserve"> от </w:t>
      </w:r>
      <w:r w:rsidR="00015284">
        <w:rPr>
          <w:sz w:val="26"/>
          <w:szCs w:val="26"/>
        </w:rPr>
        <w:t>29.04.2011 № 111 и от 26.02.2015 № 121</w:t>
      </w:r>
      <w:r w:rsidRPr="00CE7BD0">
        <w:rPr>
          <w:sz w:val="26"/>
          <w:szCs w:val="26"/>
        </w:rPr>
        <w:t>;</w:t>
      </w:r>
    </w:p>
    <w:p w:rsidR="003D470D" w:rsidRPr="00CE7BD0" w:rsidRDefault="003D470D" w:rsidP="00015284">
      <w:pPr>
        <w:tabs>
          <w:tab w:val="left" w:pos="720"/>
        </w:tabs>
        <w:jc w:val="both"/>
        <w:rPr>
          <w:sz w:val="26"/>
          <w:szCs w:val="26"/>
        </w:rPr>
      </w:pPr>
      <w:r w:rsidRPr="00CE7BD0">
        <w:rPr>
          <w:sz w:val="26"/>
          <w:szCs w:val="26"/>
        </w:rPr>
        <w:tab/>
      </w:r>
      <w:r w:rsidR="00015284">
        <w:rPr>
          <w:sz w:val="26"/>
          <w:szCs w:val="26"/>
        </w:rPr>
        <w:t>И</w:t>
      </w:r>
      <w:r w:rsidRPr="00CE7BD0">
        <w:rPr>
          <w:sz w:val="26"/>
          <w:szCs w:val="26"/>
        </w:rPr>
        <w:t xml:space="preserve">нструкция по делопроизводству в Администрации </w:t>
      </w:r>
      <w:r w:rsidR="00CE7BD0">
        <w:rPr>
          <w:sz w:val="26"/>
          <w:szCs w:val="26"/>
        </w:rPr>
        <w:t>Гигантовского сельского поселения</w:t>
      </w:r>
      <w:r w:rsidRPr="00CE7BD0">
        <w:rPr>
          <w:sz w:val="26"/>
          <w:szCs w:val="26"/>
        </w:rPr>
        <w:t xml:space="preserve">, утвержденная распоряжением Администрации </w:t>
      </w:r>
      <w:r w:rsidR="00CE7BD0">
        <w:rPr>
          <w:sz w:val="26"/>
          <w:szCs w:val="26"/>
        </w:rPr>
        <w:t>Гигантовского сельского поселения</w:t>
      </w:r>
      <w:r w:rsidRPr="00CE7BD0">
        <w:rPr>
          <w:sz w:val="26"/>
          <w:szCs w:val="26"/>
        </w:rPr>
        <w:t xml:space="preserve"> от </w:t>
      </w:r>
      <w:r w:rsidR="00015284">
        <w:rPr>
          <w:sz w:val="26"/>
          <w:szCs w:val="26"/>
        </w:rPr>
        <w:t>20.05.2014</w:t>
      </w:r>
      <w:r w:rsidRPr="00CE7BD0">
        <w:rPr>
          <w:sz w:val="26"/>
          <w:szCs w:val="26"/>
        </w:rPr>
        <w:t xml:space="preserve"> № </w:t>
      </w:r>
      <w:r w:rsidR="00015284">
        <w:rPr>
          <w:sz w:val="26"/>
          <w:szCs w:val="26"/>
        </w:rPr>
        <w:t>81</w:t>
      </w:r>
      <w:r w:rsidRPr="00CE7BD0">
        <w:rPr>
          <w:sz w:val="26"/>
          <w:szCs w:val="26"/>
        </w:rPr>
        <w:t>.</w:t>
      </w:r>
    </w:p>
    <w:p w:rsidR="003D470D" w:rsidRPr="00CE7BD0" w:rsidRDefault="003D470D" w:rsidP="00CE7BD0">
      <w:pPr>
        <w:numPr>
          <w:ilvl w:val="1"/>
          <w:numId w:val="28"/>
        </w:numPr>
        <w:tabs>
          <w:tab w:val="left" w:pos="1418"/>
        </w:tabs>
        <w:ind w:left="0" w:firstLine="0"/>
        <w:jc w:val="both"/>
        <w:rPr>
          <w:sz w:val="26"/>
          <w:szCs w:val="26"/>
        </w:rPr>
      </w:pPr>
      <w:r w:rsidRPr="00CE7BD0">
        <w:rPr>
          <w:sz w:val="26"/>
          <w:szCs w:val="26"/>
        </w:rPr>
        <w:t>Основные термины, используемые в настоящей инструкции:</w:t>
      </w:r>
    </w:p>
    <w:p w:rsidR="003D470D" w:rsidRPr="00CE7BD0" w:rsidRDefault="003D470D" w:rsidP="00CE7BD0">
      <w:pPr>
        <w:pStyle w:val="ConsPlusNormal"/>
        <w:widowControl/>
        <w:tabs>
          <w:tab w:val="left" w:pos="1276"/>
        </w:tabs>
        <w:ind w:firstLine="0"/>
        <w:jc w:val="both"/>
        <w:rPr>
          <w:rFonts w:ascii="Times New Roman" w:hAnsi="Times New Roman" w:cs="Times New Roman"/>
          <w:sz w:val="26"/>
          <w:szCs w:val="26"/>
        </w:rPr>
      </w:pPr>
      <w:r w:rsidRPr="00015284">
        <w:rPr>
          <w:rFonts w:ascii="Times New Roman" w:hAnsi="Times New Roman" w:cs="Times New Roman"/>
          <w:b/>
          <w:sz w:val="26"/>
          <w:szCs w:val="26"/>
        </w:rPr>
        <w:t>обращение гражданина</w:t>
      </w:r>
      <w:r w:rsidRPr="00CE7BD0">
        <w:rPr>
          <w:rFonts w:ascii="Times New Roman" w:hAnsi="Times New Roman" w:cs="Times New Roman"/>
          <w:sz w:val="26"/>
          <w:szCs w:val="26"/>
        </w:rPr>
        <w:t xml:space="preserve"> (далее – обращение) – направленное в орган местного самоуправления или должностному лицу в письменной форме или в форме электронного документа предложение, заявление или жалоба, а также устное обращение гражданина в орган местного самоуправления;</w:t>
      </w:r>
    </w:p>
    <w:p w:rsidR="003D470D" w:rsidRPr="00CE7BD0" w:rsidRDefault="003D470D" w:rsidP="00CE7BD0">
      <w:pPr>
        <w:pStyle w:val="ConsPlusNormal"/>
        <w:widowControl/>
        <w:tabs>
          <w:tab w:val="left" w:pos="1418"/>
        </w:tabs>
        <w:ind w:firstLine="0"/>
        <w:jc w:val="both"/>
        <w:rPr>
          <w:rFonts w:ascii="Times New Roman" w:hAnsi="Times New Roman" w:cs="Times New Roman"/>
          <w:sz w:val="26"/>
          <w:szCs w:val="26"/>
        </w:rPr>
      </w:pPr>
      <w:r w:rsidRPr="00015284">
        <w:rPr>
          <w:rFonts w:ascii="Times New Roman" w:hAnsi="Times New Roman" w:cs="Times New Roman"/>
          <w:b/>
          <w:sz w:val="26"/>
          <w:szCs w:val="26"/>
        </w:rPr>
        <w:t>предложение</w:t>
      </w:r>
      <w:r w:rsidRPr="00CE7BD0">
        <w:rPr>
          <w:rFonts w:ascii="Times New Roman" w:hAnsi="Times New Roman" w:cs="Times New Roman"/>
          <w:sz w:val="26"/>
          <w:szCs w:val="26"/>
        </w:rPr>
        <w:t xml:space="preserve"> – рекомендация гражданина по совершенствованию законов и иных нормативных правовых актов, деятельности органов местного самоуправления, развитию общественных отношений, улучшению социально-экономической и иных сфер деятельности государства и общества;</w:t>
      </w:r>
    </w:p>
    <w:p w:rsidR="003D470D" w:rsidRPr="00CE7BD0" w:rsidRDefault="003D470D" w:rsidP="00CE7BD0">
      <w:pPr>
        <w:pStyle w:val="ConsPlusNormal"/>
        <w:widowControl/>
        <w:tabs>
          <w:tab w:val="left" w:pos="1418"/>
        </w:tabs>
        <w:ind w:firstLine="0"/>
        <w:jc w:val="both"/>
        <w:rPr>
          <w:rFonts w:ascii="Times New Roman" w:hAnsi="Times New Roman" w:cs="Times New Roman"/>
          <w:sz w:val="26"/>
          <w:szCs w:val="26"/>
        </w:rPr>
      </w:pPr>
      <w:r w:rsidRPr="00015284">
        <w:rPr>
          <w:rFonts w:ascii="Times New Roman" w:hAnsi="Times New Roman" w:cs="Times New Roman"/>
          <w:b/>
          <w:sz w:val="26"/>
          <w:szCs w:val="26"/>
        </w:rPr>
        <w:t>заявление </w:t>
      </w:r>
      <w:r w:rsidRPr="00CE7BD0">
        <w:rPr>
          <w:rFonts w:ascii="Times New Roman" w:hAnsi="Times New Roman" w:cs="Times New Roman"/>
          <w:sz w:val="26"/>
          <w:szCs w:val="26"/>
        </w:rPr>
        <w:t>– просьба гражданина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органов местного самоуправления и должностных лиц, либо критика деятельности указанных органов и должностных лиц;</w:t>
      </w:r>
    </w:p>
    <w:p w:rsidR="003D470D" w:rsidRPr="00CE7BD0" w:rsidRDefault="003D470D" w:rsidP="00CE7BD0">
      <w:pPr>
        <w:pStyle w:val="ConsPlusNormal"/>
        <w:widowControl/>
        <w:tabs>
          <w:tab w:val="left" w:pos="1418"/>
        </w:tabs>
        <w:ind w:firstLine="0"/>
        <w:jc w:val="both"/>
        <w:rPr>
          <w:rFonts w:ascii="Times New Roman" w:hAnsi="Times New Roman" w:cs="Times New Roman"/>
          <w:sz w:val="26"/>
          <w:szCs w:val="26"/>
        </w:rPr>
      </w:pPr>
      <w:r w:rsidRPr="00015284">
        <w:rPr>
          <w:rFonts w:ascii="Times New Roman" w:hAnsi="Times New Roman" w:cs="Times New Roman"/>
          <w:b/>
          <w:sz w:val="26"/>
          <w:szCs w:val="26"/>
        </w:rPr>
        <w:t>жалоба</w:t>
      </w:r>
      <w:r w:rsidRPr="00CE7BD0">
        <w:rPr>
          <w:rFonts w:ascii="Times New Roman" w:hAnsi="Times New Roman" w:cs="Times New Roman"/>
          <w:sz w:val="26"/>
          <w:szCs w:val="26"/>
        </w:rPr>
        <w:t xml:space="preserve"> – просьба гражданина о восстановлении или защите его нарушенных прав, свобод или законных интересов, либо прав, свобод или законных интересов других лиц; </w:t>
      </w:r>
    </w:p>
    <w:p w:rsidR="003D470D" w:rsidRPr="00CE7BD0" w:rsidRDefault="003D470D" w:rsidP="00CE7BD0">
      <w:pPr>
        <w:tabs>
          <w:tab w:val="left" w:pos="1418"/>
        </w:tabs>
        <w:jc w:val="both"/>
        <w:rPr>
          <w:sz w:val="26"/>
          <w:szCs w:val="26"/>
        </w:rPr>
      </w:pPr>
      <w:r w:rsidRPr="00015284">
        <w:rPr>
          <w:b/>
          <w:sz w:val="26"/>
          <w:szCs w:val="26"/>
        </w:rPr>
        <w:t>должностное лицо</w:t>
      </w:r>
      <w:r w:rsidRPr="00CE7BD0">
        <w:rPr>
          <w:sz w:val="26"/>
          <w:szCs w:val="26"/>
        </w:rPr>
        <w:t xml:space="preserve"> – лицо постоянно, временно или в соответствии со специальными полномочиями осуществляющее деятельность по рассмотрению обращений граждан, а равно лицо, выполняющее организационно-распорядительные или административно-хозяйственные функции в органах местного самоуправления и муниципальных организациях.     </w:t>
      </w:r>
    </w:p>
    <w:p w:rsidR="003D470D" w:rsidRPr="00CE7BD0" w:rsidRDefault="003D470D" w:rsidP="00CE7BD0">
      <w:pPr>
        <w:numPr>
          <w:ilvl w:val="1"/>
          <w:numId w:val="28"/>
        </w:numPr>
        <w:tabs>
          <w:tab w:val="left" w:pos="1418"/>
        </w:tabs>
        <w:autoSpaceDE w:val="0"/>
        <w:ind w:left="0" w:firstLine="0"/>
        <w:jc w:val="both"/>
        <w:rPr>
          <w:sz w:val="26"/>
          <w:szCs w:val="26"/>
        </w:rPr>
      </w:pPr>
      <w:r w:rsidRPr="00CE7BD0">
        <w:rPr>
          <w:sz w:val="26"/>
          <w:szCs w:val="26"/>
        </w:rPr>
        <w:t xml:space="preserve">Если предмет обращения выходит за рамки непосредственной компетенции Администрации </w:t>
      </w:r>
      <w:r w:rsidR="00CE7BD0">
        <w:rPr>
          <w:sz w:val="26"/>
          <w:szCs w:val="26"/>
        </w:rPr>
        <w:t>Гигантовского сельского поселения</w:t>
      </w:r>
      <w:r w:rsidRPr="00CE7BD0">
        <w:rPr>
          <w:sz w:val="26"/>
          <w:szCs w:val="26"/>
        </w:rPr>
        <w:t>, рассмотрение осуществляется во взаимодействии с отраслевыми (функциональными) органами, к сфере деятельности которых относятся поставленные в обращении вопросы.</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Результатом рассмотрения обращения является: </w:t>
      </w:r>
    </w:p>
    <w:p w:rsidR="003D470D" w:rsidRPr="00CE7BD0" w:rsidRDefault="003D470D" w:rsidP="00CE7BD0">
      <w:pPr>
        <w:autoSpaceDE w:val="0"/>
        <w:jc w:val="both"/>
        <w:rPr>
          <w:sz w:val="26"/>
          <w:szCs w:val="26"/>
        </w:rPr>
      </w:pPr>
      <w:r w:rsidRPr="00CE7BD0">
        <w:rPr>
          <w:sz w:val="26"/>
          <w:szCs w:val="26"/>
        </w:rPr>
        <w:t>устный или письменный ответ гражданину на все поставленные в обращении вопросы в установленные сроки;</w:t>
      </w:r>
    </w:p>
    <w:p w:rsidR="003D470D" w:rsidRDefault="003D470D" w:rsidP="00CE7BD0">
      <w:pPr>
        <w:autoSpaceDE w:val="0"/>
        <w:jc w:val="both"/>
        <w:rPr>
          <w:sz w:val="26"/>
          <w:szCs w:val="26"/>
        </w:rPr>
      </w:pPr>
      <w:r w:rsidRPr="00CE7BD0">
        <w:rPr>
          <w:sz w:val="26"/>
          <w:szCs w:val="26"/>
        </w:rPr>
        <w:t xml:space="preserve">необходимые действия, осуществленные в связи со всеми поставленными в обращении вопросами. </w:t>
      </w:r>
    </w:p>
    <w:p w:rsidR="00015284" w:rsidRPr="00CE7BD0" w:rsidRDefault="00015284" w:rsidP="00CE7BD0">
      <w:pPr>
        <w:autoSpaceDE w:val="0"/>
        <w:jc w:val="both"/>
        <w:rPr>
          <w:sz w:val="26"/>
          <w:szCs w:val="26"/>
        </w:rPr>
      </w:pPr>
    </w:p>
    <w:p w:rsidR="003D470D" w:rsidRPr="00CE7BD0" w:rsidRDefault="003D470D" w:rsidP="00CE7BD0">
      <w:pPr>
        <w:pStyle w:val="ConsPlusNormal"/>
        <w:widowControl/>
        <w:numPr>
          <w:ilvl w:val="0"/>
          <w:numId w:val="28"/>
        </w:numPr>
        <w:spacing w:line="232" w:lineRule="auto"/>
        <w:ind w:left="0" w:firstLine="0"/>
        <w:jc w:val="center"/>
        <w:rPr>
          <w:rFonts w:ascii="Times New Roman" w:hAnsi="Times New Roman" w:cs="Times New Roman"/>
          <w:sz w:val="26"/>
          <w:szCs w:val="26"/>
        </w:rPr>
      </w:pPr>
      <w:r w:rsidRPr="00CE7BD0">
        <w:rPr>
          <w:rFonts w:ascii="Times New Roman" w:hAnsi="Times New Roman" w:cs="Times New Roman"/>
          <w:sz w:val="26"/>
          <w:szCs w:val="26"/>
        </w:rPr>
        <w:t>Требования к порядку рассмотрения обращения</w:t>
      </w:r>
    </w:p>
    <w:p w:rsidR="003D470D" w:rsidRPr="00CE7BD0" w:rsidRDefault="003D470D" w:rsidP="00CE7BD0">
      <w:pPr>
        <w:pStyle w:val="ConsPlusNormal"/>
        <w:widowControl/>
        <w:spacing w:line="232" w:lineRule="auto"/>
        <w:ind w:firstLine="0"/>
        <w:jc w:val="center"/>
        <w:rPr>
          <w:rFonts w:ascii="Times New Roman" w:hAnsi="Times New Roman" w:cs="Times New Roman"/>
          <w:sz w:val="26"/>
          <w:szCs w:val="26"/>
        </w:rPr>
      </w:pPr>
    </w:p>
    <w:p w:rsidR="00015284" w:rsidRDefault="003D470D" w:rsidP="00015284">
      <w:pPr>
        <w:numPr>
          <w:ilvl w:val="1"/>
          <w:numId w:val="28"/>
        </w:numPr>
        <w:autoSpaceDE w:val="0"/>
        <w:ind w:left="0" w:firstLine="0"/>
        <w:jc w:val="both"/>
        <w:rPr>
          <w:sz w:val="26"/>
          <w:szCs w:val="26"/>
        </w:rPr>
      </w:pPr>
      <w:r w:rsidRPr="00CE7BD0">
        <w:rPr>
          <w:sz w:val="26"/>
          <w:szCs w:val="26"/>
        </w:rPr>
        <w:t xml:space="preserve">Информирование о местах  нахождения и графике работы </w:t>
      </w:r>
      <w:r w:rsidR="00015284">
        <w:rPr>
          <w:sz w:val="26"/>
          <w:szCs w:val="26"/>
        </w:rPr>
        <w:t>муниципальных служащих</w:t>
      </w:r>
      <w:r w:rsidRPr="00CE7BD0">
        <w:rPr>
          <w:sz w:val="26"/>
          <w:szCs w:val="26"/>
        </w:rPr>
        <w:t xml:space="preserve">, осуществляющих работу с обращениями  граждан, об установленных днях для  личного  приема граждан должностными лицами   Администрации </w:t>
      </w:r>
      <w:r w:rsidR="00CE7BD0">
        <w:rPr>
          <w:sz w:val="26"/>
          <w:szCs w:val="26"/>
        </w:rPr>
        <w:t>Гигантовского сельского поселения</w:t>
      </w:r>
      <w:r w:rsidRPr="00CE7BD0">
        <w:rPr>
          <w:sz w:val="26"/>
          <w:szCs w:val="26"/>
        </w:rPr>
        <w:t xml:space="preserve">  осуществляется</w:t>
      </w:r>
      <w:r w:rsidR="00015284">
        <w:rPr>
          <w:sz w:val="26"/>
          <w:szCs w:val="26"/>
        </w:rPr>
        <w:t xml:space="preserve"> </w:t>
      </w:r>
      <w:r w:rsidR="00015284" w:rsidRPr="00015284">
        <w:rPr>
          <w:sz w:val="26"/>
          <w:szCs w:val="26"/>
        </w:rPr>
        <w:t>Ведущим специалистом сектора по кадровой, организационной и архивной работе</w:t>
      </w:r>
      <w:r w:rsidRPr="00015284">
        <w:rPr>
          <w:sz w:val="26"/>
          <w:szCs w:val="26"/>
        </w:rPr>
        <w:t xml:space="preserve">, ответственным за работу с обращениями граждан (далее – специалист, ответственный за работу с обращениями граждан), </w:t>
      </w:r>
    </w:p>
    <w:p w:rsidR="00015284" w:rsidRDefault="00015284" w:rsidP="00015284">
      <w:pPr>
        <w:autoSpaceDE w:val="0"/>
        <w:jc w:val="both"/>
        <w:rPr>
          <w:sz w:val="26"/>
          <w:szCs w:val="26"/>
        </w:rPr>
      </w:pPr>
      <w:r>
        <w:rPr>
          <w:sz w:val="26"/>
          <w:szCs w:val="26"/>
        </w:rPr>
        <w:t xml:space="preserve">- </w:t>
      </w:r>
      <w:r w:rsidR="003D470D" w:rsidRPr="00015284">
        <w:rPr>
          <w:sz w:val="26"/>
          <w:szCs w:val="26"/>
        </w:rPr>
        <w:t>с использованием средств телефонной связи</w:t>
      </w:r>
      <w:r w:rsidRPr="00015284">
        <w:rPr>
          <w:sz w:val="26"/>
          <w:szCs w:val="26"/>
        </w:rPr>
        <w:t xml:space="preserve">, </w:t>
      </w:r>
    </w:p>
    <w:p w:rsidR="003D470D" w:rsidRPr="00015284" w:rsidRDefault="00015284" w:rsidP="00015284">
      <w:pPr>
        <w:autoSpaceDE w:val="0"/>
        <w:jc w:val="both"/>
        <w:rPr>
          <w:sz w:val="26"/>
          <w:szCs w:val="26"/>
        </w:rPr>
      </w:pPr>
      <w:r>
        <w:rPr>
          <w:sz w:val="26"/>
          <w:szCs w:val="26"/>
        </w:rPr>
        <w:lastRenderedPageBreak/>
        <w:t>- посредством размещения</w:t>
      </w:r>
      <w:r w:rsidRPr="00015284">
        <w:rPr>
          <w:sz w:val="26"/>
          <w:szCs w:val="26"/>
        </w:rPr>
        <w:t xml:space="preserve"> информации </w:t>
      </w:r>
      <w:r w:rsidR="003D470D" w:rsidRPr="00015284">
        <w:rPr>
          <w:sz w:val="26"/>
          <w:szCs w:val="26"/>
        </w:rPr>
        <w:t xml:space="preserve">на информационных стендах Администрации </w:t>
      </w:r>
      <w:r w:rsidR="00CE7BD0" w:rsidRPr="00015284">
        <w:rPr>
          <w:sz w:val="26"/>
          <w:szCs w:val="26"/>
        </w:rPr>
        <w:t>Гигантовского сельского поселения</w:t>
      </w:r>
      <w:r w:rsidR="003D470D" w:rsidRPr="00015284">
        <w:rPr>
          <w:sz w:val="26"/>
          <w:szCs w:val="26"/>
        </w:rPr>
        <w:t>.</w:t>
      </w:r>
    </w:p>
    <w:p w:rsidR="00015284" w:rsidRDefault="00015284" w:rsidP="00015284">
      <w:pPr>
        <w:autoSpaceDE w:val="0"/>
        <w:jc w:val="both"/>
        <w:rPr>
          <w:sz w:val="26"/>
          <w:szCs w:val="26"/>
        </w:rPr>
      </w:pPr>
      <w:r>
        <w:rPr>
          <w:sz w:val="26"/>
          <w:szCs w:val="26"/>
        </w:rPr>
        <w:t>- п</w:t>
      </w:r>
      <w:r w:rsidR="003D470D" w:rsidRPr="00CE7BD0">
        <w:rPr>
          <w:sz w:val="26"/>
          <w:szCs w:val="26"/>
        </w:rPr>
        <w:t xml:space="preserve">осредством размещения информации в информационно-телекоммуникационных сетях общего пользования (в том числе в сети Интернет), </w:t>
      </w:r>
    </w:p>
    <w:p w:rsidR="003D470D" w:rsidRPr="00CE7BD0" w:rsidRDefault="00015284" w:rsidP="00015284">
      <w:pPr>
        <w:autoSpaceDE w:val="0"/>
        <w:jc w:val="both"/>
        <w:rPr>
          <w:color w:val="FF0000"/>
          <w:sz w:val="26"/>
          <w:szCs w:val="26"/>
        </w:rPr>
      </w:pPr>
      <w:r>
        <w:rPr>
          <w:sz w:val="26"/>
          <w:szCs w:val="26"/>
        </w:rPr>
        <w:t xml:space="preserve">- </w:t>
      </w:r>
      <w:r w:rsidR="003D470D" w:rsidRPr="00CE7BD0">
        <w:rPr>
          <w:sz w:val="26"/>
          <w:szCs w:val="26"/>
        </w:rPr>
        <w:t>публикации в средствах массовой информации.</w:t>
      </w:r>
    </w:p>
    <w:p w:rsidR="003D470D" w:rsidRPr="00CE7BD0" w:rsidRDefault="003D470D" w:rsidP="00CE7BD0">
      <w:pPr>
        <w:numPr>
          <w:ilvl w:val="1"/>
          <w:numId w:val="28"/>
        </w:numPr>
        <w:autoSpaceDE w:val="0"/>
        <w:ind w:left="0" w:firstLine="0"/>
        <w:jc w:val="both"/>
        <w:rPr>
          <w:sz w:val="26"/>
          <w:szCs w:val="26"/>
        </w:rPr>
      </w:pPr>
      <w:r w:rsidRPr="00CE7BD0">
        <w:rPr>
          <w:sz w:val="26"/>
          <w:szCs w:val="26"/>
        </w:rPr>
        <w:t>Для получения информации о порядке рассмотрения обращений граждане обращаются:</w:t>
      </w:r>
    </w:p>
    <w:p w:rsidR="003D470D" w:rsidRPr="00CE7BD0" w:rsidRDefault="003D470D" w:rsidP="00CE7BD0">
      <w:pPr>
        <w:numPr>
          <w:ilvl w:val="2"/>
          <w:numId w:val="28"/>
        </w:numPr>
        <w:autoSpaceDE w:val="0"/>
        <w:ind w:left="0" w:firstLine="0"/>
        <w:jc w:val="both"/>
        <w:rPr>
          <w:color w:val="FF0000"/>
          <w:sz w:val="26"/>
          <w:szCs w:val="26"/>
        </w:rPr>
      </w:pPr>
      <w:r w:rsidRPr="00CE7BD0">
        <w:rPr>
          <w:sz w:val="26"/>
          <w:szCs w:val="26"/>
        </w:rPr>
        <w:t>Лично к специалисту, ответственному з</w:t>
      </w:r>
      <w:r w:rsidR="00015284">
        <w:rPr>
          <w:sz w:val="26"/>
          <w:szCs w:val="26"/>
        </w:rPr>
        <w:t xml:space="preserve">а работу с обращениями граждан </w:t>
      </w:r>
      <w:r w:rsidRPr="00CE7BD0">
        <w:rPr>
          <w:sz w:val="26"/>
          <w:szCs w:val="26"/>
        </w:rPr>
        <w:t xml:space="preserve">Администрации </w:t>
      </w:r>
      <w:r w:rsidR="0029301F">
        <w:rPr>
          <w:sz w:val="26"/>
          <w:szCs w:val="26"/>
        </w:rPr>
        <w:t>Гигантовского сельского поселения</w:t>
      </w:r>
      <w:r w:rsidRPr="00CE7BD0">
        <w:rPr>
          <w:sz w:val="26"/>
          <w:szCs w:val="26"/>
        </w:rPr>
        <w:t>.</w:t>
      </w:r>
    </w:p>
    <w:p w:rsidR="003D470D" w:rsidRPr="00CE7BD0" w:rsidRDefault="003D470D" w:rsidP="00CE7BD0">
      <w:pPr>
        <w:numPr>
          <w:ilvl w:val="2"/>
          <w:numId w:val="28"/>
        </w:numPr>
        <w:autoSpaceDE w:val="0"/>
        <w:ind w:left="0" w:firstLine="0"/>
        <w:jc w:val="both"/>
        <w:rPr>
          <w:sz w:val="26"/>
          <w:szCs w:val="26"/>
        </w:rPr>
      </w:pPr>
      <w:r w:rsidRPr="00CE7BD0">
        <w:rPr>
          <w:sz w:val="26"/>
          <w:szCs w:val="26"/>
        </w:rPr>
        <w:t xml:space="preserve">По телефону в </w:t>
      </w:r>
      <w:r w:rsidR="00015284">
        <w:rPr>
          <w:sz w:val="26"/>
          <w:szCs w:val="26"/>
        </w:rPr>
        <w:t>сектор по кадровой, организационной и архивной работе</w:t>
      </w:r>
      <w:r w:rsidRPr="00CE7BD0">
        <w:rPr>
          <w:sz w:val="26"/>
          <w:szCs w:val="26"/>
        </w:rPr>
        <w:t xml:space="preserve"> Администрации </w:t>
      </w:r>
      <w:r w:rsidR="00CE7BD0">
        <w:rPr>
          <w:sz w:val="26"/>
          <w:szCs w:val="26"/>
        </w:rPr>
        <w:t>Гигантовского сельского поселения</w:t>
      </w:r>
      <w:r w:rsidRPr="00CE7BD0">
        <w:rPr>
          <w:sz w:val="26"/>
          <w:szCs w:val="26"/>
        </w:rPr>
        <w:t>.</w:t>
      </w:r>
    </w:p>
    <w:p w:rsidR="003D470D" w:rsidRPr="00CE7BD0" w:rsidRDefault="003D470D" w:rsidP="00CE7BD0">
      <w:pPr>
        <w:numPr>
          <w:ilvl w:val="2"/>
          <w:numId w:val="28"/>
        </w:numPr>
        <w:autoSpaceDE w:val="0"/>
        <w:ind w:left="0" w:firstLine="0"/>
        <w:jc w:val="both"/>
        <w:rPr>
          <w:sz w:val="26"/>
          <w:szCs w:val="26"/>
        </w:rPr>
      </w:pPr>
      <w:r w:rsidRPr="00CE7BD0">
        <w:rPr>
          <w:sz w:val="26"/>
          <w:szCs w:val="26"/>
        </w:rPr>
        <w:t xml:space="preserve">В письменном виде (почтой) в Администрацию </w:t>
      </w:r>
      <w:r w:rsidR="00CE7BD0">
        <w:rPr>
          <w:sz w:val="26"/>
          <w:szCs w:val="26"/>
        </w:rPr>
        <w:t>Гигантовского сельского поселения</w:t>
      </w:r>
      <w:r w:rsidRPr="00CE7BD0">
        <w:rPr>
          <w:sz w:val="26"/>
          <w:szCs w:val="26"/>
        </w:rPr>
        <w:t>.</w:t>
      </w:r>
    </w:p>
    <w:p w:rsidR="003D470D" w:rsidRPr="00CE7BD0" w:rsidRDefault="003D470D" w:rsidP="00CE7BD0">
      <w:pPr>
        <w:numPr>
          <w:ilvl w:val="2"/>
          <w:numId w:val="28"/>
        </w:numPr>
        <w:autoSpaceDE w:val="0"/>
        <w:ind w:left="0" w:firstLine="0"/>
        <w:jc w:val="both"/>
        <w:rPr>
          <w:sz w:val="26"/>
          <w:szCs w:val="26"/>
        </w:rPr>
      </w:pPr>
      <w:r w:rsidRPr="00CE7BD0">
        <w:rPr>
          <w:sz w:val="26"/>
          <w:szCs w:val="26"/>
        </w:rPr>
        <w:t xml:space="preserve">В форме электронного документа в Администрацию </w:t>
      </w:r>
      <w:r w:rsidR="00CE7BD0">
        <w:rPr>
          <w:sz w:val="26"/>
          <w:szCs w:val="26"/>
        </w:rPr>
        <w:t>Гигантовского сельского поселения</w:t>
      </w:r>
      <w:r w:rsidRPr="00CE7BD0">
        <w:rPr>
          <w:sz w:val="26"/>
          <w:szCs w:val="26"/>
        </w:rPr>
        <w:t>.</w:t>
      </w:r>
    </w:p>
    <w:p w:rsidR="003D470D" w:rsidRPr="00CE7BD0" w:rsidRDefault="003D470D" w:rsidP="00CE7BD0">
      <w:pPr>
        <w:numPr>
          <w:ilvl w:val="2"/>
          <w:numId w:val="28"/>
        </w:numPr>
        <w:autoSpaceDE w:val="0"/>
        <w:ind w:left="0" w:firstLine="0"/>
        <w:jc w:val="both"/>
        <w:rPr>
          <w:sz w:val="26"/>
          <w:szCs w:val="26"/>
        </w:rPr>
      </w:pPr>
      <w:r w:rsidRPr="00CE7BD0">
        <w:rPr>
          <w:sz w:val="26"/>
          <w:szCs w:val="26"/>
        </w:rPr>
        <w:t xml:space="preserve">В письменном виде (факсимильной связью) в Администрацию </w:t>
      </w:r>
      <w:r w:rsidR="00CE7BD0">
        <w:rPr>
          <w:sz w:val="26"/>
          <w:szCs w:val="26"/>
        </w:rPr>
        <w:t>Гигантовского сельского поселения</w:t>
      </w:r>
      <w:r w:rsidRPr="00CE7BD0">
        <w:rPr>
          <w:sz w:val="26"/>
          <w:szCs w:val="26"/>
        </w:rPr>
        <w:t xml:space="preserve"> . </w:t>
      </w:r>
    </w:p>
    <w:p w:rsidR="003D470D" w:rsidRPr="00CE7BD0" w:rsidRDefault="003D470D" w:rsidP="00CE7BD0">
      <w:pPr>
        <w:numPr>
          <w:ilvl w:val="1"/>
          <w:numId w:val="28"/>
        </w:numPr>
        <w:ind w:left="0" w:firstLine="0"/>
        <w:jc w:val="both"/>
        <w:rPr>
          <w:sz w:val="26"/>
          <w:szCs w:val="26"/>
        </w:rPr>
      </w:pPr>
      <w:r w:rsidRPr="00CE7BD0">
        <w:rPr>
          <w:sz w:val="26"/>
          <w:szCs w:val="26"/>
        </w:rPr>
        <w:t xml:space="preserve">Место нахождения Администрации </w:t>
      </w:r>
      <w:r w:rsidR="00CE7BD0">
        <w:rPr>
          <w:sz w:val="26"/>
          <w:szCs w:val="26"/>
        </w:rPr>
        <w:t>Гигантовского сельского поселения</w:t>
      </w:r>
      <w:r w:rsidRPr="00CE7BD0">
        <w:rPr>
          <w:sz w:val="26"/>
          <w:szCs w:val="26"/>
        </w:rPr>
        <w:t>, справочные  телефоны:</w:t>
      </w:r>
    </w:p>
    <w:p w:rsidR="003D470D" w:rsidRPr="00CE7BD0" w:rsidRDefault="003D470D" w:rsidP="00CE7BD0">
      <w:pPr>
        <w:numPr>
          <w:ilvl w:val="2"/>
          <w:numId w:val="28"/>
        </w:numPr>
        <w:ind w:left="0" w:firstLine="0"/>
        <w:jc w:val="both"/>
        <w:rPr>
          <w:sz w:val="26"/>
          <w:szCs w:val="26"/>
        </w:rPr>
      </w:pPr>
      <w:r w:rsidRPr="00CE7BD0">
        <w:rPr>
          <w:sz w:val="26"/>
          <w:szCs w:val="26"/>
        </w:rPr>
        <w:t>Почтовый адрес – 347</w:t>
      </w:r>
      <w:r w:rsidR="00015284">
        <w:rPr>
          <w:sz w:val="26"/>
          <w:szCs w:val="26"/>
        </w:rPr>
        <w:t>628</w:t>
      </w:r>
      <w:r w:rsidRPr="00CE7BD0">
        <w:rPr>
          <w:sz w:val="26"/>
          <w:szCs w:val="26"/>
        </w:rPr>
        <w:t xml:space="preserve">, </w:t>
      </w:r>
      <w:r w:rsidR="00015284">
        <w:rPr>
          <w:sz w:val="26"/>
          <w:szCs w:val="26"/>
        </w:rPr>
        <w:t>Ростовская область, Сальский район, п. Гигант, ул. Ленина, 35</w:t>
      </w:r>
      <w:r w:rsidRPr="00CE7BD0">
        <w:rPr>
          <w:sz w:val="26"/>
          <w:szCs w:val="26"/>
        </w:rPr>
        <w:t xml:space="preserve">, Администрация </w:t>
      </w:r>
      <w:r w:rsidR="00CE7BD0">
        <w:rPr>
          <w:sz w:val="26"/>
          <w:szCs w:val="26"/>
        </w:rPr>
        <w:t>Гигантовского сельского поселения</w:t>
      </w:r>
      <w:r w:rsidRPr="00CE7BD0">
        <w:rPr>
          <w:sz w:val="26"/>
          <w:szCs w:val="26"/>
        </w:rPr>
        <w:t>.</w:t>
      </w:r>
    </w:p>
    <w:p w:rsidR="003D470D" w:rsidRPr="00CE7BD0" w:rsidRDefault="003D470D" w:rsidP="00CE7BD0">
      <w:pPr>
        <w:pStyle w:val="af"/>
        <w:numPr>
          <w:ilvl w:val="2"/>
          <w:numId w:val="28"/>
        </w:numPr>
        <w:spacing w:before="0" w:after="0"/>
        <w:ind w:left="0" w:firstLine="0"/>
        <w:jc w:val="both"/>
        <w:rPr>
          <w:rFonts w:ascii="Times New Roman" w:hAnsi="Times New Roman" w:cs="Times New Roman"/>
          <w:color w:val="auto"/>
          <w:sz w:val="26"/>
          <w:szCs w:val="26"/>
        </w:rPr>
      </w:pPr>
      <w:r w:rsidRPr="00CE7BD0">
        <w:rPr>
          <w:rFonts w:ascii="Times New Roman" w:hAnsi="Times New Roman" w:cs="Times New Roman"/>
          <w:color w:val="auto"/>
          <w:sz w:val="26"/>
          <w:szCs w:val="26"/>
        </w:rPr>
        <w:t xml:space="preserve">Официальный Интернет-сайт Администрации </w:t>
      </w:r>
      <w:r w:rsidR="00CE7BD0">
        <w:rPr>
          <w:rFonts w:ascii="Times New Roman" w:hAnsi="Times New Roman" w:cs="Times New Roman"/>
          <w:color w:val="auto"/>
          <w:sz w:val="26"/>
          <w:szCs w:val="26"/>
        </w:rPr>
        <w:t>Гигантовского сельского поселения</w:t>
      </w:r>
      <w:r w:rsidRPr="00CE7BD0">
        <w:rPr>
          <w:rFonts w:ascii="Times New Roman" w:hAnsi="Times New Roman" w:cs="Times New Roman"/>
          <w:color w:val="auto"/>
          <w:sz w:val="26"/>
          <w:szCs w:val="26"/>
        </w:rPr>
        <w:t xml:space="preserve">  – </w:t>
      </w:r>
      <w:r w:rsidR="00015284">
        <w:rPr>
          <w:rFonts w:ascii="Times New Roman" w:hAnsi="Times New Roman" w:cs="Times New Roman"/>
          <w:color w:val="auto"/>
          <w:sz w:val="26"/>
          <w:szCs w:val="26"/>
          <w:lang w:val="en-US"/>
        </w:rPr>
        <w:t>www</w:t>
      </w:r>
      <w:r w:rsidR="00015284" w:rsidRPr="00015284">
        <w:rPr>
          <w:rFonts w:ascii="Times New Roman" w:hAnsi="Times New Roman" w:cs="Times New Roman"/>
          <w:color w:val="auto"/>
          <w:sz w:val="26"/>
          <w:szCs w:val="26"/>
        </w:rPr>
        <w:t>//</w:t>
      </w:r>
      <w:r w:rsidR="00015284">
        <w:rPr>
          <w:rFonts w:ascii="Times New Roman" w:hAnsi="Times New Roman" w:cs="Times New Roman"/>
          <w:sz w:val="26"/>
          <w:szCs w:val="26"/>
          <w:lang w:val="en-US"/>
        </w:rPr>
        <w:t>gigantovskoe</w:t>
      </w:r>
      <w:r w:rsidR="00015284" w:rsidRPr="00015284">
        <w:rPr>
          <w:rFonts w:ascii="Times New Roman" w:hAnsi="Times New Roman" w:cs="Times New Roman"/>
          <w:sz w:val="26"/>
          <w:szCs w:val="26"/>
        </w:rPr>
        <w:t>.</w:t>
      </w:r>
      <w:r w:rsidR="00015284">
        <w:rPr>
          <w:rFonts w:ascii="Times New Roman" w:hAnsi="Times New Roman" w:cs="Times New Roman"/>
          <w:sz w:val="26"/>
          <w:szCs w:val="26"/>
          <w:lang w:val="en-US"/>
        </w:rPr>
        <w:t>ru</w:t>
      </w:r>
      <w:r w:rsidRPr="00CE7BD0">
        <w:rPr>
          <w:rFonts w:ascii="Times New Roman" w:hAnsi="Times New Roman" w:cs="Times New Roman"/>
          <w:color w:val="auto"/>
          <w:sz w:val="26"/>
          <w:szCs w:val="26"/>
        </w:rPr>
        <w:t>.</w:t>
      </w:r>
    </w:p>
    <w:p w:rsidR="003D470D" w:rsidRPr="00CE7BD0" w:rsidRDefault="003D470D" w:rsidP="00CE7BD0">
      <w:pPr>
        <w:pStyle w:val="af"/>
        <w:numPr>
          <w:ilvl w:val="2"/>
          <w:numId w:val="28"/>
        </w:numPr>
        <w:spacing w:before="0" w:after="0"/>
        <w:ind w:left="0" w:firstLine="0"/>
        <w:jc w:val="both"/>
        <w:rPr>
          <w:rFonts w:ascii="Times New Roman" w:hAnsi="Times New Roman" w:cs="Times New Roman"/>
          <w:color w:val="auto"/>
          <w:sz w:val="26"/>
          <w:szCs w:val="26"/>
        </w:rPr>
      </w:pPr>
      <w:r w:rsidRPr="00CE7BD0">
        <w:rPr>
          <w:rFonts w:ascii="Times New Roman" w:hAnsi="Times New Roman" w:cs="Times New Roman"/>
          <w:color w:val="auto"/>
          <w:sz w:val="26"/>
          <w:szCs w:val="26"/>
        </w:rPr>
        <w:t xml:space="preserve">Электронный адрес – </w:t>
      </w:r>
      <w:hyperlink r:id="rId12" w:history="1">
        <w:r w:rsidR="00A0365D" w:rsidRPr="000B583A">
          <w:rPr>
            <w:rStyle w:val="af0"/>
            <w:rFonts w:ascii="Times New Roman" w:hAnsi="Times New Roman"/>
            <w:sz w:val="26"/>
            <w:szCs w:val="26"/>
            <w:lang w:val="en-US"/>
          </w:rPr>
          <w:t>sp</w:t>
        </w:r>
        <w:r w:rsidR="00A0365D" w:rsidRPr="00A0365D">
          <w:rPr>
            <w:rStyle w:val="af0"/>
            <w:rFonts w:ascii="Times New Roman" w:hAnsi="Times New Roman"/>
            <w:sz w:val="26"/>
            <w:szCs w:val="26"/>
          </w:rPr>
          <w:t>34357@</w:t>
        </w:r>
        <w:r w:rsidR="00A0365D" w:rsidRPr="000B583A">
          <w:rPr>
            <w:rStyle w:val="af0"/>
            <w:rFonts w:ascii="Times New Roman" w:hAnsi="Times New Roman"/>
            <w:sz w:val="26"/>
            <w:szCs w:val="26"/>
            <w:lang w:val="en-US"/>
          </w:rPr>
          <w:t>donpac</w:t>
        </w:r>
        <w:r w:rsidR="00A0365D" w:rsidRPr="000B583A">
          <w:rPr>
            <w:rStyle w:val="af0"/>
            <w:rFonts w:ascii="Times New Roman" w:hAnsi="Times New Roman"/>
            <w:sz w:val="26"/>
            <w:szCs w:val="26"/>
          </w:rPr>
          <w:t>.</w:t>
        </w:r>
        <w:r w:rsidR="00A0365D" w:rsidRPr="000B583A">
          <w:rPr>
            <w:rStyle w:val="af0"/>
            <w:rFonts w:ascii="Times New Roman" w:hAnsi="Times New Roman"/>
            <w:sz w:val="26"/>
            <w:szCs w:val="26"/>
            <w:lang w:val="en-US"/>
          </w:rPr>
          <w:t>ru</w:t>
        </w:r>
      </w:hyperlink>
      <w:r w:rsidRPr="00CE7BD0">
        <w:rPr>
          <w:rFonts w:ascii="Times New Roman" w:hAnsi="Times New Roman" w:cs="Times New Roman"/>
          <w:color w:val="auto"/>
          <w:sz w:val="26"/>
          <w:szCs w:val="26"/>
        </w:rPr>
        <w:t>.</w:t>
      </w:r>
    </w:p>
    <w:p w:rsidR="003D470D" w:rsidRPr="00CE7BD0" w:rsidRDefault="003D470D" w:rsidP="00CE7BD0">
      <w:pPr>
        <w:pStyle w:val="af"/>
        <w:numPr>
          <w:ilvl w:val="2"/>
          <w:numId w:val="28"/>
        </w:numPr>
        <w:autoSpaceDE w:val="0"/>
        <w:spacing w:before="0" w:after="0"/>
        <w:ind w:left="0" w:firstLine="0"/>
        <w:jc w:val="both"/>
        <w:rPr>
          <w:rFonts w:ascii="Times New Roman" w:hAnsi="Times New Roman" w:cs="Times New Roman"/>
          <w:color w:val="auto"/>
          <w:sz w:val="26"/>
          <w:szCs w:val="26"/>
        </w:rPr>
      </w:pPr>
      <w:r w:rsidRPr="00CE7BD0">
        <w:rPr>
          <w:rFonts w:ascii="Times New Roman" w:hAnsi="Times New Roman" w:cs="Times New Roman"/>
          <w:color w:val="auto"/>
          <w:sz w:val="26"/>
          <w:szCs w:val="26"/>
        </w:rPr>
        <w:t>Специалист, ответственный за работу с обращениями граждан, находится в кабинете № </w:t>
      </w:r>
      <w:r w:rsidR="00A0365D" w:rsidRPr="00A0365D">
        <w:rPr>
          <w:rFonts w:ascii="Times New Roman" w:hAnsi="Times New Roman" w:cs="Times New Roman"/>
          <w:color w:val="auto"/>
          <w:sz w:val="26"/>
          <w:szCs w:val="26"/>
        </w:rPr>
        <w:t>4</w:t>
      </w:r>
      <w:r w:rsidRPr="00CE7BD0">
        <w:rPr>
          <w:rFonts w:ascii="Times New Roman" w:hAnsi="Times New Roman" w:cs="Times New Roman"/>
          <w:color w:val="auto"/>
          <w:sz w:val="26"/>
          <w:szCs w:val="26"/>
        </w:rPr>
        <w:t xml:space="preserve"> здания Администрации </w:t>
      </w:r>
      <w:r w:rsidR="00CE7BD0">
        <w:rPr>
          <w:rFonts w:ascii="Times New Roman" w:hAnsi="Times New Roman" w:cs="Times New Roman"/>
          <w:color w:val="auto"/>
          <w:sz w:val="26"/>
          <w:szCs w:val="26"/>
        </w:rPr>
        <w:t>Гигантовского сельского поселения</w:t>
      </w:r>
      <w:r w:rsidRPr="00CE7BD0">
        <w:rPr>
          <w:rFonts w:ascii="Times New Roman" w:hAnsi="Times New Roman" w:cs="Times New Roman"/>
          <w:color w:val="auto"/>
          <w:sz w:val="26"/>
          <w:szCs w:val="26"/>
        </w:rPr>
        <w:t xml:space="preserve"> (ул. Ленина, </w:t>
      </w:r>
      <w:r w:rsidR="00A0365D" w:rsidRPr="00A0365D">
        <w:rPr>
          <w:rFonts w:ascii="Times New Roman" w:hAnsi="Times New Roman" w:cs="Times New Roman"/>
          <w:color w:val="auto"/>
          <w:sz w:val="26"/>
          <w:szCs w:val="26"/>
        </w:rPr>
        <w:t>35</w:t>
      </w:r>
      <w:r w:rsidRPr="00CE7BD0">
        <w:rPr>
          <w:rFonts w:ascii="Times New Roman" w:hAnsi="Times New Roman" w:cs="Times New Roman"/>
          <w:color w:val="auto"/>
          <w:sz w:val="26"/>
          <w:szCs w:val="26"/>
        </w:rPr>
        <w:t xml:space="preserve">, </w:t>
      </w:r>
      <w:r w:rsidR="00A0365D">
        <w:rPr>
          <w:rFonts w:ascii="Times New Roman" w:hAnsi="Times New Roman" w:cs="Times New Roman"/>
          <w:color w:val="auto"/>
          <w:sz w:val="26"/>
          <w:szCs w:val="26"/>
        </w:rPr>
        <w:t>п. Гигант</w:t>
      </w:r>
      <w:r w:rsidRPr="00CE7BD0">
        <w:rPr>
          <w:rFonts w:ascii="Times New Roman" w:hAnsi="Times New Roman" w:cs="Times New Roman"/>
          <w:color w:val="auto"/>
          <w:sz w:val="26"/>
          <w:szCs w:val="26"/>
        </w:rPr>
        <w:t xml:space="preserve">), телефон: </w:t>
      </w:r>
      <w:r w:rsidR="00A0365D">
        <w:rPr>
          <w:rFonts w:ascii="Times New Roman" w:hAnsi="Times New Roman" w:cs="Times New Roman"/>
          <w:color w:val="auto"/>
          <w:sz w:val="26"/>
          <w:szCs w:val="26"/>
        </w:rPr>
        <w:t>78-6-96</w:t>
      </w:r>
      <w:r w:rsidRPr="00CE7BD0">
        <w:rPr>
          <w:rFonts w:ascii="Times New Roman" w:hAnsi="Times New Roman" w:cs="Times New Roman"/>
          <w:color w:val="auto"/>
          <w:sz w:val="26"/>
          <w:szCs w:val="26"/>
        </w:rPr>
        <w:t>.</w:t>
      </w:r>
    </w:p>
    <w:p w:rsidR="003D470D" w:rsidRPr="00CE7BD0" w:rsidRDefault="003D470D" w:rsidP="00CE7BD0">
      <w:pPr>
        <w:pStyle w:val="af"/>
        <w:autoSpaceDE w:val="0"/>
        <w:spacing w:before="0" w:after="0"/>
        <w:jc w:val="both"/>
        <w:rPr>
          <w:rFonts w:ascii="Times New Roman" w:hAnsi="Times New Roman" w:cs="Times New Roman"/>
          <w:color w:val="auto"/>
          <w:sz w:val="26"/>
          <w:szCs w:val="26"/>
        </w:rPr>
      </w:pPr>
      <w:r w:rsidRPr="00CE7BD0">
        <w:rPr>
          <w:rFonts w:ascii="Times New Roman" w:hAnsi="Times New Roman" w:cs="Times New Roman"/>
          <w:color w:val="auto"/>
          <w:sz w:val="26"/>
          <w:szCs w:val="26"/>
        </w:rPr>
        <w:t>По телефону предоставляется следующая информация:</w:t>
      </w:r>
    </w:p>
    <w:p w:rsidR="003D470D" w:rsidRPr="00CE7BD0" w:rsidRDefault="003D470D" w:rsidP="00CE7BD0">
      <w:pPr>
        <w:autoSpaceDE w:val="0"/>
        <w:jc w:val="both"/>
        <w:rPr>
          <w:sz w:val="26"/>
          <w:szCs w:val="26"/>
        </w:rPr>
      </w:pPr>
      <w:r w:rsidRPr="00CE7BD0">
        <w:rPr>
          <w:sz w:val="26"/>
          <w:szCs w:val="26"/>
        </w:rPr>
        <w:t xml:space="preserve">контактные телефоны должностных лиц Администрации </w:t>
      </w:r>
      <w:r w:rsidR="00CE7BD0">
        <w:rPr>
          <w:sz w:val="26"/>
          <w:szCs w:val="26"/>
        </w:rPr>
        <w:t>Гигантовского сельского поселения</w:t>
      </w:r>
      <w:r w:rsidRPr="00CE7BD0">
        <w:rPr>
          <w:sz w:val="26"/>
          <w:szCs w:val="26"/>
        </w:rPr>
        <w:t>;</w:t>
      </w:r>
    </w:p>
    <w:p w:rsidR="003D470D" w:rsidRPr="00CE7BD0" w:rsidRDefault="003D470D" w:rsidP="00CE7BD0">
      <w:pPr>
        <w:autoSpaceDE w:val="0"/>
        <w:jc w:val="both"/>
        <w:rPr>
          <w:sz w:val="26"/>
          <w:szCs w:val="26"/>
        </w:rPr>
      </w:pPr>
      <w:r w:rsidRPr="00CE7BD0">
        <w:rPr>
          <w:sz w:val="26"/>
          <w:szCs w:val="26"/>
        </w:rPr>
        <w:t xml:space="preserve">график приема граждан главой </w:t>
      </w:r>
      <w:r w:rsidR="00CE7BD0">
        <w:rPr>
          <w:sz w:val="26"/>
          <w:szCs w:val="26"/>
        </w:rPr>
        <w:t>Гигантовского сельского поселения</w:t>
      </w:r>
      <w:r w:rsidRPr="00CE7BD0">
        <w:rPr>
          <w:sz w:val="26"/>
          <w:szCs w:val="26"/>
        </w:rPr>
        <w:t>;</w:t>
      </w:r>
    </w:p>
    <w:p w:rsidR="003D470D" w:rsidRPr="00CE7BD0" w:rsidRDefault="003D470D" w:rsidP="00CE7BD0">
      <w:pPr>
        <w:autoSpaceDE w:val="0"/>
        <w:jc w:val="both"/>
        <w:rPr>
          <w:sz w:val="26"/>
          <w:szCs w:val="26"/>
        </w:rPr>
      </w:pPr>
      <w:r w:rsidRPr="00CE7BD0">
        <w:rPr>
          <w:sz w:val="26"/>
          <w:szCs w:val="26"/>
        </w:rPr>
        <w:t>почтовые адреса, адреса электронной почты для н</w:t>
      </w:r>
      <w:r w:rsidR="00A0365D">
        <w:rPr>
          <w:sz w:val="26"/>
          <w:szCs w:val="26"/>
        </w:rPr>
        <w:t>аправления письменных обращений</w:t>
      </w:r>
      <w:r w:rsidRPr="00CE7BD0">
        <w:rPr>
          <w:sz w:val="26"/>
          <w:szCs w:val="26"/>
        </w:rPr>
        <w:t>;</w:t>
      </w:r>
    </w:p>
    <w:p w:rsidR="003D470D" w:rsidRPr="00CE7BD0" w:rsidRDefault="003D470D" w:rsidP="00CE7BD0">
      <w:pPr>
        <w:autoSpaceDE w:val="0"/>
        <w:jc w:val="both"/>
        <w:rPr>
          <w:sz w:val="26"/>
          <w:szCs w:val="26"/>
        </w:rPr>
      </w:pPr>
      <w:r w:rsidRPr="00CE7BD0">
        <w:rPr>
          <w:sz w:val="26"/>
          <w:szCs w:val="26"/>
        </w:rPr>
        <w:t>информация по вопросам регистрации и исполнения обращений граждан,  иная справочная информация.</w:t>
      </w:r>
    </w:p>
    <w:p w:rsidR="003D470D" w:rsidRPr="00CE7BD0" w:rsidRDefault="003D470D" w:rsidP="00CE7BD0">
      <w:pPr>
        <w:autoSpaceDE w:val="0"/>
        <w:jc w:val="both"/>
        <w:rPr>
          <w:sz w:val="26"/>
          <w:szCs w:val="26"/>
        </w:rPr>
      </w:pPr>
      <w:r w:rsidRPr="00CE7BD0">
        <w:rPr>
          <w:sz w:val="26"/>
          <w:szCs w:val="26"/>
        </w:rPr>
        <w:t xml:space="preserve">2.3.5. Справочные телефоны  и местонахождение структурных подразделений Администрации </w:t>
      </w:r>
      <w:r w:rsidR="00A0365D">
        <w:rPr>
          <w:sz w:val="26"/>
          <w:szCs w:val="26"/>
        </w:rPr>
        <w:t>Гигантовского сельского поселения</w:t>
      </w:r>
      <w:r w:rsidRPr="00CE7BD0">
        <w:rPr>
          <w:sz w:val="26"/>
          <w:szCs w:val="26"/>
        </w:rPr>
        <w:t xml:space="preserve"> размещены в разделе «</w:t>
      </w:r>
      <w:r w:rsidR="00A0365D">
        <w:rPr>
          <w:sz w:val="26"/>
          <w:szCs w:val="26"/>
        </w:rPr>
        <w:t>Прием граждан</w:t>
      </w:r>
      <w:r w:rsidRPr="00CE7BD0">
        <w:rPr>
          <w:sz w:val="26"/>
          <w:szCs w:val="26"/>
        </w:rPr>
        <w:t xml:space="preserve">» официального Интернет-сайта Администрации </w:t>
      </w:r>
      <w:r w:rsidR="00CE7BD0">
        <w:rPr>
          <w:sz w:val="26"/>
          <w:szCs w:val="26"/>
        </w:rPr>
        <w:t>Гигантовского сельского поселения</w:t>
      </w:r>
      <w:r w:rsidRPr="00CE7BD0">
        <w:rPr>
          <w:sz w:val="26"/>
          <w:szCs w:val="26"/>
        </w:rPr>
        <w:t xml:space="preserve"> – </w:t>
      </w:r>
      <w:r w:rsidR="00A0365D">
        <w:rPr>
          <w:sz w:val="26"/>
          <w:szCs w:val="26"/>
          <w:lang w:val="en-US"/>
        </w:rPr>
        <w:t>www</w:t>
      </w:r>
      <w:r w:rsidR="00A0365D" w:rsidRPr="00015284">
        <w:rPr>
          <w:sz w:val="26"/>
          <w:szCs w:val="26"/>
        </w:rPr>
        <w:t>//</w:t>
      </w:r>
      <w:r w:rsidR="00A0365D">
        <w:rPr>
          <w:sz w:val="26"/>
          <w:szCs w:val="26"/>
          <w:lang w:val="en-US"/>
        </w:rPr>
        <w:t>gigantovskoe</w:t>
      </w:r>
      <w:r w:rsidR="00A0365D" w:rsidRPr="00015284">
        <w:rPr>
          <w:sz w:val="26"/>
          <w:szCs w:val="26"/>
        </w:rPr>
        <w:t>.</w:t>
      </w:r>
      <w:r w:rsidR="00A0365D">
        <w:rPr>
          <w:sz w:val="26"/>
          <w:szCs w:val="26"/>
          <w:lang w:val="en-US"/>
        </w:rPr>
        <w:t>ru</w:t>
      </w:r>
      <w:r w:rsidRPr="00CE7BD0">
        <w:rPr>
          <w:sz w:val="26"/>
          <w:szCs w:val="26"/>
        </w:rPr>
        <w:t>.</w:t>
      </w:r>
    </w:p>
    <w:p w:rsidR="003D470D" w:rsidRPr="00CE7BD0" w:rsidRDefault="003D470D" w:rsidP="00CE7BD0">
      <w:pPr>
        <w:numPr>
          <w:ilvl w:val="1"/>
          <w:numId w:val="28"/>
        </w:numPr>
        <w:autoSpaceDE w:val="0"/>
        <w:ind w:left="0" w:firstLine="0"/>
        <w:jc w:val="both"/>
        <w:rPr>
          <w:sz w:val="26"/>
          <w:szCs w:val="26"/>
        </w:rPr>
      </w:pPr>
      <w:r w:rsidRPr="00CE7BD0">
        <w:rPr>
          <w:sz w:val="26"/>
          <w:szCs w:val="26"/>
        </w:rPr>
        <w:t>Основными требованиями к информированию граждан о рассмотрении обращения являются:</w:t>
      </w:r>
    </w:p>
    <w:p w:rsidR="003D470D" w:rsidRPr="00CE7BD0" w:rsidRDefault="003D470D" w:rsidP="00CE7BD0">
      <w:pPr>
        <w:jc w:val="both"/>
        <w:rPr>
          <w:sz w:val="26"/>
          <w:szCs w:val="26"/>
        </w:rPr>
      </w:pPr>
      <w:r w:rsidRPr="00CE7BD0">
        <w:rPr>
          <w:sz w:val="26"/>
          <w:szCs w:val="26"/>
        </w:rPr>
        <w:t>достоверность предоставляемой информации;</w:t>
      </w:r>
    </w:p>
    <w:p w:rsidR="003D470D" w:rsidRPr="00CE7BD0" w:rsidRDefault="003D470D" w:rsidP="00CE7BD0">
      <w:pPr>
        <w:jc w:val="both"/>
        <w:rPr>
          <w:sz w:val="26"/>
          <w:szCs w:val="26"/>
        </w:rPr>
      </w:pPr>
      <w:r w:rsidRPr="00CE7BD0">
        <w:rPr>
          <w:sz w:val="26"/>
          <w:szCs w:val="26"/>
        </w:rPr>
        <w:t>четкость в изложении информации;</w:t>
      </w:r>
    </w:p>
    <w:p w:rsidR="003D470D" w:rsidRPr="00CE7BD0" w:rsidRDefault="003D470D" w:rsidP="00CE7BD0">
      <w:pPr>
        <w:jc w:val="both"/>
        <w:rPr>
          <w:sz w:val="26"/>
          <w:szCs w:val="26"/>
        </w:rPr>
      </w:pPr>
      <w:r w:rsidRPr="00CE7BD0">
        <w:rPr>
          <w:sz w:val="26"/>
          <w:szCs w:val="26"/>
        </w:rPr>
        <w:t>полнота информирования.</w:t>
      </w:r>
    </w:p>
    <w:p w:rsidR="003D470D" w:rsidRPr="00CE7BD0" w:rsidRDefault="003D470D" w:rsidP="00CE7BD0">
      <w:pPr>
        <w:numPr>
          <w:ilvl w:val="1"/>
          <w:numId w:val="28"/>
        </w:numPr>
        <w:ind w:left="0" w:firstLine="0"/>
        <w:jc w:val="both"/>
        <w:rPr>
          <w:sz w:val="26"/>
          <w:szCs w:val="26"/>
        </w:rPr>
      </w:pPr>
      <w:r w:rsidRPr="00CE7BD0">
        <w:rPr>
          <w:sz w:val="26"/>
          <w:szCs w:val="26"/>
        </w:rPr>
        <w:t>Информирование граждан о рассмотрении обращения осуществляется в виде публичного информирования и индивидуального, проводимого в форме устного и письменного информирования.</w:t>
      </w:r>
    </w:p>
    <w:p w:rsidR="003D470D" w:rsidRPr="00CE7BD0" w:rsidRDefault="003D470D" w:rsidP="00CE7BD0">
      <w:pPr>
        <w:numPr>
          <w:ilvl w:val="2"/>
          <w:numId w:val="28"/>
        </w:numPr>
        <w:ind w:left="0" w:firstLine="0"/>
        <w:jc w:val="both"/>
        <w:rPr>
          <w:sz w:val="26"/>
          <w:szCs w:val="26"/>
        </w:rPr>
      </w:pPr>
      <w:r w:rsidRPr="00CE7BD0">
        <w:rPr>
          <w:sz w:val="26"/>
          <w:szCs w:val="26"/>
        </w:rPr>
        <w:lastRenderedPageBreak/>
        <w:t xml:space="preserve">Индивидуальное устное информирование о рассмотрении обращения обеспечивается должностными лицами Администрации </w:t>
      </w:r>
      <w:r w:rsidR="00CE7BD0">
        <w:rPr>
          <w:sz w:val="26"/>
          <w:szCs w:val="26"/>
        </w:rPr>
        <w:t>Гигантовского сельского поселения</w:t>
      </w:r>
      <w:r w:rsidRPr="00CE7BD0">
        <w:rPr>
          <w:sz w:val="26"/>
          <w:szCs w:val="26"/>
        </w:rPr>
        <w:t xml:space="preserve">  лично или по телефону.</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При ответах на телефонные звонки должностное лицо подробно и в вежливой (корректной) форме информирует обратившихся граждан по интересующим их вопросам. Ответ должен начинаться с информации о наименовании органа, в который позвонил гражданин, фамилии, имени, отчества и должности работника, принявшего телефонный звонок.</w:t>
      </w:r>
    </w:p>
    <w:p w:rsidR="003D470D" w:rsidRPr="00CE7BD0" w:rsidRDefault="003D470D" w:rsidP="00CE7BD0">
      <w:pPr>
        <w:jc w:val="both"/>
        <w:rPr>
          <w:sz w:val="26"/>
          <w:szCs w:val="26"/>
        </w:rPr>
      </w:pPr>
      <w:r w:rsidRPr="00CE7BD0">
        <w:rPr>
          <w:sz w:val="26"/>
          <w:szCs w:val="26"/>
        </w:rPr>
        <w:t>Должностное лицо, осуществляющее индивидуальное устное информирование о порядке рассмотрения обращения, должно принять все необходимые меры для полного и оперативного ответа на поставленные вопросы, в том числе с привлечением других должностных лиц, а также при необходимости предложить гражданину обратиться за необходимой информацией в письменном виде либо назначить другое удобное для него время для устного информирования о порядке рассмотрения обращения.</w:t>
      </w:r>
    </w:p>
    <w:p w:rsidR="003D470D" w:rsidRPr="00CE7BD0" w:rsidRDefault="003D470D" w:rsidP="00CE7BD0">
      <w:pPr>
        <w:numPr>
          <w:ilvl w:val="2"/>
          <w:numId w:val="28"/>
        </w:numPr>
        <w:ind w:left="0" w:firstLine="0"/>
        <w:jc w:val="both"/>
        <w:rPr>
          <w:sz w:val="26"/>
          <w:szCs w:val="26"/>
        </w:rPr>
      </w:pPr>
      <w:r w:rsidRPr="00CE7BD0">
        <w:rPr>
          <w:sz w:val="26"/>
          <w:szCs w:val="26"/>
        </w:rPr>
        <w:t>Индивидуальное письменное информирование о рассмотрении обращения осуществляется путем направления ответа почтовым отправлением</w:t>
      </w:r>
      <w:r w:rsidR="00A0365D">
        <w:rPr>
          <w:sz w:val="26"/>
          <w:szCs w:val="26"/>
        </w:rPr>
        <w:t xml:space="preserve">, </w:t>
      </w:r>
      <w:r w:rsidRPr="00CE7BD0">
        <w:rPr>
          <w:sz w:val="26"/>
          <w:szCs w:val="26"/>
        </w:rPr>
        <w:t>электронной почтой</w:t>
      </w:r>
      <w:r w:rsidR="00A0365D">
        <w:rPr>
          <w:sz w:val="26"/>
          <w:szCs w:val="26"/>
        </w:rPr>
        <w:t xml:space="preserve"> или по телефону</w:t>
      </w:r>
      <w:r w:rsidRPr="00CE7BD0">
        <w:rPr>
          <w:sz w:val="26"/>
          <w:szCs w:val="26"/>
        </w:rPr>
        <w:t>.</w:t>
      </w:r>
    </w:p>
    <w:p w:rsidR="003D470D" w:rsidRPr="00CE7BD0" w:rsidRDefault="003D470D" w:rsidP="00CE7BD0">
      <w:pPr>
        <w:jc w:val="both"/>
        <w:rPr>
          <w:sz w:val="26"/>
          <w:szCs w:val="26"/>
        </w:rPr>
      </w:pPr>
      <w:r w:rsidRPr="00CE7BD0">
        <w:rPr>
          <w:sz w:val="26"/>
          <w:szCs w:val="26"/>
        </w:rPr>
        <w:t xml:space="preserve">При коллективном обращении граждан в Администрацию </w:t>
      </w:r>
      <w:r w:rsidR="00CE7BD0">
        <w:rPr>
          <w:sz w:val="26"/>
          <w:szCs w:val="26"/>
        </w:rPr>
        <w:t>Гигантовского сельского поселения</w:t>
      </w:r>
      <w:r w:rsidRPr="00CE7BD0">
        <w:rPr>
          <w:sz w:val="26"/>
          <w:szCs w:val="26"/>
        </w:rPr>
        <w:t xml:space="preserve"> письменное информирование о рассмотрении обращения  осуществляется путем направления ответа почтовым отправлением или электронной почтой в адрес гражданина, указанного в обращении первым, если не указан иной адрес.</w:t>
      </w:r>
    </w:p>
    <w:p w:rsidR="003D470D" w:rsidRPr="00CE7BD0" w:rsidRDefault="003D470D" w:rsidP="00CE7BD0">
      <w:pPr>
        <w:numPr>
          <w:ilvl w:val="2"/>
          <w:numId w:val="28"/>
        </w:numPr>
        <w:ind w:left="0" w:firstLine="0"/>
        <w:jc w:val="both"/>
        <w:rPr>
          <w:color w:val="FF0000"/>
          <w:sz w:val="26"/>
          <w:szCs w:val="26"/>
        </w:rPr>
      </w:pPr>
      <w:r w:rsidRPr="00CE7BD0">
        <w:rPr>
          <w:sz w:val="26"/>
          <w:szCs w:val="26"/>
        </w:rPr>
        <w:t xml:space="preserve">Публичное информирование граждан о порядке рассмотрения обращений граждан осуществляется посредством привлечения средств массовой информации (далее – СМИ), а также путем размещения информации на официальном сайте Администрации </w:t>
      </w:r>
      <w:r w:rsidR="00CE7BD0">
        <w:rPr>
          <w:sz w:val="26"/>
          <w:szCs w:val="26"/>
        </w:rPr>
        <w:t>Гигантовского сельского поселения</w:t>
      </w:r>
      <w:r w:rsidR="00A0365D">
        <w:rPr>
          <w:sz w:val="26"/>
          <w:szCs w:val="26"/>
        </w:rPr>
        <w:t xml:space="preserve"> в сети Интернет, </w:t>
      </w:r>
      <w:r w:rsidRPr="00CE7BD0">
        <w:rPr>
          <w:sz w:val="26"/>
          <w:szCs w:val="26"/>
        </w:rPr>
        <w:t>на информационных стендах</w:t>
      </w:r>
      <w:r w:rsidR="00A0365D">
        <w:rPr>
          <w:sz w:val="26"/>
          <w:szCs w:val="26"/>
        </w:rPr>
        <w:t xml:space="preserve"> или на сходе граждан</w:t>
      </w:r>
      <w:r w:rsidRPr="00CE7BD0">
        <w:rPr>
          <w:sz w:val="26"/>
          <w:szCs w:val="26"/>
        </w:rPr>
        <w:t>.</w:t>
      </w:r>
    </w:p>
    <w:p w:rsidR="003D470D" w:rsidRPr="00CE7BD0" w:rsidRDefault="003D470D" w:rsidP="00CE7BD0">
      <w:pPr>
        <w:numPr>
          <w:ilvl w:val="1"/>
          <w:numId w:val="28"/>
        </w:numPr>
        <w:ind w:left="0" w:firstLine="0"/>
        <w:jc w:val="both"/>
        <w:rPr>
          <w:sz w:val="26"/>
          <w:szCs w:val="26"/>
        </w:rPr>
      </w:pPr>
      <w:r w:rsidRPr="00CE7BD0">
        <w:rPr>
          <w:sz w:val="26"/>
          <w:szCs w:val="26"/>
        </w:rPr>
        <w:t>Специализированное помещение или иное помещение, в котором осуществляется прием граждан, должно обеспечивать:</w:t>
      </w:r>
    </w:p>
    <w:p w:rsidR="003D470D" w:rsidRPr="00CE7BD0" w:rsidRDefault="003D470D" w:rsidP="00CE7BD0">
      <w:pPr>
        <w:jc w:val="both"/>
        <w:rPr>
          <w:sz w:val="26"/>
          <w:szCs w:val="26"/>
        </w:rPr>
      </w:pPr>
      <w:r w:rsidRPr="00CE7BD0">
        <w:rPr>
          <w:sz w:val="26"/>
          <w:szCs w:val="26"/>
        </w:rPr>
        <w:t>комфортное расположение гражданина и должностного лица;</w:t>
      </w:r>
    </w:p>
    <w:p w:rsidR="003D470D" w:rsidRPr="00CE7BD0" w:rsidRDefault="003D470D" w:rsidP="00CE7BD0">
      <w:pPr>
        <w:autoSpaceDE w:val="0"/>
        <w:jc w:val="both"/>
        <w:rPr>
          <w:sz w:val="26"/>
          <w:szCs w:val="26"/>
        </w:rPr>
      </w:pPr>
      <w:r w:rsidRPr="00CE7BD0">
        <w:rPr>
          <w:sz w:val="26"/>
          <w:szCs w:val="26"/>
        </w:rPr>
        <w:t>наличие системы кондиционирования воздуха;</w:t>
      </w:r>
    </w:p>
    <w:p w:rsidR="003D470D" w:rsidRPr="00CE7BD0" w:rsidRDefault="003D470D" w:rsidP="00CE7BD0">
      <w:pPr>
        <w:autoSpaceDE w:val="0"/>
        <w:jc w:val="both"/>
        <w:rPr>
          <w:sz w:val="26"/>
          <w:szCs w:val="26"/>
        </w:rPr>
      </w:pPr>
      <w:r w:rsidRPr="00CE7BD0">
        <w:rPr>
          <w:sz w:val="26"/>
          <w:szCs w:val="26"/>
        </w:rPr>
        <w:t>возможность и удобство оформления гражданином письменного обращения;</w:t>
      </w:r>
    </w:p>
    <w:p w:rsidR="003D470D" w:rsidRPr="00CE7BD0" w:rsidRDefault="003D470D" w:rsidP="00CE7BD0">
      <w:pPr>
        <w:autoSpaceDE w:val="0"/>
        <w:jc w:val="both"/>
        <w:rPr>
          <w:sz w:val="26"/>
          <w:szCs w:val="26"/>
        </w:rPr>
      </w:pPr>
      <w:r w:rsidRPr="00CE7BD0">
        <w:rPr>
          <w:sz w:val="26"/>
          <w:szCs w:val="26"/>
        </w:rPr>
        <w:t>телефонную связь;</w:t>
      </w:r>
    </w:p>
    <w:p w:rsidR="003D470D" w:rsidRPr="00CE7BD0" w:rsidRDefault="003D470D" w:rsidP="00CE7BD0">
      <w:pPr>
        <w:autoSpaceDE w:val="0"/>
        <w:jc w:val="both"/>
        <w:rPr>
          <w:sz w:val="26"/>
          <w:szCs w:val="26"/>
        </w:rPr>
      </w:pPr>
      <w:r w:rsidRPr="00CE7BD0">
        <w:rPr>
          <w:sz w:val="26"/>
          <w:szCs w:val="26"/>
        </w:rPr>
        <w:t xml:space="preserve">доступ к основным муниципальным правовым актам, регламентирующим полномочия и сферу компетенции Администрации </w:t>
      </w:r>
      <w:r w:rsidR="00CE7BD0">
        <w:rPr>
          <w:sz w:val="26"/>
          <w:szCs w:val="26"/>
        </w:rPr>
        <w:t>Гигантовского сельского поселения</w:t>
      </w:r>
      <w:r w:rsidRPr="00CE7BD0">
        <w:rPr>
          <w:sz w:val="26"/>
          <w:szCs w:val="26"/>
        </w:rPr>
        <w:t>;</w:t>
      </w:r>
    </w:p>
    <w:p w:rsidR="003D470D" w:rsidRPr="00CE7BD0" w:rsidRDefault="003D470D" w:rsidP="00CE7BD0">
      <w:pPr>
        <w:autoSpaceDE w:val="0"/>
        <w:jc w:val="both"/>
        <w:rPr>
          <w:sz w:val="26"/>
          <w:szCs w:val="26"/>
        </w:rPr>
      </w:pPr>
      <w:r w:rsidRPr="00CE7BD0">
        <w:rPr>
          <w:sz w:val="26"/>
          <w:szCs w:val="26"/>
        </w:rPr>
        <w:t>доступ к муниципальным правовым актам, регулирующим рассмотрение обращений граждан;</w:t>
      </w:r>
    </w:p>
    <w:p w:rsidR="003D470D" w:rsidRPr="00CE7BD0" w:rsidRDefault="003D470D" w:rsidP="00CE7BD0">
      <w:pPr>
        <w:autoSpaceDE w:val="0"/>
        <w:jc w:val="both"/>
        <w:rPr>
          <w:color w:val="FF0000"/>
          <w:sz w:val="26"/>
          <w:szCs w:val="26"/>
        </w:rPr>
      </w:pPr>
      <w:r w:rsidRPr="00CE7BD0">
        <w:rPr>
          <w:sz w:val="26"/>
          <w:szCs w:val="26"/>
        </w:rPr>
        <w:t>наличие письменных принадлежностей и бумаги формата А4;</w:t>
      </w:r>
    </w:p>
    <w:p w:rsidR="003D470D" w:rsidRPr="00CE7BD0" w:rsidRDefault="003D470D" w:rsidP="00CE7BD0">
      <w:pPr>
        <w:autoSpaceDE w:val="0"/>
        <w:jc w:val="both"/>
        <w:rPr>
          <w:sz w:val="26"/>
          <w:szCs w:val="26"/>
        </w:rPr>
      </w:pPr>
      <w:r w:rsidRPr="00CE7BD0">
        <w:rPr>
          <w:sz w:val="26"/>
          <w:szCs w:val="26"/>
        </w:rPr>
        <w:t>соблюдение мер безопасности: обеспечение противопожарной системой и средствами пожаротушения, системой оповещения о возникновении чрезвычайной ситуации, системой охраны.</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На стенде по работе с обращениями граждан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а также в местах, отведенных для проведения приема граждан размещается следующая обязательная информация:</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информация о порядке рассмотрения обращений граждан;</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режим работы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форма и требования к письменным обращениям граждан;</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lastRenderedPageBreak/>
        <w:t xml:space="preserve">график личного приема граждан </w:t>
      </w:r>
      <w:r w:rsidR="00A0365D">
        <w:rPr>
          <w:rFonts w:ascii="Times New Roman" w:hAnsi="Times New Roman" w:cs="Times New Roman"/>
          <w:sz w:val="26"/>
          <w:szCs w:val="26"/>
        </w:rPr>
        <w:t>Главой поселения</w:t>
      </w:r>
      <w:r w:rsidRPr="00CE7BD0">
        <w:rPr>
          <w:rFonts w:ascii="Times New Roman" w:hAnsi="Times New Roman" w:cs="Times New Roman"/>
          <w:sz w:val="26"/>
          <w:szCs w:val="26"/>
        </w:rPr>
        <w:t>;</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местонахождение, где осуществляется прием письменных обращений граждан и устное информирование граждан;</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фамилии, имена, отчества и должности лиц, осуществляющих прием письменных обращений и устное информирование граждан;</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адреса официальных сайтов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почтовые адреса вышестоящих областных органов власти;</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выписки из муниципальных правовых актов, регламентирующих порядок и сроки рассмотрения обращений граждан;</w:t>
      </w:r>
    </w:p>
    <w:p w:rsidR="00A0365D" w:rsidRDefault="003D470D" w:rsidP="00A0365D">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выписки из нормативных правовых актов, определяющих полномочия и компетенцию Администрации </w:t>
      </w:r>
      <w:r w:rsidR="00CE7BD0">
        <w:rPr>
          <w:rFonts w:ascii="Times New Roman" w:hAnsi="Times New Roman" w:cs="Times New Roman"/>
          <w:sz w:val="26"/>
          <w:szCs w:val="26"/>
        </w:rPr>
        <w:t>Гигантовского сельского поселения</w:t>
      </w:r>
    </w:p>
    <w:p w:rsidR="003D470D" w:rsidRPr="00CE7BD0" w:rsidRDefault="003D470D" w:rsidP="00A0365D">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Официальный Интернет-сайт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в части реализации рассмотрения обращений граждан должен содержать:</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сведения о местах нахождения, справочные телефоны, факсы, адреса электронной почты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где осуществляется прием письменных обращений и устное информирование граждан;</w:t>
      </w:r>
    </w:p>
    <w:p w:rsidR="003D470D" w:rsidRPr="00CE7BD0" w:rsidRDefault="003D470D" w:rsidP="00CE7BD0">
      <w:pPr>
        <w:pStyle w:val="ConsPlusNormal"/>
        <w:widowControl/>
        <w:tabs>
          <w:tab w:val="left" w:pos="540"/>
        </w:tabs>
        <w:ind w:firstLine="0"/>
        <w:jc w:val="both"/>
        <w:rPr>
          <w:rFonts w:ascii="Times New Roman" w:hAnsi="Times New Roman" w:cs="Times New Roman"/>
          <w:sz w:val="26"/>
          <w:szCs w:val="26"/>
        </w:rPr>
      </w:pPr>
      <w:r w:rsidRPr="00CE7BD0">
        <w:rPr>
          <w:rFonts w:ascii="Times New Roman" w:hAnsi="Times New Roman" w:cs="Times New Roman"/>
          <w:sz w:val="26"/>
          <w:szCs w:val="26"/>
        </w:rPr>
        <w:t>графики и информацию о порядке приема граждан;</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обзоры о количестве и характере обращений граждан за определенный период;</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размещение муниципальных правовых актов, определяющих порядок и сроки рассмотрения обращений граждан;</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информацию по актуальным вопросам граждан.</w:t>
      </w:r>
    </w:p>
    <w:p w:rsidR="003D470D" w:rsidRPr="00CE7BD0" w:rsidRDefault="003D470D" w:rsidP="00CE7BD0">
      <w:pPr>
        <w:pStyle w:val="ConsPlusNormal"/>
        <w:widowControl/>
        <w:ind w:firstLine="0"/>
        <w:jc w:val="center"/>
        <w:rPr>
          <w:rFonts w:ascii="Times New Roman" w:hAnsi="Times New Roman" w:cs="Times New Roman"/>
          <w:sz w:val="26"/>
          <w:szCs w:val="26"/>
        </w:rPr>
      </w:pPr>
    </w:p>
    <w:p w:rsidR="003D470D" w:rsidRPr="00CE7BD0" w:rsidRDefault="003D470D" w:rsidP="00CE7BD0">
      <w:pPr>
        <w:pStyle w:val="ConsPlusNormal"/>
        <w:widowControl/>
        <w:numPr>
          <w:ilvl w:val="0"/>
          <w:numId w:val="28"/>
        </w:numPr>
        <w:tabs>
          <w:tab w:val="left" w:pos="426"/>
          <w:tab w:val="left" w:pos="709"/>
          <w:tab w:val="left" w:pos="1418"/>
        </w:tabs>
        <w:ind w:left="0" w:firstLine="0"/>
        <w:jc w:val="center"/>
        <w:rPr>
          <w:rFonts w:ascii="Times New Roman" w:hAnsi="Times New Roman" w:cs="Times New Roman"/>
          <w:sz w:val="26"/>
          <w:szCs w:val="26"/>
        </w:rPr>
      </w:pPr>
      <w:r w:rsidRPr="00CE7BD0">
        <w:rPr>
          <w:rFonts w:ascii="Times New Roman" w:hAnsi="Times New Roman" w:cs="Times New Roman"/>
          <w:sz w:val="26"/>
          <w:szCs w:val="26"/>
        </w:rPr>
        <w:t>Прием и первичная обработка письменных обращений граждан</w:t>
      </w:r>
    </w:p>
    <w:p w:rsidR="003D470D" w:rsidRPr="00CE7BD0" w:rsidRDefault="003D470D" w:rsidP="00CE7BD0">
      <w:pPr>
        <w:pStyle w:val="ConsPlusNormal"/>
        <w:widowControl/>
        <w:ind w:firstLine="0"/>
        <w:jc w:val="center"/>
        <w:rPr>
          <w:rFonts w:ascii="Times New Roman" w:hAnsi="Times New Roman" w:cs="Times New Roman"/>
          <w:color w:val="FF0000"/>
          <w:sz w:val="26"/>
          <w:szCs w:val="26"/>
        </w:rPr>
      </w:pP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Основанием для начала организации рассмотрения обращений граждан является личное обращение гражданина в Администрацию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xml:space="preserve"> или поступление обращения гражданина с сопроводительным документом из других органов для рассмотрения по поручению.</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Обращение может быть доставлено непосредственно гражданином либо его представителем, поступить по почте, по факсу, по электронной почте, по телеграфу. </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Обращения, присланные по почте, поступившие по телеграфу, и документы, связанные с их рассмот</w:t>
      </w:r>
      <w:r w:rsidR="00A0365D">
        <w:rPr>
          <w:rFonts w:ascii="Times New Roman" w:hAnsi="Times New Roman" w:cs="Times New Roman"/>
          <w:sz w:val="26"/>
          <w:szCs w:val="26"/>
        </w:rPr>
        <w:t>рением, поступают в приемную Главы поселения</w:t>
      </w:r>
      <w:r w:rsidRPr="00CE7BD0">
        <w:rPr>
          <w:rFonts w:ascii="Times New Roman" w:hAnsi="Times New Roman" w:cs="Times New Roman"/>
          <w:sz w:val="26"/>
          <w:szCs w:val="26"/>
        </w:rPr>
        <w:t>.</w:t>
      </w:r>
    </w:p>
    <w:p w:rsidR="003D470D" w:rsidRPr="00CE7BD0" w:rsidRDefault="00A0365D" w:rsidP="00CE7BD0">
      <w:pPr>
        <w:pStyle w:val="ConsPlusNormal"/>
        <w:widowControl/>
        <w:numPr>
          <w:ilvl w:val="1"/>
          <w:numId w:val="28"/>
        </w:numPr>
        <w:ind w:left="0" w:firstLine="0"/>
        <w:jc w:val="both"/>
        <w:rPr>
          <w:rFonts w:ascii="Times New Roman" w:hAnsi="Times New Roman" w:cs="Times New Roman"/>
          <w:color w:val="FF0000"/>
          <w:sz w:val="26"/>
          <w:szCs w:val="26"/>
        </w:rPr>
      </w:pPr>
      <w:r>
        <w:rPr>
          <w:rFonts w:ascii="Times New Roman" w:hAnsi="Times New Roman" w:cs="Times New Roman"/>
          <w:sz w:val="26"/>
          <w:szCs w:val="26"/>
        </w:rPr>
        <w:t>Ответственный работник</w:t>
      </w:r>
      <w:r w:rsidR="003D470D" w:rsidRPr="00CE7BD0">
        <w:rPr>
          <w:rFonts w:ascii="Times New Roman" w:hAnsi="Times New Roman" w:cs="Times New Roman"/>
          <w:sz w:val="26"/>
          <w:szCs w:val="26"/>
        </w:rPr>
        <w:t>, ответственный за прием документов:</w:t>
      </w:r>
    </w:p>
    <w:p w:rsidR="003D470D" w:rsidRPr="00CE7BD0" w:rsidRDefault="003D470D" w:rsidP="00CE7BD0">
      <w:pPr>
        <w:pStyle w:val="ConsPlusNormal"/>
        <w:widowControl/>
        <w:numPr>
          <w:ilvl w:val="2"/>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Проверяет правильность адресования корреспонденции и целостность упаковки, при необходимости возвращает на почту невскрытыми</w:t>
      </w:r>
      <w:r w:rsidR="0089415E">
        <w:rPr>
          <w:rFonts w:ascii="Times New Roman" w:hAnsi="Times New Roman" w:cs="Times New Roman"/>
          <w:sz w:val="26"/>
          <w:szCs w:val="26"/>
        </w:rPr>
        <w:t>,</w:t>
      </w:r>
      <w:r w:rsidRPr="00CE7BD0">
        <w:rPr>
          <w:rFonts w:ascii="Times New Roman" w:hAnsi="Times New Roman" w:cs="Times New Roman"/>
          <w:sz w:val="26"/>
          <w:szCs w:val="26"/>
        </w:rPr>
        <w:t xml:space="preserve"> ошибочно поступившие (не по адресу) письма.</w:t>
      </w:r>
    </w:p>
    <w:p w:rsidR="003D470D" w:rsidRPr="00CE7BD0" w:rsidRDefault="003D470D" w:rsidP="00CE7BD0">
      <w:pPr>
        <w:pStyle w:val="ConsPlusNormal"/>
        <w:widowControl/>
        <w:numPr>
          <w:ilvl w:val="2"/>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Вскрывает конверты, проверяет наличие в них документов (разорванные документы подклеиваются), к тексту письма прилагает конверт.</w:t>
      </w:r>
    </w:p>
    <w:p w:rsidR="003D470D" w:rsidRPr="00CE7BD0" w:rsidRDefault="003D470D" w:rsidP="00CE7BD0">
      <w:pPr>
        <w:pStyle w:val="ConsPlusNormal"/>
        <w:widowControl/>
        <w:numPr>
          <w:ilvl w:val="2"/>
          <w:numId w:val="28"/>
        </w:numPr>
        <w:shd w:val="clear" w:color="auto" w:fill="FFFFFF"/>
        <w:ind w:left="0" w:firstLine="0"/>
        <w:jc w:val="both"/>
        <w:rPr>
          <w:rFonts w:ascii="Times New Roman" w:hAnsi="Times New Roman" w:cs="Times New Roman"/>
          <w:sz w:val="26"/>
          <w:szCs w:val="26"/>
        </w:rPr>
      </w:pPr>
      <w:r w:rsidRPr="00CE7BD0">
        <w:rPr>
          <w:rFonts w:ascii="Times New Roman" w:hAnsi="Times New Roman" w:cs="Times New Roman"/>
          <w:sz w:val="26"/>
          <w:szCs w:val="26"/>
        </w:rPr>
        <w:t>Прикладывает в конверте поступившие документы (</w:t>
      </w:r>
      <w:r w:rsidR="0089415E">
        <w:rPr>
          <w:rFonts w:ascii="Times New Roman" w:hAnsi="Times New Roman" w:cs="Times New Roman"/>
          <w:sz w:val="26"/>
          <w:szCs w:val="26"/>
        </w:rPr>
        <w:t xml:space="preserve">копии </w:t>
      </w:r>
      <w:r w:rsidRPr="00CE7BD0">
        <w:rPr>
          <w:rFonts w:ascii="Times New Roman" w:hAnsi="Times New Roman" w:cs="Times New Roman"/>
          <w:sz w:val="26"/>
          <w:szCs w:val="26"/>
        </w:rPr>
        <w:t>паспорт</w:t>
      </w:r>
      <w:r w:rsidR="0089415E">
        <w:rPr>
          <w:rFonts w:ascii="Times New Roman" w:hAnsi="Times New Roman" w:cs="Times New Roman"/>
          <w:sz w:val="26"/>
          <w:szCs w:val="26"/>
        </w:rPr>
        <w:t>ов</w:t>
      </w:r>
      <w:r w:rsidRPr="00CE7BD0">
        <w:rPr>
          <w:rFonts w:ascii="Times New Roman" w:hAnsi="Times New Roman" w:cs="Times New Roman"/>
          <w:sz w:val="26"/>
          <w:szCs w:val="26"/>
        </w:rPr>
        <w:t>, военны</w:t>
      </w:r>
      <w:r w:rsidR="0089415E">
        <w:rPr>
          <w:rFonts w:ascii="Times New Roman" w:hAnsi="Times New Roman" w:cs="Times New Roman"/>
          <w:sz w:val="26"/>
          <w:szCs w:val="26"/>
        </w:rPr>
        <w:t>х</w:t>
      </w:r>
      <w:r w:rsidRPr="00CE7BD0">
        <w:rPr>
          <w:rFonts w:ascii="Times New Roman" w:hAnsi="Times New Roman" w:cs="Times New Roman"/>
          <w:sz w:val="26"/>
          <w:szCs w:val="26"/>
        </w:rPr>
        <w:t xml:space="preserve"> билет</w:t>
      </w:r>
      <w:r w:rsidR="0089415E">
        <w:rPr>
          <w:rFonts w:ascii="Times New Roman" w:hAnsi="Times New Roman" w:cs="Times New Roman"/>
          <w:sz w:val="26"/>
          <w:szCs w:val="26"/>
        </w:rPr>
        <w:t>ов</w:t>
      </w:r>
      <w:r w:rsidRPr="00CE7BD0">
        <w:rPr>
          <w:rFonts w:ascii="Times New Roman" w:hAnsi="Times New Roman" w:cs="Times New Roman"/>
          <w:sz w:val="26"/>
          <w:szCs w:val="26"/>
        </w:rPr>
        <w:t>, трудовы</w:t>
      </w:r>
      <w:r w:rsidR="0089415E">
        <w:rPr>
          <w:rFonts w:ascii="Times New Roman" w:hAnsi="Times New Roman" w:cs="Times New Roman"/>
          <w:sz w:val="26"/>
          <w:szCs w:val="26"/>
        </w:rPr>
        <w:t>х</w:t>
      </w:r>
      <w:r w:rsidRPr="00CE7BD0">
        <w:rPr>
          <w:rFonts w:ascii="Times New Roman" w:hAnsi="Times New Roman" w:cs="Times New Roman"/>
          <w:sz w:val="26"/>
          <w:szCs w:val="26"/>
        </w:rPr>
        <w:t xml:space="preserve"> книж</w:t>
      </w:r>
      <w:r w:rsidR="0089415E">
        <w:rPr>
          <w:rFonts w:ascii="Times New Roman" w:hAnsi="Times New Roman" w:cs="Times New Roman"/>
          <w:sz w:val="26"/>
          <w:szCs w:val="26"/>
        </w:rPr>
        <w:t>ек</w:t>
      </w:r>
      <w:r w:rsidRPr="00CE7BD0">
        <w:rPr>
          <w:rFonts w:ascii="Times New Roman" w:hAnsi="Times New Roman" w:cs="Times New Roman"/>
          <w:sz w:val="26"/>
          <w:szCs w:val="26"/>
        </w:rPr>
        <w:t>, пенсионны</w:t>
      </w:r>
      <w:r w:rsidR="0089415E">
        <w:rPr>
          <w:rFonts w:ascii="Times New Roman" w:hAnsi="Times New Roman" w:cs="Times New Roman"/>
          <w:sz w:val="26"/>
          <w:szCs w:val="26"/>
        </w:rPr>
        <w:t>х</w:t>
      </w:r>
      <w:r w:rsidRPr="00CE7BD0">
        <w:rPr>
          <w:rFonts w:ascii="Times New Roman" w:hAnsi="Times New Roman" w:cs="Times New Roman"/>
          <w:sz w:val="26"/>
          <w:szCs w:val="26"/>
        </w:rPr>
        <w:t xml:space="preserve"> удостоверени</w:t>
      </w:r>
      <w:r w:rsidR="0089415E">
        <w:rPr>
          <w:rFonts w:ascii="Times New Roman" w:hAnsi="Times New Roman" w:cs="Times New Roman"/>
          <w:sz w:val="26"/>
          <w:szCs w:val="26"/>
        </w:rPr>
        <w:t>й</w:t>
      </w:r>
      <w:r w:rsidRPr="00CE7BD0">
        <w:rPr>
          <w:rFonts w:ascii="Times New Roman" w:hAnsi="Times New Roman" w:cs="Times New Roman"/>
          <w:sz w:val="26"/>
          <w:szCs w:val="26"/>
        </w:rPr>
        <w:t>, фотографии и другие подобные документы).</w:t>
      </w:r>
    </w:p>
    <w:p w:rsidR="003D470D" w:rsidRPr="00CE7BD0" w:rsidRDefault="003D470D" w:rsidP="00CE7BD0">
      <w:pPr>
        <w:pStyle w:val="ConsPlusNormal"/>
        <w:widowControl/>
        <w:numPr>
          <w:ilvl w:val="2"/>
          <w:numId w:val="28"/>
        </w:numPr>
        <w:ind w:left="0"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 xml:space="preserve">Составляет акт в двух экземплярах на письма, поступившие с денежными знаками (кроме изъятых из обращения), ценными бумагами (облигациями, акциями и т.д.), подарками, на заказные письма с уведомлением, в которых при вскрытии не обнаружилось письменного вложения, а также в случаях, когда в конвертах обнаруживается недостача документов, упомянутых авторами в описях на ценные письма (Приложения № 2, 3, 4 к Инструкции). Один экземпляр акта хранится у </w:t>
      </w:r>
      <w:r w:rsidRPr="00CE7BD0">
        <w:rPr>
          <w:rFonts w:ascii="Times New Roman" w:hAnsi="Times New Roman" w:cs="Times New Roman"/>
          <w:sz w:val="26"/>
          <w:szCs w:val="26"/>
        </w:rPr>
        <w:lastRenderedPageBreak/>
        <w:t>специалиста, ответственного за работу с обращениями граждан, второй приобщается к поступившему обращению.</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 xml:space="preserve">Прием письменных обращений непосредственно от граждан производится специалистом </w:t>
      </w:r>
      <w:r w:rsidR="0089415E">
        <w:rPr>
          <w:rFonts w:ascii="Times New Roman" w:hAnsi="Times New Roman" w:cs="Times New Roman"/>
          <w:sz w:val="26"/>
          <w:szCs w:val="26"/>
        </w:rPr>
        <w:t>сектора</w:t>
      </w:r>
      <w:r w:rsidRPr="00CE7BD0">
        <w:rPr>
          <w:rFonts w:ascii="Times New Roman" w:hAnsi="Times New Roman" w:cs="Times New Roman"/>
          <w:sz w:val="26"/>
          <w:szCs w:val="26"/>
        </w:rPr>
        <w:t xml:space="preserve">. Не принимаются обращения, не содержащие фамилии гражданина и почтового адреса для ответа. </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По просьбе обратившегося гражданина ему на втором экземпляре или копии обращения проставляется штамп с указанием даты приема обращения, количества принятых листов и сообщается телефон для справок специалиста, ответственного за работу с обращениями граждан.</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 xml:space="preserve">Обращения, поступившие в виде электронного обращения на официальный сайт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xml:space="preserve"> по сети Интернет, принимаются специалистом сектора, распечатываются.</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Поступившие в адрес </w:t>
      </w:r>
      <w:r w:rsidR="0089415E">
        <w:rPr>
          <w:rFonts w:ascii="Times New Roman" w:hAnsi="Times New Roman" w:cs="Times New Roman"/>
          <w:sz w:val="26"/>
          <w:szCs w:val="26"/>
        </w:rPr>
        <w:t>сотрудников</w:t>
      </w:r>
      <w:r w:rsidRPr="00CE7BD0">
        <w:rPr>
          <w:rFonts w:ascii="Times New Roman" w:hAnsi="Times New Roman" w:cs="Times New Roman"/>
          <w:sz w:val="26"/>
          <w:szCs w:val="26"/>
        </w:rPr>
        <w:t xml:space="preserve">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xml:space="preserve"> обращения с пометкой "Лично", с правильно указанными фамилией, инициалами и должностью не вскрываются. Они передаются для рассмотрения адресату. В случаях, когда такие письма квалифицируются как обращения, корреспонденция передается </w:t>
      </w:r>
      <w:r w:rsidR="0089415E">
        <w:rPr>
          <w:rFonts w:ascii="Times New Roman" w:hAnsi="Times New Roman" w:cs="Times New Roman"/>
          <w:sz w:val="26"/>
          <w:szCs w:val="26"/>
        </w:rPr>
        <w:t>сотрудникомпередается</w:t>
      </w:r>
      <w:r w:rsidRPr="00CE7BD0">
        <w:rPr>
          <w:rFonts w:ascii="Times New Roman" w:hAnsi="Times New Roman" w:cs="Times New Roman"/>
          <w:sz w:val="26"/>
          <w:szCs w:val="26"/>
        </w:rPr>
        <w:t xml:space="preserve"> специалисту </w:t>
      </w:r>
      <w:r w:rsidR="0089415E">
        <w:rPr>
          <w:rFonts w:ascii="Times New Roman" w:hAnsi="Times New Roman" w:cs="Times New Roman"/>
          <w:sz w:val="26"/>
          <w:szCs w:val="26"/>
        </w:rPr>
        <w:t>сектора</w:t>
      </w:r>
      <w:r w:rsidRPr="00CE7BD0">
        <w:rPr>
          <w:rFonts w:ascii="Times New Roman" w:hAnsi="Times New Roman" w:cs="Times New Roman"/>
          <w:sz w:val="26"/>
          <w:szCs w:val="26"/>
        </w:rPr>
        <w:t xml:space="preserve"> для регистрации и направления по принадлежности для рассмотрения.</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Ростовской области, депутатов представительн</w:t>
      </w:r>
      <w:r w:rsidR="0089415E">
        <w:rPr>
          <w:rFonts w:ascii="Times New Roman" w:hAnsi="Times New Roman" w:cs="Times New Roman"/>
          <w:sz w:val="26"/>
          <w:szCs w:val="26"/>
        </w:rPr>
        <w:t>ого</w:t>
      </w:r>
      <w:r w:rsidRPr="00CE7BD0">
        <w:rPr>
          <w:rFonts w:ascii="Times New Roman" w:hAnsi="Times New Roman" w:cs="Times New Roman"/>
          <w:sz w:val="26"/>
          <w:szCs w:val="26"/>
        </w:rPr>
        <w:t xml:space="preserve"> орган</w:t>
      </w:r>
      <w:r w:rsidR="0089415E">
        <w:rPr>
          <w:rFonts w:ascii="Times New Roman" w:hAnsi="Times New Roman" w:cs="Times New Roman"/>
          <w:sz w:val="26"/>
          <w:szCs w:val="26"/>
        </w:rPr>
        <w:t>а</w:t>
      </w:r>
      <w:r w:rsidRPr="00CE7BD0">
        <w:rPr>
          <w:rFonts w:ascii="Times New Roman" w:hAnsi="Times New Roman" w:cs="Times New Roman"/>
          <w:sz w:val="26"/>
          <w:szCs w:val="26"/>
        </w:rPr>
        <w:t xml:space="preserve"> муниципальн</w:t>
      </w:r>
      <w:r w:rsidR="0089415E">
        <w:rPr>
          <w:rFonts w:ascii="Times New Roman" w:hAnsi="Times New Roman" w:cs="Times New Roman"/>
          <w:sz w:val="26"/>
          <w:szCs w:val="26"/>
        </w:rPr>
        <w:t>ого</w:t>
      </w:r>
      <w:r w:rsidRPr="00CE7BD0">
        <w:rPr>
          <w:rFonts w:ascii="Times New Roman" w:hAnsi="Times New Roman" w:cs="Times New Roman"/>
          <w:sz w:val="26"/>
          <w:szCs w:val="26"/>
        </w:rPr>
        <w:t xml:space="preserve">  образовани</w:t>
      </w:r>
      <w:r w:rsidR="0089415E">
        <w:rPr>
          <w:rFonts w:ascii="Times New Roman" w:hAnsi="Times New Roman" w:cs="Times New Roman"/>
          <w:sz w:val="26"/>
          <w:szCs w:val="26"/>
        </w:rPr>
        <w:t>я</w:t>
      </w:r>
      <w:r w:rsidRPr="00CE7BD0">
        <w:rPr>
          <w:rFonts w:ascii="Times New Roman" w:hAnsi="Times New Roman" w:cs="Times New Roman"/>
          <w:sz w:val="26"/>
          <w:szCs w:val="26"/>
        </w:rPr>
        <w:t xml:space="preserve"> </w:t>
      </w:r>
      <w:r w:rsidR="0089415E">
        <w:rPr>
          <w:rFonts w:ascii="Times New Roman" w:hAnsi="Times New Roman" w:cs="Times New Roman"/>
          <w:sz w:val="26"/>
          <w:szCs w:val="26"/>
        </w:rPr>
        <w:t>«</w:t>
      </w:r>
      <w:r w:rsidR="00CE7BD0">
        <w:rPr>
          <w:rFonts w:ascii="Times New Roman" w:hAnsi="Times New Roman" w:cs="Times New Roman"/>
          <w:sz w:val="26"/>
          <w:szCs w:val="26"/>
        </w:rPr>
        <w:t>Гигантовско</w:t>
      </w:r>
      <w:r w:rsidR="0089415E">
        <w:rPr>
          <w:rFonts w:ascii="Times New Roman" w:hAnsi="Times New Roman" w:cs="Times New Roman"/>
          <w:sz w:val="26"/>
          <w:szCs w:val="26"/>
        </w:rPr>
        <w:t>е</w:t>
      </w:r>
      <w:r w:rsidR="00CE7BD0">
        <w:rPr>
          <w:rFonts w:ascii="Times New Roman" w:hAnsi="Times New Roman" w:cs="Times New Roman"/>
          <w:sz w:val="26"/>
          <w:szCs w:val="26"/>
        </w:rPr>
        <w:t xml:space="preserve"> сельско</w:t>
      </w:r>
      <w:r w:rsidR="0089415E">
        <w:rPr>
          <w:rFonts w:ascii="Times New Roman" w:hAnsi="Times New Roman" w:cs="Times New Roman"/>
          <w:sz w:val="26"/>
          <w:szCs w:val="26"/>
        </w:rPr>
        <w:t>е</w:t>
      </w:r>
      <w:r w:rsidR="00CE7BD0">
        <w:rPr>
          <w:rFonts w:ascii="Times New Roman" w:hAnsi="Times New Roman" w:cs="Times New Roman"/>
          <w:sz w:val="26"/>
          <w:szCs w:val="26"/>
        </w:rPr>
        <w:t xml:space="preserve"> поселени</w:t>
      </w:r>
      <w:r w:rsidR="0089415E">
        <w:rPr>
          <w:rFonts w:ascii="Times New Roman" w:hAnsi="Times New Roman" w:cs="Times New Roman"/>
          <w:sz w:val="26"/>
          <w:szCs w:val="26"/>
        </w:rPr>
        <w:t>е»</w:t>
      </w:r>
      <w:r w:rsidRPr="00CE7BD0">
        <w:rPr>
          <w:rFonts w:ascii="Times New Roman" w:hAnsi="Times New Roman" w:cs="Times New Roman"/>
          <w:sz w:val="26"/>
          <w:szCs w:val="26"/>
        </w:rPr>
        <w:t xml:space="preserve"> передаются для первичной обработки специалисту </w:t>
      </w:r>
      <w:r w:rsidR="0089415E">
        <w:rPr>
          <w:rFonts w:ascii="Times New Roman" w:hAnsi="Times New Roman" w:cs="Times New Roman"/>
          <w:sz w:val="26"/>
          <w:szCs w:val="26"/>
        </w:rPr>
        <w:t>сектора</w:t>
      </w:r>
      <w:r w:rsidRPr="00CE7BD0">
        <w:rPr>
          <w:rFonts w:ascii="Times New Roman" w:hAnsi="Times New Roman" w:cs="Times New Roman"/>
          <w:sz w:val="26"/>
          <w:szCs w:val="26"/>
        </w:rPr>
        <w:t>.</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 xml:space="preserve">Результатом выполнения действий по приему и первичной обработке обращений граждан является регистрация их в электронной базе </w:t>
      </w:r>
      <w:r w:rsidR="0089415E">
        <w:rPr>
          <w:rFonts w:ascii="Times New Roman" w:hAnsi="Times New Roman" w:cs="Times New Roman"/>
          <w:sz w:val="26"/>
          <w:szCs w:val="26"/>
        </w:rPr>
        <w:t>сектора и в журнале регистрации поступивших обращений граждан</w:t>
      </w:r>
      <w:r w:rsidRPr="00CE7BD0">
        <w:rPr>
          <w:rFonts w:ascii="Times New Roman" w:hAnsi="Times New Roman" w:cs="Times New Roman"/>
          <w:sz w:val="26"/>
          <w:szCs w:val="26"/>
        </w:rPr>
        <w:t xml:space="preserve">. На лицевой стороне первого листа в правом нижнем углу специалист </w:t>
      </w:r>
      <w:r w:rsidR="0089415E">
        <w:rPr>
          <w:rFonts w:ascii="Times New Roman" w:hAnsi="Times New Roman" w:cs="Times New Roman"/>
          <w:sz w:val="26"/>
          <w:szCs w:val="26"/>
        </w:rPr>
        <w:t>сектора</w:t>
      </w:r>
      <w:r w:rsidRPr="00CE7BD0">
        <w:rPr>
          <w:rFonts w:ascii="Times New Roman" w:hAnsi="Times New Roman" w:cs="Times New Roman"/>
          <w:sz w:val="26"/>
          <w:szCs w:val="26"/>
        </w:rPr>
        <w:t xml:space="preserve"> ставит регистрационный штамп с отметкой о приеме, дату поступления письма и регистрационный номер. В случае если место, предназначенное для штампа, занято текстом письма, штамп может быть проставлен в ином месте, обеспечивающем его прочтение. </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p>
    <w:p w:rsidR="003D470D" w:rsidRPr="00CE7BD0" w:rsidRDefault="003D470D" w:rsidP="00CE7BD0">
      <w:pPr>
        <w:pStyle w:val="ConsPlusNormal"/>
        <w:widowControl/>
        <w:numPr>
          <w:ilvl w:val="0"/>
          <w:numId w:val="28"/>
        </w:numPr>
        <w:ind w:left="0" w:firstLine="0"/>
        <w:jc w:val="center"/>
        <w:rPr>
          <w:rFonts w:ascii="Times New Roman" w:hAnsi="Times New Roman" w:cs="Times New Roman"/>
          <w:sz w:val="26"/>
          <w:szCs w:val="26"/>
        </w:rPr>
      </w:pPr>
      <w:r w:rsidRPr="00CE7BD0">
        <w:rPr>
          <w:rFonts w:ascii="Times New Roman" w:hAnsi="Times New Roman" w:cs="Times New Roman"/>
          <w:sz w:val="26"/>
          <w:szCs w:val="26"/>
        </w:rPr>
        <w:t>Регистрация поступающих обращений граждан</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Поступившие в Администрацию </w:t>
      </w:r>
      <w:r w:rsidR="00D54D42">
        <w:rPr>
          <w:rFonts w:ascii="Times New Roman" w:hAnsi="Times New Roman" w:cs="Times New Roman"/>
          <w:sz w:val="26"/>
          <w:szCs w:val="26"/>
        </w:rPr>
        <w:t>поселения</w:t>
      </w:r>
      <w:r w:rsidRPr="00CE7BD0">
        <w:rPr>
          <w:rFonts w:ascii="Times New Roman" w:hAnsi="Times New Roman" w:cs="Times New Roman"/>
          <w:sz w:val="26"/>
          <w:szCs w:val="26"/>
        </w:rPr>
        <w:t xml:space="preserve"> письма граждан регистрируются специалистом, ответственным за работу с обращениями граждан.</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Обращения, переданные гражданами во время личного приема или непосредственно в Администрацию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регистрируются специалистом, ответственным за работу с обращениями граждан.</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Специалист, ответственный за работу с обращениями граждан, обязан сверить указанные в письме и на конверте фамилию, имя, отчество, адрес автора, проверить обращение на повторность и зарегистрировать в контрольно-регистрационной форме системы электронного документооборота «Дело». </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Если обращение является повторным, материалы по предыдущему обращению приобщаются к нему для дальнейшей работы. </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Специалист, ответственный за работу с обращениями граждан, обязан:</w:t>
      </w:r>
    </w:p>
    <w:p w:rsidR="003D470D" w:rsidRPr="00CE7BD0" w:rsidRDefault="003D470D" w:rsidP="00CE7BD0">
      <w:pPr>
        <w:pStyle w:val="ConsPlusNormal"/>
        <w:widowControl/>
        <w:numPr>
          <w:ilvl w:val="2"/>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Прочитать обращение, определить его тематику и тип, выявить поставленные заявителем вопросы.</w:t>
      </w:r>
    </w:p>
    <w:p w:rsidR="003D470D" w:rsidRPr="00CE7BD0" w:rsidRDefault="003D470D" w:rsidP="00CE7BD0">
      <w:pPr>
        <w:pStyle w:val="ConsPlusNormal"/>
        <w:widowControl/>
        <w:numPr>
          <w:ilvl w:val="2"/>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Проверить обращение на повторность, при необходимости сверить с находящейся в архиве предыдущей перепиской. Повторным считается обращение, </w:t>
      </w:r>
      <w:r w:rsidRPr="00CE7BD0">
        <w:rPr>
          <w:rFonts w:ascii="Times New Roman" w:hAnsi="Times New Roman" w:cs="Times New Roman"/>
          <w:sz w:val="26"/>
          <w:szCs w:val="26"/>
        </w:rPr>
        <w:lastRenderedPageBreak/>
        <w:t>поступившее от одного и того же автора по одному и тому же вопросу, если со времени подачи первого обращения истек установленный законодательством срок рассмотрения или заявитель не удовлетворен полученным ответом.</w:t>
      </w:r>
    </w:p>
    <w:p w:rsidR="003D470D" w:rsidRPr="00CE7BD0" w:rsidRDefault="003D470D" w:rsidP="00CE7BD0">
      <w:pPr>
        <w:pStyle w:val="ConsPlusNormal"/>
        <w:widowControl/>
        <w:numPr>
          <w:ilvl w:val="2"/>
          <w:numId w:val="28"/>
        </w:numPr>
        <w:ind w:left="0" w:firstLine="0"/>
        <w:jc w:val="both"/>
        <w:rPr>
          <w:rFonts w:ascii="Times New Roman" w:hAnsi="Times New Roman" w:cs="Times New Roman"/>
          <w:sz w:val="26"/>
          <w:szCs w:val="26"/>
        </w:rPr>
      </w:pPr>
      <w:r w:rsidRPr="00CE7BD0">
        <w:rPr>
          <w:rFonts w:ascii="Times New Roman" w:hAnsi="Times New Roman" w:cs="Times New Roman"/>
          <w:spacing w:val="-4"/>
          <w:sz w:val="26"/>
          <w:szCs w:val="26"/>
        </w:rPr>
        <w:t xml:space="preserve">Заполнить регистрационно-контрольную форму </w:t>
      </w:r>
      <w:r w:rsidRPr="00CE7BD0">
        <w:rPr>
          <w:rFonts w:ascii="Times New Roman" w:hAnsi="Times New Roman" w:cs="Times New Roman"/>
          <w:sz w:val="26"/>
          <w:szCs w:val="26"/>
        </w:rPr>
        <w:t>системы электронного документооборота «Дело»,  в которой указывает:</w:t>
      </w:r>
    </w:p>
    <w:p w:rsidR="003D470D" w:rsidRPr="00CE7BD0" w:rsidRDefault="003D470D" w:rsidP="00CE7BD0">
      <w:pPr>
        <w:autoSpaceDE w:val="0"/>
        <w:jc w:val="both"/>
        <w:rPr>
          <w:sz w:val="26"/>
          <w:szCs w:val="26"/>
        </w:rPr>
      </w:pPr>
      <w:r w:rsidRPr="00CE7BD0">
        <w:rPr>
          <w:sz w:val="26"/>
          <w:szCs w:val="26"/>
        </w:rPr>
        <w:t>фамилию, инициалы заявителя, его почтовый адрес (или адрес электронной почты);</w:t>
      </w:r>
    </w:p>
    <w:p w:rsidR="003D470D" w:rsidRPr="00CE7BD0" w:rsidRDefault="003D470D" w:rsidP="00CE7BD0">
      <w:pPr>
        <w:autoSpaceDE w:val="0"/>
        <w:jc w:val="both"/>
        <w:rPr>
          <w:sz w:val="26"/>
          <w:szCs w:val="26"/>
        </w:rPr>
      </w:pPr>
      <w:r w:rsidRPr="00CE7BD0">
        <w:rPr>
          <w:sz w:val="26"/>
          <w:szCs w:val="26"/>
        </w:rPr>
        <w:t>дату регистрации обращения, сроки рассмотрения;</w:t>
      </w:r>
    </w:p>
    <w:p w:rsidR="003D470D" w:rsidRPr="00CE7BD0" w:rsidRDefault="003D470D" w:rsidP="00CE7BD0">
      <w:pPr>
        <w:autoSpaceDE w:val="0"/>
        <w:jc w:val="both"/>
        <w:rPr>
          <w:sz w:val="26"/>
          <w:szCs w:val="26"/>
        </w:rPr>
      </w:pPr>
      <w:r w:rsidRPr="00CE7BD0">
        <w:rPr>
          <w:sz w:val="26"/>
          <w:szCs w:val="26"/>
        </w:rPr>
        <w:t>тип обращения согласно тематическому классификатору;</w:t>
      </w:r>
    </w:p>
    <w:p w:rsidR="003D470D" w:rsidRPr="00CE7BD0" w:rsidRDefault="003D470D" w:rsidP="00CE7BD0">
      <w:pPr>
        <w:autoSpaceDE w:val="0"/>
        <w:jc w:val="both"/>
        <w:rPr>
          <w:sz w:val="26"/>
          <w:szCs w:val="26"/>
        </w:rPr>
      </w:pPr>
      <w:r w:rsidRPr="00CE7BD0">
        <w:rPr>
          <w:sz w:val="26"/>
          <w:szCs w:val="26"/>
        </w:rPr>
        <w:t>краткое содержание вопроса, с которым обратился заявитель;</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осуществляет ввод необходимых примечаний, согласно резолюции главы </w:t>
      </w:r>
      <w:r w:rsidR="00D54D42">
        <w:rPr>
          <w:rFonts w:ascii="Times New Roman" w:hAnsi="Times New Roman" w:cs="Times New Roman"/>
          <w:sz w:val="26"/>
          <w:szCs w:val="26"/>
        </w:rPr>
        <w:t>поселения</w:t>
      </w:r>
      <w:r w:rsidRPr="00CE7BD0">
        <w:rPr>
          <w:rFonts w:ascii="Times New Roman" w:hAnsi="Times New Roman" w:cs="Times New Roman"/>
          <w:sz w:val="26"/>
          <w:szCs w:val="26"/>
        </w:rPr>
        <w:t xml:space="preserve"> вводит фамилию и инициалы исполнителя рассмотрения обращения.</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На поручениях вышестоящих органов власти о рассмотрении обращения, в которых содержится просьба проинформировать о результатах, проставляется "Контроль". В случае если в поручении указан срок рассмотрения обращения, в сопроводительном  письме датируется установленный срок.</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color w:val="FF0000"/>
          <w:sz w:val="26"/>
          <w:szCs w:val="26"/>
        </w:rPr>
        <w:t> </w:t>
      </w:r>
      <w:r w:rsidRPr="00CE7BD0">
        <w:rPr>
          <w:rFonts w:ascii="Times New Roman" w:hAnsi="Times New Roman" w:cs="Times New Roman"/>
          <w:sz w:val="26"/>
          <w:szCs w:val="26"/>
        </w:rPr>
        <w:t>Если обращение подписано несколькими авторами, то регистрируется первый автор, в адрес которого просят направить ответ. Такое обращение считается коллективным.</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Если обращение поступило из вышестоящего органа власти или администрации другого муниципального образования, других организаций, то отмечается:</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откуда оно поступило;</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регистрационный номер;</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дата сопроводительного письма.</w:t>
      </w:r>
    </w:p>
    <w:p w:rsidR="003D470D" w:rsidRPr="00CE7BD0" w:rsidRDefault="003D470D" w:rsidP="00CE7BD0">
      <w:pPr>
        <w:pStyle w:val="ConsPlusNormal"/>
        <w:widowControl/>
        <w:numPr>
          <w:ilvl w:val="1"/>
          <w:numId w:val="28"/>
        </w:numPr>
        <w:ind w:left="0" w:firstLine="0"/>
        <w:jc w:val="both"/>
        <w:rPr>
          <w:rFonts w:ascii="Times New Roman" w:hAnsi="Times New Roman" w:cs="Times New Roman"/>
          <w:sz w:val="26"/>
          <w:szCs w:val="26"/>
        </w:rPr>
      </w:pPr>
      <w:r w:rsidRPr="00CE7BD0">
        <w:rPr>
          <w:rFonts w:ascii="Times New Roman" w:hAnsi="Times New Roman" w:cs="Times New Roman"/>
          <w:sz w:val="26"/>
          <w:szCs w:val="26"/>
        </w:rPr>
        <w:t>На каждое обращение заводится дело с указанием всех реквизитов письма и отмеченных данных заявителя.</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Результатом выполнения действий является регистрация обращения в системе электронного документооборота «Дело» и подготовка обращения гражданина к передаче на рассмотрение должностному</w:t>
      </w:r>
      <w:r w:rsidR="00D54D42">
        <w:rPr>
          <w:rFonts w:ascii="Times New Roman" w:hAnsi="Times New Roman" w:cs="Times New Roman"/>
          <w:sz w:val="26"/>
          <w:szCs w:val="26"/>
        </w:rPr>
        <w:t xml:space="preserve"> лицу согласно резолюции главы </w:t>
      </w:r>
      <w:r w:rsidRPr="00CE7BD0">
        <w:rPr>
          <w:rFonts w:ascii="Times New Roman" w:hAnsi="Times New Roman" w:cs="Times New Roman"/>
          <w:sz w:val="26"/>
          <w:szCs w:val="26"/>
        </w:rPr>
        <w:t xml:space="preserve">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p>
    <w:p w:rsidR="003D470D" w:rsidRPr="00CE7BD0" w:rsidRDefault="003D470D" w:rsidP="00CE7BD0">
      <w:pPr>
        <w:numPr>
          <w:ilvl w:val="0"/>
          <w:numId w:val="28"/>
        </w:numPr>
        <w:autoSpaceDE w:val="0"/>
        <w:ind w:left="0" w:firstLine="0"/>
        <w:jc w:val="center"/>
        <w:rPr>
          <w:sz w:val="26"/>
          <w:szCs w:val="26"/>
        </w:rPr>
      </w:pPr>
      <w:r w:rsidRPr="00CE7BD0">
        <w:rPr>
          <w:sz w:val="26"/>
          <w:szCs w:val="26"/>
        </w:rPr>
        <w:t>Направление обращений граждан на рассмотрение</w:t>
      </w:r>
    </w:p>
    <w:p w:rsidR="003D470D" w:rsidRPr="00CE7BD0" w:rsidRDefault="003D470D" w:rsidP="00CE7BD0">
      <w:pPr>
        <w:autoSpaceDE w:val="0"/>
        <w:jc w:val="both"/>
        <w:rPr>
          <w:sz w:val="26"/>
          <w:szCs w:val="26"/>
        </w:rPr>
      </w:pPr>
      <w:r w:rsidRPr="00CE7BD0">
        <w:rPr>
          <w:sz w:val="26"/>
          <w:szCs w:val="26"/>
        </w:rPr>
        <w:t xml:space="preserve"> </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Основание для начала процедуры: регистрация письменного обращения в электронной базе </w:t>
      </w:r>
      <w:r w:rsidR="0089415E">
        <w:rPr>
          <w:sz w:val="26"/>
          <w:szCs w:val="26"/>
        </w:rPr>
        <w:t>сектора</w:t>
      </w:r>
      <w:r w:rsidRPr="00CE7BD0">
        <w:rPr>
          <w:sz w:val="26"/>
          <w:szCs w:val="26"/>
        </w:rPr>
        <w:t>.</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Главе </w:t>
      </w:r>
      <w:r w:rsidR="00CE7BD0">
        <w:rPr>
          <w:sz w:val="26"/>
          <w:szCs w:val="26"/>
        </w:rPr>
        <w:t>Гигантовского сельского поселения</w:t>
      </w:r>
      <w:r w:rsidRPr="00CE7BD0">
        <w:rPr>
          <w:sz w:val="26"/>
          <w:szCs w:val="26"/>
        </w:rPr>
        <w:t xml:space="preserve"> передаются на рассмотрение все обращения граждан, поступившие в его адрес или адрес Администрации </w:t>
      </w:r>
      <w:r w:rsidR="00CE7BD0">
        <w:rPr>
          <w:sz w:val="26"/>
          <w:szCs w:val="26"/>
        </w:rPr>
        <w:t>Гигантовского сельского поселения</w:t>
      </w:r>
      <w:r w:rsidRPr="00CE7BD0">
        <w:rPr>
          <w:sz w:val="26"/>
          <w:szCs w:val="26"/>
        </w:rPr>
        <w:t xml:space="preserve">. Глава </w:t>
      </w:r>
      <w:r w:rsidR="00CE7BD0">
        <w:rPr>
          <w:sz w:val="26"/>
          <w:szCs w:val="26"/>
        </w:rPr>
        <w:t>Гигантовского сельского поселения</w:t>
      </w:r>
      <w:r w:rsidRPr="00CE7BD0">
        <w:rPr>
          <w:sz w:val="26"/>
          <w:szCs w:val="26"/>
        </w:rPr>
        <w:t xml:space="preserve"> определяет порядок дальнейшего рассмотрения обращений.</w:t>
      </w:r>
    </w:p>
    <w:p w:rsidR="003D470D" w:rsidRPr="00CE7BD0" w:rsidRDefault="003D470D" w:rsidP="00CE7BD0">
      <w:pPr>
        <w:autoSpaceDE w:val="0"/>
        <w:jc w:val="both"/>
        <w:rPr>
          <w:sz w:val="26"/>
          <w:szCs w:val="26"/>
        </w:rPr>
      </w:pPr>
      <w:r w:rsidRPr="00CE7BD0">
        <w:rPr>
          <w:sz w:val="26"/>
          <w:szCs w:val="26"/>
        </w:rPr>
        <w:t xml:space="preserve">Обращения граждан, адресованные другим должностным лицам Администрации </w:t>
      </w:r>
      <w:r w:rsidR="00CE7BD0">
        <w:rPr>
          <w:sz w:val="26"/>
          <w:szCs w:val="26"/>
        </w:rPr>
        <w:t>Гигантовского сельского поселения</w:t>
      </w:r>
      <w:r w:rsidRPr="00CE7BD0">
        <w:rPr>
          <w:sz w:val="26"/>
          <w:szCs w:val="26"/>
        </w:rPr>
        <w:t xml:space="preserve"> или ее структурных подразделений, передаются по назначению.</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В случае если решение поставленных в обращениях граждан вопросов не входит в компетенцию Администрации </w:t>
      </w:r>
      <w:r w:rsidR="00CE7BD0">
        <w:rPr>
          <w:sz w:val="26"/>
          <w:szCs w:val="26"/>
        </w:rPr>
        <w:t>Гигантовского сельского поселения</w:t>
      </w:r>
      <w:r w:rsidRPr="00CE7BD0">
        <w:rPr>
          <w:sz w:val="26"/>
          <w:szCs w:val="26"/>
        </w:rPr>
        <w:t xml:space="preserve">, такие обращения в течение семи дней со дня регистрации направляются в соответствующий орган или соответствующему должностному лицу по принадлежности, с уведомлением гражданина, направившего обращение, о переадресации его обращения. </w:t>
      </w:r>
    </w:p>
    <w:p w:rsidR="003D470D" w:rsidRPr="00CE7BD0" w:rsidRDefault="003D470D" w:rsidP="00CE7BD0">
      <w:pPr>
        <w:numPr>
          <w:ilvl w:val="2"/>
          <w:numId w:val="28"/>
        </w:numPr>
        <w:autoSpaceDE w:val="0"/>
        <w:ind w:left="0" w:firstLine="0"/>
        <w:jc w:val="both"/>
        <w:rPr>
          <w:sz w:val="26"/>
          <w:szCs w:val="26"/>
        </w:rPr>
      </w:pPr>
      <w:r w:rsidRPr="00CE7BD0">
        <w:rPr>
          <w:sz w:val="26"/>
          <w:szCs w:val="26"/>
        </w:rPr>
        <w:lastRenderedPageBreak/>
        <w:t xml:space="preserve">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с уведомлением гражданина, направившего обращение, о переадресации его обращения. </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Срок прохождения обращений граждан с момента поступления к специалисту, ответственному за работу с обращениями граждан, и до передачи исполнителю, которому непосредственно поручено рассмотрение письма, не должен превышать трех дней. Срочные обращения передаются незамедлительно. </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Результатом выполнения действий по направлению обращений на рассмотрение является передача сопроводительных писем в приемные главы </w:t>
      </w:r>
      <w:r w:rsidR="00CE7BD0">
        <w:rPr>
          <w:sz w:val="26"/>
          <w:szCs w:val="26"/>
        </w:rPr>
        <w:t>Гигантовского сельского поселения</w:t>
      </w:r>
      <w:r w:rsidRPr="00CE7BD0">
        <w:rPr>
          <w:sz w:val="26"/>
          <w:szCs w:val="26"/>
        </w:rPr>
        <w:t xml:space="preserve">, структурные подразделения или должностным лицам Администрации </w:t>
      </w:r>
      <w:r w:rsidR="00CE7BD0">
        <w:rPr>
          <w:sz w:val="26"/>
          <w:szCs w:val="26"/>
        </w:rPr>
        <w:t>Гигантовского сельского поселения</w:t>
      </w:r>
      <w:r w:rsidRPr="00CE7BD0">
        <w:rPr>
          <w:sz w:val="26"/>
          <w:szCs w:val="26"/>
        </w:rPr>
        <w:t>.</w:t>
      </w:r>
    </w:p>
    <w:p w:rsidR="003D470D" w:rsidRPr="00CE7BD0" w:rsidRDefault="003D470D" w:rsidP="00CE7BD0">
      <w:pPr>
        <w:shd w:val="clear" w:color="auto" w:fill="FFFFFF"/>
        <w:autoSpaceDE w:val="0"/>
        <w:jc w:val="both"/>
        <w:rPr>
          <w:sz w:val="26"/>
          <w:szCs w:val="26"/>
        </w:rPr>
      </w:pPr>
      <w:r w:rsidRPr="00CE7BD0">
        <w:rPr>
          <w:sz w:val="26"/>
          <w:szCs w:val="26"/>
        </w:rPr>
        <w:t xml:space="preserve"> </w:t>
      </w:r>
    </w:p>
    <w:p w:rsidR="003D470D" w:rsidRPr="00CE7BD0" w:rsidRDefault="003D470D" w:rsidP="00CE7BD0">
      <w:pPr>
        <w:pStyle w:val="ConsPlusNormal"/>
        <w:widowControl/>
        <w:numPr>
          <w:ilvl w:val="0"/>
          <w:numId w:val="28"/>
        </w:numPr>
        <w:spacing w:line="232" w:lineRule="auto"/>
        <w:ind w:left="0" w:firstLine="0"/>
        <w:jc w:val="center"/>
        <w:rPr>
          <w:rFonts w:ascii="Times New Roman" w:hAnsi="Times New Roman" w:cs="Times New Roman"/>
          <w:sz w:val="26"/>
          <w:szCs w:val="26"/>
        </w:rPr>
      </w:pPr>
      <w:r w:rsidRPr="00CE7BD0">
        <w:rPr>
          <w:rFonts w:ascii="Times New Roman" w:hAnsi="Times New Roman" w:cs="Times New Roman"/>
          <w:sz w:val="26"/>
          <w:szCs w:val="26"/>
        </w:rPr>
        <w:t>Рассмотрение обращений граждан</w:t>
      </w:r>
    </w:p>
    <w:p w:rsidR="003D470D" w:rsidRPr="00CE7BD0" w:rsidRDefault="003D470D" w:rsidP="00CE7BD0">
      <w:pPr>
        <w:pStyle w:val="ConsPlusNormal"/>
        <w:widowControl/>
        <w:spacing w:line="232" w:lineRule="auto"/>
        <w:ind w:firstLine="0"/>
        <w:jc w:val="both"/>
        <w:rPr>
          <w:rFonts w:ascii="Times New Roman" w:hAnsi="Times New Roman" w:cs="Times New Roman"/>
          <w:color w:val="FF0000"/>
          <w:sz w:val="26"/>
          <w:szCs w:val="26"/>
        </w:rPr>
      </w:pPr>
    </w:p>
    <w:p w:rsidR="003D470D" w:rsidRPr="00CE7BD0" w:rsidRDefault="003D470D" w:rsidP="00CE7BD0">
      <w:pPr>
        <w:numPr>
          <w:ilvl w:val="1"/>
          <w:numId w:val="28"/>
        </w:numPr>
        <w:autoSpaceDE w:val="0"/>
        <w:ind w:left="0" w:firstLine="0"/>
        <w:jc w:val="both"/>
        <w:rPr>
          <w:sz w:val="26"/>
          <w:szCs w:val="26"/>
        </w:rPr>
      </w:pPr>
      <w:r w:rsidRPr="00CE7BD0">
        <w:rPr>
          <w:sz w:val="26"/>
          <w:szCs w:val="26"/>
        </w:rPr>
        <w:t>Основание для начала процедуры: направление исполнителю письменного обращения согласно резолюции.</w:t>
      </w:r>
    </w:p>
    <w:p w:rsidR="003D470D" w:rsidRPr="00CE7BD0" w:rsidRDefault="003D470D" w:rsidP="00CE7BD0">
      <w:pPr>
        <w:numPr>
          <w:ilvl w:val="1"/>
          <w:numId w:val="28"/>
        </w:numPr>
        <w:autoSpaceDE w:val="0"/>
        <w:ind w:left="0" w:firstLine="0"/>
        <w:jc w:val="both"/>
        <w:rPr>
          <w:color w:val="FF0000"/>
          <w:sz w:val="26"/>
          <w:szCs w:val="26"/>
        </w:rPr>
      </w:pPr>
      <w:r w:rsidRPr="00CE7BD0">
        <w:rPr>
          <w:sz w:val="26"/>
          <w:szCs w:val="26"/>
        </w:rPr>
        <w:t xml:space="preserve">Администрация </w:t>
      </w:r>
      <w:r w:rsidR="00CE7BD0">
        <w:rPr>
          <w:sz w:val="26"/>
          <w:szCs w:val="26"/>
        </w:rPr>
        <w:t>Гигантовского сельского поселения</w:t>
      </w:r>
      <w:r w:rsidRPr="00CE7BD0">
        <w:rPr>
          <w:sz w:val="26"/>
          <w:szCs w:val="26"/>
        </w:rPr>
        <w:t xml:space="preserve"> рассматривает по вопросам своей компетенции индивидуальные и коллективные предложения, заявления и жалобы граждан,  поступающие в письменной форме, в форме электронных сообщений или в форме устного личного обращения к должностному лицу во время приема граждан, либо по телефону. </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Обращения могут рассматриваться в структурных подразделениях Администрации </w:t>
      </w:r>
      <w:r w:rsidR="00CE7BD0">
        <w:rPr>
          <w:sz w:val="26"/>
          <w:szCs w:val="26"/>
        </w:rPr>
        <w:t>Гигантовского сельского поселения</w:t>
      </w:r>
      <w:r w:rsidRPr="00CE7BD0">
        <w:rPr>
          <w:sz w:val="26"/>
          <w:szCs w:val="26"/>
        </w:rPr>
        <w:t xml:space="preserve"> (в том числе с выездом на место).</w:t>
      </w:r>
    </w:p>
    <w:p w:rsidR="003D470D" w:rsidRPr="00CE7BD0" w:rsidRDefault="003D470D" w:rsidP="00CE7BD0">
      <w:pPr>
        <w:numPr>
          <w:ilvl w:val="1"/>
          <w:numId w:val="28"/>
        </w:numPr>
        <w:autoSpaceDE w:val="0"/>
        <w:ind w:left="0" w:firstLine="0"/>
        <w:jc w:val="both"/>
        <w:rPr>
          <w:sz w:val="26"/>
          <w:szCs w:val="26"/>
        </w:rPr>
      </w:pPr>
      <w:r w:rsidRPr="00CE7BD0">
        <w:rPr>
          <w:sz w:val="26"/>
          <w:szCs w:val="26"/>
        </w:rPr>
        <w:t>Сопроводительное письмо-поручение (далее - поручение) должно содержать: наименование органа, фамилии и инициалы должностных лиц, которым дается поручение, кратко сформулированный текст, предписывающий действие, порядок и срок исполнения, подпись руководителя или специалиста, ответственного за работу с обращениями граждан, с расшифровкой и датой, а также ссылку на регистрационный номер прилагаемого обращения. Поручение может состоять из нескольких частей, предписывающих каждому исполнителю самостоятельное действие, порядок и срок исполнения поручения.</w:t>
      </w:r>
    </w:p>
    <w:p w:rsidR="003D470D" w:rsidRPr="00CE7BD0" w:rsidRDefault="003D470D" w:rsidP="00CE7BD0">
      <w:pPr>
        <w:numPr>
          <w:ilvl w:val="1"/>
          <w:numId w:val="28"/>
        </w:numPr>
        <w:autoSpaceDE w:val="0"/>
        <w:ind w:left="0" w:firstLine="0"/>
        <w:jc w:val="both"/>
        <w:rPr>
          <w:sz w:val="26"/>
          <w:szCs w:val="26"/>
        </w:rPr>
      </w:pPr>
      <w:r w:rsidRPr="00CE7BD0">
        <w:rPr>
          <w:sz w:val="26"/>
          <w:szCs w:val="26"/>
        </w:rPr>
        <w:t>В случае если поручение о рассмотрении обращения дается должностным лицам в соответствии с их компетенцией, специалист, ответственный за работу с обращениями граждан, оформляет уведомление заявителю о том, куда направлено его обращение на рассмотрение и откуда он получит ответ.</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Если в поручении по рассмотрению обращения граждан значится несколько исполнителей, то работу по организации рассмотрения и подготовки ответа заявителю проводит должностное лицо, указанное первым. </w:t>
      </w:r>
    </w:p>
    <w:p w:rsidR="003D470D" w:rsidRPr="00CE7BD0" w:rsidRDefault="003D470D" w:rsidP="00CE7BD0">
      <w:pPr>
        <w:numPr>
          <w:ilvl w:val="1"/>
          <w:numId w:val="28"/>
        </w:numPr>
        <w:autoSpaceDE w:val="0"/>
        <w:ind w:left="0" w:firstLine="0"/>
        <w:jc w:val="both"/>
        <w:rPr>
          <w:color w:val="FF0000"/>
          <w:sz w:val="26"/>
          <w:szCs w:val="26"/>
        </w:rPr>
      </w:pPr>
      <w:r w:rsidRPr="00CE7BD0">
        <w:rPr>
          <w:sz w:val="26"/>
          <w:szCs w:val="26"/>
        </w:rPr>
        <w:t>Исполнитель определяет сроки представления соисполнителями информации об исполнении поручения, порядок согласования и подготовки итогового документа по обращению граждан. Информация по исполнению поручения представляется в адрес исполнителя, указанного в резолюции первым.</w:t>
      </w:r>
    </w:p>
    <w:p w:rsidR="003D470D" w:rsidRPr="00CE7BD0" w:rsidRDefault="003D470D" w:rsidP="00CE7BD0">
      <w:pPr>
        <w:numPr>
          <w:ilvl w:val="1"/>
          <w:numId w:val="28"/>
        </w:numPr>
        <w:autoSpaceDE w:val="0"/>
        <w:ind w:left="0" w:firstLine="0"/>
        <w:jc w:val="both"/>
        <w:rPr>
          <w:sz w:val="26"/>
          <w:szCs w:val="26"/>
        </w:rPr>
      </w:pPr>
      <w:r w:rsidRPr="00CE7BD0">
        <w:rPr>
          <w:sz w:val="26"/>
          <w:szCs w:val="26"/>
        </w:rPr>
        <w:lastRenderedPageBreak/>
        <w:t>Соисполнители не позднее 10 дней до истечения срока исполнения письма обязаны представить исполнителю все необходимые материалы для обобщения и подготовки ответа.</w:t>
      </w:r>
    </w:p>
    <w:p w:rsidR="003D470D" w:rsidRPr="00CE7BD0" w:rsidRDefault="003D470D" w:rsidP="00CE7BD0">
      <w:pPr>
        <w:numPr>
          <w:ilvl w:val="1"/>
          <w:numId w:val="28"/>
        </w:numPr>
        <w:autoSpaceDE w:val="0"/>
        <w:ind w:left="0" w:firstLine="0"/>
        <w:jc w:val="both"/>
        <w:rPr>
          <w:sz w:val="26"/>
          <w:szCs w:val="26"/>
        </w:rPr>
      </w:pPr>
      <w:r w:rsidRPr="00CE7BD0">
        <w:rPr>
          <w:sz w:val="26"/>
          <w:szCs w:val="26"/>
        </w:rPr>
        <w:t>Персональную ответственность за сохранность материалов дела до момента передачи его специалисту, ответственному за работу с обращениями граждан, несет исполнитель, указанный в поручении первым.</w:t>
      </w:r>
    </w:p>
    <w:p w:rsidR="003D470D" w:rsidRPr="00CE7BD0" w:rsidRDefault="003D470D" w:rsidP="00CE7BD0">
      <w:pPr>
        <w:numPr>
          <w:ilvl w:val="1"/>
          <w:numId w:val="28"/>
        </w:numPr>
        <w:autoSpaceDE w:val="0"/>
        <w:ind w:left="0" w:firstLine="0"/>
        <w:jc w:val="both"/>
        <w:rPr>
          <w:sz w:val="26"/>
          <w:szCs w:val="26"/>
        </w:rPr>
      </w:pPr>
      <w:r w:rsidRPr="00CE7BD0">
        <w:rPr>
          <w:sz w:val="26"/>
          <w:szCs w:val="26"/>
        </w:rPr>
        <w:t>Не допускается передача дела по обращению граждан от одного исполнителя другому, минуя специалиста, ответственного за работу с обращениями граждан.</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Разъяснения законодательства Российской Федерации и Ростовской области, правовых актов </w:t>
      </w:r>
      <w:r w:rsidR="00CE7BD0">
        <w:rPr>
          <w:sz w:val="26"/>
          <w:szCs w:val="26"/>
        </w:rPr>
        <w:t>Гигантовского сельского поселения</w:t>
      </w:r>
      <w:r w:rsidRPr="00CE7BD0">
        <w:rPr>
          <w:sz w:val="26"/>
          <w:szCs w:val="26"/>
        </w:rPr>
        <w:t xml:space="preserve">, практики их применения, а также толкование норм, терминов и понятий осуществляются структурными подразделениями Администрации </w:t>
      </w:r>
      <w:r w:rsidR="00CE7BD0">
        <w:rPr>
          <w:sz w:val="26"/>
          <w:szCs w:val="26"/>
        </w:rPr>
        <w:t>Гигантовского сельского поселения</w:t>
      </w:r>
      <w:r w:rsidRPr="00CE7BD0">
        <w:rPr>
          <w:sz w:val="26"/>
          <w:szCs w:val="26"/>
        </w:rPr>
        <w:t xml:space="preserve"> в случаях, если на них возложена соответствующая обязанность или если это необходимо для обоснования решения, принятого по результатам рассмотрения обращения гражданина. </w:t>
      </w:r>
    </w:p>
    <w:p w:rsidR="003D470D" w:rsidRPr="00CE7BD0" w:rsidRDefault="003D470D" w:rsidP="00CE7BD0">
      <w:pPr>
        <w:numPr>
          <w:ilvl w:val="1"/>
          <w:numId w:val="28"/>
        </w:numPr>
        <w:autoSpaceDE w:val="0"/>
        <w:ind w:left="0" w:firstLine="0"/>
        <w:jc w:val="both"/>
        <w:rPr>
          <w:color w:val="FF0000"/>
          <w:sz w:val="26"/>
          <w:szCs w:val="26"/>
        </w:rPr>
      </w:pPr>
      <w:r w:rsidRPr="00CE7BD0">
        <w:rPr>
          <w:sz w:val="26"/>
          <w:szCs w:val="26"/>
        </w:rPr>
        <w:t xml:space="preserve">Предложения, заявления и жалобы граждан, поступающие из редакций газет, журналов, телевидения, радио и других средств массовой информации в Администрацию </w:t>
      </w:r>
      <w:r w:rsidR="00CE7BD0">
        <w:rPr>
          <w:sz w:val="26"/>
          <w:szCs w:val="26"/>
        </w:rPr>
        <w:t>Гигантовского сельского поселения</w:t>
      </w:r>
      <w:r w:rsidRPr="00CE7BD0">
        <w:rPr>
          <w:sz w:val="26"/>
          <w:szCs w:val="26"/>
        </w:rPr>
        <w:t>, рассматриваются в порядке и в сроки, предусмотренные действующим законодательством.</w:t>
      </w:r>
    </w:p>
    <w:p w:rsidR="003D470D" w:rsidRPr="00CE7BD0" w:rsidRDefault="003D470D" w:rsidP="00CE7BD0">
      <w:pPr>
        <w:numPr>
          <w:ilvl w:val="1"/>
          <w:numId w:val="28"/>
        </w:numPr>
        <w:autoSpaceDE w:val="0"/>
        <w:ind w:left="0" w:firstLine="0"/>
        <w:jc w:val="both"/>
        <w:rPr>
          <w:sz w:val="26"/>
          <w:szCs w:val="26"/>
        </w:rPr>
      </w:pPr>
      <w:r w:rsidRPr="00CE7BD0">
        <w:rPr>
          <w:sz w:val="26"/>
          <w:szCs w:val="26"/>
        </w:rPr>
        <w:t xml:space="preserve">В необходимых случаях для рассмотрения обращений создаются комиссии в составе ответственных работников Администрации </w:t>
      </w:r>
      <w:r w:rsidR="00CE7BD0">
        <w:rPr>
          <w:sz w:val="26"/>
          <w:szCs w:val="26"/>
        </w:rPr>
        <w:t>Гигантовского сельского поселения</w:t>
      </w:r>
      <w:r w:rsidR="00D54D42">
        <w:rPr>
          <w:sz w:val="26"/>
          <w:szCs w:val="26"/>
        </w:rPr>
        <w:t xml:space="preserve">, депутатов </w:t>
      </w:r>
      <w:r w:rsidRPr="00CE7BD0">
        <w:rPr>
          <w:sz w:val="26"/>
          <w:szCs w:val="26"/>
        </w:rPr>
        <w:t>и иных организаций. В проверках могут принимать участие сами заявители.</w:t>
      </w:r>
    </w:p>
    <w:p w:rsidR="003D470D" w:rsidRPr="00CE7BD0" w:rsidRDefault="003D470D" w:rsidP="00CE7BD0">
      <w:pPr>
        <w:numPr>
          <w:ilvl w:val="1"/>
          <w:numId w:val="28"/>
        </w:numPr>
        <w:autoSpaceDE w:val="0"/>
        <w:ind w:left="0" w:firstLine="0"/>
        <w:jc w:val="both"/>
        <w:rPr>
          <w:sz w:val="26"/>
          <w:szCs w:val="26"/>
        </w:rPr>
      </w:pPr>
      <w:r w:rsidRPr="00CE7BD0">
        <w:rPr>
          <w:sz w:val="26"/>
          <w:szCs w:val="26"/>
        </w:rPr>
        <w:t>Должностное лицо, которому поручено рассмотрение обращения:</w:t>
      </w:r>
    </w:p>
    <w:p w:rsidR="003D470D" w:rsidRPr="00CE7BD0" w:rsidRDefault="003D470D" w:rsidP="00CE7BD0">
      <w:pPr>
        <w:numPr>
          <w:ilvl w:val="2"/>
          <w:numId w:val="28"/>
        </w:numPr>
        <w:tabs>
          <w:tab w:val="left" w:pos="1701"/>
        </w:tabs>
        <w:autoSpaceDE w:val="0"/>
        <w:ind w:left="0" w:firstLine="0"/>
        <w:jc w:val="both"/>
        <w:rPr>
          <w:sz w:val="26"/>
          <w:szCs w:val="26"/>
        </w:rPr>
      </w:pPr>
      <w:r w:rsidRPr="00CE7BD0">
        <w:rPr>
          <w:sz w:val="26"/>
          <w:szCs w:val="26"/>
        </w:rPr>
        <w:t>Обеспечивает объективное, всестороннее и своевременное рассмотрение обращения, в том числе вправе пригласить заявителя для личной беседы, запросить в случае необходимости в установленном законодательством порядке дополнительные материалы, получить объяснения у заявителя и иных юридических и физических лиц.</w:t>
      </w:r>
    </w:p>
    <w:p w:rsidR="003D470D" w:rsidRPr="00CE7BD0" w:rsidRDefault="003D470D" w:rsidP="00CE7BD0">
      <w:pPr>
        <w:numPr>
          <w:ilvl w:val="2"/>
          <w:numId w:val="28"/>
        </w:numPr>
        <w:tabs>
          <w:tab w:val="left" w:pos="1701"/>
        </w:tabs>
        <w:autoSpaceDE w:val="0"/>
        <w:ind w:left="0" w:firstLine="0"/>
        <w:jc w:val="both"/>
        <w:rPr>
          <w:sz w:val="26"/>
          <w:szCs w:val="26"/>
        </w:rPr>
      </w:pPr>
      <w:r w:rsidRPr="00CE7BD0">
        <w:rPr>
          <w:sz w:val="26"/>
          <w:szCs w:val="26"/>
        </w:rPr>
        <w:t>Принимает меры, направленные на восстановление или защиту нарушенных прав, свобод и законных интересов гражданина.</w:t>
      </w:r>
    </w:p>
    <w:p w:rsidR="003D470D" w:rsidRPr="00CE7BD0" w:rsidRDefault="003D470D" w:rsidP="00CE7BD0">
      <w:pPr>
        <w:numPr>
          <w:ilvl w:val="2"/>
          <w:numId w:val="28"/>
        </w:numPr>
        <w:tabs>
          <w:tab w:val="left" w:pos="1701"/>
        </w:tabs>
        <w:autoSpaceDE w:val="0"/>
        <w:ind w:left="0" w:firstLine="0"/>
        <w:jc w:val="both"/>
        <w:rPr>
          <w:sz w:val="26"/>
          <w:szCs w:val="26"/>
        </w:rPr>
      </w:pPr>
      <w:r w:rsidRPr="00CE7BD0">
        <w:rPr>
          <w:sz w:val="26"/>
          <w:szCs w:val="26"/>
        </w:rPr>
        <w:t>Дает письменный ответ по существу поставленных в обращении вопросов.</w:t>
      </w:r>
    </w:p>
    <w:p w:rsidR="003D470D" w:rsidRPr="00CE7BD0" w:rsidRDefault="003D470D" w:rsidP="00CE7BD0">
      <w:pPr>
        <w:numPr>
          <w:ilvl w:val="1"/>
          <w:numId w:val="28"/>
        </w:numPr>
        <w:autoSpaceDE w:val="0"/>
        <w:ind w:left="0" w:firstLine="0"/>
        <w:jc w:val="both"/>
        <w:rPr>
          <w:sz w:val="26"/>
          <w:szCs w:val="26"/>
        </w:rPr>
      </w:pPr>
      <w:r w:rsidRPr="00CE7BD0">
        <w:rPr>
          <w:sz w:val="26"/>
          <w:szCs w:val="26"/>
        </w:rPr>
        <w:t>Должностное лицо на основании направленного в установленном порядке запроса других организаций обязано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3D470D" w:rsidRPr="00CE7BD0" w:rsidRDefault="003D470D" w:rsidP="00CE7BD0">
      <w:pPr>
        <w:numPr>
          <w:ilvl w:val="1"/>
          <w:numId w:val="28"/>
        </w:numPr>
        <w:tabs>
          <w:tab w:val="left" w:pos="1418"/>
        </w:tabs>
        <w:autoSpaceDE w:val="0"/>
        <w:ind w:left="0" w:firstLine="0"/>
        <w:jc w:val="both"/>
        <w:rPr>
          <w:sz w:val="26"/>
          <w:szCs w:val="26"/>
        </w:rPr>
      </w:pPr>
      <w:r w:rsidRPr="00CE7BD0">
        <w:rPr>
          <w:sz w:val="26"/>
          <w:szCs w:val="26"/>
        </w:rPr>
        <w:t xml:space="preserve"> Результатом рассмотрения обращений в структурных подразделениях Администрации </w:t>
      </w:r>
      <w:r w:rsidR="00CE7BD0">
        <w:rPr>
          <w:sz w:val="26"/>
          <w:szCs w:val="26"/>
        </w:rPr>
        <w:t>Гигантовского сельского поселения</w:t>
      </w:r>
      <w:r w:rsidRPr="00CE7BD0">
        <w:rPr>
          <w:sz w:val="26"/>
          <w:szCs w:val="26"/>
        </w:rPr>
        <w:t xml:space="preserve"> является разрешение поставленных в обращениях вопросов, подготовка ответов заявителям, либо направление в уполномоченные органы поручений для рассмотрения обращений и принятия мер по разрешению содержащихся в них вопросов и ответа заявителям. </w:t>
      </w:r>
    </w:p>
    <w:p w:rsidR="003D470D" w:rsidRDefault="003D470D" w:rsidP="00CE7BD0">
      <w:pPr>
        <w:autoSpaceDE w:val="0"/>
        <w:jc w:val="both"/>
        <w:rPr>
          <w:sz w:val="26"/>
          <w:szCs w:val="26"/>
        </w:rPr>
      </w:pPr>
    </w:p>
    <w:p w:rsidR="00D54D42" w:rsidRDefault="00D54D42" w:rsidP="00CE7BD0">
      <w:pPr>
        <w:autoSpaceDE w:val="0"/>
        <w:jc w:val="both"/>
        <w:rPr>
          <w:sz w:val="26"/>
          <w:szCs w:val="26"/>
        </w:rPr>
      </w:pPr>
    </w:p>
    <w:p w:rsidR="00D54D42" w:rsidRDefault="00D54D42" w:rsidP="00CE7BD0">
      <w:pPr>
        <w:autoSpaceDE w:val="0"/>
        <w:jc w:val="both"/>
        <w:rPr>
          <w:sz w:val="26"/>
          <w:szCs w:val="26"/>
        </w:rPr>
      </w:pPr>
    </w:p>
    <w:p w:rsidR="00D54D42" w:rsidRDefault="00D54D42" w:rsidP="00CE7BD0">
      <w:pPr>
        <w:autoSpaceDE w:val="0"/>
        <w:jc w:val="both"/>
        <w:rPr>
          <w:sz w:val="26"/>
          <w:szCs w:val="26"/>
        </w:rPr>
      </w:pPr>
    </w:p>
    <w:p w:rsidR="00D54D42" w:rsidRPr="00CE7BD0" w:rsidRDefault="00D54D42" w:rsidP="00CE7BD0">
      <w:pPr>
        <w:autoSpaceDE w:val="0"/>
        <w:jc w:val="both"/>
        <w:rPr>
          <w:sz w:val="26"/>
          <w:szCs w:val="26"/>
        </w:rPr>
      </w:pPr>
    </w:p>
    <w:p w:rsidR="003D470D" w:rsidRPr="00CE7BD0" w:rsidRDefault="003D470D" w:rsidP="00CE7BD0">
      <w:pPr>
        <w:pStyle w:val="ac"/>
        <w:numPr>
          <w:ilvl w:val="0"/>
          <w:numId w:val="32"/>
        </w:numPr>
        <w:autoSpaceDE w:val="0"/>
        <w:ind w:left="0" w:firstLine="0"/>
        <w:jc w:val="center"/>
        <w:rPr>
          <w:sz w:val="26"/>
          <w:szCs w:val="26"/>
        </w:rPr>
      </w:pPr>
      <w:r w:rsidRPr="00CE7BD0">
        <w:rPr>
          <w:sz w:val="26"/>
          <w:szCs w:val="26"/>
        </w:rPr>
        <w:lastRenderedPageBreak/>
        <w:t>Сроки рассмотрения обращений граждан</w:t>
      </w:r>
    </w:p>
    <w:p w:rsidR="003D470D" w:rsidRPr="00CE7BD0" w:rsidRDefault="003D470D" w:rsidP="00CE7BD0">
      <w:pPr>
        <w:tabs>
          <w:tab w:val="num" w:pos="0"/>
        </w:tabs>
        <w:autoSpaceDE w:val="0"/>
        <w:jc w:val="both"/>
        <w:rPr>
          <w:sz w:val="26"/>
          <w:szCs w:val="26"/>
        </w:rPr>
      </w:pPr>
    </w:p>
    <w:p w:rsidR="003D470D" w:rsidRPr="00CE7BD0" w:rsidRDefault="003D470D" w:rsidP="00CE7BD0">
      <w:pPr>
        <w:tabs>
          <w:tab w:val="num" w:pos="0"/>
          <w:tab w:val="left" w:pos="1418"/>
        </w:tabs>
        <w:autoSpaceDE w:val="0"/>
        <w:jc w:val="both"/>
        <w:rPr>
          <w:sz w:val="26"/>
          <w:szCs w:val="26"/>
        </w:rPr>
      </w:pPr>
      <w:r w:rsidRPr="00CE7BD0">
        <w:rPr>
          <w:sz w:val="26"/>
          <w:szCs w:val="26"/>
        </w:rPr>
        <w:t xml:space="preserve">7.1. Письменное обращение подлежит обязательной регистрации в течение трех дней с момента поступления в Администрацию </w:t>
      </w:r>
      <w:r w:rsidR="00CE7BD0">
        <w:rPr>
          <w:sz w:val="26"/>
          <w:szCs w:val="26"/>
        </w:rPr>
        <w:t>Гигантовского сельского поселения</w:t>
      </w:r>
      <w:r w:rsidRPr="00CE7BD0">
        <w:rPr>
          <w:sz w:val="26"/>
          <w:szCs w:val="26"/>
        </w:rPr>
        <w:t>.</w:t>
      </w:r>
    </w:p>
    <w:p w:rsidR="003D470D" w:rsidRPr="00CE7BD0" w:rsidRDefault="003D470D" w:rsidP="00CE7BD0">
      <w:pPr>
        <w:pStyle w:val="ac"/>
        <w:autoSpaceDE w:val="0"/>
        <w:ind w:left="0"/>
        <w:jc w:val="both"/>
        <w:rPr>
          <w:sz w:val="26"/>
          <w:szCs w:val="26"/>
        </w:rPr>
      </w:pPr>
      <w:r w:rsidRPr="00CE7BD0">
        <w:rPr>
          <w:sz w:val="26"/>
          <w:szCs w:val="26"/>
        </w:rPr>
        <w:t xml:space="preserve">7.2. Письменное обращение, содержащее вопросы, решение которых не входит в компетенцию Администрации </w:t>
      </w:r>
      <w:r w:rsidR="00CE7BD0">
        <w:rPr>
          <w:sz w:val="26"/>
          <w:szCs w:val="26"/>
        </w:rPr>
        <w:t>Гигантовского сельского поселения</w:t>
      </w:r>
      <w:r w:rsidRPr="00CE7BD0">
        <w:rPr>
          <w:sz w:val="26"/>
          <w:szCs w:val="26"/>
        </w:rPr>
        <w:t>,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 за исключением случая, если текст письменного обращения не поддается прочтению.</w:t>
      </w:r>
    </w:p>
    <w:p w:rsidR="003D470D" w:rsidRPr="00CE7BD0" w:rsidRDefault="003D470D" w:rsidP="00CE7BD0">
      <w:pPr>
        <w:pStyle w:val="ac"/>
        <w:autoSpaceDE w:val="0"/>
        <w:ind w:left="0"/>
        <w:jc w:val="both"/>
        <w:rPr>
          <w:sz w:val="26"/>
          <w:szCs w:val="26"/>
        </w:rPr>
      </w:pPr>
      <w:r w:rsidRPr="00CE7BD0">
        <w:rPr>
          <w:sz w:val="26"/>
          <w:szCs w:val="26"/>
        </w:rPr>
        <w:t xml:space="preserve">7.3. </w:t>
      </w:r>
      <w:r w:rsidRPr="00CE7BD0">
        <w:rPr>
          <w:spacing w:val="-2"/>
          <w:sz w:val="26"/>
          <w:szCs w:val="26"/>
        </w:rPr>
        <w:t xml:space="preserve">Письменное обращение, содержащее информацию о фактах возможных </w:t>
      </w:r>
      <w:r w:rsidRPr="00CE7BD0">
        <w:rPr>
          <w:sz w:val="26"/>
          <w:szCs w:val="26"/>
        </w:rPr>
        <w:t xml:space="preserve">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и высшему должностному лицу субъекта Российской Федерации, с уведомлением гражданина, направившего обращение, о переадресации его обращения, за исключением если текст письменного обращения не поддается прочтению. </w:t>
      </w:r>
    </w:p>
    <w:p w:rsidR="003D470D" w:rsidRPr="00CE7BD0" w:rsidRDefault="003D470D" w:rsidP="00CE7BD0">
      <w:pPr>
        <w:pStyle w:val="ac"/>
        <w:autoSpaceDE w:val="0"/>
        <w:ind w:left="0"/>
        <w:jc w:val="both"/>
        <w:rPr>
          <w:sz w:val="26"/>
          <w:szCs w:val="26"/>
        </w:rPr>
      </w:pPr>
      <w:r w:rsidRPr="00CE7BD0">
        <w:rPr>
          <w:sz w:val="26"/>
          <w:szCs w:val="26"/>
        </w:rPr>
        <w:t xml:space="preserve">7.4. В случае если текст письменного сообщения не поддается прочтению, ответ на обращение не дается и оно не подлежит направлению на рассмотрение в орган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 </w:t>
      </w:r>
    </w:p>
    <w:p w:rsidR="003D470D" w:rsidRPr="00CE7BD0" w:rsidRDefault="003D470D" w:rsidP="00CE7BD0">
      <w:pPr>
        <w:pStyle w:val="ac"/>
        <w:autoSpaceDE w:val="0"/>
        <w:ind w:left="0"/>
        <w:jc w:val="both"/>
        <w:rPr>
          <w:sz w:val="26"/>
          <w:szCs w:val="26"/>
        </w:rPr>
      </w:pPr>
      <w:r w:rsidRPr="00CE7BD0">
        <w:rPr>
          <w:sz w:val="26"/>
          <w:szCs w:val="26"/>
        </w:rPr>
        <w:t xml:space="preserve">7.5. Обращение, поступившее в Администрацию </w:t>
      </w:r>
      <w:r w:rsidR="00CE7BD0">
        <w:rPr>
          <w:sz w:val="26"/>
          <w:szCs w:val="26"/>
        </w:rPr>
        <w:t>Гигантовского сельского поселения</w:t>
      </w:r>
      <w:r w:rsidRPr="00CE7BD0">
        <w:rPr>
          <w:sz w:val="26"/>
          <w:szCs w:val="26"/>
        </w:rPr>
        <w:t>, рассматривается в течение 30 дней со дня регистрации письменного обращения.</w:t>
      </w:r>
    </w:p>
    <w:p w:rsidR="003D470D" w:rsidRPr="00CE7BD0" w:rsidRDefault="003D470D" w:rsidP="00CE7BD0">
      <w:pPr>
        <w:pStyle w:val="ac"/>
        <w:autoSpaceDE w:val="0"/>
        <w:ind w:left="0"/>
        <w:jc w:val="both"/>
        <w:rPr>
          <w:sz w:val="26"/>
          <w:szCs w:val="26"/>
        </w:rPr>
      </w:pPr>
      <w:r w:rsidRPr="00CE7BD0">
        <w:rPr>
          <w:sz w:val="26"/>
          <w:szCs w:val="26"/>
        </w:rPr>
        <w:t xml:space="preserve">7.6. При необходимости срок рассмотрения обращения может быть в порядке исключения продлен главой </w:t>
      </w:r>
      <w:r w:rsidR="00CE7BD0">
        <w:rPr>
          <w:sz w:val="26"/>
          <w:szCs w:val="26"/>
        </w:rPr>
        <w:t>Гигантовского сельского поселения</w:t>
      </w:r>
      <w:r w:rsidRPr="00CE7BD0">
        <w:rPr>
          <w:sz w:val="26"/>
          <w:szCs w:val="26"/>
        </w:rPr>
        <w:t>, либо уполномоченным на это должностным лицом не более чем на 30 дней с одновременным информированием заявителя и указанием причин продления.</w:t>
      </w:r>
    </w:p>
    <w:p w:rsidR="003D470D" w:rsidRPr="00CE7BD0" w:rsidRDefault="003D470D" w:rsidP="00CE7BD0">
      <w:pPr>
        <w:autoSpaceDE w:val="0"/>
        <w:jc w:val="both"/>
        <w:rPr>
          <w:sz w:val="26"/>
          <w:szCs w:val="26"/>
        </w:rPr>
      </w:pPr>
    </w:p>
    <w:p w:rsidR="003D470D" w:rsidRPr="00CE7BD0" w:rsidRDefault="003D470D" w:rsidP="00CE7BD0">
      <w:pPr>
        <w:pStyle w:val="ConsPlusNormal"/>
        <w:widowControl/>
        <w:tabs>
          <w:tab w:val="left" w:pos="1134"/>
        </w:tabs>
        <w:ind w:firstLine="0"/>
        <w:jc w:val="center"/>
        <w:rPr>
          <w:rFonts w:ascii="Times New Roman" w:hAnsi="Times New Roman" w:cs="Times New Roman"/>
          <w:sz w:val="26"/>
          <w:szCs w:val="26"/>
        </w:rPr>
      </w:pPr>
      <w:r w:rsidRPr="00CE7BD0">
        <w:rPr>
          <w:rFonts w:ascii="Times New Roman" w:hAnsi="Times New Roman" w:cs="Times New Roman"/>
          <w:sz w:val="26"/>
          <w:szCs w:val="26"/>
        </w:rPr>
        <w:t>8. Порядок продления сроков рассмотрения обращений граждан</w:t>
      </w:r>
    </w:p>
    <w:p w:rsidR="003D470D" w:rsidRPr="00CE7BD0" w:rsidRDefault="003D470D" w:rsidP="00CE7BD0">
      <w:pPr>
        <w:pStyle w:val="ConsPlusNormal"/>
        <w:widowControl/>
        <w:tabs>
          <w:tab w:val="left" w:pos="1134"/>
        </w:tabs>
        <w:ind w:firstLine="0"/>
        <w:jc w:val="center"/>
        <w:rPr>
          <w:rFonts w:ascii="Times New Roman" w:hAnsi="Times New Roman" w:cs="Times New Roman"/>
          <w:b/>
          <w:bCs/>
          <w:sz w:val="26"/>
          <w:szCs w:val="26"/>
        </w:rPr>
      </w:pP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b/>
          <w:bCs/>
          <w:sz w:val="26"/>
          <w:szCs w:val="26"/>
        </w:rPr>
        <w:tab/>
      </w:r>
      <w:r w:rsidRPr="00CE7BD0">
        <w:rPr>
          <w:rFonts w:ascii="Times New Roman" w:hAnsi="Times New Roman" w:cs="Times New Roman"/>
          <w:sz w:val="26"/>
          <w:szCs w:val="26"/>
        </w:rPr>
        <w:t>8.1.</w:t>
      </w:r>
      <w:r w:rsidRPr="00CE7BD0">
        <w:rPr>
          <w:rFonts w:ascii="Times New Roman" w:hAnsi="Times New Roman" w:cs="Times New Roman"/>
          <w:b/>
          <w:bCs/>
          <w:sz w:val="26"/>
          <w:szCs w:val="26"/>
        </w:rPr>
        <w:t xml:space="preserve"> </w:t>
      </w:r>
      <w:r w:rsidRPr="00CE7BD0">
        <w:rPr>
          <w:rFonts w:ascii="Times New Roman" w:hAnsi="Times New Roman" w:cs="Times New Roman"/>
          <w:sz w:val="26"/>
          <w:szCs w:val="26"/>
        </w:rPr>
        <w:t xml:space="preserve">Для решения вопроса о продлении срока рассмотрения обращения непосредственный исполнитель готовит служебную записку с обоснованием необходимости продления срока и представляет ее </w:t>
      </w:r>
      <w:r w:rsidR="0029301F">
        <w:rPr>
          <w:rFonts w:ascii="Times New Roman" w:hAnsi="Times New Roman" w:cs="Times New Roman"/>
          <w:sz w:val="26"/>
          <w:szCs w:val="26"/>
        </w:rPr>
        <w:t>главе</w:t>
      </w:r>
      <w:r w:rsidRPr="00CE7BD0">
        <w:rPr>
          <w:rFonts w:ascii="Times New Roman" w:hAnsi="Times New Roman" w:cs="Times New Roman"/>
          <w:sz w:val="26"/>
          <w:szCs w:val="26"/>
        </w:rPr>
        <w:t xml:space="preserve"> на согласование.</w:t>
      </w:r>
    </w:p>
    <w:p w:rsidR="003D470D" w:rsidRPr="00CE7BD0" w:rsidRDefault="003D470D" w:rsidP="00CE7BD0">
      <w:pPr>
        <w:pStyle w:val="ConsPlusNormal"/>
        <w:widowControl/>
        <w:tabs>
          <w:tab w:val="left" w:pos="709"/>
        </w:tabs>
        <w:ind w:firstLine="0"/>
        <w:jc w:val="both"/>
        <w:rPr>
          <w:rFonts w:ascii="Times New Roman" w:hAnsi="Times New Roman" w:cs="Times New Roman"/>
          <w:sz w:val="26"/>
          <w:szCs w:val="26"/>
        </w:rPr>
      </w:pPr>
      <w:r w:rsidRPr="00CE7BD0">
        <w:rPr>
          <w:rFonts w:ascii="Times New Roman" w:hAnsi="Times New Roman" w:cs="Times New Roman"/>
          <w:sz w:val="26"/>
          <w:szCs w:val="26"/>
        </w:rPr>
        <w:tab/>
        <w:t xml:space="preserve">8.2. </w:t>
      </w:r>
      <w:r w:rsidR="00B37EFB">
        <w:rPr>
          <w:rFonts w:ascii="Times New Roman" w:hAnsi="Times New Roman" w:cs="Times New Roman"/>
          <w:sz w:val="26"/>
          <w:szCs w:val="26"/>
        </w:rPr>
        <w:t>Глава</w:t>
      </w:r>
      <w:r w:rsidRPr="00CE7BD0">
        <w:rPr>
          <w:rFonts w:ascii="Times New Roman" w:hAnsi="Times New Roman" w:cs="Times New Roman"/>
          <w:sz w:val="26"/>
          <w:szCs w:val="26"/>
        </w:rPr>
        <w:t xml:space="preserve"> на основании служебной записки непосредственного исполнителя принимает решение о продлении срока рассмотрения обращения. Непосредственный исполнитель направляет заявителю уведомление о продлении срока рассмотрения его обращения. Копию служебной записки с решением о продлении срока рассмотрения исполнитель предоставляет специалисту, ответственному за работу с обращениями граждан, для внесения изменений контрольных сроков.</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ab/>
        <w:t>8.3. Контроль за сроками исполнения поручений по обращениям осуществляется</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специалистом, ответственным за работу с обращениями граждан.</w:t>
      </w:r>
    </w:p>
    <w:p w:rsidR="00B37EFB" w:rsidRDefault="00B37EFB" w:rsidP="00CE7BD0">
      <w:pPr>
        <w:pStyle w:val="ConsPlusNormal"/>
        <w:widowControl/>
        <w:ind w:firstLine="0"/>
        <w:jc w:val="center"/>
        <w:rPr>
          <w:rFonts w:ascii="Times New Roman" w:hAnsi="Times New Roman" w:cs="Times New Roman"/>
          <w:sz w:val="26"/>
          <w:szCs w:val="26"/>
        </w:rPr>
      </w:pPr>
    </w:p>
    <w:p w:rsidR="0029301F" w:rsidRDefault="0029301F" w:rsidP="00CE7BD0">
      <w:pPr>
        <w:pStyle w:val="ConsPlusNormal"/>
        <w:widowControl/>
        <w:ind w:firstLine="0"/>
        <w:jc w:val="center"/>
        <w:rPr>
          <w:rFonts w:ascii="Times New Roman" w:hAnsi="Times New Roman" w:cs="Times New Roman"/>
          <w:sz w:val="26"/>
          <w:szCs w:val="26"/>
        </w:rPr>
      </w:pPr>
    </w:p>
    <w:p w:rsidR="003D470D" w:rsidRPr="00CE7BD0" w:rsidRDefault="003D470D" w:rsidP="00CE7BD0">
      <w:pPr>
        <w:pStyle w:val="ConsPlusNormal"/>
        <w:widowControl/>
        <w:ind w:firstLine="0"/>
        <w:jc w:val="center"/>
        <w:rPr>
          <w:rFonts w:ascii="Times New Roman" w:hAnsi="Times New Roman" w:cs="Times New Roman"/>
          <w:sz w:val="26"/>
          <w:szCs w:val="26"/>
        </w:rPr>
      </w:pPr>
      <w:r w:rsidRPr="00CE7BD0">
        <w:rPr>
          <w:rFonts w:ascii="Times New Roman" w:hAnsi="Times New Roman" w:cs="Times New Roman"/>
          <w:sz w:val="26"/>
          <w:szCs w:val="26"/>
        </w:rPr>
        <w:lastRenderedPageBreak/>
        <w:t>9. Основания для отказа в рассмотрении обращения</w:t>
      </w:r>
    </w:p>
    <w:p w:rsidR="003D470D" w:rsidRPr="00CE7BD0" w:rsidRDefault="003D470D" w:rsidP="00CE7BD0">
      <w:pPr>
        <w:pStyle w:val="ConsPlusNormal"/>
        <w:widowControl/>
        <w:ind w:firstLine="0"/>
        <w:jc w:val="center"/>
        <w:rPr>
          <w:rFonts w:ascii="Times New Roman" w:hAnsi="Times New Roman" w:cs="Times New Roman"/>
          <w:sz w:val="26"/>
          <w:szCs w:val="26"/>
        </w:rPr>
      </w:pPr>
    </w:p>
    <w:p w:rsidR="003D470D" w:rsidRPr="00CE7BD0" w:rsidRDefault="003D470D" w:rsidP="00CE7BD0">
      <w:pPr>
        <w:autoSpaceDE w:val="0"/>
        <w:jc w:val="both"/>
        <w:rPr>
          <w:color w:val="FF0000"/>
          <w:sz w:val="26"/>
          <w:szCs w:val="26"/>
        </w:rPr>
      </w:pPr>
      <w:r w:rsidRPr="00CE7BD0">
        <w:rPr>
          <w:sz w:val="26"/>
          <w:szCs w:val="26"/>
        </w:rPr>
        <w:t>9.1.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D470D" w:rsidRPr="00CE7BD0" w:rsidRDefault="003D470D" w:rsidP="00CE7BD0">
      <w:pPr>
        <w:autoSpaceDE w:val="0"/>
        <w:jc w:val="both"/>
        <w:rPr>
          <w:color w:val="FF0000"/>
          <w:sz w:val="26"/>
          <w:szCs w:val="26"/>
        </w:rPr>
      </w:pPr>
      <w:r w:rsidRPr="00CE7BD0">
        <w:rPr>
          <w:sz w:val="26"/>
          <w:szCs w:val="26"/>
        </w:rPr>
        <w:t>9.2.</w:t>
      </w:r>
      <w:r w:rsidRPr="00CE7BD0">
        <w:rPr>
          <w:color w:val="FF0000"/>
          <w:sz w:val="26"/>
          <w:szCs w:val="26"/>
        </w:rPr>
        <w:t xml:space="preserve"> </w:t>
      </w:r>
      <w:r w:rsidRPr="00CE7BD0">
        <w:rPr>
          <w:sz w:val="26"/>
          <w:szCs w:val="26"/>
        </w:rPr>
        <w:t>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дается.</w:t>
      </w:r>
    </w:p>
    <w:p w:rsidR="003D470D" w:rsidRPr="00CE7BD0" w:rsidRDefault="003D470D" w:rsidP="00CE7BD0">
      <w:pPr>
        <w:autoSpaceDE w:val="0"/>
        <w:jc w:val="both"/>
        <w:rPr>
          <w:color w:val="FF0000"/>
          <w:sz w:val="26"/>
          <w:szCs w:val="26"/>
        </w:rPr>
      </w:pPr>
      <w:r w:rsidRPr="00CE7BD0">
        <w:rPr>
          <w:sz w:val="26"/>
          <w:szCs w:val="26"/>
        </w:rPr>
        <w:t>9.3.</w:t>
      </w:r>
      <w:r w:rsidRPr="00CE7BD0">
        <w:rPr>
          <w:color w:val="FF0000"/>
          <w:sz w:val="26"/>
          <w:szCs w:val="26"/>
        </w:rPr>
        <w:t xml:space="preserve"> </w:t>
      </w:r>
      <w:r w:rsidRPr="00CE7BD0">
        <w:rPr>
          <w:sz w:val="26"/>
          <w:szCs w:val="26"/>
        </w:rPr>
        <w:t>Если в указанном выше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3D470D" w:rsidRPr="00CE7BD0" w:rsidRDefault="003D470D" w:rsidP="00CE7BD0">
      <w:pPr>
        <w:autoSpaceDE w:val="0"/>
        <w:jc w:val="both"/>
        <w:rPr>
          <w:color w:val="FF0000"/>
          <w:sz w:val="26"/>
          <w:szCs w:val="26"/>
        </w:rPr>
      </w:pPr>
      <w:r w:rsidRPr="00CE7BD0">
        <w:rPr>
          <w:sz w:val="26"/>
          <w:szCs w:val="26"/>
        </w:rPr>
        <w:t>9.4.</w:t>
      </w:r>
      <w:r w:rsidRPr="00CE7BD0">
        <w:rPr>
          <w:color w:val="FF0000"/>
          <w:sz w:val="26"/>
          <w:szCs w:val="26"/>
        </w:rPr>
        <w:t xml:space="preserve"> </w:t>
      </w:r>
      <w:r w:rsidRPr="00CE7BD0">
        <w:rPr>
          <w:sz w:val="26"/>
          <w:szCs w:val="26"/>
        </w:rPr>
        <w:t>Обращение, в котором обжалуется судебное решение, в течение семи дней со дня регистрации обращения возвращается гражданину, направившему обращение, с разъяснением порядка обжалования данного судебного решения.</w:t>
      </w:r>
    </w:p>
    <w:p w:rsidR="003D470D" w:rsidRPr="00CE7BD0" w:rsidRDefault="003D470D" w:rsidP="00CE7BD0">
      <w:pPr>
        <w:autoSpaceDE w:val="0"/>
        <w:jc w:val="both"/>
        <w:rPr>
          <w:color w:val="FF0000"/>
          <w:sz w:val="26"/>
          <w:szCs w:val="26"/>
        </w:rPr>
      </w:pPr>
      <w:r w:rsidRPr="00CE7BD0">
        <w:rPr>
          <w:sz w:val="26"/>
          <w:szCs w:val="26"/>
        </w:rPr>
        <w:t>9.5.</w:t>
      </w:r>
      <w:r w:rsidRPr="00CE7BD0">
        <w:rPr>
          <w:color w:val="FF0000"/>
          <w:sz w:val="26"/>
          <w:szCs w:val="26"/>
        </w:rPr>
        <w:t xml:space="preserve"> </w:t>
      </w:r>
      <w:r w:rsidRPr="00CE7BD0">
        <w:rPr>
          <w:sz w:val="26"/>
          <w:szCs w:val="26"/>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а гражданину, направившему обращение, сообщается о недопустимости злоупотребления правом.</w:t>
      </w:r>
    </w:p>
    <w:p w:rsidR="003D470D" w:rsidRPr="00CE7BD0" w:rsidRDefault="003D470D" w:rsidP="00CE7BD0">
      <w:pPr>
        <w:autoSpaceDE w:val="0"/>
        <w:jc w:val="both"/>
        <w:rPr>
          <w:color w:val="FF0000"/>
          <w:sz w:val="26"/>
          <w:szCs w:val="26"/>
        </w:rPr>
      </w:pPr>
      <w:r w:rsidRPr="00CE7BD0">
        <w:rPr>
          <w:sz w:val="26"/>
          <w:szCs w:val="26"/>
        </w:rPr>
        <w:t>9.6.</w:t>
      </w:r>
      <w:r w:rsidRPr="00CE7BD0">
        <w:rPr>
          <w:color w:val="FF0000"/>
          <w:sz w:val="26"/>
          <w:szCs w:val="26"/>
        </w:rPr>
        <w:t xml:space="preserve"> </w:t>
      </w:r>
      <w:r w:rsidRPr="00CE7BD0">
        <w:rPr>
          <w:sz w:val="26"/>
          <w:szCs w:val="26"/>
        </w:rPr>
        <w:t>Если текст письменного обращения не поддается прочтению, ответ на обращение не дается, оно не подлежит направлению на рассмотрение,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D470D" w:rsidRPr="00CE7BD0" w:rsidRDefault="003D470D" w:rsidP="00CE7BD0">
      <w:pPr>
        <w:autoSpaceDE w:val="0"/>
        <w:jc w:val="both"/>
        <w:rPr>
          <w:color w:val="FF0000"/>
          <w:sz w:val="26"/>
          <w:szCs w:val="26"/>
        </w:rPr>
      </w:pPr>
      <w:r w:rsidRPr="00CE7BD0">
        <w:rPr>
          <w:sz w:val="26"/>
          <w:szCs w:val="26"/>
        </w:rPr>
        <w:t>9.7.</w:t>
      </w:r>
      <w:r w:rsidRPr="00CE7BD0">
        <w:rPr>
          <w:color w:val="FF0000"/>
          <w:sz w:val="26"/>
          <w:szCs w:val="26"/>
        </w:rPr>
        <w:t xml:space="preserve"> </w:t>
      </w:r>
      <w:r w:rsidRPr="00CE7BD0">
        <w:rPr>
          <w:sz w:val="26"/>
          <w:szCs w:val="26"/>
        </w:rPr>
        <w:t xml:space="preserve">Если в письменном обращении гражданина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w:t>
      </w:r>
      <w:r w:rsidR="00CE7BD0">
        <w:rPr>
          <w:sz w:val="26"/>
          <w:szCs w:val="26"/>
        </w:rPr>
        <w:t>Гигантовского сельского поселения</w:t>
      </w:r>
      <w:r w:rsidRPr="00CE7BD0">
        <w:rPr>
          <w:sz w:val="26"/>
          <w:szCs w:val="26"/>
        </w:rPr>
        <w:t xml:space="preserve"> на основании служебной записки исполнителя (Приложение № 5 к Инструкции)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Администрацию </w:t>
      </w:r>
      <w:r w:rsidR="00CE7BD0">
        <w:rPr>
          <w:sz w:val="26"/>
          <w:szCs w:val="26"/>
        </w:rPr>
        <w:t>Гигантовского сельского поселения</w:t>
      </w:r>
      <w:r w:rsidRPr="00CE7BD0">
        <w:rPr>
          <w:sz w:val="26"/>
          <w:szCs w:val="26"/>
        </w:rPr>
        <w:t xml:space="preserve"> или одному и тому же должностному лицу. О данном решении уведомляется гражданин, направивший обращение.</w:t>
      </w:r>
    </w:p>
    <w:p w:rsidR="003D470D" w:rsidRPr="00CE7BD0" w:rsidRDefault="003D470D" w:rsidP="00CE7BD0">
      <w:pPr>
        <w:autoSpaceDE w:val="0"/>
        <w:jc w:val="both"/>
        <w:rPr>
          <w:color w:val="FF0000"/>
          <w:sz w:val="26"/>
          <w:szCs w:val="26"/>
        </w:rPr>
      </w:pPr>
      <w:r w:rsidRPr="00CE7BD0">
        <w:rPr>
          <w:sz w:val="26"/>
          <w:szCs w:val="26"/>
        </w:rPr>
        <w:t>9.8.</w:t>
      </w:r>
      <w:r w:rsidRPr="00CE7BD0">
        <w:rPr>
          <w:color w:val="FF0000"/>
          <w:sz w:val="26"/>
          <w:szCs w:val="26"/>
        </w:rPr>
        <w:t xml:space="preserve"> </w:t>
      </w:r>
      <w:r w:rsidRPr="00CE7BD0">
        <w:rPr>
          <w:sz w:val="26"/>
          <w:szCs w:val="26"/>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D470D" w:rsidRPr="00CE7BD0" w:rsidRDefault="003D470D" w:rsidP="00CE7BD0">
      <w:pPr>
        <w:autoSpaceDE w:val="0"/>
        <w:jc w:val="both"/>
        <w:rPr>
          <w:color w:val="FF0000"/>
          <w:sz w:val="26"/>
          <w:szCs w:val="26"/>
        </w:rPr>
      </w:pPr>
      <w:r w:rsidRPr="00CE7BD0">
        <w:rPr>
          <w:sz w:val="26"/>
          <w:szCs w:val="26"/>
        </w:rPr>
        <w:t>9.9.</w:t>
      </w:r>
      <w:r w:rsidRPr="00CE7BD0">
        <w:rPr>
          <w:color w:val="FF0000"/>
          <w:sz w:val="26"/>
          <w:szCs w:val="26"/>
        </w:rPr>
        <w:t xml:space="preserve"> </w:t>
      </w:r>
      <w:r w:rsidRPr="00CE7BD0">
        <w:rPr>
          <w:sz w:val="26"/>
          <w:szCs w:val="26"/>
        </w:rPr>
        <w:t xml:space="preserve">В случае если причины, по которым ответ по существу поставленных в обращении вопросов не мог быть дан, в последующем были устранены, гражданин вправе повторно направить обращение в Администрацию </w:t>
      </w:r>
      <w:r w:rsidR="00CE7BD0">
        <w:rPr>
          <w:sz w:val="26"/>
          <w:szCs w:val="26"/>
        </w:rPr>
        <w:t>Гигантовского сельского поселения</w:t>
      </w:r>
      <w:r w:rsidRPr="00CE7BD0">
        <w:rPr>
          <w:sz w:val="26"/>
          <w:szCs w:val="26"/>
        </w:rPr>
        <w:t xml:space="preserve"> либо должностному лицу Администрации </w:t>
      </w:r>
      <w:r w:rsidR="00CE7BD0">
        <w:rPr>
          <w:sz w:val="26"/>
          <w:szCs w:val="26"/>
        </w:rPr>
        <w:t>Гигантовского сельского поселения</w:t>
      </w:r>
      <w:r w:rsidRPr="00CE7BD0">
        <w:rPr>
          <w:sz w:val="26"/>
          <w:szCs w:val="26"/>
        </w:rPr>
        <w:t>.</w:t>
      </w:r>
    </w:p>
    <w:p w:rsidR="003D470D" w:rsidRDefault="003D470D" w:rsidP="00CE7BD0">
      <w:pPr>
        <w:pStyle w:val="ConsPlusNormal"/>
        <w:widowControl/>
        <w:ind w:firstLine="0"/>
        <w:jc w:val="center"/>
        <w:rPr>
          <w:rFonts w:ascii="Times New Roman" w:hAnsi="Times New Roman" w:cs="Times New Roman"/>
          <w:sz w:val="26"/>
          <w:szCs w:val="26"/>
        </w:rPr>
      </w:pPr>
    </w:p>
    <w:p w:rsidR="00B37EFB" w:rsidRDefault="00B37EFB" w:rsidP="00CE7BD0">
      <w:pPr>
        <w:pStyle w:val="ConsPlusNormal"/>
        <w:widowControl/>
        <w:ind w:firstLine="0"/>
        <w:jc w:val="center"/>
        <w:rPr>
          <w:rFonts w:ascii="Times New Roman" w:hAnsi="Times New Roman" w:cs="Times New Roman"/>
          <w:sz w:val="26"/>
          <w:szCs w:val="26"/>
        </w:rPr>
      </w:pPr>
    </w:p>
    <w:p w:rsidR="00B37EFB" w:rsidRPr="00CE7BD0" w:rsidRDefault="00B37EFB" w:rsidP="00CE7BD0">
      <w:pPr>
        <w:pStyle w:val="ConsPlusNormal"/>
        <w:widowControl/>
        <w:ind w:firstLine="0"/>
        <w:jc w:val="center"/>
        <w:rPr>
          <w:rFonts w:ascii="Times New Roman" w:hAnsi="Times New Roman" w:cs="Times New Roman"/>
          <w:sz w:val="26"/>
          <w:szCs w:val="26"/>
        </w:rPr>
      </w:pPr>
    </w:p>
    <w:p w:rsidR="003D470D" w:rsidRPr="00CE7BD0" w:rsidRDefault="003D470D" w:rsidP="00CE7BD0">
      <w:pPr>
        <w:pStyle w:val="ConsPlusNormal"/>
        <w:widowControl/>
        <w:ind w:firstLine="0"/>
        <w:jc w:val="center"/>
        <w:rPr>
          <w:rFonts w:ascii="Times New Roman" w:hAnsi="Times New Roman" w:cs="Times New Roman"/>
          <w:sz w:val="26"/>
          <w:szCs w:val="26"/>
        </w:rPr>
      </w:pPr>
      <w:r w:rsidRPr="00CE7BD0">
        <w:rPr>
          <w:rFonts w:ascii="Times New Roman" w:hAnsi="Times New Roman" w:cs="Times New Roman"/>
          <w:sz w:val="26"/>
          <w:szCs w:val="26"/>
        </w:rPr>
        <w:lastRenderedPageBreak/>
        <w:t>10. Другие положения, характеризующие требования к рассмотрению обращений граждан</w:t>
      </w:r>
    </w:p>
    <w:p w:rsidR="003D470D" w:rsidRPr="00CE7BD0" w:rsidRDefault="003D470D" w:rsidP="00CE7BD0">
      <w:pPr>
        <w:pStyle w:val="ConsPlusNormal"/>
        <w:widowControl/>
        <w:tabs>
          <w:tab w:val="left" w:pos="567"/>
        </w:tabs>
        <w:ind w:firstLine="0"/>
        <w:jc w:val="center"/>
        <w:rPr>
          <w:rFonts w:ascii="Times New Roman" w:hAnsi="Times New Roman" w:cs="Times New Roman"/>
          <w:sz w:val="26"/>
          <w:szCs w:val="26"/>
        </w:rPr>
      </w:pP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10.1.</w:t>
      </w:r>
      <w:r w:rsidRPr="00CE7BD0">
        <w:rPr>
          <w:rFonts w:ascii="Times New Roman" w:hAnsi="Times New Roman" w:cs="Times New Roman"/>
          <w:b/>
          <w:bCs/>
          <w:sz w:val="26"/>
          <w:szCs w:val="26"/>
        </w:rPr>
        <w:t xml:space="preserve"> </w:t>
      </w:r>
      <w:r w:rsidRPr="00CE7BD0">
        <w:rPr>
          <w:rFonts w:ascii="Times New Roman" w:hAnsi="Times New Roman" w:cs="Times New Roman"/>
          <w:sz w:val="26"/>
          <w:szCs w:val="26"/>
        </w:rPr>
        <w:t>Запрещается преследование гражданина в связи с его обращением в орган местного самоуправления или к должностному лицу с критикой деятельности указанного органа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10.2. При рассмотрении обращения не допускается разглашение сведений, содержащихся в обращении, а также сведений, касающихся частной жизни гражданина, без его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10.3. Гражданин имеет право на возмещение убытков и компенсацию морального вреда, причиненных незаконным действием (бездействием) органа местного самоуправления или должностного лица при рассмотрении обращения, по решению суда.</w:t>
      </w:r>
    </w:p>
    <w:p w:rsidR="003D470D" w:rsidRPr="00CE7BD0" w:rsidRDefault="003D470D" w:rsidP="00CE7BD0">
      <w:pPr>
        <w:pStyle w:val="ConsPlusNormal"/>
        <w:widowControl/>
        <w:spacing w:line="228" w:lineRule="auto"/>
        <w:ind w:firstLine="0"/>
        <w:jc w:val="center"/>
        <w:rPr>
          <w:rFonts w:ascii="Times New Roman" w:hAnsi="Times New Roman" w:cs="Times New Roman"/>
          <w:color w:val="FF0000"/>
          <w:sz w:val="26"/>
          <w:szCs w:val="26"/>
        </w:rPr>
      </w:pPr>
    </w:p>
    <w:p w:rsidR="003D470D" w:rsidRPr="00CE7BD0" w:rsidRDefault="003D470D" w:rsidP="00CE7BD0">
      <w:pPr>
        <w:pStyle w:val="ConsPlusNormal"/>
        <w:widowControl/>
        <w:spacing w:line="228" w:lineRule="auto"/>
        <w:ind w:firstLine="0"/>
        <w:jc w:val="center"/>
        <w:rPr>
          <w:rFonts w:ascii="Times New Roman" w:hAnsi="Times New Roman" w:cs="Times New Roman"/>
          <w:sz w:val="26"/>
          <w:szCs w:val="26"/>
        </w:rPr>
      </w:pPr>
      <w:r w:rsidRPr="00CE7BD0">
        <w:rPr>
          <w:rFonts w:ascii="Times New Roman" w:hAnsi="Times New Roman" w:cs="Times New Roman"/>
          <w:sz w:val="26"/>
          <w:szCs w:val="26"/>
        </w:rPr>
        <w:t>11. Подготовка  ответов на письменные обращения  граждан</w:t>
      </w:r>
    </w:p>
    <w:p w:rsidR="003D470D" w:rsidRPr="00CE7BD0" w:rsidRDefault="003D470D" w:rsidP="00CE7BD0">
      <w:pPr>
        <w:pStyle w:val="ConsPlusNormal"/>
        <w:widowControl/>
        <w:ind w:firstLine="0"/>
        <w:jc w:val="both"/>
        <w:rPr>
          <w:rFonts w:ascii="Times New Roman" w:hAnsi="Times New Roman" w:cs="Times New Roman"/>
          <w:b/>
          <w:bCs/>
          <w:color w:val="FF0000"/>
          <w:sz w:val="26"/>
          <w:szCs w:val="26"/>
        </w:rPr>
      </w:pP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b/>
          <w:bCs/>
          <w:color w:val="FF0000"/>
          <w:sz w:val="26"/>
          <w:szCs w:val="26"/>
        </w:rPr>
        <w:tab/>
      </w:r>
      <w:r w:rsidRPr="00CE7BD0">
        <w:rPr>
          <w:rFonts w:ascii="Times New Roman" w:hAnsi="Times New Roman" w:cs="Times New Roman"/>
          <w:sz w:val="26"/>
          <w:szCs w:val="26"/>
        </w:rPr>
        <w:t>11.1.</w:t>
      </w:r>
      <w:r w:rsidRPr="00CE7BD0">
        <w:rPr>
          <w:rFonts w:ascii="Times New Roman" w:hAnsi="Times New Roman" w:cs="Times New Roman"/>
          <w:b/>
          <w:bCs/>
          <w:color w:val="FF0000"/>
          <w:sz w:val="26"/>
          <w:szCs w:val="26"/>
        </w:rPr>
        <w:t xml:space="preserve"> </w:t>
      </w:r>
      <w:r w:rsidRPr="00CE7BD0">
        <w:rPr>
          <w:rFonts w:ascii="Times New Roman" w:hAnsi="Times New Roman" w:cs="Times New Roman"/>
          <w:sz w:val="26"/>
          <w:szCs w:val="26"/>
        </w:rPr>
        <w:t>Основание для начала рассмотрения обращения: направление исполнителю обращения согласно резолюции.</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ab/>
        <w:t>11.2. Обращения граждан считаются рассмотренными, если даны ответы на все поставленные в них вопросы, приняты необходимые меры, заявитель проинформирован о результатах в письменной форме.</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ab/>
        <w:t xml:space="preserve">11.3. Ответы на обращения граждан подписываются главой </w:t>
      </w:r>
      <w:r w:rsidR="00CE7BD0">
        <w:rPr>
          <w:rFonts w:ascii="Times New Roman" w:hAnsi="Times New Roman" w:cs="Times New Roman"/>
          <w:sz w:val="26"/>
          <w:szCs w:val="26"/>
        </w:rPr>
        <w:t>Гигантовского сельского поселения</w:t>
      </w:r>
      <w:bookmarkStart w:id="0" w:name="sub_1119"/>
      <w:r w:rsidRPr="00CE7BD0">
        <w:rPr>
          <w:rFonts w:ascii="Times New Roman" w:hAnsi="Times New Roman" w:cs="Times New Roman"/>
          <w:sz w:val="26"/>
          <w:szCs w:val="26"/>
        </w:rPr>
        <w:t>.</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Ответы в вышестоящие областные органы об исполнении поручений о рассмотрении обращений граждан подписывают глава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Ответы на обращения граждан, поступившие в Администрацию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xml:space="preserve"> из вышестоящих органов власти в случаях, если они взяты ими на контроль, подписываются главой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 xml:space="preserve">Ответы на обращения граждан, взятые на контроль главой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xml:space="preserve">, подписываются главой Администрации. </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11.4.</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 xml:space="preserve">При подготовке ответов на обращения граждан заявители в обязательном порядке информируются о том, по распоряжению каких должностных лиц они готовились. Например: </w:t>
      </w:r>
      <w:r w:rsidRPr="00B37EFB">
        <w:rPr>
          <w:rFonts w:ascii="Times New Roman" w:hAnsi="Times New Roman" w:cs="Times New Roman"/>
          <w:sz w:val="26"/>
          <w:szCs w:val="26"/>
        </w:rPr>
        <w:t>"На Ваше обращение к...", "По поручению...", "В соответствии с указаниями..."</w:t>
      </w:r>
      <w:r w:rsidRPr="00CE7BD0">
        <w:rPr>
          <w:rFonts w:ascii="Times New Roman" w:hAnsi="Times New Roman" w:cs="Times New Roman"/>
          <w:sz w:val="26"/>
          <w:szCs w:val="26"/>
        </w:rPr>
        <w:t xml:space="preserve"> и т.п.</w:t>
      </w:r>
      <w:bookmarkEnd w:id="0"/>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11.5.</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Текст ответа должен излагаться четко, последовательно, кратко, исчерпывающе давать пояснения на все поставленные в письме вопросы, быть аргументированным, со ссылкой на конкретные нормы законодательства, с освещением всех поставленных в нем вопросов, а если в удовлетворении обращения заявителю отказано – содержать мотивы отклонения. При подтверждении фактов, изложенных в обращении, в ответе следует указывать, какие меры приняты по обращению гражданина.</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11.6.</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В ответе в федеральные и областные органы должно быть указано, что заявитель проинформирован о результатах рассмотрения его обращения. В ответах по коллективным обращениям указывается, кому именно из заявителей дан ответ.</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lastRenderedPageBreak/>
        <w:t>11.7.</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К ответу прилагаются подлинники документов, приложенные заявителем к письму. Если в письме не содержится просьбы об их возврате, они остаются в деле.</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11.8.</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Ответы заявителям и в федеральные и областные органы печатаются на бланках</w:t>
      </w:r>
      <w:r w:rsidR="00B37EFB">
        <w:rPr>
          <w:rFonts w:ascii="Times New Roman" w:hAnsi="Times New Roman" w:cs="Times New Roman"/>
          <w:sz w:val="26"/>
          <w:szCs w:val="26"/>
        </w:rPr>
        <w:t>,</w:t>
      </w:r>
      <w:r w:rsidRPr="00CE7BD0">
        <w:rPr>
          <w:rFonts w:ascii="Times New Roman" w:hAnsi="Times New Roman" w:cs="Times New Roman"/>
          <w:sz w:val="26"/>
          <w:szCs w:val="26"/>
        </w:rPr>
        <w:t xml:space="preserve"> установленной формы в соответствии с Инструкцией по делопроизводству в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В левом нижнем углу ответа обязательно указываются фамилия исполнителя и номер его служебного телефона.</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11.9.</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Если на обращение дается промежуточный ответ, то в тексте указывается срок окончательного разрешения вопроса.</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11.10.</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Подлинники обращений граждан в федеральные и областные органы возвращаются только при наличии на них штампа "Подлежит возврату" или специальной отметки в сопроводительном письме.</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11.11.  Ответы на контрольные письма анализируются специалистом, ответственным за работу с обращениями граждан, на предмет полноты информации о принятых решениях по вопросам, поставленным в обращениях граждан.</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11.12.</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После завершения рассмотрения письменного обращения и оформления ответа подлинник обращения и все материалы, относящиеся к рассмотрению, не позднее, чем за пять календарных дней до окончания срока рассмотрения обращения, передаются специалисту, ответственному за работу с обращениями граждан, который проверяет правильность оформления ответа. Ответы, не соответствующие требованиям, предусмотренным настоящей Инструкцией, возвращаются исполнителю для доработки.</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11.13.</w:t>
      </w:r>
      <w:r w:rsidRPr="00CE7BD0">
        <w:rPr>
          <w:rFonts w:ascii="Times New Roman" w:hAnsi="Times New Roman" w:cs="Times New Roman"/>
          <w:color w:val="FF0000"/>
          <w:sz w:val="26"/>
          <w:szCs w:val="26"/>
        </w:rPr>
        <w:t xml:space="preserve"> </w:t>
      </w:r>
      <w:r w:rsidR="00B37EFB">
        <w:rPr>
          <w:rFonts w:ascii="Times New Roman" w:hAnsi="Times New Roman" w:cs="Times New Roman"/>
          <w:sz w:val="26"/>
          <w:szCs w:val="26"/>
        </w:rPr>
        <w:t>И</w:t>
      </w:r>
      <w:r w:rsidR="00B37EFB" w:rsidRPr="00CE7BD0">
        <w:rPr>
          <w:rFonts w:ascii="Times New Roman" w:hAnsi="Times New Roman" w:cs="Times New Roman"/>
          <w:sz w:val="26"/>
          <w:szCs w:val="26"/>
        </w:rPr>
        <w:t xml:space="preserve">сполнитель </w:t>
      </w:r>
      <w:r w:rsidR="00B37EFB">
        <w:rPr>
          <w:rFonts w:ascii="Times New Roman" w:hAnsi="Times New Roman" w:cs="Times New Roman"/>
          <w:sz w:val="26"/>
          <w:szCs w:val="26"/>
        </w:rPr>
        <w:t xml:space="preserve">готовит </w:t>
      </w:r>
      <w:r w:rsidRPr="00CE7BD0">
        <w:rPr>
          <w:rFonts w:ascii="Times New Roman" w:hAnsi="Times New Roman" w:cs="Times New Roman"/>
          <w:sz w:val="26"/>
          <w:szCs w:val="26"/>
        </w:rPr>
        <w:t>ответ на обращение и передает е</w:t>
      </w:r>
      <w:r w:rsidR="00B37EFB">
        <w:rPr>
          <w:rFonts w:ascii="Times New Roman" w:hAnsi="Times New Roman" w:cs="Times New Roman"/>
          <w:sz w:val="26"/>
          <w:szCs w:val="26"/>
        </w:rPr>
        <w:t>го</w:t>
      </w:r>
      <w:r w:rsidRPr="00CE7BD0">
        <w:rPr>
          <w:rFonts w:ascii="Times New Roman" w:hAnsi="Times New Roman" w:cs="Times New Roman"/>
          <w:sz w:val="26"/>
          <w:szCs w:val="26"/>
        </w:rPr>
        <w:t xml:space="preserve"> специалисту, ответственному за работу с обращениями граждан.</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11.14.</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 xml:space="preserve">Специалист, ответственный за работу с обращениями граждан, проверяет правильность оформления всех материалов и, в случае отсутствия замечаний,  направляет их </w:t>
      </w:r>
      <w:r w:rsidR="00B37EFB">
        <w:rPr>
          <w:rFonts w:ascii="Times New Roman" w:hAnsi="Times New Roman" w:cs="Times New Roman"/>
          <w:sz w:val="26"/>
          <w:szCs w:val="26"/>
        </w:rPr>
        <w:t xml:space="preserve">Главе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11.15.</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 xml:space="preserve">После визирования информации о результатах рассмотрения обращения, материалы возвращаются специалисту, ответственному за работу с обращениями граждан для списания. </w:t>
      </w:r>
    </w:p>
    <w:p w:rsidR="003D470D" w:rsidRPr="00CE7BD0" w:rsidRDefault="003D470D" w:rsidP="00CE7BD0">
      <w:pPr>
        <w:pStyle w:val="ConsPlusNormal"/>
        <w:widowControl/>
        <w:ind w:firstLine="0"/>
        <w:jc w:val="both"/>
        <w:rPr>
          <w:rFonts w:ascii="Times New Roman" w:hAnsi="Times New Roman" w:cs="Times New Roman"/>
          <w:color w:val="FF0000"/>
          <w:sz w:val="26"/>
          <w:szCs w:val="26"/>
        </w:rPr>
      </w:pPr>
      <w:r w:rsidRPr="00CE7BD0">
        <w:rPr>
          <w:rFonts w:ascii="Times New Roman" w:hAnsi="Times New Roman" w:cs="Times New Roman"/>
          <w:sz w:val="26"/>
          <w:szCs w:val="26"/>
        </w:rPr>
        <w:t>11.16.</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 xml:space="preserve">В случае если главой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xml:space="preserve"> наложена резолюция «В дело», обращение гражданина списывается, для этого дата поступления ответа, краткое содержание ответа исполнителя и результаты рассмотрения обращения заносятся в регистрационную карточку системы электронного документооборота «Дело».</w:t>
      </w:r>
    </w:p>
    <w:p w:rsidR="003D470D" w:rsidRPr="00CE7BD0"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11.17.</w:t>
      </w:r>
      <w:r w:rsidRPr="00CE7BD0">
        <w:rPr>
          <w:rFonts w:ascii="Times New Roman" w:hAnsi="Times New Roman" w:cs="Times New Roman"/>
          <w:color w:val="FF0000"/>
          <w:sz w:val="26"/>
          <w:szCs w:val="26"/>
        </w:rPr>
        <w:t xml:space="preserve"> </w:t>
      </w:r>
      <w:r w:rsidRPr="00CE7BD0">
        <w:rPr>
          <w:rFonts w:ascii="Times New Roman" w:hAnsi="Times New Roman" w:cs="Times New Roman"/>
          <w:sz w:val="26"/>
          <w:szCs w:val="26"/>
        </w:rPr>
        <w:t xml:space="preserve">В случае если главой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xml:space="preserve"> наложена резолюция «На контроль», специалистом, ответственным за работу с обращениями граждан, устанавливается новый срок до окончания выполнения поручения. </w:t>
      </w:r>
    </w:p>
    <w:p w:rsidR="003D470D" w:rsidRDefault="003D470D" w:rsidP="00CE7BD0">
      <w:pPr>
        <w:pStyle w:val="ConsPlusNormal"/>
        <w:widowControl/>
        <w:ind w:firstLine="0"/>
        <w:jc w:val="both"/>
        <w:rPr>
          <w:rFonts w:ascii="Times New Roman" w:hAnsi="Times New Roman" w:cs="Times New Roman"/>
          <w:sz w:val="26"/>
          <w:szCs w:val="26"/>
        </w:rPr>
      </w:pPr>
      <w:r w:rsidRPr="00CE7BD0">
        <w:rPr>
          <w:rFonts w:ascii="Times New Roman" w:hAnsi="Times New Roman" w:cs="Times New Roman"/>
          <w:sz w:val="26"/>
          <w:szCs w:val="26"/>
        </w:rPr>
        <w:t xml:space="preserve">11.18. Итоговое оформление дел для архивного хранения осуществляется специалистом, ответственным за работу с обращениями граждан, в соответствии с требованиями Инструкции по делопроизводству в Администрации </w:t>
      </w:r>
      <w:r w:rsidR="00CE7BD0">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w:t>
      </w:r>
    </w:p>
    <w:p w:rsidR="00B37EFB" w:rsidRPr="00CE7BD0" w:rsidRDefault="00B37EFB" w:rsidP="00CE7BD0">
      <w:pPr>
        <w:pStyle w:val="ConsPlusNormal"/>
        <w:widowControl/>
        <w:ind w:firstLine="0"/>
        <w:jc w:val="both"/>
        <w:rPr>
          <w:rFonts w:ascii="Times New Roman" w:hAnsi="Times New Roman" w:cs="Times New Roman"/>
          <w:sz w:val="26"/>
          <w:szCs w:val="26"/>
        </w:rPr>
      </w:pPr>
    </w:p>
    <w:p w:rsidR="003D470D" w:rsidRPr="00CE7BD0" w:rsidRDefault="003D470D" w:rsidP="00CE7BD0">
      <w:pPr>
        <w:pStyle w:val="ConsPlusNormal"/>
        <w:widowControl/>
        <w:ind w:firstLine="0"/>
        <w:jc w:val="center"/>
        <w:rPr>
          <w:rFonts w:ascii="Times New Roman" w:hAnsi="Times New Roman" w:cs="Times New Roman"/>
          <w:sz w:val="26"/>
          <w:szCs w:val="26"/>
        </w:rPr>
      </w:pPr>
      <w:r w:rsidRPr="00CE7BD0">
        <w:rPr>
          <w:rFonts w:ascii="Times New Roman" w:hAnsi="Times New Roman" w:cs="Times New Roman"/>
          <w:sz w:val="26"/>
          <w:szCs w:val="26"/>
        </w:rPr>
        <w:t>12. Организация личного приема граждан</w:t>
      </w:r>
    </w:p>
    <w:p w:rsidR="003D470D" w:rsidRPr="00CE7BD0" w:rsidRDefault="003D470D" w:rsidP="00CE7BD0">
      <w:pPr>
        <w:autoSpaceDE w:val="0"/>
        <w:jc w:val="both"/>
        <w:rPr>
          <w:color w:val="FF0000"/>
          <w:sz w:val="26"/>
          <w:szCs w:val="26"/>
          <w:lang w:eastAsia="ar-SA"/>
        </w:rPr>
      </w:pPr>
    </w:p>
    <w:p w:rsidR="003D470D" w:rsidRPr="00CE7BD0" w:rsidRDefault="003D470D" w:rsidP="00CE7BD0">
      <w:pPr>
        <w:autoSpaceDE w:val="0"/>
        <w:jc w:val="both"/>
        <w:rPr>
          <w:sz w:val="26"/>
          <w:szCs w:val="26"/>
        </w:rPr>
      </w:pPr>
      <w:r w:rsidRPr="00CE7BD0">
        <w:rPr>
          <w:color w:val="FF0000"/>
          <w:sz w:val="26"/>
          <w:szCs w:val="26"/>
          <w:lang w:eastAsia="ar-SA"/>
        </w:rPr>
        <w:tab/>
      </w:r>
      <w:r w:rsidRPr="00CE7BD0">
        <w:rPr>
          <w:sz w:val="26"/>
          <w:szCs w:val="26"/>
          <w:lang w:eastAsia="ar-SA"/>
        </w:rPr>
        <w:t>12.1.</w:t>
      </w:r>
      <w:r w:rsidRPr="00CE7BD0">
        <w:rPr>
          <w:color w:val="FF0000"/>
          <w:sz w:val="26"/>
          <w:szCs w:val="26"/>
          <w:lang w:eastAsia="ar-SA"/>
        </w:rPr>
        <w:t xml:space="preserve"> </w:t>
      </w:r>
      <w:r w:rsidRPr="00CE7BD0">
        <w:rPr>
          <w:sz w:val="26"/>
          <w:szCs w:val="26"/>
        </w:rPr>
        <w:t xml:space="preserve">Основание для начала процедуры: поступление в Администрацию </w:t>
      </w:r>
      <w:r w:rsidR="00CE7BD0">
        <w:rPr>
          <w:sz w:val="26"/>
          <w:szCs w:val="26"/>
        </w:rPr>
        <w:t>Гигантовского сельского поселения</w:t>
      </w:r>
      <w:r w:rsidRPr="00CE7BD0">
        <w:rPr>
          <w:sz w:val="26"/>
          <w:szCs w:val="26"/>
        </w:rPr>
        <w:t xml:space="preserve"> устного обращения на личный прием.</w:t>
      </w:r>
    </w:p>
    <w:p w:rsidR="003D470D" w:rsidRPr="00CE7BD0" w:rsidRDefault="003D470D" w:rsidP="00CE7BD0">
      <w:pPr>
        <w:autoSpaceDE w:val="0"/>
        <w:jc w:val="both"/>
        <w:rPr>
          <w:sz w:val="26"/>
          <w:szCs w:val="26"/>
        </w:rPr>
      </w:pPr>
      <w:r w:rsidRPr="00CE7BD0">
        <w:rPr>
          <w:sz w:val="26"/>
          <w:szCs w:val="26"/>
        </w:rPr>
        <w:tab/>
        <w:t xml:space="preserve">12.2. Личный прием граждан осуществляется главой </w:t>
      </w:r>
      <w:r w:rsidR="00CE7BD0">
        <w:rPr>
          <w:sz w:val="26"/>
          <w:szCs w:val="26"/>
        </w:rPr>
        <w:t>Гигантовского сельского поселения</w:t>
      </w:r>
      <w:r w:rsidRPr="00CE7BD0">
        <w:rPr>
          <w:sz w:val="26"/>
          <w:szCs w:val="26"/>
        </w:rPr>
        <w:t xml:space="preserve">, руководителями структурных подразделений Администрации </w:t>
      </w:r>
      <w:r w:rsidR="00CE7BD0">
        <w:rPr>
          <w:sz w:val="26"/>
          <w:szCs w:val="26"/>
        </w:rPr>
        <w:lastRenderedPageBreak/>
        <w:t>Гигантовского сельского поселения</w:t>
      </w:r>
      <w:r w:rsidRPr="00CE7BD0">
        <w:rPr>
          <w:sz w:val="26"/>
          <w:szCs w:val="26"/>
        </w:rPr>
        <w:t>, а также уполномоченными на то лицами по вопросам, отнесенным к их ведению.</w:t>
      </w:r>
    </w:p>
    <w:p w:rsidR="003D470D" w:rsidRPr="00CE7BD0" w:rsidRDefault="003D470D" w:rsidP="00CE7BD0">
      <w:pPr>
        <w:autoSpaceDE w:val="0"/>
        <w:jc w:val="both"/>
        <w:rPr>
          <w:sz w:val="26"/>
          <w:szCs w:val="26"/>
        </w:rPr>
      </w:pPr>
      <w:r w:rsidRPr="00CE7BD0">
        <w:rPr>
          <w:sz w:val="26"/>
          <w:szCs w:val="26"/>
        </w:rPr>
        <w:tab/>
        <w:t xml:space="preserve">12.3. Предварительная беседа с гражданами, запись на прием к </w:t>
      </w:r>
      <w:r w:rsidR="004A4898">
        <w:rPr>
          <w:sz w:val="26"/>
          <w:szCs w:val="26"/>
        </w:rPr>
        <w:t>Главе</w:t>
      </w:r>
      <w:r w:rsidRPr="00CE7BD0">
        <w:rPr>
          <w:sz w:val="26"/>
          <w:szCs w:val="26"/>
        </w:rPr>
        <w:t xml:space="preserve"> </w:t>
      </w:r>
      <w:r w:rsidR="00CE7BD0">
        <w:rPr>
          <w:sz w:val="26"/>
          <w:szCs w:val="26"/>
        </w:rPr>
        <w:t>Гигантовского сельского поселения</w:t>
      </w:r>
      <w:r w:rsidR="004A4898">
        <w:rPr>
          <w:sz w:val="26"/>
          <w:szCs w:val="26"/>
        </w:rPr>
        <w:t xml:space="preserve">  и </w:t>
      </w:r>
      <w:r w:rsidRPr="00CE7BD0">
        <w:rPr>
          <w:sz w:val="26"/>
          <w:szCs w:val="26"/>
        </w:rPr>
        <w:t xml:space="preserve">организация проведения приема возлагается на </w:t>
      </w:r>
      <w:r w:rsidR="004A4898">
        <w:rPr>
          <w:sz w:val="26"/>
          <w:szCs w:val="26"/>
        </w:rPr>
        <w:t>ведущего специалиста</w:t>
      </w:r>
      <w:r w:rsidRPr="00CE7BD0">
        <w:rPr>
          <w:sz w:val="26"/>
          <w:szCs w:val="26"/>
        </w:rPr>
        <w:t xml:space="preserve"> в день приема с 09.00 до 12.00.</w:t>
      </w:r>
    </w:p>
    <w:p w:rsidR="003D470D" w:rsidRPr="00CE7BD0" w:rsidRDefault="003D470D" w:rsidP="00CE7BD0">
      <w:pPr>
        <w:autoSpaceDE w:val="0"/>
        <w:jc w:val="both"/>
        <w:rPr>
          <w:sz w:val="26"/>
          <w:szCs w:val="26"/>
        </w:rPr>
      </w:pPr>
      <w:r w:rsidRPr="00CE7BD0">
        <w:rPr>
          <w:sz w:val="26"/>
          <w:szCs w:val="26"/>
        </w:rPr>
        <w:tab/>
        <w:t xml:space="preserve">12.4. При  приеме  </w:t>
      </w:r>
      <w:r w:rsidR="004A4898">
        <w:rPr>
          <w:sz w:val="26"/>
          <w:szCs w:val="26"/>
        </w:rPr>
        <w:t>Главой поселения,</w:t>
      </w:r>
      <w:r w:rsidRPr="00CE7BD0">
        <w:rPr>
          <w:sz w:val="26"/>
          <w:szCs w:val="26"/>
        </w:rPr>
        <w:t xml:space="preserve"> граждане  приглашаются в кабинет в порядке  очереди. Специалист, ответственный за работу с обращениями граждан, регистрирует их в системе «Дело», заводит карточку личного приема гражданина (Приложение № 1 к Инструкции), в которую вносит – фамилию, имя, отчество, место регистрации,  содержание устного обращения гражданина.</w:t>
      </w:r>
    </w:p>
    <w:p w:rsidR="003D470D" w:rsidRPr="00CE7BD0" w:rsidRDefault="003D470D" w:rsidP="00CE7BD0">
      <w:pPr>
        <w:autoSpaceDE w:val="0"/>
        <w:jc w:val="both"/>
        <w:rPr>
          <w:sz w:val="26"/>
          <w:szCs w:val="26"/>
        </w:rPr>
      </w:pPr>
      <w:r w:rsidRPr="00CE7BD0">
        <w:rPr>
          <w:sz w:val="26"/>
          <w:szCs w:val="26"/>
        </w:rPr>
        <w:tab/>
        <w:t xml:space="preserve">12.5. </w:t>
      </w:r>
      <w:r w:rsidR="004A4898">
        <w:rPr>
          <w:sz w:val="26"/>
          <w:szCs w:val="26"/>
        </w:rPr>
        <w:t>Специалист</w:t>
      </w:r>
      <w:r w:rsidRPr="00CE7BD0">
        <w:rPr>
          <w:sz w:val="26"/>
          <w:szCs w:val="26"/>
        </w:rPr>
        <w:t xml:space="preserve"> консультирует заявителя, разъясняя порядок разрешения его вопроса.</w:t>
      </w:r>
    </w:p>
    <w:p w:rsidR="003D470D" w:rsidRPr="00CE7BD0" w:rsidRDefault="003D470D" w:rsidP="00CE7BD0">
      <w:pPr>
        <w:autoSpaceDE w:val="0"/>
        <w:jc w:val="both"/>
        <w:rPr>
          <w:sz w:val="26"/>
          <w:szCs w:val="26"/>
        </w:rPr>
      </w:pPr>
      <w:r w:rsidRPr="00CE7BD0">
        <w:rPr>
          <w:sz w:val="26"/>
          <w:szCs w:val="26"/>
        </w:rPr>
        <w:tab/>
        <w:t xml:space="preserve">12.6. Во время приема </w:t>
      </w:r>
      <w:r w:rsidR="004A4898">
        <w:rPr>
          <w:sz w:val="26"/>
          <w:szCs w:val="26"/>
        </w:rPr>
        <w:t>специалист</w:t>
      </w:r>
      <w:r w:rsidRPr="00CE7BD0">
        <w:rPr>
          <w:sz w:val="26"/>
          <w:szCs w:val="26"/>
        </w:rPr>
        <w:t xml:space="preserve"> вправе, по согласованию, направить заявителя на беседу в соответствующее структурное подразделение Администрации </w:t>
      </w:r>
      <w:r w:rsidR="00CE7BD0">
        <w:rPr>
          <w:sz w:val="26"/>
          <w:szCs w:val="26"/>
        </w:rPr>
        <w:t>Гигантовского сельского поселения</w:t>
      </w:r>
      <w:r w:rsidRPr="00CE7BD0">
        <w:rPr>
          <w:sz w:val="26"/>
          <w:szCs w:val="26"/>
        </w:rPr>
        <w:t>.</w:t>
      </w:r>
    </w:p>
    <w:p w:rsidR="003D470D" w:rsidRPr="00CE7BD0" w:rsidRDefault="003D470D" w:rsidP="00CE7BD0">
      <w:pPr>
        <w:autoSpaceDE w:val="0"/>
        <w:jc w:val="both"/>
        <w:rPr>
          <w:sz w:val="26"/>
          <w:szCs w:val="26"/>
        </w:rPr>
      </w:pPr>
      <w:r w:rsidRPr="00CE7BD0">
        <w:rPr>
          <w:sz w:val="26"/>
          <w:szCs w:val="26"/>
        </w:rPr>
        <w:tab/>
        <w:t xml:space="preserve">12.7. В случае повторного обращения специалист, ответственный за работу с обращениями граждан осуществляет подборку всех имеющихся в деле материалов, касающихся данного заявителя. Подобранные материалы представляются </w:t>
      </w:r>
      <w:r w:rsidR="004A4898">
        <w:rPr>
          <w:sz w:val="26"/>
          <w:szCs w:val="26"/>
        </w:rPr>
        <w:t>Главе поселения</w:t>
      </w:r>
      <w:r w:rsidRPr="00CE7BD0">
        <w:rPr>
          <w:sz w:val="26"/>
          <w:szCs w:val="26"/>
        </w:rPr>
        <w:t>, ведущему личный прием.</w:t>
      </w:r>
    </w:p>
    <w:p w:rsidR="003D470D" w:rsidRPr="00CE7BD0" w:rsidRDefault="003D470D" w:rsidP="00CE7BD0">
      <w:pPr>
        <w:autoSpaceDE w:val="0"/>
        <w:jc w:val="both"/>
        <w:rPr>
          <w:sz w:val="26"/>
          <w:szCs w:val="26"/>
        </w:rPr>
      </w:pPr>
      <w:r w:rsidRPr="00CE7BD0">
        <w:rPr>
          <w:sz w:val="26"/>
          <w:szCs w:val="26"/>
        </w:rPr>
        <w:tab/>
        <w:t xml:space="preserve">12.8. При обращении граждан по вопросам, не отнесенным к ведению Администрации </w:t>
      </w:r>
      <w:r w:rsidR="00CE7BD0">
        <w:rPr>
          <w:sz w:val="26"/>
          <w:szCs w:val="26"/>
        </w:rPr>
        <w:t>Гигантовского сельского поселения</w:t>
      </w:r>
      <w:r w:rsidRPr="00CE7BD0">
        <w:rPr>
          <w:sz w:val="26"/>
          <w:szCs w:val="26"/>
        </w:rPr>
        <w:t xml:space="preserve">, </w:t>
      </w:r>
      <w:r w:rsidR="004A4898">
        <w:rPr>
          <w:sz w:val="26"/>
          <w:szCs w:val="26"/>
        </w:rPr>
        <w:t>специалист</w:t>
      </w:r>
      <w:r w:rsidRPr="00CE7BD0">
        <w:rPr>
          <w:sz w:val="26"/>
          <w:szCs w:val="26"/>
        </w:rPr>
        <w:t xml:space="preserve"> дает необходимые разъяснения по существу затрагиваемых проблем.</w:t>
      </w:r>
    </w:p>
    <w:p w:rsidR="003D470D" w:rsidRPr="00CE7BD0" w:rsidRDefault="003D470D" w:rsidP="00CE7BD0">
      <w:pPr>
        <w:autoSpaceDE w:val="0"/>
        <w:jc w:val="both"/>
        <w:rPr>
          <w:sz w:val="26"/>
          <w:szCs w:val="26"/>
        </w:rPr>
      </w:pPr>
      <w:r w:rsidRPr="00CE7BD0">
        <w:rPr>
          <w:sz w:val="26"/>
          <w:szCs w:val="26"/>
        </w:rPr>
        <w:tab/>
        <w:t xml:space="preserve">12.9. Запись на повторный прием к </w:t>
      </w:r>
      <w:r w:rsidR="004A4898">
        <w:rPr>
          <w:sz w:val="26"/>
          <w:szCs w:val="26"/>
        </w:rPr>
        <w:t>Главе поселения</w:t>
      </w:r>
      <w:r w:rsidRPr="00CE7BD0">
        <w:rPr>
          <w:sz w:val="26"/>
          <w:szCs w:val="26"/>
        </w:rPr>
        <w:t xml:space="preserve"> осуществляется не ранее получения гражданином ответа на предыдущее обращение. Необходимость в записи на повторный прием определяется </w:t>
      </w:r>
      <w:r w:rsidR="004A4898">
        <w:rPr>
          <w:sz w:val="26"/>
          <w:szCs w:val="26"/>
        </w:rPr>
        <w:t>специалистом</w:t>
      </w:r>
      <w:r w:rsidRPr="00CE7BD0">
        <w:rPr>
          <w:sz w:val="26"/>
          <w:szCs w:val="26"/>
        </w:rPr>
        <w:t>, исходя из содержания ответа на предыдущее обращение по этому вопросу.</w:t>
      </w:r>
    </w:p>
    <w:p w:rsidR="003D470D" w:rsidRPr="00CE7BD0" w:rsidRDefault="003D470D" w:rsidP="00CE7BD0">
      <w:pPr>
        <w:autoSpaceDE w:val="0"/>
        <w:jc w:val="both"/>
        <w:rPr>
          <w:sz w:val="26"/>
          <w:szCs w:val="26"/>
        </w:rPr>
      </w:pPr>
      <w:r w:rsidRPr="00CE7BD0">
        <w:rPr>
          <w:sz w:val="26"/>
          <w:szCs w:val="26"/>
        </w:rPr>
        <w:tab/>
        <w:t>12.10. Прием граждан проводится:</w:t>
      </w:r>
    </w:p>
    <w:p w:rsidR="003D470D" w:rsidRPr="00CE7BD0" w:rsidRDefault="003D470D" w:rsidP="00CE7BD0">
      <w:pPr>
        <w:autoSpaceDE w:val="0"/>
        <w:jc w:val="both"/>
        <w:rPr>
          <w:sz w:val="26"/>
          <w:szCs w:val="26"/>
        </w:rPr>
      </w:pPr>
      <w:r w:rsidRPr="00CE7BD0">
        <w:rPr>
          <w:sz w:val="26"/>
          <w:szCs w:val="26"/>
        </w:rPr>
        <w:t xml:space="preserve">главой </w:t>
      </w:r>
      <w:r w:rsidR="00CE7BD0">
        <w:rPr>
          <w:sz w:val="26"/>
          <w:szCs w:val="26"/>
        </w:rPr>
        <w:t>Гигантовского сельского поселения</w:t>
      </w:r>
      <w:r w:rsidRPr="00CE7BD0">
        <w:rPr>
          <w:sz w:val="26"/>
          <w:szCs w:val="26"/>
        </w:rPr>
        <w:t xml:space="preserve"> </w:t>
      </w:r>
      <w:r w:rsidR="004A4898">
        <w:rPr>
          <w:sz w:val="26"/>
          <w:szCs w:val="26"/>
        </w:rPr>
        <w:t>каждый вторник</w:t>
      </w:r>
      <w:r w:rsidRPr="00CE7BD0">
        <w:rPr>
          <w:sz w:val="26"/>
          <w:szCs w:val="26"/>
        </w:rPr>
        <w:t xml:space="preserve"> месяца с 13.00 до 17.00; </w:t>
      </w:r>
    </w:p>
    <w:p w:rsidR="003D470D" w:rsidRPr="00CE7BD0" w:rsidRDefault="003D470D" w:rsidP="00CE7BD0">
      <w:pPr>
        <w:autoSpaceDE w:val="0"/>
        <w:jc w:val="both"/>
        <w:rPr>
          <w:sz w:val="26"/>
          <w:szCs w:val="26"/>
        </w:rPr>
      </w:pPr>
      <w:r w:rsidRPr="00CE7BD0">
        <w:rPr>
          <w:sz w:val="26"/>
          <w:szCs w:val="26"/>
        </w:rPr>
        <w:tab/>
        <w:t>12.11. Информация о приеме граждан вывешивается в Администрации района в доступном для обозрения месте</w:t>
      </w:r>
      <w:r w:rsidR="004A4898">
        <w:rPr>
          <w:sz w:val="26"/>
          <w:szCs w:val="26"/>
        </w:rPr>
        <w:t xml:space="preserve"> или</w:t>
      </w:r>
      <w:r w:rsidRPr="00CE7BD0">
        <w:rPr>
          <w:sz w:val="26"/>
          <w:szCs w:val="26"/>
        </w:rPr>
        <w:t xml:space="preserve"> публикуется в средствах массовой информации, размещается на официальном Интернет-сайте Администрации </w:t>
      </w:r>
      <w:r w:rsidR="0029301F">
        <w:rPr>
          <w:sz w:val="26"/>
          <w:szCs w:val="26"/>
        </w:rPr>
        <w:t>Гигантовского сельского поселения</w:t>
      </w:r>
      <w:r w:rsidRPr="00CE7BD0">
        <w:rPr>
          <w:sz w:val="26"/>
          <w:szCs w:val="26"/>
        </w:rPr>
        <w:t>.</w:t>
      </w:r>
    </w:p>
    <w:p w:rsidR="003D470D" w:rsidRPr="00CE7BD0" w:rsidRDefault="003D470D" w:rsidP="00CE7BD0">
      <w:pPr>
        <w:autoSpaceDE w:val="0"/>
        <w:jc w:val="both"/>
        <w:rPr>
          <w:sz w:val="26"/>
          <w:szCs w:val="26"/>
        </w:rPr>
      </w:pPr>
      <w:r w:rsidRPr="00CE7BD0">
        <w:rPr>
          <w:sz w:val="26"/>
          <w:szCs w:val="26"/>
        </w:rPr>
        <w:tab/>
        <w:t xml:space="preserve">12.12. В случае невозможности проведения приема граждан </w:t>
      </w:r>
      <w:r w:rsidR="004A4898">
        <w:rPr>
          <w:sz w:val="26"/>
          <w:szCs w:val="26"/>
        </w:rPr>
        <w:t>Главой поселения</w:t>
      </w:r>
      <w:r w:rsidRPr="00CE7BD0">
        <w:rPr>
          <w:sz w:val="26"/>
          <w:szCs w:val="26"/>
        </w:rPr>
        <w:t xml:space="preserve"> специалист, ответственный за работу с обращениями граждан, информирует об этом лиц, записавшихся на прием, и совместно </w:t>
      </w:r>
      <w:r w:rsidR="004A4898">
        <w:rPr>
          <w:sz w:val="26"/>
          <w:szCs w:val="26"/>
        </w:rPr>
        <w:t>Главой поселения</w:t>
      </w:r>
      <w:r w:rsidRPr="00CE7BD0">
        <w:rPr>
          <w:sz w:val="26"/>
          <w:szCs w:val="26"/>
        </w:rPr>
        <w:t xml:space="preserve"> решает вопрос о порядке дальнейшего рассмотрения их обращений.</w:t>
      </w:r>
    </w:p>
    <w:p w:rsidR="003D470D" w:rsidRPr="00CE7BD0" w:rsidRDefault="003D470D" w:rsidP="00CE7BD0">
      <w:pPr>
        <w:autoSpaceDE w:val="0"/>
        <w:jc w:val="both"/>
        <w:rPr>
          <w:sz w:val="26"/>
          <w:szCs w:val="26"/>
        </w:rPr>
      </w:pPr>
      <w:r w:rsidRPr="00CE7BD0">
        <w:rPr>
          <w:sz w:val="26"/>
          <w:szCs w:val="26"/>
        </w:rPr>
        <w:tab/>
        <w:t>12.13. Непосредственную организацию личного приема граждан осуществляет специалист, ответственный за работу с обращениями граждан.</w:t>
      </w:r>
    </w:p>
    <w:p w:rsidR="003D470D" w:rsidRPr="00CE7BD0" w:rsidRDefault="003D470D" w:rsidP="00CE7BD0">
      <w:pPr>
        <w:autoSpaceDE w:val="0"/>
        <w:jc w:val="both"/>
        <w:rPr>
          <w:sz w:val="26"/>
          <w:szCs w:val="26"/>
        </w:rPr>
      </w:pPr>
      <w:r w:rsidRPr="00CE7BD0">
        <w:rPr>
          <w:sz w:val="26"/>
          <w:szCs w:val="26"/>
        </w:rPr>
        <w:tab/>
        <w:t>12.14. Прием граждан осуществляется в порядке очередности по предъявлении документа, удостоверяющего личность. Герои Советского Союза, Герои Российской Федерации, полные кавалеры ордена Славы, инвалиды и участники Великой Отечественной войны, а также беременные женщины принимаются вне очереди.</w:t>
      </w:r>
    </w:p>
    <w:p w:rsidR="003D470D" w:rsidRPr="00CE7BD0" w:rsidRDefault="003D470D" w:rsidP="00CE7BD0">
      <w:pPr>
        <w:autoSpaceDE w:val="0"/>
        <w:jc w:val="both"/>
        <w:rPr>
          <w:sz w:val="26"/>
          <w:szCs w:val="26"/>
        </w:rPr>
      </w:pPr>
      <w:r w:rsidRPr="00CE7BD0">
        <w:rPr>
          <w:sz w:val="26"/>
          <w:szCs w:val="26"/>
        </w:rPr>
        <w:tab/>
        <w:t>12.15. Во время личного приема должностным лицом каждый гражданин имеет возможность изложить свое обращение устно либо в письменной форме.</w:t>
      </w:r>
    </w:p>
    <w:p w:rsidR="003D470D" w:rsidRPr="00CE7BD0" w:rsidRDefault="003D470D" w:rsidP="00CE7BD0">
      <w:pPr>
        <w:autoSpaceDE w:val="0"/>
        <w:jc w:val="both"/>
        <w:rPr>
          <w:sz w:val="26"/>
          <w:szCs w:val="26"/>
        </w:rPr>
      </w:pPr>
      <w:r w:rsidRPr="00CE7BD0">
        <w:rPr>
          <w:sz w:val="26"/>
          <w:szCs w:val="26"/>
        </w:rPr>
        <w:tab/>
        <w:t xml:space="preserve">12.16. По окончании приема глава Администрации </w:t>
      </w:r>
      <w:r w:rsidR="00CE7BD0">
        <w:rPr>
          <w:sz w:val="26"/>
          <w:szCs w:val="26"/>
        </w:rPr>
        <w:t>Гигантовского сельского поселения</w:t>
      </w:r>
      <w:r w:rsidRPr="00CE7BD0">
        <w:rPr>
          <w:sz w:val="26"/>
          <w:szCs w:val="26"/>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w:t>
      </w:r>
      <w:r w:rsidRPr="00CE7BD0">
        <w:rPr>
          <w:sz w:val="26"/>
          <w:szCs w:val="26"/>
        </w:rPr>
        <w:lastRenderedPageBreak/>
        <w:t>откуда он получит ответ, либо разъясняет: где, кем и в каком порядке может быть рассмотрено его обращение по существу.</w:t>
      </w:r>
    </w:p>
    <w:p w:rsidR="003D470D" w:rsidRPr="00CE7BD0" w:rsidRDefault="003D470D" w:rsidP="00CE7BD0">
      <w:pPr>
        <w:autoSpaceDE w:val="0"/>
        <w:jc w:val="both"/>
        <w:rPr>
          <w:sz w:val="26"/>
          <w:szCs w:val="26"/>
        </w:rPr>
      </w:pPr>
      <w:r w:rsidRPr="00CE7BD0">
        <w:rPr>
          <w:sz w:val="26"/>
          <w:szCs w:val="26"/>
        </w:rPr>
        <w:tab/>
        <w:t>12.17.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3D470D" w:rsidRPr="00CE7BD0" w:rsidRDefault="003D470D" w:rsidP="00CE7BD0">
      <w:pPr>
        <w:autoSpaceDE w:val="0"/>
        <w:jc w:val="both"/>
        <w:rPr>
          <w:sz w:val="26"/>
          <w:szCs w:val="26"/>
        </w:rPr>
      </w:pPr>
      <w:r w:rsidRPr="00CE7BD0">
        <w:rPr>
          <w:sz w:val="26"/>
          <w:szCs w:val="26"/>
        </w:rPr>
        <w:tab/>
        <w:t xml:space="preserve">12.18. </w:t>
      </w:r>
      <w:r w:rsidR="004A4898">
        <w:rPr>
          <w:sz w:val="26"/>
          <w:szCs w:val="26"/>
        </w:rPr>
        <w:t>Глава поселения</w:t>
      </w:r>
      <w:r w:rsidRPr="00CE7BD0">
        <w:rPr>
          <w:sz w:val="26"/>
          <w:szCs w:val="26"/>
        </w:rPr>
        <w:t xml:space="preserve"> по результатам рассмотрения обращений граждан принимает решение о постановке на контроль исполнения поручений.</w:t>
      </w:r>
    </w:p>
    <w:p w:rsidR="003D470D" w:rsidRPr="00CE7BD0" w:rsidRDefault="003D470D" w:rsidP="00CE7BD0">
      <w:pPr>
        <w:autoSpaceDE w:val="0"/>
        <w:jc w:val="both"/>
        <w:rPr>
          <w:sz w:val="26"/>
          <w:szCs w:val="26"/>
        </w:rPr>
      </w:pPr>
      <w:r w:rsidRPr="00CE7BD0">
        <w:rPr>
          <w:sz w:val="26"/>
          <w:szCs w:val="26"/>
        </w:rPr>
        <w:tab/>
        <w:t>12.19.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3D470D" w:rsidRPr="00CE7BD0" w:rsidRDefault="003D470D" w:rsidP="00CE7BD0">
      <w:pPr>
        <w:autoSpaceDE w:val="0"/>
        <w:jc w:val="both"/>
        <w:rPr>
          <w:sz w:val="26"/>
          <w:szCs w:val="26"/>
        </w:rPr>
      </w:pPr>
      <w:r w:rsidRPr="00CE7BD0">
        <w:rPr>
          <w:sz w:val="26"/>
          <w:szCs w:val="26"/>
        </w:rPr>
        <w:tab/>
        <w:t xml:space="preserve">12.20. После завершения личного приема </w:t>
      </w:r>
      <w:r w:rsidR="004A4898">
        <w:rPr>
          <w:sz w:val="26"/>
          <w:szCs w:val="26"/>
        </w:rPr>
        <w:t>Главой</w:t>
      </w:r>
      <w:r w:rsidRPr="00CE7BD0">
        <w:rPr>
          <w:sz w:val="26"/>
          <w:szCs w:val="26"/>
        </w:rPr>
        <w:t xml:space="preserve"> и согласно его поручениям, зафиксированным в карточке личного приема, специалист, ответственный за работу с обращениями граждан, заводит регистрационную карточку в системе «Дело», в которую вносит содержание поручения и осуществляет рассылку документов. Материалы  личного приема граждан хранятся в течение 5 лет, а затем уничтожаются в установленном порядке.</w:t>
      </w:r>
      <w:bookmarkStart w:id="1" w:name="sub_1135"/>
    </w:p>
    <w:p w:rsidR="003D470D" w:rsidRPr="00CE7BD0" w:rsidRDefault="003D470D" w:rsidP="00CE7BD0">
      <w:pPr>
        <w:autoSpaceDE w:val="0"/>
        <w:jc w:val="both"/>
        <w:rPr>
          <w:sz w:val="26"/>
          <w:szCs w:val="26"/>
        </w:rPr>
      </w:pPr>
      <w:r w:rsidRPr="00CE7BD0">
        <w:rPr>
          <w:sz w:val="26"/>
          <w:szCs w:val="26"/>
        </w:rPr>
        <w:tab/>
        <w:t>12.21. Письменное обращение, принятое в ходе личного приема, подлежит регистрации и рассмотрению в порядке, установленном настоящей Инструкцией.</w:t>
      </w:r>
      <w:bookmarkStart w:id="2" w:name="sub_1136"/>
      <w:bookmarkEnd w:id="1"/>
    </w:p>
    <w:p w:rsidR="003D470D" w:rsidRPr="00CE7BD0" w:rsidRDefault="003D470D" w:rsidP="00CE7BD0">
      <w:pPr>
        <w:autoSpaceDE w:val="0"/>
        <w:jc w:val="both"/>
        <w:rPr>
          <w:sz w:val="26"/>
          <w:szCs w:val="26"/>
        </w:rPr>
      </w:pPr>
      <w:r w:rsidRPr="00CE7BD0">
        <w:rPr>
          <w:sz w:val="26"/>
          <w:szCs w:val="26"/>
        </w:rPr>
        <w:tab/>
        <w:t>12.22. Учет обращений граждан на встречах и выездных приемах в составе информационных групп, подготовка ответов в соответствии с поручениями руководителей по итогам приемов возлагаются на секретарей информационных групп, которые организуют делопроизводство и контроль исполнения поручений.</w:t>
      </w:r>
      <w:bookmarkEnd w:id="2"/>
    </w:p>
    <w:p w:rsidR="003D470D" w:rsidRPr="00CE7BD0" w:rsidRDefault="003D470D" w:rsidP="00CE7BD0">
      <w:pPr>
        <w:autoSpaceDE w:val="0"/>
        <w:jc w:val="both"/>
        <w:rPr>
          <w:sz w:val="26"/>
          <w:szCs w:val="26"/>
        </w:rPr>
      </w:pPr>
      <w:r w:rsidRPr="00CE7BD0">
        <w:rPr>
          <w:sz w:val="26"/>
          <w:szCs w:val="26"/>
        </w:rPr>
        <w:tab/>
        <w:t>12.23. Рассмотрение принятых на выездных приемах писем проводится в соответствии с установленным настоящей Инструкцией порядком.</w:t>
      </w:r>
    </w:p>
    <w:p w:rsidR="003D470D" w:rsidRPr="00CE7BD0" w:rsidRDefault="003D470D" w:rsidP="00CE7BD0">
      <w:pPr>
        <w:autoSpaceDE w:val="0"/>
        <w:jc w:val="both"/>
        <w:rPr>
          <w:sz w:val="26"/>
          <w:szCs w:val="26"/>
        </w:rPr>
      </w:pPr>
      <w:r w:rsidRPr="00CE7BD0">
        <w:rPr>
          <w:sz w:val="26"/>
          <w:szCs w:val="26"/>
        </w:rPr>
        <w:tab/>
        <w:t>12.24. Результатом приема граждан является разъяснение по существу вопроса, с которым обратился гражданин, либо принятие должностным лицом, осуществляющим прием, решения по разрешению поставленного вопроса, либо направление поручения для рассмотрения заявления гражданина в уполномоченный орган.</w:t>
      </w:r>
    </w:p>
    <w:p w:rsidR="003D470D" w:rsidRPr="00CE7BD0" w:rsidRDefault="003D470D" w:rsidP="00CE7BD0">
      <w:pPr>
        <w:pStyle w:val="1"/>
        <w:jc w:val="center"/>
        <w:rPr>
          <w:rFonts w:ascii="Times New Roman" w:hAnsi="Times New Roman" w:cs="Times New Roman"/>
          <w:b w:val="0"/>
          <w:bCs w:val="0"/>
          <w:sz w:val="26"/>
          <w:szCs w:val="26"/>
        </w:rPr>
      </w:pPr>
      <w:r w:rsidRPr="00CE7BD0">
        <w:rPr>
          <w:rFonts w:ascii="Times New Roman" w:hAnsi="Times New Roman" w:cs="Times New Roman"/>
          <w:b w:val="0"/>
          <w:bCs w:val="0"/>
          <w:sz w:val="26"/>
          <w:szCs w:val="26"/>
        </w:rPr>
        <w:t>13. Порядок рассмотрения обращений граждан, поступивших</w:t>
      </w:r>
      <w:r w:rsidRPr="00CE7BD0">
        <w:rPr>
          <w:rFonts w:ascii="Times New Roman" w:hAnsi="Times New Roman" w:cs="Times New Roman"/>
          <w:b w:val="0"/>
          <w:bCs w:val="0"/>
          <w:sz w:val="26"/>
          <w:szCs w:val="26"/>
        </w:rPr>
        <w:br/>
        <w:t xml:space="preserve">по телефону доверия в Администрацию </w:t>
      </w:r>
      <w:r w:rsidR="00CE7BD0">
        <w:rPr>
          <w:rFonts w:ascii="Times New Roman" w:hAnsi="Times New Roman" w:cs="Times New Roman"/>
          <w:b w:val="0"/>
          <w:bCs w:val="0"/>
          <w:sz w:val="26"/>
          <w:szCs w:val="26"/>
        </w:rPr>
        <w:t>Гигантовского сельского поселения</w:t>
      </w:r>
    </w:p>
    <w:p w:rsidR="003D470D" w:rsidRPr="00CE7BD0" w:rsidRDefault="003D470D" w:rsidP="00CE7BD0">
      <w:pPr>
        <w:jc w:val="both"/>
        <w:rPr>
          <w:sz w:val="26"/>
          <w:szCs w:val="26"/>
        </w:rPr>
      </w:pPr>
    </w:p>
    <w:p w:rsidR="003D470D" w:rsidRPr="00CE7BD0" w:rsidRDefault="003D470D" w:rsidP="00CE7BD0">
      <w:pPr>
        <w:jc w:val="both"/>
        <w:rPr>
          <w:sz w:val="26"/>
          <w:szCs w:val="26"/>
        </w:rPr>
      </w:pPr>
      <w:bookmarkStart w:id="3" w:name="sub_1001"/>
      <w:r w:rsidRPr="00CE7BD0">
        <w:rPr>
          <w:sz w:val="26"/>
          <w:szCs w:val="26"/>
        </w:rPr>
        <w:t xml:space="preserve">13.1. Настоящий порядок устанавливает организацию работы с обращениями граждан, поступившими по </w:t>
      </w:r>
      <w:r w:rsidR="00E84CBF">
        <w:rPr>
          <w:sz w:val="26"/>
          <w:szCs w:val="26"/>
        </w:rPr>
        <w:t xml:space="preserve">телефону </w:t>
      </w:r>
      <w:r w:rsidRPr="00CE7BD0">
        <w:rPr>
          <w:sz w:val="26"/>
          <w:szCs w:val="26"/>
        </w:rPr>
        <w:t xml:space="preserve">в Администрацию </w:t>
      </w:r>
      <w:r w:rsidR="00CE7BD0">
        <w:rPr>
          <w:sz w:val="26"/>
          <w:szCs w:val="26"/>
        </w:rPr>
        <w:t>Гигантовского сельского поселения</w:t>
      </w:r>
      <w:r w:rsidRPr="00CE7BD0">
        <w:rPr>
          <w:sz w:val="26"/>
          <w:szCs w:val="26"/>
        </w:rPr>
        <w:t xml:space="preserve"> (далее </w:t>
      </w:r>
      <w:r w:rsidR="00E84CBF">
        <w:rPr>
          <w:sz w:val="26"/>
          <w:szCs w:val="26"/>
        </w:rPr>
        <w:t>–</w:t>
      </w:r>
      <w:r w:rsidRPr="00CE7BD0">
        <w:rPr>
          <w:sz w:val="26"/>
          <w:szCs w:val="26"/>
        </w:rPr>
        <w:t xml:space="preserve"> Телефон</w:t>
      </w:r>
      <w:r w:rsidR="00E84CBF">
        <w:rPr>
          <w:sz w:val="26"/>
          <w:szCs w:val="26"/>
        </w:rPr>
        <w:t xml:space="preserve"> доверия</w:t>
      </w:r>
      <w:r w:rsidRPr="00CE7BD0">
        <w:rPr>
          <w:sz w:val="26"/>
          <w:szCs w:val="26"/>
        </w:rPr>
        <w:t>).</w:t>
      </w:r>
    </w:p>
    <w:p w:rsidR="003D470D" w:rsidRPr="00CE7BD0" w:rsidRDefault="003D470D" w:rsidP="00CE7BD0">
      <w:pPr>
        <w:jc w:val="both"/>
        <w:rPr>
          <w:sz w:val="26"/>
          <w:szCs w:val="26"/>
        </w:rPr>
      </w:pPr>
      <w:bookmarkStart w:id="4" w:name="sub_1002"/>
      <w:bookmarkEnd w:id="3"/>
      <w:r w:rsidRPr="00CE7BD0">
        <w:rPr>
          <w:sz w:val="26"/>
          <w:szCs w:val="26"/>
        </w:rPr>
        <w:t>13.2. Целью организации работы Телефона доверия является установление дополнительных гарантий права граждан на обращение в органы власти, а также повышение доверия граждан к государственной власти.</w:t>
      </w:r>
    </w:p>
    <w:p w:rsidR="003D470D" w:rsidRPr="00CE7BD0" w:rsidRDefault="003D470D" w:rsidP="00CE7BD0">
      <w:pPr>
        <w:jc w:val="both"/>
        <w:rPr>
          <w:sz w:val="26"/>
          <w:szCs w:val="26"/>
        </w:rPr>
      </w:pPr>
      <w:bookmarkStart w:id="5" w:name="sub_1003"/>
      <w:bookmarkEnd w:id="4"/>
      <w:r w:rsidRPr="00CE7BD0">
        <w:rPr>
          <w:sz w:val="26"/>
          <w:szCs w:val="26"/>
        </w:rPr>
        <w:t>13.3. Основными задачами работы Телефона доверия являются:</w:t>
      </w:r>
    </w:p>
    <w:bookmarkEnd w:id="5"/>
    <w:p w:rsidR="003D470D" w:rsidRPr="00CE7BD0" w:rsidRDefault="003D470D" w:rsidP="00CE7BD0">
      <w:pPr>
        <w:jc w:val="both"/>
        <w:rPr>
          <w:sz w:val="26"/>
          <w:szCs w:val="26"/>
        </w:rPr>
      </w:pPr>
      <w:r w:rsidRPr="00CE7BD0">
        <w:rPr>
          <w:sz w:val="26"/>
          <w:szCs w:val="26"/>
        </w:rPr>
        <w:t>формирование эффективного механизма взаимодействия граждан и органов власти;</w:t>
      </w:r>
    </w:p>
    <w:p w:rsidR="003D470D" w:rsidRPr="00CE7BD0" w:rsidRDefault="003D470D" w:rsidP="00CE7BD0">
      <w:pPr>
        <w:jc w:val="both"/>
        <w:rPr>
          <w:sz w:val="26"/>
          <w:szCs w:val="26"/>
        </w:rPr>
      </w:pPr>
      <w:r w:rsidRPr="00CE7BD0">
        <w:rPr>
          <w:sz w:val="26"/>
          <w:szCs w:val="26"/>
        </w:rPr>
        <w:t>повышение качества и доступности государственных услуг, оказываемых населению органами исполнительной власти;</w:t>
      </w:r>
    </w:p>
    <w:p w:rsidR="003D470D" w:rsidRPr="00CE7BD0" w:rsidRDefault="003D470D" w:rsidP="00CE7BD0">
      <w:pPr>
        <w:jc w:val="both"/>
        <w:rPr>
          <w:sz w:val="26"/>
          <w:szCs w:val="26"/>
        </w:rPr>
      </w:pPr>
      <w:r w:rsidRPr="00CE7BD0">
        <w:rPr>
          <w:sz w:val="26"/>
          <w:szCs w:val="26"/>
        </w:rPr>
        <w:t xml:space="preserve">оперативное рассмотрение обращений жителей </w:t>
      </w:r>
      <w:r w:rsidR="00CE7BD0">
        <w:rPr>
          <w:sz w:val="26"/>
          <w:szCs w:val="26"/>
        </w:rPr>
        <w:t>Гигантовского сельского поселения</w:t>
      </w:r>
      <w:r w:rsidRPr="00CE7BD0">
        <w:rPr>
          <w:sz w:val="26"/>
          <w:szCs w:val="26"/>
        </w:rPr>
        <w:t>;</w:t>
      </w:r>
    </w:p>
    <w:p w:rsidR="003D470D" w:rsidRPr="00CE7BD0" w:rsidRDefault="003D470D" w:rsidP="00CE7BD0">
      <w:pPr>
        <w:jc w:val="both"/>
        <w:rPr>
          <w:sz w:val="26"/>
          <w:szCs w:val="26"/>
        </w:rPr>
      </w:pPr>
      <w:r w:rsidRPr="00CE7BD0">
        <w:rPr>
          <w:sz w:val="26"/>
          <w:szCs w:val="26"/>
        </w:rPr>
        <w:t xml:space="preserve">информирование должностных лиц о наиболее острых вопросах, возникающих у населения </w:t>
      </w:r>
      <w:r w:rsidR="00CE7BD0">
        <w:rPr>
          <w:sz w:val="26"/>
          <w:szCs w:val="26"/>
        </w:rPr>
        <w:t>Гигантовского сельского поселения</w:t>
      </w:r>
      <w:r w:rsidRPr="00CE7BD0">
        <w:rPr>
          <w:sz w:val="26"/>
          <w:szCs w:val="26"/>
        </w:rPr>
        <w:t>.</w:t>
      </w:r>
    </w:p>
    <w:p w:rsidR="003D470D" w:rsidRPr="00CE7BD0" w:rsidRDefault="003D470D" w:rsidP="00CE7BD0">
      <w:pPr>
        <w:jc w:val="both"/>
        <w:rPr>
          <w:sz w:val="26"/>
          <w:szCs w:val="26"/>
        </w:rPr>
      </w:pPr>
      <w:bookmarkStart w:id="6" w:name="sub_1004"/>
      <w:r w:rsidRPr="00CE7BD0">
        <w:rPr>
          <w:sz w:val="26"/>
          <w:szCs w:val="26"/>
        </w:rPr>
        <w:lastRenderedPageBreak/>
        <w:t>13.4. Организация учета и обеспечение своевременного рассмотрения обращений граждан по Телефону доверия осуществляется специалистом, ответственным за работу с обращениями граждан.</w:t>
      </w:r>
    </w:p>
    <w:p w:rsidR="003D470D" w:rsidRPr="00CE7BD0" w:rsidRDefault="003D470D" w:rsidP="00CE7BD0">
      <w:pPr>
        <w:jc w:val="both"/>
        <w:rPr>
          <w:sz w:val="26"/>
          <w:szCs w:val="26"/>
        </w:rPr>
      </w:pPr>
      <w:bookmarkStart w:id="7" w:name="sub_1005"/>
      <w:bookmarkEnd w:id="6"/>
      <w:r w:rsidRPr="00CE7BD0">
        <w:rPr>
          <w:sz w:val="26"/>
          <w:szCs w:val="26"/>
        </w:rPr>
        <w:t>13.5. Специалист, ответственный за работу с обращениями граждан, принимает обращения граждан,</w:t>
      </w:r>
      <w:r w:rsidR="00E84CBF">
        <w:rPr>
          <w:sz w:val="26"/>
          <w:szCs w:val="26"/>
        </w:rPr>
        <w:t xml:space="preserve"> а также организует проведение </w:t>
      </w:r>
      <w:r w:rsidRPr="00CE7BD0">
        <w:rPr>
          <w:sz w:val="26"/>
          <w:szCs w:val="26"/>
        </w:rPr>
        <w:t xml:space="preserve">связи руководителей подразделений Администрации </w:t>
      </w:r>
      <w:r w:rsidR="00CE7BD0">
        <w:rPr>
          <w:sz w:val="26"/>
          <w:szCs w:val="26"/>
        </w:rPr>
        <w:t>Гигантовского сельского поселения</w:t>
      </w:r>
      <w:r w:rsidRPr="00CE7BD0">
        <w:rPr>
          <w:sz w:val="26"/>
          <w:szCs w:val="26"/>
        </w:rPr>
        <w:t xml:space="preserve"> с населением.</w:t>
      </w:r>
    </w:p>
    <w:p w:rsidR="003D470D" w:rsidRPr="00CE7BD0" w:rsidRDefault="003D470D" w:rsidP="00CE7BD0">
      <w:pPr>
        <w:jc w:val="both"/>
        <w:rPr>
          <w:sz w:val="26"/>
          <w:szCs w:val="26"/>
        </w:rPr>
      </w:pPr>
      <w:bookmarkStart w:id="8" w:name="sub_1006"/>
      <w:bookmarkEnd w:id="7"/>
      <w:r w:rsidRPr="00CE7BD0">
        <w:rPr>
          <w:sz w:val="26"/>
          <w:szCs w:val="26"/>
        </w:rPr>
        <w:t xml:space="preserve">13.6. Информация о функционировании и режиме работы Телефона доверия доводится до сведения населения через средства массовой информации, а также посредством ее размещения на официальном Интернет-сайте Администрации </w:t>
      </w:r>
      <w:r w:rsidR="00CE7BD0">
        <w:rPr>
          <w:sz w:val="26"/>
          <w:szCs w:val="26"/>
        </w:rPr>
        <w:t>Гигантовского сельского поселения</w:t>
      </w:r>
      <w:r w:rsidRPr="00CE7BD0">
        <w:rPr>
          <w:sz w:val="26"/>
          <w:szCs w:val="26"/>
        </w:rPr>
        <w:t xml:space="preserve"> и на информационных стендах.</w:t>
      </w:r>
    </w:p>
    <w:bookmarkEnd w:id="8"/>
    <w:p w:rsidR="003D470D" w:rsidRPr="00CE7BD0" w:rsidRDefault="003D470D" w:rsidP="00CE7BD0">
      <w:pPr>
        <w:jc w:val="both"/>
        <w:rPr>
          <w:sz w:val="26"/>
          <w:szCs w:val="26"/>
        </w:rPr>
      </w:pPr>
      <w:r w:rsidRPr="00CE7BD0">
        <w:rPr>
          <w:sz w:val="26"/>
          <w:szCs w:val="26"/>
        </w:rPr>
        <w:t xml:space="preserve">13.7. Прием обращений граждан осуществляется по телефону </w:t>
      </w:r>
      <w:r w:rsidR="00E84CBF">
        <w:rPr>
          <w:sz w:val="26"/>
          <w:szCs w:val="26"/>
        </w:rPr>
        <w:t>78-6-96</w:t>
      </w:r>
      <w:r w:rsidRPr="00CE7BD0">
        <w:rPr>
          <w:sz w:val="26"/>
          <w:szCs w:val="26"/>
        </w:rPr>
        <w:t xml:space="preserve"> с  8.00 до 17.00 часов, кроме выходных и праздничных дней.</w:t>
      </w:r>
    </w:p>
    <w:p w:rsidR="003D470D" w:rsidRPr="00CE7BD0" w:rsidRDefault="003D470D" w:rsidP="00CE7BD0">
      <w:pPr>
        <w:jc w:val="both"/>
        <w:rPr>
          <w:sz w:val="26"/>
          <w:szCs w:val="26"/>
        </w:rPr>
      </w:pPr>
      <w:bookmarkStart w:id="9" w:name="sub_1008"/>
      <w:r w:rsidRPr="00CE7BD0">
        <w:rPr>
          <w:sz w:val="26"/>
          <w:szCs w:val="26"/>
        </w:rPr>
        <w:t>13.8. В случае если изложенные в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по существу поставленных вопросов.</w:t>
      </w:r>
    </w:p>
    <w:p w:rsidR="003D470D" w:rsidRPr="00CE7BD0" w:rsidRDefault="003D470D" w:rsidP="00CE7BD0">
      <w:pPr>
        <w:jc w:val="both"/>
        <w:rPr>
          <w:sz w:val="26"/>
          <w:szCs w:val="26"/>
        </w:rPr>
      </w:pPr>
      <w:bookmarkStart w:id="10" w:name="sub_1009"/>
      <w:bookmarkEnd w:id="9"/>
      <w:r w:rsidRPr="00CE7BD0">
        <w:rPr>
          <w:sz w:val="26"/>
          <w:szCs w:val="26"/>
        </w:rPr>
        <w:t>13.9. В случаях если решение поставленных в обращении вопросов относится к компетенции нескольких должностных лиц, либо требует дополнительной проверки изложенных в нем фактов, обращение регистрируется и подлежит рассмотрению в порядке, предусмотренном действующей Инструкции.</w:t>
      </w:r>
    </w:p>
    <w:p w:rsidR="003D470D" w:rsidRPr="00CE7BD0" w:rsidRDefault="003D470D" w:rsidP="00CE7BD0">
      <w:pPr>
        <w:jc w:val="both"/>
        <w:rPr>
          <w:sz w:val="26"/>
          <w:szCs w:val="26"/>
        </w:rPr>
      </w:pPr>
      <w:bookmarkStart w:id="11" w:name="sub_1011"/>
      <w:bookmarkEnd w:id="10"/>
      <w:r w:rsidRPr="00CE7BD0">
        <w:rPr>
          <w:sz w:val="26"/>
          <w:szCs w:val="26"/>
        </w:rPr>
        <w:t>13.10. При обращении гражданин указывает свои фамилию, имя, отчество (последнее - при наличии), почтовый  или электронный (при наличии) адрес, по которому должен быть направлен ответ, уведомление о переадресации обращения, номер контактного телефона (при наличии), излагает суть предложения, заявления или жалобы.</w:t>
      </w:r>
    </w:p>
    <w:p w:rsidR="003D470D" w:rsidRPr="00CE7BD0" w:rsidRDefault="003D470D" w:rsidP="00CE7BD0">
      <w:pPr>
        <w:jc w:val="both"/>
        <w:rPr>
          <w:sz w:val="26"/>
          <w:szCs w:val="26"/>
        </w:rPr>
      </w:pPr>
      <w:bookmarkStart w:id="12" w:name="sub_1014"/>
      <w:bookmarkEnd w:id="11"/>
      <w:r w:rsidRPr="00CE7BD0">
        <w:rPr>
          <w:sz w:val="26"/>
          <w:szCs w:val="26"/>
        </w:rPr>
        <w:t>13.11. В случае поступления по Телефону доверия обращения, в котором гражданин использует нецензурные либо оскорбительные выражения, угрозы жизни, здоровью и имуществу, ему вправе отказать в регистрации обращения.</w:t>
      </w:r>
    </w:p>
    <w:p w:rsidR="003D470D" w:rsidRPr="00CE7BD0" w:rsidRDefault="003D470D" w:rsidP="00CE7BD0">
      <w:pPr>
        <w:jc w:val="both"/>
        <w:rPr>
          <w:sz w:val="26"/>
          <w:szCs w:val="26"/>
        </w:rPr>
      </w:pPr>
      <w:bookmarkStart w:id="13" w:name="sub_1015"/>
      <w:bookmarkEnd w:id="12"/>
      <w:r w:rsidRPr="00CE7BD0">
        <w:rPr>
          <w:sz w:val="26"/>
          <w:szCs w:val="26"/>
        </w:rPr>
        <w:t>13.12. В случае поступления повторного обращения гражданина по Телефону доверия в период нахождения его обращения на рассмотрении, такое обращение не подлежит регистрации.</w:t>
      </w:r>
    </w:p>
    <w:p w:rsidR="003D470D" w:rsidRPr="00CE7BD0" w:rsidRDefault="003D470D" w:rsidP="00CE7BD0">
      <w:pPr>
        <w:jc w:val="both"/>
        <w:rPr>
          <w:sz w:val="26"/>
          <w:szCs w:val="26"/>
        </w:rPr>
      </w:pPr>
      <w:bookmarkStart w:id="14" w:name="sub_1017"/>
      <w:bookmarkEnd w:id="13"/>
      <w:r w:rsidRPr="00CE7BD0">
        <w:rPr>
          <w:sz w:val="26"/>
          <w:szCs w:val="26"/>
        </w:rPr>
        <w:t xml:space="preserve">13.13. Сопроводительные письма с поручениями по обращениям граждан, зарегистрированным по Телефону доверия, подписываются главой </w:t>
      </w:r>
      <w:r w:rsidR="00CE7BD0">
        <w:rPr>
          <w:sz w:val="26"/>
          <w:szCs w:val="26"/>
        </w:rPr>
        <w:t>Гигантовского сельского поселения</w:t>
      </w:r>
      <w:r w:rsidRPr="00CE7BD0">
        <w:rPr>
          <w:sz w:val="26"/>
          <w:szCs w:val="26"/>
        </w:rPr>
        <w:t xml:space="preserve"> и передаются на рассмотрение должностным лицам, в компетенцию которых входит данное обращение.</w:t>
      </w:r>
    </w:p>
    <w:p w:rsidR="003D470D" w:rsidRPr="00CE7BD0" w:rsidRDefault="003D470D" w:rsidP="00CE7BD0">
      <w:pPr>
        <w:jc w:val="both"/>
        <w:rPr>
          <w:sz w:val="26"/>
          <w:szCs w:val="26"/>
        </w:rPr>
      </w:pPr>
      <w:bookmarkStart w:id="15" w:name="sub_1018"/>
      <w:bookmarkEnd w:id="14"/>
      <w:r w:rsidRPr="00CE7BD0">
        <w:rPr>
          <w:sz w:val="26"/>
          <w:szCs w:val="26"/>
        </w:rPr>
        <w:t>13.14. Обращения граждан, поступившие по Телефону доверия, рассматриваются в сроки, установленные действующим законодательством.</w:t>
      </w:r>
    </w:p>
    <w:p w:rsidR="003D470D" w:rsidRPr="00CE7BD0" w:rsidRDefault="003D470D" w:rsidP="00CE7BD0">
      <w:pPr>
        <w:jc w:val="both"/>
        <w:rPr>
          <w:sz w:val="26"/>
          <w:szCs w:val="26"/>
        </w:rPr>
      </w:pPr>
      <w:bookmarkStart w:id="16" w:name="sub_1019"/>
      <w:bookmarkEnd w:id="15"/>
      <w:r w:rsidRPr="00CE7BD0">
        <w:rPr>
          <w:sz w:val="26"/>
          <w:szCs w:val="26"/>
        </w:rPr>
        <w:t xml:space="preserve">13.15. Продление сроков рассмотрения обращений граждан, поступивших по Телефону доверия, осуществляется главой </w:t>
      </w:r>
      <w:r w:rsidR="00CE7BD0">
        <w:rPr>
          <w:sz w:val="26"/>
          <w:szCs w:val="26"/>
        </w:rPr>
        <w:t>Гигантовского сельского поселения</w:t>
      </w:r>
      <w:r w:rsidRPr="00CE7BD0">
        <w:rPr>
          <w:sz w:val="26"/>
          <w:szCs w:val="26"/>
        </w:rPr>
        <w:t xml:space="preserve">  не менее чем за 2 дня до их истечения.</w:t>
      </w:r>
    </w:p>
    <w:p w:rsidR="003D470D" w:rsidRPr="00CE7BD0" w:rsidRDefault="003D470D" w:rsidP="00CE7BD0">
      <w:pPr>
        <w:jc w:val="both"/>
        <w:rPr>
          <w:sz w:val="26"/>
          <w:szCs w:val="26"/>
        </w:rPr>
      </w:pPr>
      <w:bookmarkStart w:id="17" w:name="sub_1021"/>
      <w:bookmarkEnd w:id="16"/>
      <w:r w:rsidRPr="00CE7BD0">
        <w:rPr>
          <w:sz w:val="26"/>
          <w:szCs w:val="26"/>
        </w:rPr>
        <w:t>13.16. Органы местного самоуправления и должностные лица обязаны внимательно разобраться в характере обращений, в случае необходимости истребовать необходимые документы, осуществить проверки с выездом на место, принять обоснованные решения, обеспечить своевременное рассмотрение и проинформировать заявителей.</w:t>
      </w:r>
    </w:p>
    <w:p w:rsidR="003D470D" w:rsidRPr="00CE7BD0" w:rsidRDefault="003D470D" w:rsidP="00CE7BD0">
      <w:pPr>
        <w:jc w:val="both"/>
        <w:rPr>
          <w:sz w:val="26"/>
          <w:szCs w:val="26"/>
        </w:rPr>
      </w:pPr>
      <w:bookmarkStart w:id="18" w:name="sub_1022"/>
      <w:bookmarkEnd w:id="17"/>
      <w:r w:rsidRPr="00CE7BD0">
        <w:rPr>
          <w:sz w:val="26"/>
          <w:szCs w:val="26"/>
        </w:rPr>
        <w:t>13.17. Обращение гражданина считается рассмотренным, если по всем поставленным в нем вопросам приняты необходимые меры и заявителю дан ответ по существу.</w:t>
      </w:r>
    </w:p>
    <w:bookmarkEnd w:id="18"/>
    <w:p w:rsidR="003D470D" w:rsidRDefault="003D470D" w:rsidP="00CE7BD0">
      <w:pPr>
        <w:autoSpaceDE w:val="0"/>
        <w:spacing w:line="228" w:lineRule="auto"/>
        <w:jc w:val="both"/>
        <w:rPr>
          <w:sz w:val="26"/>
          <w:szCs w:val="26"/>
        </w:rPr>
      </w:pPr>
    </w:p>
    <w:p w:rsidR="00E84CBF" w:rsidRDefault="00E84CBF" w:rsidP="00CE7BD0">
      <w:pPr>
        <w:autoSpaceDE w:val="0"/>
        <w:spacing w:line="228" w:lineRule="auto"/>
        <w:jc w:val="both"/>
        <w:rPr>
          <w:sz w:val="26"/>
          <w:szCs w:val="26"/>
        </w:rPr>
      </w:pPr>
    </w:p>
    <w:p w:rsidR="00E84CBF" w:rsidRPr="00CE7BD0" w:rsidRDefault="00E84CBF" w:rsidP="00CE7BD0">
      <w:pPr>
        <w:autoSpaceDE w:val="0"/>
        <w:spacing w:line="228" w:lineRule="auto"/>
        <w:jc w:val="both"/>
        <w:rPr>
          <w:sz w:val="26"/>
          <w:szCs w:val="26"/>
        </w:rPr>
      </w:pPr>
    </w:p>
    <w:p w:rsidR="003D470D" w:rsidRPr="00CE7BD0" w:rsidRDefault="003D470D" w:rsidP="00CE7BD0">
      <w:pPr>
        <w:autoSpaceDE w:val="0"/>
        <w:spacing w:line="228" w:lineRule="auto"/>
        <w:jc w:val="center"/>
        <w:rPr>
          <w:sz w:val="26"/>
          <w:szCs w:val="26"/>
        </w:rPr>
      </w:pPr>
      <w:r w:rsidRPr="00CE7BD0">
        <w:rPr>
          <w:sz w:val="26"/>
          <w:szCs w:val="26"/>
        </w:rPr>
        <w:lastRenderedPageBreak/>
        <w:t>14.  Контроль  за  рассмотрением  обращений  граждан</w:t>
      </w:r>
      <w:bookmarkStart w:id="19" w:name="sub_1441"/>
    </w:p>
    <w:p w:rsidR="003D470D" w:rsidRPr="00CE7BD0" w:rsidRDefault="003D470D" w:rsidP="00CE7BD0">
      <w:pPr>
        <w:autoSpaceDE w:val="0"/>
        <w:spacing w:line="228" w:lineRule="auto"/>
        <w:rPr>
          <w:sz w:val="26"/>
          <w:szCs w:val="26"/>
        </w:rPr>
      </w:pPr>
    </w:p>
    <w:bookmarkEnd w:id="19"/>
    <w:p w:rsidR="003D470D" w:rsidRPr="00CE7BD0" w:rsidRDefault="003D470D" w:rsidP="00CE7BD0">
      <w:pPr>
        <w:autoSpaceDE w:val="0"/>
        <w:jc w:val="both"/>
        <w:rPr>
          <w:color w:val="FF0000"/>
          <w:sz w:val="26"/>
          <w:szCs w:val="26"/>
        </w:rPr>
      </w:pPr>
      <w:r w:rsidRPr="00CE7BD0">
        <w:rPr>
          <w:sz w:val="26"/>
          <w:szCs w:val="26"/>
        </w:rPr>
        <w:t>14.1. Контроль за рассмотрением обращений граждан осуществляется в целях обеспечения своевременного и качественного исполнения поручений по обращениям граждан, принятия оперативных мер по своевременному выявлению и устранению причин нарушения прав, свобод и законных интересов граждан, анализа содержания поступающих обращений, хода и результатов работы с обращениями граждан.</w:t>
      </w:r>
    </w:p>
    <w:p w:rsidR="003D470D" w:rsidRPr="00CE7BD0" w:rsidRDefault="003D470D" w:rsidP="00CE7BD0">
      <w:pPr>
        <w:autoSpaceDE w:val="0"/>
        <w:jc w:val="both"/>
        <w:rPr>
          <w:sz w:val="26"/>
          <w:szCs w:val="26"/>
        </w:rPr>
      </w:pPr>
      <w:r w:rsidRPr="00CE7BD0">
        <w:rPr>
          <w:sz w:val="26"/>
          <w:szCs w:val="26"/>
        </w:rPr>
        <w:t>14.2. Контроль за исполнением обращений граждан включает:</w:t>
      </w:r>
    </w:p>
    <w:p w:rsidR="003D470D" w:rsidRPr="00CE7BD0" w:rsidRDefault="003D470D" w:rsidP="00CE7BD0">
      <w:pPr>
        <w:autoSpaceDE w:val="0"/>
        <w:jc w:val="both"/>
        <w:rPr>
          <w:sz w:val="26"/>
          <w:szCs w:val="26"/>
        </w:rPr>
      </w:pPr>
      <w:r w:rsidRPr="00CE7BD0">
        <w:rPr>
          <w:sz w:val="26"/>
          <w:szCs w:val="26"/>
        </w:rPr>
        <w:t>14.2.1. Постановку поручений по исполнению обращений граждан на контроль.</w:t>
      </w:r>
    </w:p>
    <w:p w:rsidR="003D470D" w:rsidRPr="00CE7BD0" w:rsidRDefault="003D470D" w:rsidP="00CE7BD0">
      <w:pPr>
        <w:autoSpaceDE w:val="0"/>
        <w:jc w:val="both"/>
        <w:rPr>
          <w:sz w:val="26"/>
          <w:szCs w:val="26"/>
        </w:rPr>
      </w:pPr>
      <w:r w:rsidRPr="00CE7BD0">
        <w:rPr>
          <w:sz w:val="26"/>
          <w:szCs w:val="26"/>
        </w:rPr>
        <w:t>14.2.2. Сбор и обработку информации о ходе рассмотрения обращений.</w:t>
      </w:r>
    </w:p>
    <w:p w:rsidR="003D470D" w:rsidRPr="00CE7BD0" w:rsidRDefault="003D470D" w:rsidP="00CE7BD0">
      <w:pPr>
        <w:autoSpaceDE w:val="0"/>
        <w:jc w:val="both"/>
        <w:rPr>
          <w:sz w:val="26"/>
          <w:szCs w:val="26"/>
        </w:rPr>
      </w:pPr>
      <w:r w:rsidRPr="00CE7BD0">
        <w:rPr>
          <w:sz w:val="26"/>
          <w:szCs w:val="26"/>
        </w:rPr>
        <w:t>14.2.3. Подготовку оперативных запросов исполнителям о ходе и состоянии исполнения поручений по обращениям.</w:t>
      </w:r>
    </w:p>
    <w:p w:rsidR="003D470D" w:rsidRPr="00CE7BD0" w:rsidRDefault="003D470D" w:rsidP="00CE7BD0">
      <w:pPr>
        <w:autoSpaceDE w:val="0"/>
        <w:jc w:val="both"/>
        <w:rPr>
          <w:sz w:val="26"/>
          <w:szCs w:val="26"/>
        </w:rPr>
      </w:pPr>
      <w:r w:rsidRPr="00CE7BD0">
        <w:rPr>
          <w:sz w:val="26"/>
          <w:szCs w:val="26"/>
        </w:rPr>
        <w:t>14.2.4. Подготовку и обобщение данных о содержании и сроках исполнения поручений по обращениям граждан.</w:t>
      </w:r>
    </w:p>
    <w:p w:rsidR="003D470D" w:rsidRPr="00CE7BD0" w:rsidRDefault="003D470D" w:rsidP="00CE7BD0">
      <w:pPr>
        <w:autoSpaceDE w:val="0"/>
        <w:jc w:val="both"/>
        <w:rPr>
          <w:sz w:val="26"/>
          <w:szCs w:val="26"/>
        </w:rPr>
      </w:pPr>
      <w:r w:rsidRPr="00CE7BD0">
        <w:rPr>
          <w:sz w:val="26"/>
          <w:szCs w:val="26"/>
        </w:rPr>
        <w:t>14.2.5. Снятие с контроля поручений по рассмотрению обращений граждан.</w:t>
      </w:r>
    </w:p>
    <w:p w:rsidR="003D470D" w:rsidRPr="00CE7BD0" w:rsidRDefault="003D470D" w:rsidP="00CE7BD0">
      <w:pPr>
        <w:autoSpaceDE w:val="0"/>
        <w:jc w:val="both"/>
        <w:rPr>
          <w:sz w:val="26"/>
          <w:szCs w:val="26"/>
        </w:rPr>
      </w:pPr>
      <w:r w:rsidRPr="00CE7BD0">
        <w:rPr>
          <w:sz w:val="26"/>
          <w:szCs w:val="26"/>
        </w:rPr>
        <w:t xml:space="preserve">14.3. На контроль ставятся обращения, в которых сообщается о конкретных нарушениях законных прав и интересов граждан, а также обращения по вопросам, имеющим большое общественное значение. Постановка обращений на контроль также производится с целью устранения недостатков в работе </w:t>
      </w:r>
      <w:r w:rsidR="00E84CBF">
        <w:rPr>
          <w:sz w:val="26"/>
          <w:szCs w:val="26"/>
        </w:rPr>
        <w:t xml:space="preserve">сотрудников </w:t>
      </w:r>
      <w:r w:rsidRPr="00CE7BD0">
        <w:rPr>
          <w:sz w:val="26"/>
          <w:szCs w:val="26"/>
        </w:rPr>
        <w:t xml:space="preserve">Администрации </w:t>
      </w:r>
      <w:r w:rsidR="00CE7BD0">
        <w:rPr>
          <w:sz w:val="26"/>
          <w:szCs w:val="26"/>
        </w:rPr>
        <w:t>Гигантовского сельского поселения</w:t>
      </w:r>
      <w:r w:rsidRPr="00CE7BD0">
        <w:rPr>
          <w:sz w:val="26"/>
          <w:szCs w:val="26"/>
        </w:rPr>
        <w:t>, получения материалов для обзоров почты, аналитических записок и информации, выявления принимавшихся ранее мер в случае повторных (многократных) обращений заявителей.</w:t>
      </w:r>
    </w:p>
    <w:p w:rsidR="003D470D" w:rsidRPr="00CE7BD0" w:rsidRDefault="003D470D" w:rsidP="00CE7BD0">
      <w:pPr>
        <w:autoSpaceDE w:val="0"/>
        <w:jc w:val="both"/>
        <w:rPr>
          <w:sz w:val="26"/>
          <w:szCs w:val="26"/>
        </w:rPr>
      </w:pPr>
      <w:r w:rsidRPr="00CE7BD0">
        <w:rPr>
          <w:sz w:val="26"/>
          <w:szCs w:val="26"/>
        </w:rPr>
        <w:t xml:space="preserve">14.4. В обязательном порядке на контроль ставится рассмотрение всех писем, полученных из вышестоящих органов власти. В случае, если рассмотрение такого обращения не поставлено на контроль главой </w:t>
      </w:r>
      <w:r w:rsidR="00CE7BD0">
        <w:rPr>
          <w:sz w:val="26"/>
          <w:szCs w:val="26"/>
        </w:rPr>
        <w:t>Гигантовского сельского поселения</w:t>
      </w:r>
      <w:r w:rsidRPr="00CE7BD0">
        <w:rPr>
          <w:sz w:val="26"/>
          <w:szCs w:val="26"/>
        </w:rPr>
        <w:t>, оно ставится на контроль специалистом, ответственным за работу с обращениями граждан.</w:t>
      </w:r>
    </w:p>
    <w:p w:rsidR="003D470D" w:rsidRPr="00CE7BD0" w:rsidRDefault="003D470D" w:rsidP="00CE7BD0">
      <w:pPr>
        <w:autoSpaceDE w:val="0"/>
        <w:jc w:val="both"/>
        <w:rPr>
          <w:sz w:val="26"/>
          <w:szCs w:val="26"/>
        </w:rPr>
      </w:pPr>
      <w:r w:rsidRPr="00CE7BD0">
        <w:rPr>
          <w:sz w:val="26"/>
          <w:szCs w:val="26"/>
        </w:rPr>
        <w:t xml:space="preserve">14.5. Контроль за исполнением обращений, а также поручений, данных главой </w:t>
      </w:r>
      <w:r w:rsidR="00CE7BD0">
        <w:rPr>
          <w:sz w:val="26"/>
          <w:szCs w:val="26"/>
        </w:rPr>
        <w:t>Гигантовского сельского поселения</w:t>
      </w:r>
      <w:r w:rsidRPr="00CE7BD0">
        <w:rPr>
          <w:sz w:val="26"/>
          <w:szCs w:val="26"/>
        </w:rPr>
        <w:t xml:space="preserve">, осуществляется </w:t>
      </w:r>
      <w:r w:rsidR="00E84CBF">
        <w:rPr>
          <w:sz w:val="26"/>
          <w:szCs w:val="26"/>
        </w:rPr>
        <w:t>ответственным специалистом</w:t>
      </w:r>
      <w:r w:rsidRPr="00CE7BD0">
        <w:rPr>
          <w:sz w:val="26"/>
          <w:szCs w:val="26"/>
        </w:rPr>
        <w:t xml:space="preserve"> Администрации </w:t>
      </w:r>
      <w:r w:rsidR="00CE7BD0">
        <w:rPr>
          <w:sz w:val="26"/>
          <w:szCs w:val="26"/>
        </w:rPr>
        <w:t>Гигантовского сельского поселения</w:t>
      </w:r>
      <w:r w:rsidRPr="00CE7BD0">
        <w:rPr>
          <w:sz w:val="26"/>
          <w:szCs w:val="26"/>
        </w:rPr>
        <w:t>.</w:t>
      </w:r>
      <w:r w:rsidRPr="00CE7BD0">
        <w:rPr>
          <w:color w:val="FF0000"/>
          <w:sz w:val="26"/>
          <w:szCs w:val="26"/>
        </w:rPr>
        <w:t xml:space="preserve"> </w:t>
      </w:r>
    </w:p>
    <w:p w:rsidR="003D470D" w:rsidRPr="00CE7BD0" w:rsidRDefault="003D470D" w:rsidP="00CE7BD0">
      <w:pPr>
        <w:autoSpaceDE w:val="0"/>
        <w:jc w:val="both"/>
        <w:rPr>
          <w:sz w:val="26"/>
          <w:szCs w:val="26"/>
        </w:rPr>
      </w:pPr>
      <w:r w:rsidRPr="00CE7BD0">
        <w:rPr>
          <w:sz w:val="26"/>
          <w:szCs w:val="26"/>
        </w:rPr>
        <w:t>14.6. Контроль за сроками рассмотрения и полнотой ответов осуществляет специалист, ответственный за работу с обращениями граждан, с использованием системы «Дело».</w:t>
      </w:r>
    </w:p>
    <w:p w:rsidR="003D470D" w:rsidRPr="00CE7BD0" w:rsidRDefault="003D470D" w:rsidP="00CE7BD0">
      <w:pPr>
        <w:autoSpaceDE w:val="0"/>
        <w:jc w:val="both"/>
        <w:rPr>
          <w:sz w:val="26"/>
          <w:szCs w:val="26"/>
        </w:rPr>
      </w:pPr>
      <w:r w:rsidRPr="00CE7BD0">
        <w:rPr>
          <w:sz w:val="26"/>
          <w:szCs w:val="26"/>
        </w:rPr>
        <w:t>14.7. Обращения снимаются с контроля, если рассмотрены все поставленные в них вопросы, приняты необходимые меры, и даны письменные ответы, в частности, по следующим основаниям:</w:t>
      </w:r>
    </w:p>
    <w:p w:rsidR="003D470D" w:rsidRPr="00CE7BD0" w:rsidRDefault="003D470D" w:rsidP="00CE7BD0">
      <w:pPr>
        <w:autoSpaceDE w:val="0"/>
        <w:jc w:val="both"/>
        <w:rPr>
          <w:sz w:val="26"/>
          <w:szCs w:val="26"/>
        </w:rPr>
      </w:pPr>
      <w:r w:rsidRPr="00CE7BD0">
        <w:rPr>
          <w:sz w:val="26"/>
          <w:szCs w:val="26"/>
        </w:rPr>
        <w:t>14.7.1. Направление письменного ответа гражданину на поставленные в его обращении вопросы или предоставление ему разъяснений о порядке защиты его прав и законных интересов (при представлении исполнителем копии ответа гражданину по существу обращения).</w:t>
      </w:r>
    </w:p>
    <w:p w:rsidR="003D470D" w:rsidRPr="00CE7BD0" w:rsidRDefault="003D470D" w:rsidP="00CE7BD0">
      <w:pPr>
        <w:autoSpaceDE w:val="0"/>
        <w:jc w:val="both"/>
        <w:rPr>
          <w:sz w:val="26"/>
          <w:szCs w:val="26"/>
        </w:rPr>
      </w:pPr>
      <w:r w:rsidRPr="00CE7BD0">
        <w:rPr>
          <w:sz w:val="26"/>
          <w:szCs w:val="26"/>
        </w:rPr>
        <w:t>14.7.2. Поступление письменного ответа от должностных лиц, органов местного самоуправления по существу письменного обращения, поставленного на контроль.</w:t>
      </w:r>
    </w:p>
    <w:p w:rsidR="003D470D" w:rsidRPr="00CE7BD0" w:rsidRDefault="003D470D" w:rsidP="00CE7BD0">
      <w:pPr>
        <w:autoSpaceDE w:val="0"/>
        <w:jc w:val="both"/>
        <w:rPr>
          <w:sz w:val="26"/>
          <w:szCs w:val="26"/>
        </w:rPr>
      </w:pPr>
      <w:r w:rsidRPr="00CE7BD0">
        <w:rPr>
          <w:sz w:val="26"/>
          <w:szCs w:val="26"/>
        </w:rPr>
        <w:t>14.7.3. Представление исполнителем информации о личном приеме  гражданина и решении вопросов, изложенных в обращении гражданина.</w:t>
      </w:r>
    </w:p>
    <w:p w:rsidR="003D470D" w:rsidRPr="00CE7BD0" w:rsidRDefault="003D470D" w:rsidP="00CE7BD0">
      <w:pPr>
        <w:autoSpaceDE w:val="0"/>
        <w:jc w:val="both"/>
        <w:rPr>
          <w:sz w:val="26"/>
          <w:szCs w:val="26"/>
        </w:rPr>
      </w:pPr>
      <w:r w:rsidRPr="00CE7BD0">
        <w:rPr>
          <w:sz w:val="26"/>
          <w:szCs w:val="26"/>
        </w:rPr>
        <w:t>14.7.4. Переадресация обращения гражданина в другой орган или должностному лицу, в компетенцию которых входит решение поставленных в обращении вопросов, при этом исполнителем представляются копии письма о направлении обращения по принадлежности и копия ответа гражданину.</w:t>
      </w:r>
    </w:p>
    <w:p w:rsidR="003D470D" w:rsidRPr="00CE7BD0" w:rsidRDefault="003D470D" w:rsidP="00CE7BD0">
      <w:pPr>
        <w:autoSpaceDE w:val="0"/>
        <w:jc w:val="both"/>
        <w:rPr>
          <w:sz w:val="26"/>
          <w:szCs w:val="26"/>
        </w:rPr>
      </w:pPr>
      <w:r w:rsidRPr="00CE7BD0">
        <w:rPr>
          <w:sz w:val="26"/>
          <w:szCs w:val="26"/>
        </w:rPr>
        <w:lastRenderedPageBreak/>
        <w:t xml:space="preserve">14.8. Если ответ заявителю, подписанный </w:t>
      </w:r>
      <w:r w:rsidR="00E84CBF">
        <w:rPr>
          <w:sz w:val="26"/>
          <w:szCs w:val="26"/>
        </w:rPr>
        <w:t>Главой поселения</w:t>
      </w:r>
      <w:r w:rsidRPr="00CE7BD0">
        <w:rPr>
          <w:sz w:val="26"/>
          <w:szCs w:val="26"/>
        </w:rPr>
        <w:t xml:space="preserve"> в, то он может быть возвращен специалистом, ответственным за работу с обращениями граждан, на доработку.</w:t>
      </w:r>
    </w:p>
    <w:p w:rsidR="003D470D" w:rsidRPr="00CE7BD0" w:rsidRDefault="003D470D" w:rsidP="00CE7BD0">
      <w:pPr>
        <w:autoSpaceDE w:val="0"/>
        <w:jc w:val="both"/>
        <w:rPr>
          <w:sz w:val="26"/>
          <w:szCs w:val="26"/>
        </w:rPr>
      </w:pPr>
      <w:r w:rsidRPr="00CE7BD0">
        <w:rPr>
          <w:sz w:val="26"/>
          <w:szCs w:val="26"/>
        </w:rPr>
        <w:t>14.9. Ответственные исполнители несут персональную ответственность за соблюдение сроков и порядка рассмотрения обращений граждан в соответствии с их должностными инструкциями (регламентами).</w:t>
      </w:r>
    </w:p>
    <w:p w:rsidR="003D470D" w:rsidRPr="00CE7BD0" w:rsidRDefault="003D470D" w:rsidP="00CE7BD0">
      <w:pPr>
        <w:autoSpaceDE w:val="0"/>
        <w:jc w:val="both"/>
        <w:rPr>
          <w:sz w:val="26"/>
          <w:szCs w:val="26"/>
        </w:rPr>
      </w:pPr>
      <w:r w:rsidRPr="00CE7BD0">
        <w:rPr>
          <w:sz w:val="26"/>
          <w:szCs w:val="26"/>
        </w:rPr>
        <w:t>14.10. Контроль за полнотой и качеством рассмотрения обращений граждан также включает в себя проведение проверок, выявление и устранение нарушений порядка регистрации и исполнения обращений граждан.</w:t>
      </w:r>
    </w:p>
    <w:p w:rsidR="003D470D" w:rsidRPr="00CE7BD0" w:rsidRDefault="003D470D" w:rsidP="00CE7BD0">
      <w:pPr>
        <w:autoSpaceDE w:val="0"/>
        <w:jc w:val="both"/>
        <w:rPr>
          <w:sz w:val="26"/>
          <w:szCs w:val="26"/>
        </w:rPr>
      </w:pPr>
      <w:r w:rsidRPr="00CE7BD0">
        <w:rPr>
          <w:sz w:val="26"/>
          <w:szCs w:val="26"/>
        </w:rPr>
        <w:t xml:space="preserve">14.11. Текущий контроль за соблюдением последовательности действий, определенных процедурами по рассмотрению обращений граждан, и принятием решений работниками осуществляется руководителями структурных подразделений Администрации </w:t>
      </w:r>
      <w:r w:rsidR="00CE7BD0">
        <w:rPr>
          <w:sz w:val="26"/>
          <w:szCs w:val="26"/>
        </w:rPr>
        <w:t>Гигантовского сельского поселения</w:t>
      </w:r>
      <w:r w:rsidRPr="00CE7BD0">
        <w:rPr>
          <w:sz w:val="26"/>
          <w:szCs w:val="26"/>
        </w:rPr>
        <w:t>.</w:t>
      </w:r>
    </w:p>
    <w:p w:rsidR="003D470D" w:rsidRPr="00CE7BD0" w:rsidRDefault="003D470D" w:rsidP="00CE7BD0">
      <w:pPr>
        <w:autoSpaceDE w:val="0"/>
        <w:jc w:val="both"/>
        <w:rPr>
          <w:sz w:val="26"/>
          <w:szCs w:val="26"/>
        </w:rPr>
      </w:pPr>
      <w:r w:rsidRPr="00CE7BD0">
        <w:rPr>
          <w:sz w:val="26"/>
          <w:szCs w:val="26"/>
        </w:rPr>
        <w:t>14.12. Текущий контроль осуществляется путем проведения должностным лицом, ответственным за организацию работы по рассмотрению обращений граждан, проверок соблюдения и исполнения работниками</w:t>
      </w:r>
      <w:r w:rsidR="00E84CBF">
        <w:rPr>
          <w:sz w:val="26"/>
          <w:szCs w:val="26"/>
        </w:rPr>
        <w:t xml:space="preserve"> положений настоящей Инструкции</w:t>
      </w:r>
      <w:r w:rsidRPr="00CE7BD0">
        <w:rPr>
          <w:sz w:val="26"/>
          <w:szCs w:val="26"/>
        </w:rPr>
        <w:t>.</w:t>
      </w:r>
    </w:p>
    <w:p w:rsidR="003D470D" w:rsidRPr="00CE7BD0" w:rsidRDefault="003D470D" w:rsidP="00CE7BD0">
      <w:pPr>
        <w:autoSpaceDE w:val="0"/>
        <w:jc w:val="both"/>
        <w:rPr>
          <w:sz w:val="26"/>
          <w:szCs w:val="26"/>
        </w:rPr>
      </w:pPr>
      <w:r w:rsidRPr="00CE7BD0">
        <w:rPr>
          <w:sz w:val="26"/>
          <w:szCs w:val="26"/>
        </w:rPr>
        <w:t xml:space="preserve">14.13. Периодичность осуществления текущего контроля устанавливается </w:t>
      </w:r>
      <w:r w:rsidR="00E84CBF">
        <w:rPr>
          <w:sz w:val="26"/>
          <w:szCs w:val="26"/>
        </w:rPr>
        <w:t>Главой</w:t>
      </w:r>
      <w:r w:rsidRPr="00CE7BD0">
        <w:rPr>
          <w:sz w:val="26"/>
          <w:szCs w:val="26"/>
        </w:rPr>
        <w:t xml:space="preserve"> </w:t>
      </w:r>
      <w:r w:rsidR="00CE7BD0">
        <w:rPr>
          <w:sz w:val="26"/>
          <w:szCs w:val="26"/>
        </w:rPr>
        <w:t>Гигантовского сельского поселения</w:t>
      </w:r>
      <w:r w:rsidRPr="00CE7BD0">
        <w:rPr>
          <w:sz w:val="26"/>
          <w:szCs w:val="26"/>
        </w:rPr>
        <w:t>.</w:t>
      </w:r>
    </w:p>
    <w:p w:rsidR="003D470D" w:rsidRPr="00CE7BD0" w:rsidRDefault="003D470D" w:rsidP="00CE7BD0">
      <w:pPr>
        <w:autoSpaceDE w:val="0"/>
        <w:jc w:val="both"/>
        <w:rPr>
          <w:sz w:val="26"/>
          <w:szCs w:val="26"/>
        </w:rPr>
      </w:pPr>
      <w:r w:rsidRPr="00CE7BD0">
        <w:rPr>
          <w:sz w:val="26"/>
          <w:szCs w:val="26"/>
        </w:rPr>
        <w:t>14.14.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федеральным и областным законодательством.</w:t>
      </w:r>
      <w:bookmarkStart w:id="20" w:name="sub_1442"/>
    </w:p>
    <w:p w:rsidR="003D470D" w:rsidRPr="00CE7BD0" w:rsidRDefault="003D470D" w:rsidP="00CE7BD0">
      <w:pPr>
        <w:autoSpaceDE w:val="0"/>
        <w:jc w:val="both"/>
        <w:rPr>
          <w:sz w:val="26"/>
          <w:szCs w:val="26"/>
        </w:rPr>
      </w:pPr>
      <w:r w:rsidRPr="00CE7BD0">
        <w:rPr>
          <w:sz w:val="26"/>
          <w:szCs w:val="26"/>
        </w:rPr>
        <w:t>14.15. Специалист, ответственный за работу с обращениями граждан,  осуществляет постоянный контроль и анализ работы с обращениями граждан.</w:t>
      </w:r>
    </w:p>
    <w:p w:rsidR="003D470D" w:rsidRPr="00CE7BD0" w:rsidRDefault="003D470D" w:rsidP="00CE7BD0">
      <w:pPr>
        <w:autoSpaceDE w:val="0"/>
        <w:jc w:val="both"/>
        <w:rPr>
          <w:sz w:val="26"/>
          <w:szCs w:val="26"/>
        </w:rPr>
      </w:pPr>
      <w:r w:rsidRPr="00CE7BD0">
        <w:rPr>
          <w:sz w:val="26"/>
          <w:szCs w:val="26"/>
        </w:rPr>
        <w:t>14.16. Результатом осуществления процедуры является постановка на контроль особо значимых обращений граждан и поручений вышестоящих органов по рассмотрению обращений граждан, следствием  этого должна стать реализация  прав и законных интересов граждан.</w:t>
      </w:r>
    </w:p>
    <w:p w:rsidR="003D470D" w:rsidRPr="00CE7BD0" w:rsidRDefault="003D470D" w:rsidP="00CE7BD0">
      <w:pPr>
        <w:autoSpaceDE w:val="0"/>
        <w:spacing w:line="228" w:lineRule="auto"/>
        <w:rPr>
          <w:b/>
          <w:bCs/>
          <w:color w:val="FF0000"/>
          <w:sz w:val="26"/>
          <w:szCs w:val="26"/>
        </w:rPr>
      </w:pPr>
    </w:p>
    <w:bookmarkEnd w:id="20"/>
    <w:p w:rsidR="003D470D" w:rsidRPr="00CE7BD0" w:rsidRDefault="003D470D" w:rsidP="00CE7BD0">
      <w:pPr>
        <w:autoSpaceDE w:val="0"/>
        <w:spacing w:line="228" w:lineRule="auto"/>
        <w:jc w:val="center"/>
        <w:rPr>
          <w:sz w:val="26"/>
          <w:szCs w:val="26"/>
        </w:rPr>
      </w:pPr>
      <w:r w:rsidRPr="00CE7BD0">
        <w:rPr>
          <w:sz w:val="26"/>
          <w:szCs w:val="26"/>
        </w:rPr>
        <w:t>1</w:t>
      </w:r>
      <w:r w:rsidR="00A51996">
        <w:rPr>
          <w:sz w:val="26"/>
          <w:szCs w:val="26"/>
        </w:rPr>
        <w:t>5</w:t>
      </w:r>
      <w:r w:rsidRPr="00CE7BD0">
        <w:rPr>
          <w:sz w:val="26"/>
          <w:szCs w:val="26"/>
        </w:rPr>
        <w:t xml:space="preserve">. Ответственность работников при </w:t>
      </w:r>
      <w:r w:rsidRPr="00CE7BD0">
        <w:rPr>
          <w:sz w:val="26"/>
          <w:szCs w:val="26"/>
        </w:rPr>
        <w:br/>
        <w:t>рассмотрении обращений граждан</w:t>
      </w:r>
    </w:p>
    <w:p w:rsidR="003D470D" w:rsidRPr="00CE7BD0" w:rsidRDefault="003D470D" w:rsidP="00CE7BD0">
      <w:pPr>
        <w:autoSpaceDE w:val="0"/>
        <w:spacing w:line="228" w:lineRule="auto"/>
        <w:rPr>
          <w:sz w:val="26"/>
          <w:szCs w:val="26"/>
        </w:rPr>
      </w:pPr>
    </w:p>
    <w:p w:rsidR="003D470D" w:rsidRPr="00CE7BD0" w:rsidRDefault="003D470D" w:rsidP="00CE7BD0">
      <w:pPr>
        <w:autoSpaceDE w:val="0"/>
        <w:jc w:val="both"/>
        <w:rPr>
          <w:sz w:val="26"/>
          <w:szCs w:val="26"/>
        </w:rPr>
      </w:pPr>
      <w:r w:rsidRPr="00CE7BD0">
        <w:rPr>
          <w:sz w:val="26"/>
          <w:szCs w:val="26"/>
        </w:rPr>
        <w:t>1</w:t>
      </w:r>
      <w:r w:rsidR="00A51996">
        <w:rPr>
          <w:sz w:val="26"/>
          <w:szCs w:val="26"/>
        </w:rPr>
        <w:t>5</w:t>
      </w:r>
      <w:r w:rsidRPr="00CE7BD0">
        <w:rPr>
          <w:sz w:val="26"/>
          <w:szCs w:val="26"/>
        </w:rPr>
        <w:t xml:space="preserve">.1. Работники Администрации </w:t>
      </w:r>
      <w:r w:rsidR="00CE7BD0">
        <w:rPr>
          <w:sz w:val="26"/>
          <w:szCs w:val="26"/>
        </w:rPr>
        <w:t>Гигантовского сельского поселения</w:t>
      </w:r>
      <w:r w:rsidRPr="00CE7BD0">
        <w:rPr>
          <w:sz w:val="26"/>
          <w:szCs w:val="26"/>
        </w:rPr>
        <w:t xml:space="preserve"> несут ответственность за сохранность находящихся у них на рассмотрении обращений и документов, связанных с их рассмотрением, в соответствии с федеральным и областным законодательством, а также муниципальными правовыми актами.</w:t>
      </w:r>
    </w:p>
    <w:p w:rsidR="003D470D" w:rsidRPr="00CE7BD0" w:rsidRDefault="003D470D" w:rsidP="00CE7BD0">
      <w:pPr>
        <w:autoSpaceDE w:val="0"/>
        <w:jc w:val="both"/>
        <w:rPr>
          <w:sz w:val="26"/>
          <w:szCs w:val="26"/>
        </w:rPr>
      </w:pPr>
      <w:r w:rsidRPr="00CE7BD0">
        <w:rPr>
          <w:sz w:val="26"/>
          <w:szCs w:val="26"/>
        </w:rPr>
        <w:t>Персональная ответственность работников закрепляется в их должностных инструкциях (регламентах).</w:t>
      </w:r>
    </w:p>
    <w:p w:rsidR="003D470D" w:rsidRPr="00CE7BD0" w:rsidRDefault="003D470D" w:rsidP="00CE7BD0">
      <w:pPr>
        <w:autoSpaceDE w:val="0"/>
        <w:jc w:val="both"/>
        <w:rPr>
          <w:sz w:val="26"/>
          <w:szCs w:val="26"/>
        </w:rPr>
      </w:pPr>
      <w:r w:rsidRPr="00CE7BD0">
        <w:rPr>
          <w:sz w:val="26"/>
          <w:szCs w:val="26"/>
        </w:rPr>
        <w:t>1</w:t>
      </w:r>
      <w:r w:rsidR="00A51996">
        <w:rPr>
          <w:sz w:val="26"/>
          <w:szCs w:val="26"/>
        </w:rPr>
        <w:t>5</w:t>
      </w:r>
      <w:r w:rsidRPr="00CE7BD0">
        <w:rPr>
          <w:sz w:val="26"/>
          <w:szCs w:val="26"/>
        </w:rPr>
        <w:t>.2. Сведения, содержащиеся в обращениях, а также персональные данные заявителя могут использоваться только в служебных целях и в соответствии с полномочиями лица, работающего с обращением. Запрещается разглашение содержащейся в обращении информации о частной жизни обратившихся граждан без их согласия.</w:t>
      </w:r>
    </w:p>
    <w:p w:rsidR="003D470D" w:rsidRPr="00CE7BD0" w:rsidRDefault="003D470D" w:rsidP="00CE7BD0">
      <w:pPr>
        <w:autoSpaceDE w:val="0"/>
        <w:jc w:val="both"/>
        <w:rPr>
          <w:sz w:val="26"/>
          <w:szCs w:val="26"/>
        </w:rPr>
      </w:pPr>
      <w:r w:rsidRPr="00CE7BD0">
        <w:rPr>
          <w:sz w:val="26"/>
          <w:szCs w:val="26"/>
        </w:rPr>
        <w:t>1</w:t>
      </w:r>
      <w:r w:rsidR="00A51996">
        <w:rPr>
          <w:sz w:val="26"/>
          <w:szCs w:val="26"/>
        </w:rPr>
        <w:t>5</w:t>
      </w:r>
      <w:r w:rsidRPr="00CE7BD0">
        <w:rPr>
          <w:sz w:val="26"/>
          <w:szCs w:val="26"/>
        </w:rPr>
        <w:t>.3. Не является разглашением сведений, содержащихся в обращении, направление его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3D470D" w:rsidRPr="00CE7BD0" w:rsidRDefault="003D470D" w:rsidP="00CE7BD0">
      <w:pPr>
        <w:tabs>
          <w:tab w:val="left" w:pos="720"/>
        </w:tabs>
        <w:autoSpaceDE w:val="0"/>
        <w:jc w:val="both"/>
        <w:rPr>
          <w:sz w:val="26"/>
          <w:szCs w:val="26"/>
        </w:rPr>
      </w:pPr>
      <w:r w:rsidRPr="00CE7BD0">
        <w:rPr>
          <w:sz w:val="26"/>
          <w:szCs w:val="26"/>
        </w:rPr>
        <w:t>1</w:t>
      </w:r>
      <w:r w:rsidR="00A51996">
        <w:rPr>
          <w:sz w:val="26"/>
          <w:szCs w:val="26"/>
        </w:rPr>
        <w:t>5</w:t>
      </w:r>
      <w:r w:rsidRPr="00CE7BD0">
        <w:rPr>
          <w:sz w:val="26"/>
          <w:szCs w:val="26"/>
        </w:rPr>
        <w:t xml:space="preserve">.4. При утрате исполнителем письменных обращений назначается служебное расследование, о результатах которого информируется </w:t>
      </w:r>
      <w:r w:rsidR="00A51996">
        <w:rPr>
          <w:sz w:val="26"/>
          <w:szCs w:val="26"/>
        </w:rPr>
        <w:t xml:space="preserve">Глава </w:t>
      </w:r>
      <w:r w:rsidR="00CE7BD0">
        <w:rPr>
          <w:sz w:val="26"/>
          <w:szCs w:val="26"/>
        </w:rPr>
        <w:t>Гигантовского сельского поселения</w:t>
      </w:r>
      <w:r w:rsidRPr="00CE7BD0">
        <w:rPr>
          <w:sz w:val="26"/>
          <w:szCs w:val="26"/>
        </w:rPr>
        <w:t>.</w:t>
      </w:r>
    </w:p>
    <w:p w:rsidR="003D470D" w:rsidRPr="00CE7BD0" w:rsidRDefault="003D470D" w:rsidP="00CE7BD0">
      <w:pPr>
        <w:autoSpaceDE w:val="0"/>
        <w:jc w:val="both"/>
        <w:rPr>
          <w:sz w:val="26"/>
          <w:szCs w:val="26"/>
        </w:rPr>
      </w:pPr>
      <w:r w:rsidRPr="00CE7BD0">
        <w:rPr>
          <w:sz w:val="26"/>
          <w:szCs w:val="26"/>
        </w:rPr>
        <w:lastRenderedPageBreak/>
        <w:t>1</w:t>
      </w:r>
      <w:r w:rsidR="00A51996">
        <w:rPr>
          <w:sz w:val="26"/>
          <w:szCs w:val="26"/>
        </w:rPr>
        <w:t>5</w:t>
      </w:r>
      <w:r w:rsidRPr="00CE7BD0">
        <w:rPr>
          <w:sz w:val="26"/>
          <w:szCs w:val="26"/>
        </w:rPr>
        <w:t xml:space="preserve">.5. При уходе в отпуск исполнитель обязан передать все имеющиеся у него на исполнении письменные обращения другому работнику структурного подразделения Администрации </w:t>
      </w:r>
      <w:r w:rsidR="00CE7BD0">
        <w:rPr>
          <w:sz w:val="26"/>
          <w:szCs w:val="26"/>
        </w:rPr>
        <w:t>Гигантовского сельского поселения</w:t>
      </w:r>
      <w:r w:rsidRPr="00CE7BD0">
        <w:rPr>
          <w:sz w:val="26"/>
          <w:szCs w:val="26"/>
        </w:rPr>
        <w:t xml:space="preserve">. При переводе на другую работу или освобождении от занимаемой должности в Администрации </w:t>
      </w:r>
      <w:r w:rsidR="00CE7BD0">
        <w:rPr>
          <w:sz w:val="26"/>
          <w:szCs w:val="26"/>
        </w:rPr>
        <w:t>Гигантовского сельского поселения</w:t>
      </w:r>
      <w:r w:rsidRPr="00CE7BD0">
        <w:rPr>
          <w:sz w:val="26"/>
          <w:szCs w:val="26"/>
        </w:rPr>
        <w:t xml:space="preserve"> исполнитель обязан сдать все числящиеся за ним обращения работнику, ответственному за делопроизводство в соответствующем структурном подразделении.</w:t>
      </w:r>
    </w:p>
    <w:p w:rsidR="003D470D" w:rsidRPr="00CE7BD0" w:rsidRDefault="003D470D" w:rsidP="00CE7BD0">
      <w:pPr>
        <w:tabs>
          <w:tab w:val="left" w:pos="720"/>
        </w:tabs>
        <w:autoSpaceDE w:val="0"/>
        <w:jc w:val="both"/>
        <w:rPr>
          <w:sz w:val="26"/>
          <w:szCs w:val="26"/>
        </w:rPr>
      </w:pPr>
      <w:r w:rsidRPr="00CE7BD0">
        <w:rPr>
          <w:sz w:val="26"/>
          <w:szCs w:val="26"/>
        </w:rPr>
        <w:tab/>
        <w:t>1</w:t>
      </w:r>
      <w:r w:rsidR="00A51996">
        <w:rPr>
          <w:sz w:val="26"/>
          <w:szCs w:val="26"/>
        </w:rPr>
        <w:t>5</w:t>
      </w:r>
      <w:r w:rsidRPr="00CE7BD0">
        <w:rPr>
          <w:sz w:val="26"/>
          <w:szCs w:val="26"/>
        </w:rPr>
        <w:t xml:space="preserve">.6. При нарушении порядка и сроков рассмотрения обращений граждан в Администрации </w:t>
      </w:r>
      <w:r w:rsidR="00CE7BD0">
        <w:rPr>
          <w:sz w:val="26"/>
          <w:szCs w:val="26"/>
        </w:rPr>
        <w:t>Гигантовского сельского поселения</w:t>
      </w:r>
      <w:r w:rsidRPr="00CE7BD0">
        <w:rPr>
          <w:sz w:val="26"/>
          <w:szCs w:val="26"/>
        </w:rPr>
        <w:t xml:space="preserve"> информация о фактах нарушений передается специалистом, ответственным за работу с обращениями граждан, </w:t>
      </w:r>
      <w:r w:rsidR="00A51996">
        <w:rPr>
          <w:sz w:val="26"/>
          <w:szCs w:val="26"/>
        </w:rPr>
        <w:t>Главе поселения</w:t>
      </w:r>
      <w:r w:rsidRPr="00CE7BD0">
        <w:rPr>
          <w:sz w:val="26"/>
          <w:szCs w:val="26"/>
        </w:rPr>
        <w:t xml:space="preserve"> для принятия мер.</w:t>
      </w:r>
    </w:p>
    <w:p w:rsidR="003D470D" w:rsidRPr="00CE7BD0" w:rsidRDefault="003D470D" w:rsidP="00CE7BD0">
      <w:pPr>
        <w:autoSpaceDE w:val="0"/>
        <w:spacing w:line="228" w:lineRule="auto"/>
        <w:rPr>
          <w:b/>
          <w:bCs/>
          <w:sz w:val="26"/>
          <w:szCs w:val="26"/>
        </w:rPr>
      </w:pPr>
    </w:p>
    <w:p w:rsidR="003D470D" w:rsidRPr="00CE7BD0" w:rsidRDefault="003D470D" w:rsidP="00CE7BD0">
      <w:pPr>
        <w:autoSpaceDE w:val="0"/>
        <w:spacing w:line="228" w:lineRule="auto"/>
        <w:jc w:val="center"/>
        <w:rPr>
          <w:sz w:val="26"/>
          <w:szCs w:val="26"/>
        </w:rPr>
      </w:pPr>
      <w:r w:rsidRPr="00CE7BD0">
        <w:rPr>
          <w:sz w:val="26"/>
          <w:szCs w:val="26"/>
        </w:rPr>
        <w:t>1</w:t>
      </w:r>
      <w:r w:rsidR="00A51996">
        <w:rPr>
          <w:sz w:val="26"/>
          <w:szCs w:val="26"/>
        </w:rPr>
        <w:t>6</w:t>
      </w:r>
      <w:r w:rsidRPr="00CE7BD0">
        <w:rPr>
          <w:sz w:val="26"/>
          <w:szCs w:val="26"/>
        </w:rPr>
        <w:t xml:space="preserve">. Порядок обжалования действий (бездействия) и решений, </w:t>
      </w:r>
    </w:p>
    <w:p w:rsidR="003D470D" w:rsidRPr="00CE7BD0" w:rsidRDefault="003D470D" w:rsidP="00CE7BD0">
      <w:pPr>
        <w:autoSpaceDE w:val="0"/>
        <w:spacing w:line="228" w:lineRule="auto"/>
        <w:jc w:val="center"/>
        <w:rPr>
          <w:sz w:val="26"/>
          <w:szCs w:val="26"/>
        </w:rPr>
      </w:pPr>
      <w:r w:rsidRPr="00CE7BD0">
        <w:rPr>
          <w:sz w:val="26"/>
          <w:szCs w:val="26"/>
        </w:rPr>
        <w:t>осуществляемых (принимаемых) в ходе рассмотрения обращений граждан</w:t>
      </w:r>
      <w:r w:rsidRPr="00CE7BD0">
        <w:rPr>
          <w:sz w:val="26"/>
          <w:szCs w:val="26"/>
        </w:rPr>
        <w:br/>
      </w:r>
      <w:bookmarkStart w:id="21" w:name="sub_1551"/>
    </w:p>
    <w:p w:rsidR="003D470D" w:rsidRPr="00CE7BD0" w:rsidRDefault="003D470D" w:rsidP="00CE7BD0">
      <w:pPr>
        <w:tabs>
          <w:tab w:val="left" w:pos="709"/>
        </w:tabs>
        <w:autoSpaceDE w:val="0"/>
        <w:jc w:val="both"/>
        <w:rPr>
          <w:sz w:val="26"/>
          <w:szCs w:val="26"/>
        </w:rPr>
      </w:pPr>
      <w:r w:rsidRPr="00CE7BD0">
        <w:rPr>
          <w:sz w:val="26"/>
          <w:szCs w:val="26"/>
        </w:rPr>
        <w:t>1</w:t>
      </w:r>
      <w:r w:rsidR="00A51996">
        <w:rPr>
          <w:sz w:val="26"/>
          <w:szCs w:val="26"/>
        </w:rPr>
        <w:t>6</w:t>
      </w:r>
      <w:r w:rsidRPr="00CE7BD0">
        <w:rPr>
          <w:sz w:val="26"/>
          <w:szCs w:val="26"/>
        </w:rPr>
        <w:t xml:space="preserve">.1. Действия (бездействие) и решения должностных лиц Администрации </w:t>
      </w:r>
      <w:r w:rsidR="00CE7BD0">
        <w:rPr>
          <w:sz w:val="26"/>
          <w:szCs w:val="26"/>
        </w:rPr>
        <w:t>Гигантовского сельского поселения</w:t>
      </w:r>
      <w:r w:rsidRPr="00CE7BD0">
        <w:rPr>
          <w:sz w:val="26"/>
          <w:szCs w:val="26"/>
        </w:rPr>
        <w:t>, осуществляемые (принимаемые) в ходе рассмотрения обращений граждан, могут быть обжалованы</w:t>
      </w:r>
      <w:bookmarkEnd w:id="21"/>
      <w:r w:rsidRPr="00CE7BD0">
        <w:rPr>
          <w:sz w:val="26"/>
          <w:szCs w:val="26"/>
        </w:rPr>
        <w:t xml:space="preserve"> вышестоящему должностному лицу Администрации </w:t>
      </w:r>
      <w:r w:rsidR="00CE7BD0">
        <w:rPr>
          <w:sz w:val="26"/>
          <w:szCs w:val="26"/>
        </w:rPr>
        <w:t>Гигантовского сельского поселения</w:t>
      </w:r>
      <w:r w:rsidRPr="00CE7BD0">
        <w:rPr>
          <w:sz w:val="26"/>
          <w:szCs w:val="26"/>
        </w:rPr>
        <w:t>.</w:t>
      </w:r>
      <w:bookmarkStart w:id="22" w:name="sub_1552"/>
    </w:p>
    <w:p w:rsidR="003D470D" w:rsidRPr="00CE7BD0" w:rsidRDefault="003D470D" w:rsidP="00CE7BD0">
      <w:pPr>
        <w:tabs>
          <w:tab w:val="left" w:pos="851"/>
        </w:tabs>
        <w:autoSpaceDE w:val="0"/>
        <w:jc w:val="both"/>
        <w:rPr>
          <w:sz w:val="26"/>
          <w:szCs w:val="26"/>
        </w:rPr>
      </w:pPr>
      <w:r w:rsidRPr="00CE7BD0">
        <w:rPr>
          <w:sz w:val="26"/>
          <w:szCs w:val="26"/>
        </w:rPr>
        <w:t>1</w:t>
      </w:r>
      <w:r w:rsidR="00A51996">
        <w:rPr>
          <w:sz w:val="26"/>
          <w:szCs w:val="26"/>
        </w:rPr>
        <w:t>6</w:t>
      </w:r>
      <w:r w:rsidRPr="00CE7BD0">
        <w:rPr>
          <w:sz w:val="26"/>
          <w:szCs w:val="26"/>
        </w:rPr>
        <w:t>.2. Обращение (жалоба) подается в письменной форме и направляется по почте  или передается лично.</w:t>
      </w:r>
      <w:bookmarkEnd w:id="22"/>
    </w:p>
    <w:p w:rsidR="003D470D" w:rsidRPr="00CE7BD0" w:rsidRDefault="003D470D" w:rsidP="00CE7BD0">
      <w:pPr>
        <w:tabs>
          <w:tab w:val="left" w:pos="851"/>
        </w:tabs>
        <w:autoSpaceDE w:val="0"/>
        <w:jc w:val="both"/>
        <w:rPr>
          <w:sz w:val="26"/>
          <w:szCs w:val="26"/>
        </w:rPr>
      </w:pPr>
      <w:r w:rsidRPr="00CE7BD0">
        <w:rPr>
          <w:sz w:val="26"/>
          <w:szCs w:val="26"/>
        </w:rPr>
        <w:t>1</w:t>
      </w:r>
      <w:r w:rsidR="00A51996">
        <w:rPr>
          <w:sz w:val="26"/>
          <w:szCs w:val="26"/>
        </w:rPr>
        <w:t>6</w:t>
      </w:r>
      <w:r w:rsidRPr="00CE7BD0">
        <w:rPr>
          <w:sz w:val="26"/>
          <w:szCs w:val="26"/>
        </w:rPr>
        <w:t xml:space="preserve">.3. При обращении в письменной форме гражданин в обязательном порядке указывает фамилию, имя, отчество соответствующего должностного лица Администрации </w:t>
      </w:r>
      <w:r w:rsidR="00CE7BD0">
        <w:rPr>
          <w:sz w:val="26"/>
          <w:szCs w:val="26"/>
        </w:rPr>
        <w:t>Гигантовского сельского поселения</w:t>
      </w:r>
      <w:r w:rsidRPr="00CE7BD0">
        <w:rPr>
          <w:sz w:val="26"/>
          <w:szCs w:val="26"/>
        </w:rPr>
        <w:t>, чьи действия (бездействие) и решения обжалуются, а также свои фамилию, имя, отчество, почтовый адрес или адрес электронной почты, по которому должен быть направлен ответ о принятых мерах или  уведомление о переадресации обращения по компетенции, излагает суть жалобы, ставит личную подпись и дату.</w:t>
      </w:r>
    </w:p>
    <w:p w:rsidR="003D470D" w:rsidRPr="00CE7BD0" w:rsidRDefault="003D470D" w:rsidP="00CE7BD0">
      <w:pPr>
        <w:tabs>
          <w:tab w:val="left" w:pos="851"/>
        </w:tabs>
        <w:autoSpaceDE w:val="0"/>
        <w:jc w:val="both"/>
        <w:rPr>
          <w:sz w:val="26"/>
          <w:szCs w:val="26"/>
        </w:rPr>
      </w:pPr>
      <w:r w:rsidRPr="00CE7BD0">
        <w:rPr>
          <w:sz w:val="26"/>
          <w:szCs w:val="26"/>
        </w:rPr>
        <w:t>1</w:t>
      </w:r>
      <w:r w:rsidR="00A51996">
        <w:rPr>
          <w:sz w:val="26"/>
          <w:szCs w:val="26"/>
        </w:rPr>
        <w:t>6</w:t>
      </w:r>
      <w:r w:rsidRPr="00CE7BD0">
        <w:rPr>
          <w:sz w:val="26"/>
          <w:szCs w:val="26"/>
        </w:rPr>
        <w:t>.4. В случае необходимости в подтверждение своих доводов гражданин прилагает к письменному обращению документы и материалы либо их копии.</w:t>
      </w:r>
    </w:p>
    <w:p w:rsidR="003D470D" w:rsidRPr="00CE7BD0" w:rsidRDefault="003D470D" w:rsidP="00CE7BD0">
      <w:pPr>
        <w:tabs>
          <w:tab w:val="left" w:pos="851"/>
        </w:tabs>
        <w:autoSpaceDE w:val="0"/>
        <w:jc w:val="both"/>
        <w:rPr>
          <w:sz w:val="26"/>
          <w:szCs w:val="26"/>
        </w:rPr>
      </w:pPr>
      <w:r w:rsidRPr="00CE7BD0">
        <w:rPr>
          <w:sz w:val="26"/>
          <w:szCs w:val="26"/>
        </w:rPr>
        <w:t>1</w:t>
      </w:r>
      <w:r w:rsidR="00A51996">
        <w:rPr>
          <w:sz w:val="26"/>
          <w:szCs w:val="26"/>
        </w:rPr>
        <w:t>6</w:t>
      </w:r>
      <w:r w:rsidRPr="00CE7BD0">
        <w:rPr>
          <w:sz w:val="26"/>
          <w:szCs w:val="26"/>
        </w:rPr>
        <w:t>.5. По результатам рассмотрения жалобы на действия (бездействие) и решения, осуществляемые (принимаемые) в ходе рассмотрения обращений граждан</w:t>
      </w:r>
      <w:r w:rsidRPr="00CE7BD0">
        <w:rPr>
          <w:spacing w:val="-2"/>
          <w:sz w:val="26"/>
          <w:szCs w:val="26"/>
        </w:rPr>
        <w:t xml:space="preserve">, вышестоящее должностное лицо Администрации </w:t>
      </w:r>
      <w:r w:rsidR="00CE7BD0">
        <w:rPr>
          <w:spacing w:val="-2"/>
          <w:sz w:val="26"/>
          <w:szCs w:val="26"/>
        </w:rPr>
        <w:t>Гигантовского сельского поселения</w:t>
      </w:r>
      <w:r w:rsidRPr="00CE7BD0">
        <w:rPr>
          <w:spacing w:val="-2"/>
          <w:sz w:val="26"/>
          <w:szCs w:val="26"/>
        </w:rPr>
        <w:t>:</w:t>
      </w:r>
    </w:p>
    <w:p w:rsidR="003D470D" w:rsidRPr="00CE7BD0" w:rsidRDefault="003D470D" w:rsidP="00CE7BD0">
      <w:pPr>
        <w:tabs>
          <w:tab w:val="left" w:pos="851"/>
        </w:tabs>
        <w:autoSpaceDE w:val="0"/>
        <w:jc w:val="both"/>
        <w:rPr>
          <w:sz w:val="26"/>
          <w:szCs w:val="26"/>
        </w:rPr>
      </w:pPr>
      <w:r w:rsidRPr="00CE7BD0">
        <w:rPr>
          <w:sz w:val="26"/>
          <w:szCs w:val="26"/>
        </w:rPr>
        <w:t>1</w:t>
      </w:r>
      <w:r w:rsidR="00A51996">
        <w:rPr>
          <w:sz w:val="26"/>
          <w:szCs w:val="26"/>
        </w:rPr>
        <w:t>6</w:t>
      </w:r>
      <w:r w:rsidRPr="00CE7BD0">
        <w:rPr>
          <w:sz w:val="26"/>
          <w:szCs w:val="26"/>
        </w:rPr>
        <w:t>.5.1. Признает правомерными действия (бездействие) и решения в ходе рассмотрения обращения.</w:t>
      </w:r>
    </w:p>
    <w:p w:rsidR="003D470D" w:rsidRPr="00CE7BD0" w:rsidRDefault="003D470D" w:rsidP="00CE7BD0">
      <w:pPr>
        <w:tabs>
          <w:tab w:val="left" w:pos="851"/>
        </w:tabs>
        <w:autoSpaceDE w:val="0"/>
        <w:jc w:val="both"/>
        <w:rPr>
          <w:sz w:val="26"/>
          <w:szCs w:val="26"/>
        </w:rPr>
      </w:pPr>
      <w:r w:rsidRPr="00CE7BD0">
        <w:rPr>
          <w:sz w:val="26"/>
          <w:szCs w:val="26"/>
        </w:rPr>
        <w:t>1</w:t>
      </w:r>
      <w:r w:rsidR="00A51996">
        <w:rPr>
          <w:sz w:val="26"/>
          <w:szCs w:val="26"/>
        </w:rPr>
        <w:t>6</w:t>
      </w:r>
      <w:r w:rsidRPr="00CE7BD0">
        <w:rPr>
          <w:sz w:val="26"/>
          <w:szCs w:val="26"/>
        </w:rPr>
        <w:t>.5.2. Признает действия (бездействие) и решения неправомерными и определяет меры, которые должны быть приняты с целью устранения допущенных нарушений.</w:t>
      </w:r>
    </w:p>
    <w:p w:rsidR="003D470D" w:rsidRPr="00CE7BD0" w:rsidRDefault="003D470D" w:rsidP="00CE7BD0">
      <w:pPr>
        <w:tabs>
          <w:tab w:val="left" w:pos="851"/>
        </w:tabs>
        <w:autoSpaceDE w:val="0"/>
        <w:jc w:val="both"/>
        <w:rPr>
          <w:sz w:val="26"/>
          <w:szCs w:val="26"/>
        </w:rPr>
      </w:pPr>
      <w:r w:rsidRPr="00CE7BD0">
        <w:rPr>
          <w:sz w:val="26"/>
          <w:szCs w:val="26"/>
        </w:rPr>
        <w:t>1</w:t>
      </w:r>
      <w:r w:rsidR="00A51996">
        <w:rPr>
          <w:sz w:val="26"/>
          <w:szCs w:val="26"/>
        </w:rPr>
        <w:t>6</w:t>
      </w:r>
      <w:r w:rsidRPr="00CE7BD0">
        <w:rPr>
          <w:sz w:val="26"/>
          <w:szCs w:val="26"/>
        </w:rPr>
        <w:t xml:space="preserve">.6. Ответ по жалобе направляется гражданину в течение 15 рабочих дней с даты регистрации  жалобы в Администрации </w:t>
      </w:r>
      <w:r w:rsidR="00CE7BD0">
        <w:rPr>
          <w:sz w:val="26"/>
          <w:szCs w:val="26"/>
        </w:rPr>
        <w:t>Гигантовского сельского поселения</w:t>
      </w:r>
      <w:r w:rsidRPr="00CE7BD0">
        <w:rPr>
          <w:sz w:val="26"/>
          <w:szCs w:val="26"/>
        </w:rPr>
        <w:t>.</w:t>
      </w:r>
    </w:p>
    <w:p w:rsidR="003D470D" w:rsidRPr="00CE7BD0" w:rsidRDefault="003D470D" w:rsidP="00CE7BD0">
      <w:pPr>
        <w:tabs>
          <w:tab w:val="left" w:pos="851"/>
        </w:tabs>
        <w:autoSpaceDE w:val="0"/>
        <w:jc w:val="both"/>
        <w:rPr>
          <w:sz w:val="26"/>
          <w:szCs w:val="26"/>
        </w:rPr>
      </w:pPr>
      <w:r w:rsidRPr="00CE7BD0">
        <w:rPr>
          <w:sz w:val="26"/>
          <w:szCs w:val="26"/>
        </w:rPr>
        <w:t>1</w:t>
      </w:r>
      <w:r w:rsidR="00A51996">
        <w:rPr>
          <w:sz w:val="26"/>
          <w:szCs w:val="26"/>
        </w:rPr>
        <w:t>6</w:t>
      </w:r>
      <w:r w:rsidRPr="00CE7BD0">
        <w:rPr>
          <w:sz w:val="26"/>
          <w:szCs w:val="26"/>
        </w:rPr>
        <w:t xml:space="preserve">.7. Гражданин вправе обжаловать действия (бездействие) и решения должностных лиц Администрации </w:t>
      </w:r>
      <w:r w:rsidR="00CE7BD0">
        <w:rPr>
          <w:sz w:val="26"/>
          <w:szCs w:val="26"/>
        </w:rPr>
        <w:t>Гигантовского сельского поселения</w:t>
      </w:r>
      <w:r w:rsidRPr="00CE7BD0">
        <w:rPr>
          <w:sz w:val="26"/>
          <w:szCs w:val="26"/>
        </w:rPr>
        <w:t>, осуществляемые (принимаемые) в ходе рассмотрения обращений граждан, в судебном порядке.</w:t>
      </w:r>
    </w:p>
    <w:p w:rsidR="003D470D" w:rsidRPr="00CE7BD0" w:rsidRDefault="003D470D" w:rsidP="00CE7BD0">
      <w:pPr>
        <w:tabs>
          <w:tab w:val="left" w:pos="851"/>
        </w:tabs>
        <w:autoSpaceDE w:val="0"/>
        <w:jc w:val="both"/>
        <w:rPr>
          <w:sz w:val="26"/>
          <w:szCs w:val="26"/>
        </w:rPr>
      </w:pPr>
    </w:p>
    <w:p w:rsidR="003D470D" w:rsidRPr="00CE7BD0" w:rsidRDefault="003D470D" w:rsidP="00CE7BD0">
      <w:pPr>
        <w:autoSpaceDE w:val="0"/>
        <w:jc w:val="both"/>
        <w:rPr>
          <w:color w:val="FF0000"/>
          <w:sz w:val="26"/>
          <w:szCs w:val="26"/>
        </w:rPr>
      </w:pPr>
    </w:p>
    <w:p w:rsidR="003D470D" w:rsidRPr="00CE7BD0" w:rsidRDefault="003D470D" w:rsidP="00CE7BD0">
      <w:pPr>
        <w:autoSpaceDE w:val="0"/>
        <w:jc w:val="both"/>
        <w:rPr>
          <w:color w:val="FF0000"/>
          <w:sz w:val="26"/>
          <w:szCs w:val="26"/>
        </w:rPr>
      </w:pPr>
    </w:p>
    <w:p w:rsidR="003D470D" w:rsidRPr="00CE7BD0" w:rsidRDefault="003D470D" w:rsidP="00CE7BD0">
      <w:pPr>
        <w:pStyle w:val="ad"/>
        <w:ind w:left="0"/>
        <w:jc w:val="center"/>
        <w:rPr>
          <w:sz w:val="26"/>
          <w:szCs w:val="26"/>
        </w:rPr>
      </w:pPr>
    </w:p>
    <w:p w:rsidR="003D470D" w:rsidRPr="00CE7BD0" w:rsidRDefault="003D470D" w:rsidP="00CE7BD0">
      <w:pPr>
        <w:pStyle w:val="ad"/>
        <w:ind w:left="0"/>
        <w:jc w:val="center"/>
        <w:rPr>
          <w:sz w:val="26"/>
          <w:szCs w:val="26"/>
        </w:rPr>
      </w:pPr>
    </w:p>
    <w:p w:rsidR="003D470D" w:rsidRPr="00CE7BD0" w:rsidRDefault="003D470D" w:rsidP="00A51996">
      <w:pPr>
        <w:pStyle w:val="ad"/>
        <w:spacing w:after="0"/>
        <w:ind w:left="0"/>
        <w:jc w:val="right"/>
        <w:rPr>
          <w:sz w:val="26"/>
          <w:szCs w:val="26"/>
        </w:rPr>
      </w:pPr>
      <w:r w:rsidRPr="00CE7BD0">
        <w:rPr>
          <w:sz w:val="26"/>
          <w:szCs w:val="26"/>
        </w:rPr>
        <w:lastRenderedPageBreak/>
        <w:t>Приложение № 1</w:t>
      </w:r>
    </w:p>
    <w:p w:rsidR="003D470D" w:rsidRPr="00CE7BD0" w:rsidRDefault="003D470D" w:rsidP="00A51996">
      <w:pPr>
        <w:jc w:val="right"/>
        <w:rPr>
          <w:sz w:val="26"/>
          <w:szCs w:val="26"/>
        </w:rPr>
      </w:pPr>
      <w:r w:rsidRPr="00CE7BD0">
        <w:rPr>
          <w:sz w:val="26"/>
          <w:szCs w:val="26"/>
        </w:rPr>
        <w:t xml:space="preserve">к Инструкции о порядке </w:t>
      </w:r>
    </w:p>
    <w:p w:rsidR="003D470D" w:rsidRPr="00CE7BD0" w:rsidRDefault="003D470D" w:rsidP="00A51996">
      <w:pPr>
        <w:jc w:val="right"/>
        <w:rPr>
          <w:sz w:val="26"/>
          <w:szCs w:val="26"/>
        </w:rPr>
      </w:pPr>
      <w:r w:rsidRPr="00CE7BD0">
        <w:rPr>
          <w:sz w:val="26"/>
          <w:szCs w:val="26"/>
        </w:rPr>
        <w:t>рассмотрения обращений граждан</w:t>
      </w:r>
    </w:p>
    <w:p w:rsidR="003D470D" w:rsidRPr="00CE7BD0" w:rsidRDefault="003D470D" w:rsidP="00A51996">
      <w:pPr>
        <w:pStyle w:val="ad"/>
        <w:spacing w:after="0"/>
        <w:ind w:left="0"/>
        <w:jc w:val="right"/>
        <w:rPr>
          <w:sz w:val="26"/>
          <w:szCs w:val="26"/>
        </w:rPr>
      </w:pPr>
      <w:r w:rsidRPr="00CE7BD0">
        <w:rPr>
          <w:sz w:val="26"/>
          <w:szCs w:val="26"/>
        </w:rPr>
        <w:t xml:space="preserve">в Администрации </w:t>
      </w:r>
      <w:r w:rsidR="00CE7BD0">
        <w:rPr>
          <w:sz w:val="26"/>
          <w:szCs w:val="26"/>
        </w:rPr>
        <w:t>Гигантовского сельского поселения</w:t>
      </w:r>
    </w:p>
    <w:p w:rsidR="003D470D" w:rsidRPr="00CE7BD0" w:rsidRDefault="003D470D" w:rsidP="00CE7BD0">
      <w:pPr>
        <w:pStyle w:val="ad"/>
        <w:ind w:left="0"/>
        <w:jc w:val="center"/>
        <w:rPr>
          <w:sz w:val="26"/>
          <w:szCs w:val="26"/>
        </w:rPr>
      </w:pPr>
    </w:p>
    <w:p w:rsidR="003D470D" w:rsidRPr="00CE7BD0" w:rsidRDefault="003D470D" w:rsidP="00CE7BD0">
      <w:pPr>
        <w:pStyle w:val="21"/>
        <w:spacing w:after="0" w:line="240" w:lineRule="auto"/>
        <w:jc w:val="center"/>
        <w:rPr>
          <w:sz w:val="26"/>
          <w:szCs w:val="26"/>
        </w:rPr>
      </w:pPr>
      <w:r w:rsidRPr="00CE7BD0">
        <w:rPr>
          <w:sz w:val="26"/>
          <w:szCs w:val="26"/>
        </w:rPr>
        <w:t xml:space="preserve">ФОРМА </w:t>
      </w:r>
      <w:r w:rsidRPr="00CE7BD0">
        <w:rPr>
          <w:sz w:val="26"/>
          <w:szCs w:val="26"/>
        </w:rPr>
        <w:br/>
        <w:t>карточки приема граждан по личным вопросам</w:t>
      </w:r>
    </w:p>
    <w:p w:rsidR="003D470D" w:rsidRPr="00CE7BD0" w:rsidRDefault="003D470D" w:rsidP="00CE7BD0">
      <w:pPr>
        <w:pStyle w:val="21"/>
        <w:spacing w:after="0" w:line="240" w:lineRule="auto"/>
        <w:rPr>
          <w:sz w:val="26"/>
          <w:szCs w:val="26"/>
        </w:rPr>
      </w:pPr>
    </w:p>
    <w:p w:rsidR="003D470D" w:rsidRPr="00CE7BD0" w:rsidRDefault="003D470D" w:rsidP="00CE7BD0">
      <w:pPr>
        <w:jc w:val="center"/>
        <w:rPr>
          <w:sz w:val="26"/>
          <w:szCs w:val="26"/>
        </w:rPr>
      </w:pPr>
    </w:p>
    <w:p w:rsidR="00A51996" w:rsidRPr="00A51996" w:rsidRDefault="00A51996" w:rsidP="00A51996">
      <w:pPr>
        <w:pStyle w:val="1"/>
        <w:spacing w:before="0" w:after="0"/>
        <w:jc w:val="center"/>
        <w:rPr>
          <w:rFonts w:ascii="Times New Roman" w:hAnsi="Times New Roman" w:cs="Times New Roman"/>
          <w:b w:val="0"/>
          <w:sz w:val="26"/>
          <w:szCs w:val="26"/>
        </w:rPr>
      </w:pPr>
      <w:r w:rsidRPr="00A51996">
        <w:rPr>
          <w:rFonts w:ascii="Times New Roman" w:hAnsi="Times New Roman" w:cs="Times New Roman"/>
          <w:b w:val="0"/>
          <w:sz w:val="26"/>
          <w:szCs w:val="26"/>
        </w:rPr>
        <w:t>Российская Федерация</w:t>
      </w:r>
    </w:p>
    <w:p w:rsidR="00A51996" w:rsidRPr="00A51996" w:rsidRDefault="00A51996" w:rsidP="00A51996">
      <w:pPr>
        <w:pStyle w:val="2"/>
        <w:spacing w:before="0" w:after="0"/>
        <w:jc w:val="center"/>
        <w:rPr>
          <w:rFonts w:ascii="Times New Roman" w:hAnsi="Times New Roman"/>
          <w:b w:val="0"/>
          <w:i w:val="0"/>
          <w:sz w:val="26"/>
          <w:szCs w:val="26"/>
        </w:rPr>
      </w:pPr>
      <w:r w:rsidRPr="00A51996">
        <w:rPr>
          <w:rFonts w:ascii="Times New Roman" w:hAnsi="Times New Roman"/>
          <w:b w:val="0"/>
          <w:i w:val="0"/>
          <w:sz w:val="26"/>
          <w:szCs w:val="26"/>
        </w:rPr>
        <w:t>Ростовская область Сальский район</w:t>
      </w:r>
    </w:p>
    <w:p w:rsidR="00A51996" w:rsidRPr="00A51996" w:rsidRDefault="00A51996" w:rsidP="00A51996">
      <w:pPr>
        <w:jc w:val="center"/>
        <w:rPr>
          <w:sz w:val="26"/>
          <w:szCs w:val="26"/>
        </w:rPr>
      </w:pPr>
      <w:r w:rsidRPr="00A51996">
        <w:rPr>
          <w:sz w:val="26"/>
          <w:szCs w:val="26"/>
        </w:rPr>
        <w:t>Администрация Гигантовского сельского поселения</w:t>
      </w:r>
    </w:p>
    <w:p w:rsidR="00A51996" w:rsidRPr="003652AE" w:rsidRDefault="00A51996" w:rsidP="00A51996">
      <w:pPr>
        <w:jc w:val="center"/>
        <w:rPr>
          <w:b/>
          <w:sz w:val="26"/>
          <w:szCs w:val="26"/>
        </w:rPr>
      </w:pPr>
      <w:r w:rsidRPr="003652AE">
        <w:rPr>
          <w:b/>
          <w:sz w:val="26"/>
          <w:szCs w:val="26"/>
        </w:rPr>
        <w:t>_________________________________________</w:t>
      </w:r>
      <w:r>
        <w:rPr>
          <w:b/>
          <w:sz w:val="26"/>
          <w:szCs w:val="26"/>
        </w:rPr>
        <w:t>__________________________</w:t>
      </w:r>
    </w:p>
    <w:p w:rsidR="00A51996" w:rsidRDefault="00A51996" w:rsidP="00A51996">
      <w:pPr>
        <w:jc w:val="center"/>
        <w:rPr>
          <w:sz w:val="26"/>
          <w:szCs w:val="26"/>
        </w:rPr>
      </w:pPr>
    </w:p>
    <w:p w:rsidR="00A51996" w:rsidRPr="003652AE" w:rsidRDefault="00A51996" w:rsidP="00A51996">
      <w:pPr>
        <w:jc w:val="center"/>
        <w:rPr>
          <w:b/>
          <w:sz w:val="26"/>
          <w:szCs w:val="26"/>
        </w:rPr>
      </w:pPr>
      <w:r w:rsidRPr="003652AE">
        <w:rPr>
          <w:b/>
          <w:sz w:val="26"/>
          <w:szCs w:val="26"/>
        </w:rPr>
        <w:t>КАРТОЧКА</w:t>
      </w:r>
    </w:p>
    <w:p w:rsidR="00A51996" w:rsidRPr="003652AE" w:rsidRDefault="00A51996" w:rsidP="00A51996">
      <w:pPr>
        <w:jc w:val="center"/>
        <w:rPr>
          <w:b/>
          <w:sz w:val="26"/>
          <w:szCs w:val="26"/>
        </w:rPr>
      </w:pPr>
      <w:r w:rsidRPr="003652AE">
        <w:rPr>
          <w:b/>
          <w:sz w:val="26"/>
          <w:szCs w:val="26"/>
        </w:rPr>
        <w:t>личного приема граждан</w:t>
      </w:r>
    </w:p>
    <w:p w:rsidR="00A51996" w:rsidRDefault="00A51996" w:rsidP="00A51996">
      <w:pPr>
        <w:jc w:val="center"/>
        <w:rPr>
          <w:sz w:val="26"/>
          <w:szCs w:val="26"/>
        </w:rPr>
      </w:pPr>
    </w:p>
    <w:p w:rsidR="00A51996" w:rsidRPr="003652AE" w:rsidRDefault="00A51996" w:rsidP="00A51996">
      <w:pPr>
        <w:jc w:val="center"/>
        <w:rPr>
          <w:sz w:val="26"/>
          <w:szCs w:val="26"/>
        </w:rPr>
      </w:pPr>
      <w:r w:rsidRPr="003652AE">
        <w:rPr>
          <w:sz w:val="26"/>
          <w:szCs w:val="26"/>
        </w:rPr>
        <w:t>№ ________</w:t>
      </w:r>
    </w:p>
    <w:p w:rsidR="00A51996" w:rsidRPr="003652AE" w:rsidRDefault="00A51996" w:rsidP="00A51996">
      <w:pPr>
        <w:rPr>
          <w:sz w:val="26"/>
          <w:szCs w:val="26"/>
        </w:rPr>
      </w:pPr>
      <w:r w:rsidRPr="003652AE">
        <w:rPr>
          <w:sz w:val="26"/>
          <w:szCs w:val="26"/>
        </w:rPr>
        <w:t> </w:t>
      </w:r>
    </w:p>
    <w:p w:rsidR="00A51996" w:rsidRPr="003652AE" w:rsidRDefault="00A51996" w:rsidP="00A51996">
      <w:pPr>
        <w:jc w:val="center"/>
        <w:rPr>
          <w:sz w:val="26"/>
          <w:szCs w:val="26"/>
        </w:rPr>
      </w:pPr>
      <w:r w:rsidRPr="003652AE">
        <w:rPr>
          <w:sz w:val="26"/>
          <w:szCs w:val="26"/>
        </w:rPr>
        <w:t>«______»__________ 201__г.</w:t>
      </w:r>
    </w:p>
    <w:p w:rsidR="00A51996" w:rsidRPr="003652AE" w:rsidRDefault="00A51996" w:rsidP="00A51996">
      <w:pPr>
        <w:rPr>
          <w:sz w:val="26"/>
          <w:szCs w:val="26"/>
        </w:rPr>
      </w:pPr>
      <w:r w:rsidRPr="003652AE">
        <w:rPr>
          <w:sz w:val="26"/>
          <w:szCs w:val="26"/>
        </w:rPr>
        <w:t> </w:t>
      </w:r>
    </w:p>
    <w:p w:rsidR="00A51996" w:rsidRPr="003652AE" w:rsidRDefault="00A51996" w:rsidP="00A51996">
      <w:pPr>
        <w:jc w:val="center"/>
        <w:rPr>
          <w:sz w:val="16"/>
          <w:szCs w:val="16"/>
        </w:rPr>
      </w:pPr>
      <w:r w:rsidRPr="003652AE">
        <w:rPr>
          <w:sz w:val="26"/>
          <w:szCs w:val="26"/>
        </w:rPr>
        <w:t xml:space="preserve">_____________________________________________________________________ </w:t>
      </w:r>
      <w:r w:rsidRPr="003652AE">
        <w:rPr>
          <w:sz w:val="16"/>
          <w:szCs w:val="16"/>
        </w:rPr>
        <w:t>(фамилия, имя, отчество гражданина)</w:t>
      </w:r>
    </w:p>
    <w:p w:rsidR="00A51996" w:rsidRPr="003652AE" w:rsidRDefault="00A51996" w:rsidP="00A51996">
      <w:pPr>
        <w:jc w:val="center"/>
        <w:rPr>
          <w:sz w:val="16"/>
          <w:szCs w:val="16"/>
        </w:rPr>
      </w:pPr>
      <w:r w:rsidRPr="003652AE">
        <w:rPr>
          <w:sz w:val="26"/>
          <w:szCs w:val="26"/>
        </w:rPr>
        <w:t xml:space="preserve">_____________________________________________________________________ </w:t>
      </w:r>
      <w:r w:rsidRPr="003652AE">
        <w:rPr>
          <w:sz w:val="16"/>
          <w:szCs w:val="16"/>
        </w:rPr>
        <w:t>(адрес места жительства гражданина)</w:t>
      </w:r>
    </w:p>
    <w:p w:rsidR="00A51996" w:rsidRPr="003652AE" w:rsidRDefault="00A51996" w:rsidP="00A51996">
      <w:pPr>
        <w:rPr>
          <w:sz w:val="26"/>
          <w:szCs w:val="26"/>
        </w:rPr>
      </w:pPr>
      <w:r w:rsidRPr="003652AE">
        <w:rPr>
          <w:sz w:val="26"/>
          <w:szCs w:val="26"/>
        </w:rPr>
        <w:t> </w:t>
      </w:r>
    </w:p>
    <w:p w:rsidR="00A51996" w:rsidRPr="003652AE" w:rsidRDefault="00A51996" w:rsidP="00A51996">
      <w:pPr>
        <w:jc w:val="center"/>
        <w:rPr>
          <w:sz w:val="26"/>
          <w:szCs w:val="26"/>
        </w:rPr>
      </w:pPr>
      <w:r w:rsidRPr="003652AE">
        <w:rPr>
          <w:sz w:val="26"/>
          <w:szCs w:val="26"/>
        </w:rPr>
        <w:t>Краткое содержание обращения гражданина</w:t>
      </w:r>
    </w:p>
    <w:p w:rsidR="00A51996" w:rsidRPr="003652AE" w:rsidRDefault="00A51996" w:rsidP="00A51996">
      <w:pPr>
        <w:rPr>
          <w:sz w:val="26"/>
          <w:szCs w:val="26"/>
        </w:rPr>
      </w:pPr>
      <w:r w:rsidRPr="003652AE">
        <w:rPr>
          <w:sz w:val="26"/>
          <w:szCs w:val="26"/>
        </w:rPr>
        <w:t>______________________________________________________</w:t>
      </w:r>
      <w:r>
        <w:rPr>
          <w:sz w:val="26"/>
          <w:szCs w:val="26"/>
        </w:rPr>
        <w:t>_________________</w:t>
      </w:r>
    </w:p>
    <w:p w:rsidR="00A51996" w:rsidRPr="003652AE" w:rsidRDefault="00A51996" w:rsidP="00A51996">
      <w:pPr>
        <w:rPr>
          <w:sz w:val="26"/>
          <w:szCs w:val="26"/>
        </w:rPr>
      </w:pPr>
      <w:r w:rsidRPr="003652AE">
        <w:rPr>
          <w:sz w:val="26"/>
          <w:szCs w:val="26"/>
        </w:rPr>
        <w:t>______________________________________________________</w:t>
      </w:r>
      <w:r>
        <w:rPr>
          <w:sz w:val="26"/>
          <w:szCs w:val="26"/>
        </w:rPr>
        <w:t>_________________</w:t>
      </w:r>
    </w:p>
    <w:p w:rsidR="00A51996" w:rsidRPr="003652AE" w:rsidRDefault="00A51996" w:rsidP="00A51996">
      <w:pPr>
        <w:rPr>
          <w:sz w:val="26"/>
          <w:szCs w:val="26"/>
        </w:rPr>
      </w:pPr>
      <w:r w:rsidRPr="003652AE">
        <w:rPr>
          <w:sz w:val="26"/>
          <w:szCs w:val="26"/>
        </w:rPr>
        <w:t>______________________________________________________</w:t>
      </w:r>
      <w:r>
        <w:rPr>
          <w:sz w:val="26"/>
          <w:szCs w:val="26"/>
        </w:rPr>
        <w:t>_________________</w:t>
      </w:r>
    </w:p>
    <w:p w:rsidR="00A51996" w:rsidRPr="003652AE" w:rsidRDefault="00A51996" w:rsidP="00A51996">
      <w:pPr>
        <w:rPr>
          <w:sz w:val="26"/>
          <w:szCs w:val="26"/>
        </w:rPr>
      </w:pPr>
      <w:r w:rsidRPr="003652AE">
        <w:rPr>
          <w:sz w:val="26"/>
          <w:szCs w:val="26"/>
        </w:rPr>
        <w:t>______________________________________________________</w:t>
      </w:r>
      <w:r>
        <w:rPr>
          <w:sz w:val="26"/>
          <w:szCs w:val="26"/>
        </w:rPr>
        <w:t>_________________</w:t>
      </w:r>
    </w:p>
    <w:p w:rsidR="00A51996" w:rsidRPr="003652AE" w:rsidRDefault="00A51996" w:rsidP="00A51996">
      <w:pPr>
        <w:rPr>
          <w:sz w:val="26"/>
          <w:szCs w:val="26"/>
        </w:rPr>
      </w:pPr>
      <w:r w:rsidRPr="003652AE">
        <w:rPr>
          <w:sz w:val="26"/>
          <w:szCs w:val="26"/>
        </w:rPr>
        <w:t>______________________________________________________</w:t>
      </w:r>
      <w:r>
        <w:rPr>
          <w:sz w:val="26"/>
          <w:szCs w:val="26"/>
        </w:rPr>
        <w:t>_________________</w:t>
      </w:r>
    </w:p>
    <w:p w:rsidR="00A51996" w:rsidRPr="003652AE" w:rsidRDefault="00A51996" w:rsidP="00A51996">
      <w:pPr>
        <w:rPr>
          <w:sz w:val="26"/>
          <w:szCs w:val="26"/>
        </w:rPr>
      </w:pPr>
      <w:r w:rsidRPr="003652AE">
        <w:rPr>
          <w:sz w:val="26"/>
          <w:szCs w:val="26"/>
        </w:rPr>
        <w:t> </w:t>
      </w:r>
    </w:p>
    <w:p w:rsidR="00A51996" w:rsidRPr="003652AE" w:rsidRDefault="00A51996" w:rsidP="00A51996">
      <w:pPr>
        <w:jc w:val="center"/>
        <w:rPr>
          <w:sz w:val="26"/>
          <w:szCs w:val="26"/>
        </w:rPr>
      </w:pPr>
      <w:r w:rsidRPr="003652AE">
        <w:rPr>
          <w:sz w:val="26"/>
          <w:szCs w:val="26"/>
        </w:rPr>
        <w:t>Содержание принятого решения по устному обращению гражданина</w:t>
      </w:r>
    </w:p>
    <w:p w:rsidR="00A51996" w:rsidRPr="003652AE" w:rsidRDefault="00A51996" w:rsidP="00A51996">
      <w:pPr>
        <w:rPr>
          <w:sz w:val="26"/>
          <w:szCs w:val="26"/>
        </w:rPr>
      </w:pPr>
      <w:r w:rsidRPr="003652AE">
        <w:rPr>
          <w:sz w:val="26"/>
          <w:szCs w:val="26"/>
        </w:rPr>
        <w:t>_______________________________________________________________________</w:t>
      </w:r>
    </w:p>
    <w:p w:rsidR="00A51996" w:rsidRPr="003652AE" w:rsidRDefault="00A51996" w:rsidP="00A51996">
      <w:pPr>
        <w:rPr>
          <w:sz w:val="26"/>
          <w:szCs w:val="26"/>
        </w:rPr>
      </w:pPr>
      <w:r w:rsidRPr="003652AE">
        <w:rPr>
          <w:sz w:val="26"/>
          <w:szCs w:val="26"/>
        </w:rPr>
        <w:t>_______________________________________________________________________</w:t>
      </w:r>
    </w:p>
    <w:p w:rsidR="00A51996" w:rsidRPr="003652AE" w:rsidRDefault="00A51996" w:rsidP="00A51996">
      <w:pPr>
        <w:rPr>
          <w:sz w:val="26"/>
          <w:szCs w:val="26"/>
        </w:rPr>
      </w:pPr>
      <w:r w:rsidRPr="003652AE">
        <w:rPr>
          <w:sz w:val="26"/>
          <w:szCs w:val="26"/>
        </w:rPr>
        <w:t>_______________________________________________________________________</w:t>
      </w:r>
    </w:p>
    <w:p w:rsidR="00A51996" w:rsidRPr="003652AE" w:rsidRDefault="00A51996" w:rsidP="00A51996">
      <w:pPr>
        <w:rPr>
          <w:sz w:val="26"/>
          <w:szCs w:val="26"/>
        </w:rPr>
      </w:pPr>
      <w:r w:rsidRPr="003652AE">
        <w:rPr>
          <w:sz w:val="26"/>
          <w:szCs w:val="26"/>
        </w:rPr>
        <w:t>_______________________________________________________________________</w:t>
      </w:r>
    </w:p>
    <w:p w:rsidR="00A51996" w:rsidRDefault="00A51996" w:rsidP="00A51996">
      <w:pPr>
        <w:rPr>
          <w:sz w:val="26"/>
          <w:szCs w:val="26"/>
        </w:rPr>
      </w:pPr>
    </w:p>
    <w:p w:rsidR="00A51996" w:rsidRPr="003652AE" w:rsidRDefault="00A51996" w:rsidP="00A51996">
      <w:pPr>
        <w:rPr>
          <w:sz w:val="26"/>
          <w:szCs w:val="26"/>
        </w:rPr>
      </w:pPr>
      <w:r w:rsidRPr="003652AE">
        <w:rPr>
          <w:sz w:val="26"/>
          <w:szCs w:val="26"/>
        </w:rPr>
        <w:t> </w:t>
      </w:r>
    </w:p>
    <w:p w:rsidR="00A51996" w:rsidRPr="003652AE" w:rsidRDefault="00A51996" w:rsidP="00A51996">
      <w:pPr>
        <w:rPr>
          <w:sz w:val="26"/>
          <w:szCs w:val="26"/>
        </w:rPr>
      </w:pPr>
      <w:r w:rsidRPr="003652AE">
        <w:rPr>
          <w:sz w:val="26"/>
          <w:szCs w:val="26"/>
          <w:u w:val="single"/>
        </w:rPr>
        <w:t>Глава Гигантовского сельского поселения</w:t>
      </w:r>
      <w:r w:rsidRPr="003652AE">
        <w:rPr>
          <w:sz w:val="26"/>
          <w:szCs w:val="26"/>
        </w:rPr>
        <w:t>_________________________________</w:t>
      </w:r>
    </w:p>
    <w:p w:rsidR="00A51996" w:rsidRPr="003652AE" w:rsidRDefault="00A51996" w:rsidP="00A51996">
      <w:pPr>
        <w:jc w:val="center"/>
        <w:rPr>
          <w:sz w:val="16"/>
          <w:szCs w:val="16"/>
        </w:rPr>
      </w:pPr>
      <w:r w:rsidRPr="003652AE">
        <w:rPr>
          <w:sz w:val="16"/>
          <w:szCs w:val="16"/>
        </w:rPr>
        <w:t>(должность уполномоченного лица, производившего личный прием)</w:t>
      </w:r>
    </w:p>
    <w:p w:rsidR="00A51996" w:rsidRPr="003652AE" w:rsidRDefault="00A51996" w:rsidP="00A51996">
      <w:pPr>
        <w:rPr>
          <w:sz w:val="26"/>
          <w:szCs w:val="26"/>
        </w:rPr>
      </w:pPr>
      <w:r w:rsidRPr="003652AE">
        <w:rPr>
          <w:sz w:val="26"/>
          <w:szCs w:val="26"/>
        </w:rPr>
        <w:t> </w:t>
      </w:r>
    </w:p>
    <w:p w:rsidR="00A51996" w:rsidRPr="003652AE" w:rsidRDefault="00A51996" w:rsidP="00A51996">
      <w:pPr>
        <w:rPr>
          <w:sz w:val="26"/>
          <w:szCs w:val="26"/>
        </w:rPr>
      </w:pPr>
      <w:r w:rsidRPr="003652AE">
        <w:rPr>
          <w:sz w:val="26"/>
          <w:szCs w:val="26"/>
        </w:rPr>
        <w:t> </w:t>
      </w:r>
    </w:p>
    <w:p w:rsidR="00A51996" w:rsidRPr="003652AE" w:rsidRDefault="00A51996" w:rsidP="00A51996">
      <w:pPr>
        <w:rPr>
          <w:sz w:val="26"/>
          <w:szCs w:val="26"/>
          <w:u w:val="single"/>
        </w:rPr>
      </w:pPr>
      <w:r w:rsidRPr="003652AE">
        <w:rPr>
          <w:sz w:val="26"/>
          <w:szCs w:val="26"/>
        </w:rPr>
        <w:t xml:space="preserve">_______________________ </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Pr="003652AE">
        <w:rPr>
          <w:sz w:val="26"/>
          <w:szCs w:val="26"/>
          <w:u w:val="single"/>
        </w:rPr>
        <w:t>Штельман Ю.М.</w:t>
      </w:r>
    </w:p>
    <w:p w:rsidR="00A51996" w:rsidRPr="003652AE" w:rsidRDefault="00A51996" w:rsidP="00A51996">
      <w:pPr>
        <w:rPr>
          <w:sz w:val="16"/>
          <w:szCs w:val="16"/>
        </w:rPr>
      </w:pPr>
      <w:r w:rsidRPr="003652AE">
        <w:rPr>
          <w:sz w:val="26"/>
          <w:szCs w:val="26"/>
        </w:rPr>
        <w:t> </w:t>
      </w:r>
      <w:r w:rsidRPr="003652AE">
        <w:rPr>
          <w:sz w:val="16"/>
          <w:szCs w:val="16"/>
        </w:rPr>
        <w:t>(подпись)</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(Ф.И.О.)</w:t>
      </w:r>
    </w:p>
    <w:p w:rsidR="00A51996" w:rsidRPr="003652AE" w:rsidRDefault="00A51996" w:rsidP="00A51996">
      <w:pPr>
        <w:rPr>
          <w:rFonts w:eastAsiaTheme="minorHAnsi"/>
          <w:sz w:val="26"/>
          <w:szCs w:val="26"/>
          <w:lang w:eastAsia="en-US"/>
        </w:rPr>
      </w:pPr>
    </w:p>
    <w:p w:rsidR="00A51996" w:rsidRPr="003652AE" w:rsidRDefault="00A51996" w:rsidP="00A51996">
      <w:pPr>
        <w:rPr>
          <w:sz w:val="26"/>
          <w:szCs w:val="26"/>
        </w:rPr>
      </w:pPr>
    </w:p>
    <w:p w:rsidR="003D470D" w:rsidRPr="00CE7BD0" w:rsidRDefault="003D470D" w:rsidP="00CE7BD0">
      <w:pPr>
        <w:pStyle w:val="21"/>
        <w:spacing w:after="0" w:line="240" w:lineRule="auto"/>
        <w:jc w:val="both"/>
        <w:rPr>
          <w:sz w:val="26"/>
          <w:szCs w:val="26"/>
        </w:rPr>
      </w:pPr>
    </w:p>
    <w:p w:rsidR="003D470D" w:rsidRPr="00CE7BD0" w:rsidRDefault="003D470D" w:rsidP="00CE7BD0">
      <w:pPr>
        <w:pStyle w:val="21"/>
        <w:spacing w:after="0" w:line="240" w:lineRule="auto"/>
        <w:jc w:val="both"/>
        <w:rPr>
          <w:sz w:val="26"/>
          <w:szCs w:val="26"/>
        </w:rPr>
      </w:pPr>
    </w:p>
    <w:p w:rsidR="003D470D" w:rsidRPr="00CE7BD0" w:rsidRDefault="003D470D" w:rsidP="00CE7BD0">
      <w:pPr>
        <w:pStyle w:val="ad"/>
        <w:ind w:left="0"/>
        <w:rPr>
          <w:sz w:val="26"/>
          <w:szCs w:val="26"/>
        </w:rPr>
      </w:pPr>
    </w:p>
    <w:p w:rsidR="003D470D" w:rsidRPr="00CE7BD0" w:rsidRDefault="003D470D" w:rsidP="00A51996">
      <w:pPr>
        <w:pStyle w:val="ad"/>
        <w:spacing w:after="0"/>
        <w:ind w:left="0"/>
        <w:jc w:val="right"/>
        <w:rPr>
          <w:sz w:val="26"/>
          <w:szCs w:val="26"/>
        </w:rPr>
      </w:pPr>
      <w:r w:rsidRPr="00CE7BD0">
        <w:rPr>
          <w:sz w:val="26"/>
          <w:szCs w:val="26"/>
        </w:rPr>
        <w:t>Приложение № 2</w:t>
      </w:r>
    </w:p>
    <w:p w:rsidR="003D470D" w:rsidRPr="00CE7BD0" w:rsidRDefault="003D470D" w:rsidP="00A51996">
      <w:pPr>
        <w:jc w:val="right"/>
        <w:rPr>
          <w:sz w:val="26"/>
          <w:szCs w:val="26"/>
        </w:rPr>
      </w:pPr>
      <w:r w:rsidRPr="00CE7BD0">
        <w:rPr>
          <w:sz w:val="26"/>
          <w:szCs w:val="26"/>
        </w:rPr>
        <w:t xml:space="preserve">к Инструкции о порядке </w:t>
      </w:r>
    </w:p>
    <w:p w:rsidR="003D470D" w:rsidRPr="00CE7BD0" w:rsidRDefault="003D470D" w:rsidP="00A51996">
      <w:pPr>
        <w:jc w:val="right"/>
        <w:rPr>
          <w:sz w:val="26"/>
          <w:szCs w:val="26"/>
        </w:rPr>
      </w:pPr>
      <w:r w:rsidRPr="00CE7BD0">
        <w:rPr>
          <w:sz w:val="26"/>
          <w:szCs w:val="26"/>
        </w:rPr>
        <w:t>рассмотрения обращений граждан</w:t>
      </w:r>
    </w:p>
    <w:p w:rsidR="003D470D" w:rsidRPr="00CE7BD0" w:rsidRDefault="003D470D" w:rsidP="00A51996">
      <w:pPr>
        <w:pStyle w:val="ad"/>
        <w:spacing w:after="0"/>
        <w:ind w:left="0"/>
        <w:jc w:val="right"/>
        <w:rPr>
          <w:sz w:val="26"/>
          <w:szCs w:val="26"/>
        </w:rPr>
      </w:pPr>
      <w:r w:rsidRPr="00CE7BD0">
        <w:rPr>
          <w:sz w:val="26"/>
          <w:szCs w:val="26"/>
        </w:rPr>
        <w:t xml:space="preserve">в Администрации </w:t>
      </w:r>
      <w:r w:rsidR="00CE7BD0">
        <w:rPr>
          <w:sz w:val="26"/>
          <w:szCs w:val="26"/>
        </w:rPr>
        <w:t>Гигантовского сельского поселения</w:t>
      </w:r>
    </w:p>
    <w:p w:rsidR="003D470D" w:rsidRPr="00CE7BD0" w:rsidRDefault="003D470D" w:rsidP="00CE7BD0">
      <w:pPr>
        <w:pStyle w:val="ad"/>
        <w:ind w:left="0"/>
        <w:jc w:val="right"/>
        <w:rPr>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center"/>
        <w:rPr>
          <w:rFonts w:ascii="Times New Roman" w:hAnsi="Times New Roman" w:cs="Times New Roman"/>
          <w:sz w:val="26"/>
          <w:szCs w:val="26"/>
        </w:rPr>
      </w:pPr>
      <w:bookmarkStart w:id="23" w:name="Par727"/>
      <w:bookmarkEnd w:id="23"/>
      <w:r w:rsidRPr="00CE7BD0">
        <w:rPr>
          <w:rFonts w:ascii="Times New Roman" w:hAnsi="Times New Roman" w:cs="Times New Roman"/>
          <w:sz w:val="26"/>
          <w:szCs w:val="26"/>
        </w:rPr>
        <w:t>АКТ № ________</w:t>
      </w:r>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ОБ ОТСУТСТВИИ ПИСЬМЕННЫХ ВЛОЖЕНИЙ</w:t>
      </w:r>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В ЗАКАЗНЫХ ПИСЬМАХ С УВЕДОМЛЕНИЕМ И В ПИСЬМАХ</w:t>
      </w:r>
    </w:p>
    <w:p w:rsidR="003D470D" w:rsidRPr="00CE7BD0" w:rsidRDefault="003D470D" w:rsidP="00CE7BD0">
      <w:pPr>
        <w:pStyle w:val="ConsPlusNormal"/>
        <w:ind w:firstLine="0"/>
        <w:jc w:val="center"/>
        <w:rPr>
          <w:rFonts w:ascii="Times New Roman" w:hAnsi="Times New Roman" w:cs="Times New Roman"/>
          <w:b/>
          <w:bCs/>
          <w:sz w:val="26"/>
          <w:szCs w:val="26"/>
        </w:rPr>
      </w:pPr>
      <w:r w:rsidRPr="00CE7BD0">
        <w:rPr>
          <w:rFonts w:ascii="Times New Roman" w:hAnsi="Times New Roman" w:cs="Times New Roman"/>
          <w:sz w:val="26"/>
          <w:szCs w:val="26"/>
        </w:rPr>
        <w:t>С ОБЪЯВЛЕННОЙ ЦЕННОСТЬЮ</w:t>
      </w: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от  "___"____________ 20___ г.</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Комиссия в составе:</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r w:rsidR="006F6C42">
        <w:rPr>
          <w:rFonts w:ascii="Times New Roman" w:hAnsi="Times New Roman" w:cs="Times New Roman"/>
          <w:sz w:val="26"/>
          <w:szCs w:val="26"/>
        </w:rPr>
        <w:t>______</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6F6C42">
        <w:rPr>
          <w:rFonts w:ascii="Times New Roman" w:hAnsi="Times New Roman" w:cs="Times New Roman"/>
          <w:sz w:val="16"/>
          <w:szCs w:val="16"/>
        </w:rPr>
        <w:t xml:space="preserve"> (фамилия, инициалы и должности лиц, составивших акт)</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составила настоящий акт о нижеследующем:</w:t>
      </w:r>
    </w:p>
    <w:p w:rsidR="003D470D" w:rsidRPr="00CE7BD0" w:rsidRDefault="006F6C42" w:rsidP="00CE7BD0">
      <w:pPr>
        <w:pStyle w:val="ConsPlusNonformat"/>
        <w:rPr>
          <w:rFonts w:ascii="Times New Roman" w:hAnsi="Times New Roman" w:cs="Times New Roman"/>
          <w:sz w:val="26"/>
          <w:szCs w:val="26"/>
        </w:rPr>
      </w:pPr>
      <w:r>
        <w:rPr>
          <w:rFonts w:ascii="Times New Roman" w:hAnsi="Times New Roman" w:cs="Times New Roman"/>
          <w:sz w:val="26"/>
          <w:szCs w:val="26"/>
        </w:rPr>
        <w:t>_______________________</w:t>
      </w:r>
      <w:r w:rsidR="003D470D" w:rsidRPr="00CE7BD0">
        <w:rPr>
          <w:rFonts w:ascii="Times New Roman" w:hAnsi="Times New Roman" w:cs="Times New Roman"/>
          <w:sz w:val="26"/>
          <w:szCs w:val="26"/>
        </w:rPr>
        <w:t xml:space="preserve">_ в Администрацию </w:t>
      </w:r>
      <w:r w:rsidR="00CE7BD0">
        <w:rPr>
          <w:rFonts w:ascii="Times New Roman" w:hAnsi="Times New Roman" w:cs="Times New Roman"/>
          <w:sz w:val="26"/>
          <w:szCs w:val="26"/>
        </w:rPr>
        <w:t>Гигантовского сельского поселения</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6F6C42">
        <w:rPr>
          <w:rFonts w:ascii="Times New Roman" w:hAnsi="Times New Roman" w:cs="Times New Roman"/>
          <w:sz w:val="16"/>
          <w:szCs w:val="16"/>
        </w:rPr>
        <w:t>(число, месяц, год)</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поступила корреспонденция с уведомление</w:t>
      </w:r>
      <w:r w:rsidR="006F6C42">
        <w:rPr>
          <w:rFonts w:ascii="Times New Roman" w:hAnsi="Times New Roman" w:cs="Times New Roman"/>
          <w:sz w:val="26"/>
          <w:szCs w:val="26"/>
        </w:rPr>
        <w:t>м за № ________________</w:t>
      </w:r>
      <w:r w:rsidRPr="00CE7BD0">
        <w:rPr>
          <w:rFonts w:ascii="Times New Roman" w:hAnsi="Times New Roman" w:cs="Times New Roman"/>
          <w:sz w:val="26"/>
          <w:szCs w:val="26"/>
        </w:rPr>
        <w:t xml:space="preserve"> от  гражданина _______________________________________________________, </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проживающего по адресу: ______________________________________________.</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При вскрытии почтового отправления обнаружено отсутствие письменного вложения.</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Настоящий акт составлен в 2 экземплярах.</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Подписи: </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(подпись, дата)              Инициалы, фамилия</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(подпись, дата)              Инициалы, фамилия</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(подпись, дата)              Инициалы, фамилия</w:t>
      </w: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6F6C42">
      <w:pPr>
        <w:pStyle w:val="ad"/>
        <w:ind w:left="0"/>
        <w:jc w:val="right"/>
        <w:rPr>
          <w:sz w:val="26"/>
          <w:szCs w:val="26"/>
        </w:rPr>
      </w:pPr>
      <w:r w:rsidRPr="00CE7BD0">
        <w:rPr>
          <w:sz w:val="26"/>
          <w:szCs w:val="26"/>
        </w:rPr>
        <w:br w:type="page"/>
      </w:r>
      <w:r w:rsidRPr="00CE7BD0">
        <w:rPr>
          <w:sz w:val="26"/>
          <w:szCs w:val="26"/>
        </w:rPr>
        <w:lastRenderedPageBreak/>
        <w:t>Приложение № 3</w:t>
      </w:r>
    </w:p>
    <w:p w:rsidR="003D470D" w:rsidRPr="00CE7BD0" w:rsidRDefault="003D470D" w:rsidP="006F6C42">
      <w:pPr>
        <w:jc w:val="right"/>
        <w:rPr>
          <w:sz w:val="26"/>
          <w:szCs w:val="26"/>
        </w:rPr>
      </w:pPr>
      <w:r w:rsidRPr="00CE7BD0">
        <w:rPr>
          <w:sz w:val="26"/>
          <w:szCs w:val="26"/>
        </w:rPr>
        <w:t xml:space="preserve">к Инструкции о порядке </w:t>
      </w:r>
    </w:p>
    <w:p w:rsidR="003D470D" w:rsidRPr="00CE7BD0" w:rsidRDefault="003D470D" w:rsidP="006F6C42">
      <w:pPr>
        <w:jc w:val="right"/>
        <w:rPr>
          <w:sz w:val="26"/>
          <w:szCs w:val="26"/>
        </w:rPr>
      </w:pPr>
      <w:r w:rsidRPr="00CE7BD0">
        <w:rPr>
          <w:sz w:val="26"/>
          <w:szCs w:val="26"/>
        </w:rPr>
        <w:t>рассмотрения обращений граждан</w:t>
      </w:r>
    </w:p>
    <w:p w:rsidR="003D470D" w:rsidRPr="00CE7BD0" w:rsidRDefault="003D470D" w:rsidP="006F6C42">
      <w:pPr>
        <w:pStyle w:val="ad"/>
        <w:ind w:left="0"/>
        <w:jc w:val="right"/>
        <w:rPr>
          <w:sz w:val="26"/>
          <w:szCs w:val="26"/>
        </w:rPr>
      </w:pPr>
      <w:r w:rsidRPr="00CE7BD0">
        <w:rPr>
          <w:sz w:val="26"/>
          <w:szCs w:val="26"/>
        </w:rPr>
        <w:t xml:space="preserve">в Администрации </w:t>
      </w:r>
      <w:r w:rsidR="00CE7BD0">
        <w:rPr>
          <w:sz w:val="26"/>
          <w:szCs w:val="26"/>
        </w:rPr>
        <w:t>Гигантовского сельского поселения</w:t>
      </w:r>
    </w:p>
    <w:p w:rsidR="003D470D" w:rsidRPr="00CE7BD0" w:rsidRDefault="003D470D" w:rsidP="00CE7BD0">
      <w:pPr>
        <w:pStyle w:val="ConsPlusNormal"/>
        <w:ind w:firstLine="0"/>
        <w:jc w:val="right"/>
        <w:outlineLvl w:val="1"/>
        <w:rPr>
          <w:rFonts w:ascii="Times New Roman" w:hAnsi="Times New Roman" w:cs="Times New Roman"/>
          <w:sz w:val="26"/>
          <w:szCs w:val="26"/>
        </w:rPr>
      </w:pPr>
    </w:p>
    <w:p w:rsidR="003D470D" w:rsidRPr="00CE7BD0" w:rsidRDefault="003D470D" w:rsidP="00CE7BD0">
      <w:pPr>
        <w:pStyle w:val="ConsPlusNormal"/>
        <w:ind w:firstLine="0"/>
        <w:jc w:val="center"/>
        <w:rPr>
          <w:rFonts w:ascii="Times New Roman" w:hAnsi="Times New Roman" w:cs="Times New Roman"/>
          <w:sz w:val="26"/>
          <w:szCs w:val="26"/>
        </w:rPr>
      </w:pPr>
      <w:bookmarkStart w:id="24" w:name="Par768"/>
      <w:bookmarkEnd w:id="24"/>
      <w:r w:rsidRPr="00CE7BD0">
        <w:rPr>
          <w:rFonts w:ascii="Times New Roman" w:hAnsi="Times New Roman" w:cs="Times New Roman"/>
          <w:sz w:val="26"/>
          <w:szCs w:val="26"/>
        </w:rPr>
        <w:t>АКТ № ____________</w:t>
      </w:r>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О НЕДОСТАЧЕ ДОКУМЕНТОВ ПО ОПИСИ КОРРЕСПОНДЕНТА</w:t>
      </w:r>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В ЗАКАЗНЫХ ПИСЬМАХ С УВЕДОМЛЕНИЕМ И В ПИСЬМАХ</w:t>
      </w:r>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С ОБЪЯВЛЕННОЙ ЦЕННОСТЬЮ</w:t>
      </w: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от  "___"____________ 20___ г.</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Комиссия в составе:</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r w:rsidR="006F6C42">
        <w:rPr>
          <w:rFonts w:ascii="Times New Roman" w:hAnsi="Times New Roman" w:cs="Times New Roman"/>
          <w:sz w:val="26"/>
          <w:szCs w:val="26"/>
        </w:rPr>
        <w:t>______</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CE7BD0">
        <w:rPr>
          <w:rFonts w:ascii="Times New Roman" w:hAnsi="Times New Roman" w:cs="Times New Roman"/>
          <w:sz w:val="26"/>
          <w:szCs w:val="26"/>
        </w:rPr>
        <w:tab/>
        <w:t xml:space="preserve"> </w:t>
      </w:r>
      <w:r w:rsidRPr="006F6C42">
        <w:rPr>
          <w:rFonts w:ascii="Times New Roman" w:hAnsi="Times New Roman" w:cs="Times New Roman"/>
          <w:sz w:val="16"/>
          <w:szCs w:val="16"/>
        </w:rPr>
        <w:t>(фамилия, инициалы и должности лиц, составивших акт)</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составила настоящий акт о нижеследующем:</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w:t>
      </w:r>
      <w:r w:rsidR="006F6C42">
        <w:rPr>
          <w:rFonts w:ascii="Times New Roman" w:hAnsi="Times New Roman" w:cs="Times New Roman"/>
          <w:sz w:val="26"/>
          <w:szCs w:val="26"/>
        </w:rPr>
        <w:t>________________</w:t>
      </w:r>
      <w:r w:rsidRPr="00CE7BD0">
        <w:rPr>
          <w:rFonts w:ascii="Times New Roman" w:hAnsi="Times New Roman" w:cs="Times New Roman"/>
          <w:sz w:val="26"/>
          <w:szCs w:val="26"/>
        </w:rPr>
        <w:t xml:space="preserve">__ в Администрацию </w:t>
      </w:r>
      <w:r w:rsidR="00CE7BD0">
        <w:rPr>
          <w:rFonts w:ascii="Times New Roman" w:hAnsi="Times New Roman" w:cs="Times New Roman"/>
          <w:sz w:val="26"/>
          <w:szCs w:val="26"/>
        </w:rPr>
        <w:t>Гигантовского сельского поселения</w:t>
      </w:r>
    </w:p>
    <w:p w:rsidR="003D470D" w:rsidRPr="006F6C42" w:rsidRDefault="003D470D" w:rsidP="00CE7BD0">
      <w:pPr>
        <w:pStyle w:val="ConsPlusNonformat"/>
        <w:rPr>
          <w:rFonts w:ascii="Times New Roman" w:hAnsi="Times New Roman" w:cs="Times New Roman"/>
          <w:sz w:val="16"/>
          <w:szCs w:val="16"/>
        </w:rPr>
      </w:pPr>
      <w:r w:rsidRPr="006F6C42">
        <w:rPr>
          <w:rFonts w:ascii="Times New Roman" w:hAnsi="Times New Roman" w:cs="Times New Roman"/>
          <w:sz w:val="16"/>
          <w:szCs w:val="16"/>
        </w:rPr>
        <w:t xml:space="preserve">     (число, месяц, год)</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поступила корреспонденция с уведомлением за № _________________________ от гражданина _______________________________________________________, </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проживающего по адресу: ______________________________________________.</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При вскрытии почтового отправления обнаружена недостача документов, перечисленных автором письма в описи на ценные бумаги, а именно:</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Настоящий акт составлен в 2 экземплярах.</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Подписи: </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(подпись, дата)              Инициалы, фамилия</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(подпись, дата)              Инициалы, фамилия</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(подпись, дата)              Инициалы, фамилия    </w:t>
      </w:r>
    </w:p>
    <w:p w:rsidR="003D470D" w:rsidRPr="00CE7BD0" w:rsidRDefault="003D470D" w:rsidP="00CE7BD0">
      <w:pPr>
        <w:pStyle w:val="ConsPlusNormal"/>
        <w:ind w:firstLine="0"/>
        <w:jc w:val="right"/>
        <w:outlineLvl w:val="1"/>
        <w:rPr>
          <w:rFonts w:ascii="Times New Roman" w:hAnsi="Times New Roman" w:cs="Times New Roman"/>
          <w:sz w:val="26"/>
          <w:szCs w:val="26"/>
        </w:rPr>
      </w:pPr>
    </w:p>
    <w:p w:rsidR="003D470D" w:rsidRPr="00CE7BD0" w:rsidRDefault="003D470D" w:rsidP="006F6C42">
      <w:pPr>
        <w:pStyle w:val="ad"/>
        <w:ind w:left="0"/>
        <w:jc w:val="right"/>
        <w:rPr>
          <w:sz w:val="26"/>
          <w:szCs w:val="26"/>
        </w:rPr>
      </w:pPr>
      <w:r w:rsidRPr="00CE7BD0">
        <w:rPr>
          <w:sz w:val="26"/>
          <w:szCs w:val="26"/>
        </w:rPr>
        <w:br w:type="page"/>
      </w:r>
      <w:r w:rsidRPr="00CE7BD0">
        <w:rPr>
          <w:sz w:val="26"/>
          <w:szCs w:val="26"/>
        </w:rPr>
        <w:lastRenderedPageBreak/>
        <w:t>Приложение № 4</w:t>
      </w:r>
    </w:p>
    <w:p w:rsidR="003D470D" w:rsidRPr="00CE7BD0" w:rsidRDefault="003D470D" w:rsidP="006F6C42">
      <w:pPr>
        <w:jc w:val="right"/>
        <w:rPr>
          <w:sz w:val="26"/>
          <w:szCs w:val="26"/>
        </w:rPr>
      </w:pPr>
      <w:r w:rsidRPr="00CE7BD0">
        <w:rPr>
          <w:sz w:val="26"/>
          <w:szCs w:val="26"/>
        </w:rPr>
        <w:t xml:space="preserve">к Инструкции о порядке </w:t>
      </w:r>
    </w:p>
    <w:p w:rsidR="003D470D" w:rsidRPr="00CE7BD0" w:rsidRDefault="003D470D" w:rsidP="006F6C42">
      <w:pPr>
        <w:jc w:val="right"/>
        <w:rPr>
          <w:sz w:val="26"/>
          <w:szCs w:val="26"/>
        </w:rPr>
      </w:pPr>
      <w:r w:rsidRPr="00CE7BD0">
        <w:rPr>
          <w:sz w:val="26"/>
          <w:szCs w:val="26"/>
        </w:rPr>
        <w:t>рассмотрения обращений граждан</w:t>
      </w:r>
    </w:p>
    <w:p w:rsidR="003D470D" w:rsidRPr="00CE7BD0" w:rsidRDefault="003D470D" w:rsidP="006F6C42">
      <w:pPr>
        <w:pStyle w:val="ad"/>
        <w:ind w:left="0"/>
        <w:jc w:val="right"/>
        <w:rPr>
          <w:sz w:val="26"/>
          <w:szCs w:val="26"/>
        </w:rPr>
      </w:pPr>
      <w:r w:rsidRPr="00CE7BD0">
        <w:rPr>
          <w:sz w:val="26"/>
          <w:szCs w:val="26"/>
        </w:rPr>
        <w:t xml:space="preserve">в Администрации </w:t>
      </w:r>
      <w:r w:rsidR="00CE7BD0">
        <w:rPr>
          <w:sz w:val="26"/>
          <w:szCs w:val="26"/>
        </w:rPr>
        <w:t>Гигантовского сельского поселения</w:t>
      </w:r>
    </w:p>
    <w:p w:rsidR="003D470D" w:rsidRPr="00CE7BD0" w:rsidRDefault="003D470D" w:rsidP="00CE7BD0">
      <w:pPr>
        <w:pStyle w:val="ConsPlusNormal"/>
        <w:ind w:firstLine="0"/>
        <w:jc w:val="right"/>
        <w:outlineLvl w:val="1"/>
        <w:rPr>
          <w:rFonts w:ascii="Times New Roman" w:hAnsi="Times New Roman" w:cs="Times New Roman"/>
          <w:sz w:val="26"/>
          <w:szCs w:val="26"/>
        </w:rPr>
      </w:pPr>
    </w:p>
    <w:p w:rsidR="003D470D" w:rsidRPr="00CE7BD0" w:rsidRDefault="003D470D" w:rsidP="00CE7BD0">
      <w:pPr>
        <w:pStyle w:val="ConsPlusNormal"/>
        <w:ind w:firstLine="0"/>
        <w:jc w:val="center"/>
        <w:rPr>
          <w:rFonts w:ascii="Times New Roman" w:hAnsi="Times New Roman" w:cs="Times New Roman"/>
          <w:sz w:val="26"/>
          <w:szCs w:val="26"/>
        </w:rPr>
      </w:pPr>
      <w:bookmarkStart w:id="25" w:name="Par810"/>
      <w:bookmarkEnd w:id="25"/>
      <w:r w:rsidRPr="00CE7BD0">
        <w:rPr>
          <w:rFonts w:ascii="Times New Roman" w:hAnsi="Times New Roman" w:cs="Times New Roman"/>
          <w:sz w:val="26"/>
          <w:szCs w:val="26"/>
        </w:rPr>
        <w:t>АКТ № _______</w:t>
      </w:r>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О ВЛОЖЕНИИ ОРИГИНАЛОВ ДОКУМЕНТОВ</w:t>
      </w:r>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В ЗАКАЗНЫХ ПИСЬМАХ С УВЕДОМЛЕНИЕМ И В ПИСЬМАХ</w:t>
      </w:r>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С ОБЪЯВЛЕННОЙ ЦЕННОСТЬЮ</w:t>
      </w: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от  "___"____________ 20___ г.</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Комиссия в составе:</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w:t>
      </w:r>
      <w:r w:rsidR="006F6C42">
        <w:rPr>
          <w:rFonts w:ascii="Times New Roman" w:hAnsi="Times New Roman" w:cs="Times New Roman"/>
          <w:sz w:val="26"/>
          <w:szCs w:val="26"/>
        </w:rPr>
        <w:t>______</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CE7BD0">
        <w:rPr>
          <w:rFonts w:ascii="Times New Roman" w:hAnsi="Times New Roman" w:cs="Times New Roman"/>
          <w:sz w:val="26"/>
          <w:szCs w:val="26"/>
        </w:rPr>
        <w:tab/>
      </w:r>
      <w:r w:rsidRPr="006F6C42">
        <w:rPr>
          <w:rFonts w:ascii="Times New Roman" w:hAnsi="Times New Roman" w:cs="Times New Roman"/>
          <w:sz w:val="16"/>
          <w:szCs w:val="16"/>
        </w:rPr>
        <w:t xml:space="preserve"> (фамилия, инициалы и должности лиц, составивших акт)</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составила настоящий акт о нижеследующем:</w:t>
      </w:r>
    </w:p>
    <w:p w:rsidR="003D470D" w:rsidRPr="00CE7BD0" w:rsidRDefault="006F6C42" w:rsidP="00CE7BD0">
      <w:pPr>
        <w:pStyle w:val="ConsPlusNonformat"/>
        <w:rPr>
          <w:rFonts w:ascii="Times New Roman" w:hAnsi="Times New Roman" w:cs="Times New Roman"/>
          <w:sz w:val="26"/>
          <w:szCs w:val="26"/>
        </w:rPr>
      </w:pPr>
      <w:r>
        <w:rPr>
          <w:rFonts w:ascii="Times New Roman" w:hAnsi="Times New Roman" w:cs="Times New Roman"/>
          <w:sz w:val="26"/>
          <w:szCs w:val="26"/>
        </w:rPr>
        <w:t>______________________</w:t>
      </w:r>
      <w:r w:rsidR="003D470D" w:rsidRPr="00CE7BD0">
        <w:rPr>
          <w:rFonts w:ascii="Times New Roman" w:hAnsi="Times New Roman" w:cs="Times New Roman"/>
          <w:sz w:val="26"/>
          <w:szCs w:val="26"/>
        </w:rPr>
        <w:t xml:space="preserve"> в Администрацию </w:t>
      </w:r>
      <w:r w:rsidR="00CE7BD0">
        <w:rPr>
          <w:rFonts w:ascii="Times New Roman" w:hAnsi="Times New Roman" w:cs="Times New Roman"/>
          <w:sz w:val="26"/>
          <w:szCs w:val="26"/>
        </w:rPr>
        <w:t>Гигантовского сельского поселения</w:t>
      </w:r>
    </w:p>
    <w:p w:rsidR="003D470D" w:rsidRPr="006F6C42" w:rsidRDefault="003D470D" w:rsidP="00CE7BD0">
      <w:pPr>
        <w:pStyle w:val="ConsPlusNonformat"/>
        <w:rPr>
          <w:rFonts w:ascii="Times New Roman" w:hAnsi="Times New Roman" w:cs="Times New Roman"/>
          <w:sz w:val="16"/>
          <w:szCs w:val="16"/>
        </w:rPr>
      </w:pPr>
      <w:r w:rsidRPr="00CE7BD0">
        <w:rPr>
          <w:rFonts w:ascii="Times New Roman" w:hAnsi="Times New Roman" w:cs="Times New Roman"/>
          <w:sz w:val="26"/>
          <w:szCs w:val="26"/>
        </w:rPr>
        <w:t xml:space="preserve">     </w:t>
      </w:r>
      <w:r w:rsidRPr="006F6C42">
        <w:rPr>
          <w:rFonts w:ascii="Times New Roman" w:hAnsi="Times New Roman" w:cs="Times New Roman"/>
          <w:sz w:val="16"/>
          <w:szCs w:val="16"/>
        </w:rPr>
        <w:t>(число, месяц, год)</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поступила корреспонденция с уведомлением за № _________________________ от гражданина _____________________________________________________</w:t>
      </w:r>
      <w:r w:rsidR="006F6C42">
        <w:rPr>
          <w:rFonts w:ascii="Times New Roman" w:hAnsi="Times New Roman" w:cs="Times New Roman"/>
          <w:sz w:val="26"/>
          <w:szCs w:val="26"/>
        </w:rPr>
        <w:t>____</w:t>
      </w:r>
      <w:r w:rsidRPr="00CE7BD0">
        <w:rPr>
          <w:rFonts w:ascii="Times New Roman" w:hAnsi="Times New Roman" w:cs="Times New Roman"/>
          <w:sz w:val="26"/>
          <w:szCs w:val="26"/>
        </w:rPr>
        <w:t xml:space="preserve">__, </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проживающего по адресу: ______________________________________________.</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При вскрытии почтового отправления обнаружены документы, а именно:</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Настоящий акт составлен в 2 экземплярах.</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Подписи: </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(подпись, дата)              Инициалы, фамилия</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(подпись, дата)              Инициалы, фамилия</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(подпись, дата)              Инициалы, фамилия    </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6F6C42">
      <w:pPr>
        <w:pStyle w:val="ad"/>
        <w:ind w:left="0"/>
        <w:jc w:val="right"/>
        <w:rPr>
          <w:sz w:val="26"/>
          <w:szCs w:val="26"/>
        </w:rPr>
      </w:pPr>
      <w:r w:rsidRPr="00CE7BD0">
        <w:rPr>
          <w:sz w:val="26"/>
          <w:szCs w:val="26"/>
        </w:rPr>
        <w:br w:type="page"/>
      </w:r>
      <w:r w:rsidRPr="00CE7BD0">
        <w:rPr>
          <w:sz w:val="26"/>
          <w:szCs w:val="26"/>
        </w:rPr>
        <w:lastRenderedPageBreak/>
        <w:t>Приложение № 5</w:t>
      </w:r>
    </w:p>
    <w:p w:rsidR="003D470D" w:rsidRPr="00CE7BD0" w:rsidRDefault="003D470D" w:rsidP="006F6C42">
      <w:pPr>
        <w:jc w:val="right"/>
        <w:rPr>
          <w:sz w:val="26"/>
          <w:szCs w:val="26"/>
        </w:rPr>
      </w:pPr>
      <w:r w:rsidRPr="00CE7BD0">
        <w:rPr>
          <w:sz w:val="26"/>
          <w:szCs w:val="26"/>
        </w:rPr>
        <w:t xml:space="preserve">к Инструкции о порядке </w:t>
      </w:r>
    </w:p>
    <w:p w:rsidR="003D470D" w:rsidRPr="00CE7BD0" w:rsidRDefault="003D470D" w:rsidP="006F6C42">
      <w:pPr>
        <w:jc w:val="right"/>
        <w:rPr>
          <w:sz w:val="26"/>
          <w:szCs w:val="26"/>
        </w:rPr>
      </w:pPr>
      <w:r w:rsidRPr="00CE7BD0">
        <w:rPr>
          <w:sz w:val="26"/>
          <w:szCs w:val="26"/>
        </w:rPr>
        <w:t>рассмотрения обращений граждан</w:t>
      </w:r>
    </w:p>
    <w:p w:rsidR="003D470D" w:rsidRPr="00CE7BD0" w:rsidRDefault="003D470D" w:rsidP="006F6C42">
      <w:pPr>
        <w:pStyle w:val="ad"/>
        <w:ind w:left="0"/>
        <w:jc w:val="right"/>
        <w:rPr>
          <w:sz w:val="26"/>
          <w:szCs w:val="26"/>
        </w:rPr>
      </w:pPr>
      <w:r w:rsidRPr="00CE7BD0">
        <w:rPr>
          <w:sz w:val="26"/>
          <w:szCs w:val="26"/>
        </w:rPr>
        <w:t xml:space="preserve">в Администрации </w:t>
      </w:r>
      <w:r w:rsidR="00CE7BD0">
        <w:rPr>
          <w:sz w:val="26"/>
          <w:szCs w:val="26"/>
        </w:rPr>
        <w:t>Гигантовского сельского поселения</w:t>
      </w:r>
    </w:p>
    <w:p w:rsidR="003D470D" w:rsidRPr="00CE7BD0" w:rsidRDefault="003D470D" w:rsidP="00CE7BD0">
      <w:pPr>
        <w:pStyle w:val="ConsPlusNormal"/>
        <w:ind w:firstLine="0"/>
        <w:jc w:val="right"/>
        <w:outlineLvl w:val="1"/>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Главе </w:t>
      </w:r>
      <w:r w:rsidR="006F6C42">
        <w:rPr>
          <w:rFonts w:ascii="Times New Roman" w:hAnsi="Times New Roman" w:cs="Times New Roman"/>
          <w:sz w:val="26"/>
          <w:szCs w:val="26"/>
        </w:rPr>
        <w:t>Гигантовского сельского поселения</w:t>
      </w:r>
      <w:r w:rsidRPr="00CE7BD0">
        <w:rPr>
          <w:rFonts w:ascii="Times New Roman" w:hAnsi="Times New Roman" w:cs="Times New Roman"/>
          <w:sz w:val="26"/>
          <w:szCs w:val="26"/>
        </w:rPr>
        <w:t>, уполномоченному должностному лицу</w:t>
      </w:r>
    </w:p>
    <w:p w:rsidR="003D470D" w:rsidRPr="006F6C42" w:rsidRDefault="003D470D" w:rsidP="006F6C42">
      <w:pPr>
        <w:pStyle w:val="ConsPlusNonformat"/>
        <w:jc w:val="center"/>
        <w:rPr>
          <w:rFonts w:ascii="Times New Roman" w:hAnsi="Times New Roman" w:cs="Times New Roman"/>
          <w:sz w:val="16"/>
          <w:szCs w:val="16"/>
        </w:rPr>
      </w:pPr>
      <w:r w:rsidRPr="006F6C42">
        <w:rPr>
          <w:rFonts w:ascii="Times New Roman" w:hAnsi="Times New Roman" w:cs="Times New Roman"/>
          <w:sz w:val="16"/>
          <w:szCs w:val="16"/>
        </w:rPr>
        <w:t>(инициалы, фамилия)</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center"/>
        <w:rPr>
          <w:rFonts w:ascii="Times New Roman" w:hAnsi="Times New Roman" w:cs="Times New Roman"/>
          <w:sz w:val="26"/>
          <w:szCs w:val="26"/>
        </w:rPr>
      </w:pPr>
      <w:bookmarkStart w:id="26" w:name="Par855"/>
      <w:bookmarkEnd w:id="26"/>
    </w:p>
    <w:p w:rsidR="003D470D" w:rsidRPr="00CE7BD0" w:rsidRDefault="003D470D" w:rsidP="00CE7BD0">
      <w:pPr>
        <w:pStyle w:val="ConsPlusNormal"/>
        <w:ind w:firstLine="0"/>
        <w:jc w:val="center"/>
        <w:rPr>
          <w:rFonts w:ascii="Times New Roman" w:hAnsi="Times New Roman" w:cs="Times New Roman"/>
          <w:sz w:val="26"/>
          <w:szCs w:val="26"/>
        </w:rPr>
      </w:pPr>
      <w:r w:rsidRPr="00CE7BD0">
        <w:rPr>
          <w:rFonts w:ascii="Times New Roman" w:hAnsi="Times New Roman" w:cs="Times New Roman"/>
          <w:sz w:val="26"/>
          <w:szCs w:val="26"/>
        </w:rPr>
        <w:t>О ПРЕКРАЩЕНИИ ПЕРЕПИСКИ</w:t>
      </w: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На основании </w:t>
      </w:r>
      <w:hyperlink r:id="rId13" w:history="1">
        <w:r w:rsidRPr="00CE7BD0">
          <w:rPr>
            <w:rFonts w:ascii="Times New Roman" w:hAnsi="Times New Roman" w:cs="Times New Roman"/>
            <w:sz w:val="26"/>
            <w:szCs w:val="26"/>
          </w:rPr>
          <w:t>ч. 5 ст. 11</w:t>
        </w:r>
      </w:hyperlink>
      <w:r w:rsidRPr="00CE7BD0">
        <w:rPr>
          <w:rFonts w:ascii="Times New Roman" w:hAnsi="Times New Roman" w:cs="Times New Roman"/>
          <w:sz w:val="26"/>
          <w:szCs w:val="26"/>
        </w:rPr>
        <w:t xml:space="preserve"> Федерального закона от 2 мая 2006 года № 59-ФЗ «О порядке рассмотрения обращений граждан Российской Федерации» прошу дать разрешение прекратить переписку с ____________________________________________________________________</w:t>
      </w:r>
    </w:p>
    <w:p w:rsidR="003D470D" w:rsidRPr="00CE7BD0" w:rsidRDefault="003D470D" w:rsidP="00CE7BD0">
      <w:pPr>
        <w:pStyle w:val="ConsPlusNonformat"/>
        <w:jc w:val="center"/>
        <w:rPr>
          <w:rFonts w:ascii="Times New Roman" w:hAnsi="Times New Roman" w:cs="Times New Roman"/>
          <w:sz w:val="26"/>
          <w:szCs w:val="26"/>
        </w:rPr>
      </w:pPr>
      <w:r w:rsidRPr="00CE7BD0">
        <w:rPr>
          <w:rFonts w:ascii="Times New Roman" w:hAnsi="Times New Roman" w:cs="Times New Roman"/>
          <w:sz w:val="26"/>
          <w:szCs w:val="26"/>
        </w:rPr>
        <w:t>(Ф.И.О. заявителя)</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по вопросу  __________________________________________________________</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_____________________________________________________________________</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в связи с тем, что в письменном обращении заявителя не содержится новых доводов или обстоятельств, а на предыдущие обращения:</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1. (дата, номер)</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2. (дата, номер)</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3. (дата, номер)</w:t>
      </w: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давались подробные письменные ответы (копии ответов прилагаются).</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 Приложение: на _____ л. в 1экз.</w:t>
      </w: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p>
    <w:p w:rsidR="003D470D" w:rsidRPr="00CE7BD0" w:rsidRDefault="003D470D" w:rsidP="00CE7BD0">
      <w:pPr>
        <w:pStyle w:val="ConsPlusNonformat"/>
        <w:rPr>
          <w:rFonts w:ascii="Times New Roman" w:hAnsi="Times New Roman" w:cs="Times New Roman"/>
          <w:sz w:val="26"/>
          <w:szCs w:val="26"/>
        </w:rPr>
      </w:pPr>
      <w:r w:rsidRPr="00CE7BD0">
        <w:rPr>
          <w:rFonts w:ascii="Times New Roman" w:hAnsi="Times New Roman" w:cs="Times New Roman"/>
          <w:sz w:val="26"/>
          <w:szCs w:val="26"/>
        </w:rPr>
        <w:t xml:space="preserve">(должность исполнителя) ___ (подпись)___ (инициалы, фамилия) </w:t>
      </w: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pStyle w:val="ConsPlusNormal"/>
        <w:ind w:firstLine="0"/>
        <w:jc w:val="both"/>
        <w:rPr>
          <w:rFonts w:ascii="Times New Roman" w:hAnsi="Times New Roman" w:cs="Times New Roman"/>
          <w:sz w:val="26"/>
          <w:szCs w:val="26"/>
        </w:rPr>
      </w:pPr>
    </w:p>
    <w:p w:rsidR="003D470D" w:rsidRPr="00CE7BD0" w:rsidRDefault="003D470D" w:rsidP="00CE7BD0">
      <w:pPr>
        <w:jc w:val="both"/>
        <w:rPr>
          <w:sz w:val="26"/>
          <w:szCs w:val="26"/>
        </w:rPr>
      </w:pPr>
    </w:p>
    <w:p w:rsidR="003D470D" w:rsidRPr="00CE7BD0" w:rsidRDefault="003D470D" w:rsidP="00CE7BD0">
      <w:pPr>
        <w:jc w:val="both"/>
        <w:rPr>
          <w:sz w:val="26"/>
          <w:szCs w:val="26"/>
        </w:rPr>
      </w:pPr>
    </w:p>
    <w:p w:rsidR="003D470D" w:rsidRPr="00CE7BD0" w:rsidRDefault="003D470D" w:rsidP="00CE7BD0">
      <w:pPr>
        <w:pStyle w:val="21"/>
        <w:jc w:val="both"/>
        <w:rPr>
          <w:sz w:val="26"/>
          <w:szCs w:val="26"/>
        </w:rPr>
      </w:pPr>
    </w:p>
    <w:p w:rsidR="003D470D" w:rsidRPr="00CE7BD0" w:rsidRDefault="003D470D" w:rsidP="00CE7BD0">
      <w:pPr>
        <w:pStyle w:val="21"/>
        <w:spacing w:after="0" w:line="240" w:lineRule="auto"/>
        <w:jc w:val="both"/>
        <w:rPr>
          <w:sz w:val="26"/>
          <w:szCs w:val="26"/>
        </w:rPr>
      </w:pPr>
    </w:p>
    <w:sectPr w:rsidR="003D470D" w:rsidRPr="00CE7BD0" w:rsidSect="00CE7BD0">
      <w:footerReference w:type="default" r:id="rId14"/>
      <w:pgSz w:w="11906" w:h="16838"/>
      <w:pgMar w:top="73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07" w:rsidRDefault="002D4507">
      <w:r>
        <w:separator/>
      </w:r>
    </w:p>
  </w:endnote>
  <w:endnote w:type="continuationSeparator" w:id="1">
    <w:p w:rsidR="002D4507" w:rsidRDefault="002D45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7BD0" w:rsidRDefault="001205BB" w:rsidP="00B85894">
    <w:pPr>
      <w:pStyle w:val="af1"/>
      <w:framePr w:wrap="auto" w:vAnchor="text" w:hAnchor="margin" w:xAlign="right" w:y="1"/>
      <w:rPr>
        <w:rStyle w:val="af3"/>
      </w:rPr>
    </w:pPr>
    <w:r>
      <w:rPr>
        <w:rStyle w:val="af3"/>
      </w:rPr>
      <w:fldChar w:fldCharType="begin"/>
    </w:r>
    <w:r w:rsidR="00CE7BD0">
      <w:rPr>
        <w:rStyle w:val="af3"/>
      </w:rPr>
      <w:instrText xml:space="preserve">PAGE  </w:instrText>
    </w:r>
    <w:r>
      <w:rPr>
        <w:rStyle w:val="af3"/>
      </w:rPr>
      <w:fldChar w:fldCharType="separate"/>
    </w:r>
    <w:r w:rsidR="00096037">
      <w:rPr>
        <w:rStyle w:val="af3"/>
        <w:noProof/>
      </w:rPr>
      <w:t>1</w:t>
    </w:r>
    <w:r>
      <w:rPr>
        <w:rStyle w:val="af3"/>
      </w:rPr>
      <w:fldChar w:fldCharType="end"/>
    </w:r>
  </w:p>
  <w:p w:rsidR="00CE7BD0" w:rsidRDefault="00CE7BD0" w:rsidP="003806D9">
    <w:pPr>
      <w:pStyle w:val="af1"/>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07" w:rsidRDefault="002D4507">
      <w:r>
        <w:separator/>
      </w:r>
    </w:p>
  </w:footnote>
  <w:footnote w:type="continuationSeparator" w:id="1">
    <w:p w:rsidR="002D4507" w:rsidRDefault="002D45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119EB"/>
    <w:multiLevelType w:val="hybridMultilevel"/>
    <w:tmpl w:val="EEC6D5EA"/>
    <w:lvl w:ilvl="0" w:tplc="5128EBB4">
      <w:start w:val="2"/>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28F63F9"/>
    <w:multiLevelType w:val="multilevel"/>
    <w:tmpl w:val="519A1AAA"/>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992" w:hanging="432"/>
      </w:pPr>
      <w:rPr>
        <w:rFonts w:ascii="Times New Roman" w:hAnsi="Times New Roman" w:cs="Times New Roman" w:hint="default"/>
        <w:b w:val="0"/>
        <w:bCs w:val="0"/>
        <w:i w:val="0"/>
        <w:iCs w:val="0"/>
        <w:color w:val="auto"/>
        <w:sz w:val="28"/>
        <w:szCs w:val="28"/>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02AB03BF"/>
    <w:multiLevelType w:val="hybridMultilevel"/>
    <w:tmpl w:val="BE6A82B4"/>
    <w:lvl w:ilvl="0" w:tplc="731671B0">
      <w:start w:val="7"/>
      <w:numFmt w:val="decimal"/>
      <w:lvlText w:val="%1.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5D7466E"/>
    <w:multiLevelType w:val="multilevel"/>
    <w:tmpl w:val="308862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6406308"/>
    <w:multiLevelType w:val="multilevel"/>
    <w:tmpl w:val="35E053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77F4CAC"/>
    <w:multiLevelType w:val="hybridMultilevel"/>
    <w:tmpl w:val="EAE866D0"/>
    <w:lvl w:ilvl="0" w:tplc="B8CE7014">
      <w:start w:val="2"/>
      <w:numFmt w:val="decimal"/>
      <w:lvlText w:val="2.2%1"/>
      <w:lvlJc w:val="left"/>
      <w:pPr>
        <w:tabs>
          <w:tab w:val="num" w:pos="502"/>
        </w:tabs>
        <w:ind w:left="502" w:hanging="360"/>
      </w:pPr>
      <w:rPr>
        <w:rFonts w:cs="Times New Roman" w:hint="default"/>
      </w:rPr>
    </w:lvl>
    <w:lvl w:ilvl="1" w:tplc="04190019">
      <w:start w:val="1"/>
      <w:numFmt w:val="lowerLetter"/>
      <w:lvlText w:val="%2."/>
      <w:lvlJc w:val="left"/>
      <w:pPr>
        <w:ind w:left="1222" w:hanging="360"/>
      </w:pPr>
      <w:rPr>
        <w:rFonts w:cs="Times New Roman"/>
      </w:rPr>
    </w:lvl>
    <w:lvl w:ilvl="2" w:tplc="0419001B">
      <w:start w:val="1"/>
      <w:numFmt w:val="lowerRoman"/>
      <w:lvlText w:val="%3."/>
      <w:lvlJc w:val="right"/>
      <w:pPr>
        <w:ind w:left="1942" w:hanging="180"/>
      </w:pPr>
      <w:rPr>
        <w:rFonts w:cs="Times New Roman"/>
      </w:rPr>
    </w:lvl>
    <w:lvl w:ilvl="3" w:tplc="0419000F">
      <w:start w:val="1"/>
      <w:numFmt w:val="decimal"/>
      <w:lvlText w:val="%4."/>
      <w:lvlJc w:val="left"/>
      <w:pPr>
        <w:ind w:left="2662" w:hanging="360"/>
      </w:pPr>
      <w:rPr>
        <w:rFonts w:cs="Times New Roman"/>
      </w:rPr>
    </w:lvl>
    <w:lvl w:ilvl="4" w:tplc="04190019">
      <w:start w:val="1"/>
      <w:numFmt w:val="lowerLetter"/>
      <w:lvlText w:val="%5."/>
      <w:lvlJc w:val="left"/>
      <w:pPr>
        <w:ind w:left="3382" w:hanging="360"/>
      </w:pPr>
      <w:rPr>
        <w:rFonts w:cs="Times New Roman"/>
      </w:rPr>
    </w:lvl>
    <w:lvl w:ilvl="5" w:tplc="0419001B">
      <w:start w:val="1"/>
      <w:numFmt w:val="lowerRoman"/>
      <w:lvlText w:val="%6."/>
      <w:lvlJc w:val="right"/>
      <w:pPr>
        <w:ind w:left="4102" w:hanging="180"/>
      </w:pPr>
      <w:rPr>
        <w:rFonts w:cs="Times New Roman"/>
      </w:rPr>
    </w:lvl>
    <w:lvl w:ilvl="6" w:tplc="0419000F">
      <w:start w:val="1"/>
      <w:numFmt w:val="decimal"/>
      <w:lvlText w:val="%7."/>
      <w:lvlJc w:val="left"/>
      <w:pPr>
        <w:ind w:left="4822" w:hanging="360"/>
      </w:pPr>
      <w:rPr>
        <w:rFonts w:cs="Times New Roman"/>
      </w:rPr>
    </w:lvl>
    <w:lvl w:ilvl="7" w:tplc="04190019">
      <w:start w:val="1"/>
      <w:numFmt w:val="lowerLetter"/>
      <w:lvlText w:val="%8."/>
      <w:lvlJc w:val="left"/>
      <w:pPr>
        <w:ind w:left="5542" w:hanging="360"/>
      </w:pPr>
      <w:rPr>
        <w:rFonts w:cs="Times New Roman"/>
      </w:rPr>
    </w:lvl>
    <w:lvl w:ilvl="8" w:tplc="0419001B">
      <w:start w:val="1"/>
      <w:numFmt w:val="lowerRoman"/>
      <w:lvlText w:val="%9."/>
      <w:lvlJc w:val="right"/>
      <w:pPr>
        <w:ind w:left="6262" w:hanging="180"/>
      </w:pPr>
      <w:rPr>
        <w:rFonts w:cs="Times New Roman"/>
      </w:rPr>
    </w:lvl>
  </w:abstractNum>
  <w:abstractNum w:abstractNumId="6">
    <w:nsid w:val="082400D3"/>
    <w:multiLevelType w:val="hybridMultilevel"/>
    <w:tmpl w:val="59A817F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088E7195"/>
    <w:multiLevelType w:val="multilevel"/>
    <w:tmpl w:val="C3064D5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8">
    <w:nsid w:val="13FE3057"/>
    <w:multiLevelType w:val="hybridMultilevel"/>
    <w:tmpl w:val="90D839CA"/>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154E7A04"/>
    <w:multiLevelType w:val="hybridMultilevel"/>
    <w:tmpl w:val="DD989AB6"/>
    <w:lvl w:ilvl="0" w:tplc="20F813A4">
      <w:start w:val="1"/>
      <w:numFmt w:val="decimal"/>
      <w:lvlText w:val="%1.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161007CB"/>
    <w:multiLevelType w:val="multilevel"/>
    <w:tmpl w:val="35E053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19C13FD8"/>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nsid w:val="1FF64D55"/>
    <w:multiLevelType w:val="hybridMultilevel"/>
    <w:tmpl w:val="D7E4CFBE"/>
    <w:lvl w:ilvl="0" w:tplc="45065FF4">
      <w:start w:val="1"/>
      <w:numFmt w:val="decimal"/>
      <w:lvlText w:val="%1."/>
      <w:lvlJc w:val="left"/>
      <w:pPr>
        <w:tabs>
          <w:tab w:val="num" w:pos="2889"/>
        </w:tabs>
        <w:ind w:left="2889" w:hanging="1755"/>
      </w:pPr>
      <w:rPr>
        <w:rFonts w:cs="Times New Roman"/>
      </w:rPr>
    </w:lvl>
    <w:lvl w:ilvl="1" w:tplc="B12A365C">
      <w:numFmt w:val="none"/>
      <w:lvlText w:val=""/>
      <w:lvlJc w:val="left"/>
      <w:pPr>
        <w:tabs>
          <w:tab w:val="num" w:pos="360"/>
        </w:tabs>
      </w:pPr>
      <w:rPr>
        <w:rFonts w:cs="Times New Roman"/>
      </w:rPr>
    </w:lvl>
    <w:lvl w:ilvl="2" w:tplc="C7823D0E">
      <w:numFmt w:val="none"/>
      <w:lvlText w:val=""/>
      <w:lvlJc w:val="left"/>
      <w:pPr>
        <w:tabs>
          <w:tab w:val="num" w:pos="360"/>
        </w:tabs>
      </w:pPr>
      <w:rPr>
        <w:rFonts w:cs="Times New Roman"/>
      </w:rPr>
    </w:lvl>
    <w:lvl w:ilvl="3" w:tplc="977AC5CC">
      <w:numFmt w:val="none"/>
      <w:lvlText w:val=""/>
      <w:lvlJc w:val="left"/>
      <w:pPr>
        <w:tabs>
          <w:tab w:val="num" w:pos="360"/>
        </w:tabs>
      </w:pPr>
      <w:rPr>
        <w:rFonts w:cs="Times New Roman"/>
      </w:rPr>
    </w:lvl>
    <w:lvl w:ilvl="4" w:tplc="AACE1B9E">
      <w:numFmt w:val="none"/>
      <w:lvlText w:val=""/>
      <w:lvlJc w:val="left"/>
      <w:pPr>
        <w:tabs>
          <w:tab w:val="num" w:pos="360"/>
        </w:tabs>
      </w:pPr>
      <w:rPr>
        <w:rFonts w:cs="Times New Roman"/>
      </w:rPr>
    </w:lvl>
    <w:lvl w:ilvl="5" w:tplc="00F639AC">
      <w:numFmt w:val="none"/>
      <w:lvlText w:val=""/>
      <w:lvlJc w:val="left"/>
      <w:pPr>
        <w:tabs>
          <w:tab w:val="num" w:pos="360"/>
        </w:tabs>
      </w:pPr>
      <w:rPr>
        <w:rFonts w:cs="Times New Roman"/>
      </w:rPr>
    </w:lvl>
    <w:lvl w:ilvl="6" w:tplc="DE446264">
      <w:numFmt w:val="none"/>
      <w:lvlText w:val=""/>
      <w:lvlJc w:val="left"/>
      <w:pPr>
        <w:tabs>
          <w:tab w:val="num" w:pos="360"/>
        </w:tabs>
      </w:pPr>
      <w:rPr>
        <w:rFonts w:cs="Times New Roman"/>
      </w:rPr>
    </w:lvl>
    <w:lvl w:ilvl="7" w:tplc="F3F464A2">
      <w:numFmt w:val="none"/>
      <w:lvlText w:val=""/>
      <w:lvlJc w:val="left"/>
      <w:pPr>
        <w:tabs>
          <w:tab w:val="num" w:pos="360"/>
        </w:tabs>
      </w:pPr>
      <w:rPr>
        <w:rFonts w:cs="Times New Roman"/>
      </w:rPr>
    </w:lvl>
    <w:lvl w:ilvl="8" w:tplc="1200D3AE">
      <w:numFmt w:val="none"/>
      <w:lvlText w:val=""/>
      <w:lvlJc w:val="left"/>
      <w:pPr>
        <w:tabs>
          <w:tab w:val="num" w:pos="360"/>
        </w:tabs>
      </w:pPr>
      <w:rPr>
        <w:rFonts w:cs="Times New Roman"/>
      </w:rPr>
    </w:lvl>
  </w:abstractNum>
  <w:abstractNum w:abstractNumId="13">
    <w:nsid w:val="28296354"/>
    <w:multiLevelType w:val="multilevel"/>
    <w:tmpl w:val="3088628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28B13F8E"/>
    <w:multiLevelType w:val="hybridMultilevel"/>
    <w:tmpl w:val="D43C879C"/>
    <w:lvl w:ilvl="0" w:tplc="DDA8212C">
      <w:start w:val="1"/>
      <w:numFmt w:val="bullet"/>
      <w:lvlText w:val=""/>
      <w:lvlJc w:val="left"/>
      <w:pPr>
        <w:tabs>
          <w:tab w:val="num" w:pos="2520"/>
        </w:tabs>
        <w:ind w:left="2520" w:hanging="360"/>
      </w:pPr>
      <w:rPr>
        <w:rFonts w:ascii="Symbol" w:hAnsi="Symbol" w:hint="default"/>
      </w:rPr>
    </w:lvl>
    <w:lvl w:ilvl="1" w:tplc="DDA8212C">
      <w:start w:val="1"/>
      <w:numFmt w:val="bullet"/>
      <w:lvlText w:val=""/>
      <w:lvlJc w:val="left"/>
      <w:pPr>
        <w:tabs>
          <w:tab w:val="num" w:pos="2520"/>
        </w:tabs>
        <w:ind w:left="2520" w:hanging="360"/>
      </w:pPr>
      <w:rPr>
        <w:rFonts w:ascii="Symbol" w:hAnsi="Symbo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2B7C7BBA"/>
    <w:multiLevelType w:val="hybridMultilevel"/>
    <w:tmpl w:val="B8B0C136"/>
    <w:lvl w:ilvl="0" w:tplc="20F813A4">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34630655"/>
    <w:multiLevelType w:val="multilevel"/>
    <w:tmpl w:val="DE224098"/>
    <w:lvl w:ilvl="0">
      <w:start w:val="2"/>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35EC6A9F"/>
    <w:multiLevelType w:val="multilevel"/>
    <w:tmpl w:val="A3F6C01C"/>
    <w:lvl w:ilvl="0">
      <w:start w:val="1"/>
      <w:numFmt w:val="decimal"/>
      <w:lvlText w:val="%1."/>
      <w:lvlJc w:val="left"/>
      <w:pPr>
        <w:ind w:left="360" w:hanging="360"/>
      </w:pPr>
      <w:rPr>
        <w:rFonts w:ascii="Times New Roman" w:hAnsi="Times New Roman" w:cs="Times New Roman" w:hint="default"/>
        <w:b w:val="0"/>
        <w:bCs w:val="0"/>
        <w:sz w:val="28"/>
        <w:szCs w:val="28"/>
      </w:rPr>
    </w:lvl>
    <w:lvl w:ilvl="1">
      <w:start w:val="1"/>
      <w:numFmt w:val="decimal"/>
      <w:lvlText w:val="%1.%2."/>
      <w:lvlJc w:val="left"/>
      <w:pPr>
        <w:ind w:left="992" w:hanging="432"/>
      </w:pPr>
      <w:rPr>
        <w:rFonts w:ascii="Times New Roman" w:hAnsi="Times New Roman" w:cs="Times New Roman" w:hint="default"/>
        <w:b w:val="0"/>
        <w:bCs w:val="0"/>
        <w:i w:val="0"/>
        <w:iCs w:val="0"/>
        <w:color w:val="auto"/>
        <w:sz w:val="28"/>
        <w:szCs w:val="28"/>
      </w:rPr>
    </w:lvl>
    <w:lvl w:ilvl="2">
      <w:start w:val="1"/>
      <w:numFmt w:val="decimal"/>
      <w:lvlText w:val="%1.%2.%3."/>
      <w:lvlJc w:val="left"/>
      <w:pPr>
        <w:ind w:left="1072"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F9D308A"/>
    <w:multiLevelType w:val="hybridMultilevel"/>
    <w:tmpl w:val="A4B2BA8E"/>
    <w:lvl w:ilvl="0" w:tplc="20F813A4">
      <w:start w:val="1"/>
      <w:numFmt w:val="decimal"/>
      <w:lvlText w:val="%1.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46737B7A"/>
    <w:multiLevelType w:val="hybridMultilevel"/>
    <w:tmpl w:val="7C6CD834"/>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4A0C7B31"/>
    <w:multiLevelType w:val="hybridMultilevel"/>
    <w:tmpl w:val="A4B2BA8E"/>
    <w:lvl w:ilvl="0" w:tplc="20F813A4">
      <w:start w:val="1"/>
      <w:numFmt w:val="decimal"/>
      <w:lvlText w:val="%1.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1">
    <w:nsid w:val="50872163"/>
    <w:multiLevelType w:val="hybridMultilevel"/>
    <w:tmpl w:val="374A8F18"/>
    <w:lvl w:ilvl="0" w:tplc="20F813A4">
      <w:start w:val="1"/>
      <w:numFmt w:val="decimal"/>
      <w:lvlText w:val="%1.1"/>
      <w:lvlJc w:val="left"/>
      <w:pPr>
        <w:ind w:left="862" w:hanging="360"/>
      </w:pPr>
      <w:rPr>
        <w:rFonts w:cs="Times New Roman" w:hint="default"/>
      </w:rPr>
    </w:lvl>
    <w:lvl w:ilvl="1" w:tplc="04190019">
      <w:start w:val="1"/>
      <w:numFmt w:val="lowerLetter"/>
      <w:lvlText w:val="%2."/>
      <w:lvlJc w:val="left"/>
      <w:pPr>
        <w:ind w:left="1582" w:hanging="360"/>
      </w:pPr>
      <w:rPr>
        <w:rFonts w:cs="Times New Roman"/>
      </w:rPr>
    </w:lvl>
    <w:lvl w:ilvl="2" w:tplc="0419001B">
      <w:start w:val="1"/>
      <w:numFmt w:val="lowerRoman"/>
      <w:lvlText w:val="%3."/>
      <w:lvlJc w:val="right"/>
      <w:pPr>
        <w:ind w:left="2302" w:hanging="180"/>
      </w:pPr>
      <w:rPr>
        <w:rFonts w:cs="Times New Roman"/>
      </w:rPr>
    </w:lvl>
    <w:lvl w:ilvl="3" w:tplc="0419000F">
      <w:start w:val="1"/>
      <w:numFmt w:val="decimal"/>
      <w:lvlText w:val="%4."/>
      <w:lvlJc w:val="left"/>
      <w:pPr>
        <w:ind w:left="3022" w:hanging="360"/>
      </w:pPr>
      <w:rPr>
        <w:rFonts w:cs="Times New Roman"/>
      </w:rPr>
    </w:lvl>
    <w:lvl w:ilvl="4" w:tplc="04190019">
      <w:start w:val="1"/>
      <w:numFmt w:val="lowerLetter"/>
      <w:lvlText w:val="%5."/>
      <w:lvlJc w:val="left"/>
      <w:pPr>
        <w:ind w:left="3742" w:hanging="360"/>
      </w:pPr>
      <w:rPr>
        <w:rFonts w:cs="Times New Roman"/>
      </w:rPr>
    </w:lvl>
    <w:lvl w:ilvl="5" w:tplc="0419001B">
      <w:start w:val="1"/>
      <w:numFmt w:val="lowerRoman"/>
      <w:lvlText w:val="%6."/>
      <w:lvlJc w:val="right"/>
      <w:pPr>
        <w:ind w:left="4462" w:hanging="180"/>
      </w:pPr>
      <w:rPr>
        <w:rFonts w:cs="Times New Roman"/>
      </w:rPr>
    </w:lvl>
    <w:lvl w:ilvl="6" w:tplc="0419000F">
      <w:start w:val="1"/>
      <w:numFmt w:val="decimal"/>
      <w:lvlText w:val="%7."/>
      <w:lvlJc w:val="left"/>
      <w:pPr>
        <w:ind w:left="5182" w:hanging="360"/>
      </w:pPr>
      <w:rPr>
        <w:rFonts w:cs="Times New Roman"/>
      </w:rPr>
    </w:lvl>
    <w:lvl w:ilvl="7" w:tplc="04190019">
      <w:start w:val="1"/>
      <w:numFmt w:val="lowerLetter"/>
      <w:lvlText w:val="%8."/>
      <w:lvlJc w:val="left"/>
      <w:pPr>
        <w:ind w:left="5902" w:hanging="360"/>
      </w:pPr>
      <w:rPr>
        <w:rFonts w:cs="Times New Roman"/>
      </w:rPr>
    </w:lvl>
    <w:lvl w:ilvl="8" w:tplc="0419001B">
      <w:start w:val="1"/>
      <w:numFmt w:val="lowerRoman"/>
      <w:lvlText w:val="%9."/>
      <w:lvlJc w:val="right"/>
      <w:pPr>
        <w:ind w:left="6622" w:hanging="180"/>
      </w:pPr>
      <w:rPr>
        <w:rFonts w:cs="Times New Roman"/>
      </w:rPr>
    </w:lvl>
  </w:abstractNum>
  <w:abstractNum w:abstractNumId="22">
    <w:nsid w:val="51E80353"/>
    <w:multiLevelType w:val="hybridMultilevel"/>
    <w:tmpl w:val="77045A2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53262D70"/>
    <w:multiLevelType w:val="hybridMultilevel"/>
    <w:tmpl w:val="D8304CE2"/>
    <w:lvl w:ilvl="0" w:tplc="0419000F">
      <w:start w:val="1"/>
      <w:numFmt w:val="decimal"/>
      <w:lvlText w:val="%1."/>
      <w:lvlJc w:val="left"/>
      <w:pPr>
        <w:tabs>
          <w:tab w:val="num" w:pos="720"/>
        </w:tabs>
        <w:ind w:left="720" w:hanging="360"/>
      </w:pPr>
      <w:rPr>
        <w:rFonts w:cs="Times New Roman"/>
      </w:rPr>
    </w:lvl>
    <w:lvl w:ilvl="1" w:tplc="1642694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64A11EA"/>
    <w:multiLevelType w:val="multilevel"/>
    <w:tmpl w:val="C3064D5C"/>
    <w:lvl w:ilvl="0">
      <w:start w:val="1"/>
      <w:numFmt w:val="decimal"/>
      <w:lvlText w:val="%1."/>
      <w:lvlJc w:val="left"/>
      <w:pPr>
        <w:tabs>
          <w:tab w:val="num" w:pos="495"/>
        </w:tabs>
        <w:ind w:left="495" w:hanging="495"/>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5">
    <w:nsid w:val="573A0D50"/>
    <w:multiLevelType w:val="multilevel"/>
    <w:tmpl w:val="519A1AAA"/>
    <w:lvl w:ilvl="0">
      <w:start w:val="1"/>
      <w:numFmt w:val="decimal"/>
      <w:lvlText w:val="%1."/>
      <w:lvlJc w:val="left"/>
      <w:pPr>
        <w:ind w:left="360" w:hanging="360"/>
      </w:pPr>
      <w:rPr>
        <w:rFonts w:ascii="Times New Roman" w:hAnsi="Times New Roman" w:cs="Times New Roman" w:hint="default"/>
        <w:b/>
        <w:bCs/>
        <w:sz w:val="28"/>
        <w:szCs w:val="28"/>
      </w:rPr>
    </w:lvl>
    <w:lvl w:ilvl="1">
      <w:start w:val="1"/>
      <w:numFmt w:val="decimal"/>
      <w:lvlText w:val="%1.%2."/>
      <w:lvlJc w:val="left"/>
      <w:pPr>
        <w:ind w:left="992" w:hanging="432"/>
      </w:pPr>
      <w:rPr>
        <w:rFonts w:ascii="Times New Roman" w:hAnsi="Times New Roman" w:cs="Times New Roman" w:hint="default"/>
        <w:b w:val="0"/>
        <w:bCs w:val="0"/>
        <w:i w:val="0"/>
        <w:iCs w:val="0"/>
        <w:color w:val="auto"/>
        <w:sz w:val="28"/>
        <w:szCs w:val="28"/>
      </w:rPr>
    </w:lvl>
    <w:lvl w:ilvl="2">
      <w:start w:val="1"/>
      <w:numFmt w:val="decimal"/>
      <w:lvlText w:val="%1.%2.%3."/>
      <w:lvlJc w:val="left"/>
      <w:pPr>
        <w:ind w:left="1224" w:hanging="504"/>
      </w:pPr>
      <w:rPr>
        <w:rFonts w:cs="Times New Roman"/>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86A2790"/>
    <w:multiLevelType w:val="hybridMultilevel"/>
    <w:tmpl w:val="E66E8EFA"/>
    <w:lvl w:ilvl="0" w:tplc="2370CD40">
      <w:start w:val="7"/>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5974738C"/>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8">
    <w:nsid w:val="5D5140CF"/>
    <w:multiLevelType w:val="multilevel"/>
    <w:tmpl w:val="B52CEE2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DE60360"/>
    <w:multiLevelType w:val="multilevel"/>
    <w:tmpl w:val="D1D42FC4"/>
    <w:lvl w:ilvl="0">
      <w:start w:val="1"/>
      <w:numFmt w:val="decimal"/>
      <w:lvlText w:val="%1."/>
      <w:lvlJc w:val="left"/>
      <w:pPr>
        <w:ind w:left="360" w:hanging="360"/>
      </w:pPr>
      <w:rPr>
        <w:rFonts w:ascii="Times New Roman" w:hAnsi="Times New Roman" w:cs="Times New Roman" w:hint="default"/>
        <w:b w:val="0"/>
        <w:bCs w:val="0"/>
        <w:color w:val="auto"/>
        <w:sz w:val="28"/>
        <w:szCs w:val="28"/>
      </w:rPr>
    </w:lvl>
    <w:lvl w:ilvl="1">
      <w:start w:val="8"/>
      <w:numFmt w:val="decimal"/>
      <w:lvlText w:val="%1.%2."/>
      <w:lvlJc w:val="left"/>
      <w:pPr>
        <w:ind w:left="1000" w:hanging="432"/>
      </w:pPr>
      <w:rPr>
        <w:rFonts w:ascii="Times New Roman" w:hAnsi="Times New Roman" w:cs="Times New Roman" w:hint="default"/>
        <w:b w:val="0"/>
        <w:bCs w:val="0"/>
        <w:i w:val="0"/>
        <w:iCs w:val="0"/>
        <w:color w:val="auto"/>
        <w:sz w:val="28"/>
        <w:szCs w:val="28"/>
      </w:rPr>
    </w:lvl>
    <w:lvl w:ilvl="2">
      <w:start w:val="1"/>
      <w:numFmt w:val="decimal"/>
      <w:lvlText w:val="%1.%2.%3."/>
      <w:lvlJc w:val="left"/>
      <w:pPr>
        <w:ind w:left="1224" w:hanging="504"/>
      </w:pPr>
      <w:rPr>
        <w:rFonts w:cs="Times New Roman" w:hint="default"/>
        <w:color w:val="auto"/>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645723F0"/>
    <w:multiLevelType w:val="multilevel"/>
    <w:tmpl w:val="35E0536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F642783"/>
    <w:multiLevelType w:val="hybridMultilevel"/>
    <w:tmpl w:val="798EE1DA"/>
    <w:lvl w:ilvl="0" w:tplc="0419000F">
      <w:start w:val="1"/>
      <w:numFmt w:val="decimal"/>
      <w:lvlText w:val="%1."/>
      <w:lvlJc w:val="left"/>
      <w:pPr>
        <w:tabs>
          <w:tab w:val="num" w:pos="720"/>
        </w:tabs>
        <w:ind w:left="720" w:hanging="360"/>
      </w:pPr>
      <w:rPr>
        <w:rFonts w:cs="Times New Roman"/>
      </w:rPr>
    </w:lvl>
    <w:lvl w:ilvl="1" w:tplc="1642694A">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6F9D1905"/>
    <w:multiLevelType w:val="hybridMultilevel"/>
    <w:tmpl w:val="06369EFE"/>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3">
    <w:nsid w:val="7C214193"/>
    <w:multiLevelType w:val="multilevel"/>
    <w:tmpl w:val="B52CEE2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31"/>
  </w:num>
  <w:num w:numId="2">
    <w:abstractNumId w:val="31"/>
  </w:num>
  <w:num w:numId="3">
    <w:abstractNumId w:val="32"/>
  </w:num>
  <w:num w:numId="4">
    <w:abstractNumId w:val="19"/>
  </w:num>
  <w:num w:numId="5">
    <w:abstractNumId w:val="24"/>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2"/>
  </w:num>
  <w:num w:numId="10">
    <w:abstractNumId w:val="7"/>
  </w:num>
  <w:num w:numId="11">
    <w:abstractNumId w:val="11"/>
  </w:num>
  <w:num w:numId="12">
    <w:abstractNumId w:val="16"/>
  </w:num>
  <w:num w:numId="13">
    <w:abstractNumId w:val="33"/>
  </w:num>
  <w:num w:numId="14">
    <w:abstractNumId w:val="28"/>
  </w:num>
  <w:num w:numId="15">
    <w:abstractNumId w:val="30"/>
  </w:num>
  <w:num w:numId="16">
    <w:abstractNumId w:val="4"/>
  </w:num>
  <w:num w:numId="17">
    <w:abstractNumId w:val="10"/>
  </w:num>
  <w:num w:numId="18">
    <w:abstractNumId w:val="3"/>
  </w:num>
  <w:num w:numId="19">
    <w:abstractNumId w:val="13"/>
  </w:num>
  <w:num w:numId="20">
    <w:abstractNumId w:val="23"/>
  </w:num>
  <w:num w:numId="21">
    <w:abstractNumId w:val="9"/>
  </w:num>
  <w:num w:numId="22">
    <w:abstractNumId w:val="5"/>
  </w:num>
  <w:num w:numId="23">
    <w:abstractNumId w:val="21"/>
  </w:num>
  <w:num w:numId="24">
    <w:abstractNumId w:val="15"/>
  </w:num>
  <w:num w:numId="25">
    <w:abstractNumId w:val="0"/>
  </w:num>
  <w:num w:numId="26">
    <w:abstractNumId w:val="27"/>
  </w:num>
  <w:num w:numId="27">
    <w:abstractNumId w:val="6"/>
  </w:num>
  <w:num w:numId="28">
    <w:abstractNumId w:val="17"/>
  </w:num>
  <w:num w:numId="29">
    <w:abstractNumId w:val="25"/>
  </w:num>
  <w:num w:numId="30">
    <w:abstractNumId w:val="1"/>
  </w:num>
  <w:num w:numId="31">
    <w:abstractNumId w:val="8"/>
  </w:num>
  <w:num w:numId="32">
    <w:abstractNumId w:val="26"/>
  </w:num>
  <w:num w:numId="33">
    <w:abstractNumId w:val="18"/>
  </w:num>
  <w:num w:numId="34">
    <w:abstractNumId w:val="20"/>
  </w:num>
  <w:num w:numId="35">
    <w:abstractNumId w:val="2"/>
  </w:num>
  <w:num w:numId="36">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820AE"/>
    <w:rsid w:val="00001705"/>
    <w:rsid w:val="00001A84"/>
    <w:rsid w:val="00004681"/>
    <w:rsid w:val="0001155A"/>
    <w:rsid w:val="0001495C"/>
    <w:rsid w:val="00015284"/>
    <w:rsid w:val="00023D5F"/>
    <w:rsid w:val="00024574"/>
    <w:rsid w:val="000301EA"/>
    <w:rsid w:val="00036B0C"/>
    <w:rsid w:val="00040557"/>
    <w:rsid w:val="00043454"/>
    <w:rsid w:val="000454AE"/>
    <w:rsid w:val="00047874"/>
    <w:rsid w:val="00052D97"/>
    <w:rsid w:val="00053853"/>
    <w:rsid w:val="000546AD"/>
    <w:rsid w:val="00057417"/>
    <w:rsid w:val="00057D51"/>
    <w:rsid w:val="00062FC7"/>
    <w:rsid w:val="00065F67"/>
    <w:rsid w:val="000661D2"/>
    <w:rsid w:val="00066CC1"/>
    <w:rsid w:val="00067919"/>
    <w:rsid w:val="00075F9E"/>
    <w:rsid w:val="0007672F"/>
    <w:rsid w:val="000776F7"/>
    <w:rsid w:val="00084AF0"/>
    <w:rsid w:val="00085626"/>
    <w:rsid w:val="000909D2"/>
    <w:rsid w:val="00090E4F"/>
    <w:rsid w:val="0009149B"/>
    <w:rsid w:val="000915D3"/>
    <w:rsid w:val="00092799"/>
    <w:rsid w:val="00095576"/>
    <w:rsid w:val="00096037"/>
    <w:rsid w:val="000A36FB"/>
    <w:rsid w:val="000A5B21"/>
    <w:rsid w:val="000A60D2"/>
    <w:rsid w:val="000B58A5"/>
    <w:rsid w:val="000C150C"/>
    <w:rsid w:val="000C6B4D"/>
    <w:rsid w:val="000D104E"/>
    <w:rsid w:val="000D108F"/>
    <w:rsid w:val="000D25C0"/>
    <w:rsid w:val="000D38F1"/>
    <w:rsid w:val="000D42FB"/>
    <w:rsid w:val="000E006F"/>
    <w:rsid w:val="000E0611"/>
    <w:rsid w:val="000F07F0"/>
    <w:rsid w:val="000F31F4"/>
    <w:rsid w:val="000F3B92"/>
    <w:rsid w:val="00100E86"/>
    <w:rsid w:val="00105764"/>
    <w:rsid w:val="00105DE5"/>
    <w:rsid w:val="001107DA"/>
    <w:rsid w:val="00112F90"/>
    <w:rsid w:val="001139EA"/>
    <w:rsid w:val="0011554C"/>
    <w:rsid w:val="0011702B"/>
    <w:rsid w:val="001205BB"/>
    <w:rsid w:val="00123790"/>
    <w:rsid w:val="00125454"/>
    <w:rsid w:val="00126007"/>
    <w:rsid w:val="00133422"/>
    <w:rsid w:val="0013394D"/>
    <w:rsid w:val="00133BFD"/>
    <w:rsid w:val="00145E97"/>
    <w:rsid w:val="0014648E"/>
    <w:rsid w:val="00156B3E"/>
    <w:rsid w:val="00161552"/>
    <w:rsid w:val="00162DFC"/>
    <w:rsid w:val="001639AB"/>
    <w:rsid w:val="00163D94"/>
    <w:rsid w:val="001647AA"/>
    <w:rsid w:val="00165021"/>
    <w:rsid w:val="001700CC"/>
    <w:rsid w:val="00171E08"/>
    <w:rsid w:val="00174CE5"/>
    <w:rsid w:val="00181E6F"/>
    <w:rsid w:val="001820AE"/>
    <w:rsid w:val="001848CE"/>
    <w:rsid w:val="00184BA5"/>
    <w:rsid w:val="00194CB1"/>
    <w:rsid w:val="001A0D8B"/>
    <w:rsid w:val="001A5F79"/>
    <w:rsid w:val="001A6267"/>
    <w:rsid w:val="001B01BA"/>
    <w:rsid w:val="001B669B"/>
    <w:rsid w:val="001C390B"/>
    <w:rsid w:val="001C7DE6"/>
    <w:rsid w:val="001D3866"/>
    <w:rsid w:val="001D3961"/>
    <w:rsid w:val="001D40FC"/>
    <w:rsid w:val="001E2129"/>
    <w:rsid w:val="001E50D8"/>
    <w:rsid w:val="001E6187"/>
    <w:rsid w:val="001F4091"/>
    <w:rsid w:val="001F5AF9"/>
    <w:rsid w:val="002000F1"/>
    <w:rsid w:val="00205F21"/>
    <w:rsid w:val="002105AA"/>
    <w:rsid w:val="00215A87"/>
    <w:rsid w:val="0021603D"/>
    <w:rsid w:val="00216514"/>
    <w:rsid w:val="00230863"/>
    <w:rsid w:val="00233CAA"/>
    <w:rsid w:val="00241109"/>
    <w:rsid w:val="00241F82"/>
    <w:rsid w:val="002432C8"/>
    <w:rsid w:val="0024334A"/>
    <w:rsid w:val="00245928"/>
    <w:rsid w:val="00251F59"/>
    <w:rsid w:val="002522FF"/>
    <w:rsid w:val="00253B50"/>
    <w:rsid w:val="00255333"/>
    <w:rsid w:val="00257102"/>
    <w:rsid w:val="00257AE6"/>
    <w:rsid w:val="0026022A"/>
    <w:rsid w:val="002612FC"/>
    <w:rsid w:val="00261EC1"/>
    <w:rsid w:val="002658E5"/>
    <w:rsid w:val="0027204B"/>
    <w:rsid w:val="00280F1A"/>
    <w:rsid w:val="00285165"/>
    <w:rsid w:val="0029080B"/>
    <w:rsid w:val="0029301F"/>
    <w:rsid w:val="00296394"/>
    <w:rsid w:val="002A07DC"/>
    <w:rsid w:val="002A1864"/>
    <w:rsid w:val="002A4E18"/>
    <w:rsid w:val="002B1B6B"/>
    <w:rsid w:val="002B29A9"/>
    <w:rsid w:val="002B3702"/>
    <w:rsid w:val="002B60A2"/>
    <w:rsid w:val="002B635C"/>
    <w:rsid w:val="002C498C"/>
    <w:rsid w:val="002D4507"/>
    <w:rsid w:val="002D7C11"/>
    <w:rsid w:val="002E0956"/>
    <w:rsid w:val="002E1E13"/>
    <w:rsid w:val="002E6AB3"/>
    <w:rsid w:val="002F21DE"/>
    <w:rsid w:val="002F2431"/>
    <w:rsid w:val="002F2906"/>
    <w:rsid w:val="002F3BE0"/>
    <w:rsid w:val="002F5D01"/>
    <w:rsid w:val="00301B41"/>
    <w:rsid w:val="00307020"/>
    <w:rsid w:val="003139B7"/>
    <w:rsid w:val="00315089"/>
    <w:rsid w:val="0032199F"/>
    <w:rsid w:val="00340531"/>
    <w:rsid w:val="003426C8"/>
    <w:rsid w:val="00346465"/>
    <w:rsid w:val="003532B3"/>
    <w:rsid w:val="00353E4E"/>
    <w:rsid w:val="00354B40"/>
    <w:rsid w:val="003557B4"/>
    <w:rsid w:val="003562EF"/>
    <w:rsid w:val="00356CC4"/>
    <w:rsid w:val="003608AA"/>
    <w:rsid w:val="00360B58"/>
    <w:rsid w:val="00361BE3"/>
    <w:rsid w:val="00361DC1"/>
    <w:rsid w:val="003745DA"/>
    <w:rsid w:val="003806D9"/>
    <w:rsid w:val="003854B5"/>
    <w:rsid w:val="00390BBA"/>
    <w:rsid w:val="00392F7E"/>
    <w:rsid w:val="00394000"/>
    <w:rsid w:val="00395F0E"/>
    <w:rsid w:val="00397065"/>
    <w:rsid w:val="003974C7"/>
    <w:rsid w:val="003A6903"/>
    <w:rsid w:val="003B070D"/>
    <w:rsid w:val="003B1CE1"/>
    <w:rsid w:val="003B361F"/>
    <w:rsid w:val="003B7C8D"/>
    <w:rsid w:val="003C5524"/>
    <w:rsid w:val="003C5C33"/>
    <w:rsid w:val="003D08A3"/>
    <w:rsid w:val="003D470D"/>
    <w:rsid w:val="003D4A3E"/>
    <w:rsid w:val="003D68D9"/>
    <w:rsid w:val="003D6B30"/>
    <w:rsid w:val="003E3269"/>
    <w:rsid w:val="003E44D7"/>
    <w:rsid w:val="003E495E"/>
    <w:rsid w:val="003F600F"/>
    <w:rsid w:val="003F7348"/>
    <w:rsid w:val="00405453"/>
    <w:rsid w:val="004108D7"/>
    <w:rsid w:val="0041462B"/>
    <w:rsid w:val="00414DB7"/>
    <w:rsid w:val="00421BE1"/>
    <w:rsid w:val="00423A2C"/>
    <w:rsid w:val="00427B6D"/>
    <w:rsid w:val="004303AC"/>
    <w:rsid w:val="00431607"/>
    <w:rsid w:val="004374F1"/>
    <w:rsid w:val="00446AF3"/>
    <w:rsid w:val="00452859"/>
    <w:rsid w:val="00460647"/>
    <w:rsid w:val="0046756E"/>
    <w:rsid w:val="004701BC"/>
    <w:rsid w:val="00470D97"/>
    <w:rsid w:val="004716D7"/>
    <w:rsid w:val="004748F3"/>
    <w:rsid w:val="00474A21"/>
    <w:rsid w:val="004775AF"/>
    <w:rsid w:val="004779E3"/>
    <w:rsid w:val="00480267"/>
    <w:rsid w:val="004804BC"/>
    <w:rsid w:val="00483223"/>
    <w:rsid w:val="004841CF"/>
    <w:rsid w:val="004864BE"/>
    <w:rsid w:val="004909AC"/>
    <w:rsid w:val="0049468A"/>
    <w:rsid w:val="004A0D7E"/>
    <w:rsid w:val="004A1506"/>
    <w:rsid w:val="004A1706"/>
    <w:rsid w:val="004A3DEA"/>
    <w:rsid w:val="004A4898"/>
    <w:rsid w:val="004A5523"/>
    <w:rsid w:val="004A55A2"/>
    <w:rsid w:val="004A5BED"/>
    <w:rsid w:val="004A7C64"/>
    <w:rsid w:val="004B09EE"/>
    <w:rsid w:val="004B0B14"/>
    <w:rsid w:val="004B17A0"/>
    <w:rsid w:val="004B5768"/>
    <w:rsid w:val="004C2676"/>
    <w:rsid w:val="004C2B41"/>
    <w:rsid w:val="004C4F21"/>
    <w:rsid w:val="004D027D"/>
    <w:rsid w:val="004D0B19"/>
    <w:rsid w:val="004D2D3A"/>
    <w:rsid w:val="004D33BB"/>
    <w:rsid w:val="004D3E55"/>
    <w:rsid w:val="004D55EF"/>
    <w:rsid w:val="004D5D19"/>
    <w:rsid w:val="004E2893"/>
    <w:rsid w:val="004E3344"/>
    <w:rsid w:val="004E6B98"/>
    <w:rsid w:val="004E799A"/>
    <w:rsid w:val="004E7B7C"/>
    <w:rsid w:val="004F0079"/>
    <w:rsid w:val="004F095F"/>
    <w:rsid w:val="004F301F"/>
    <w:rsid w:val="004F3A97"/>
    <w:rsid w:val="004F51EB"/>
    <w:rsid w:val="005003C6"/>
    <w:rsid w:val="0050076B"/>
    <w:rsid w:val="00501774"/>
    <w:rsid w:val="00501A6B"/>
    <w:rsid w:val="0050438E"/>
    <w:rsid w:val="00504DA6"/>
    <w:rsid w:val="005066EE"/>
    <w:rsid w:val="0051239D"/>
    <w:rsid w:val="00512811"/>
    <w:rsid w:val="005139ED"/>
    <w:rsid w:val="00515427"/>
    <w:rsid w:val="00517A4A"/>
    <w:rsid w:val="005237A7"/>
    <w:rsid w:val="00523EF4"/>
    <w:rsid w:val="00524180"/>
    <w:rsid w:val="00524701"/>
    <w:rsid w:val="00532C50"/>
    <w:rsid w:val="0053604E"/>
    <w:rsid w:val="00537D79"/>
    <w:rsid w:val="00542A16"/>
    <w:rsid w:val="00543A69"/>
    <w:rsid w:val="00544D30"/>
    <w:rsid w:val="00545165"/>
    <w:rsid w:val="00546C21"/>
    <w:rsid w:val="00547654"/>
    <w:rsid w:val="00557B3D"/>
    <w:rsid w:val="00563383"/>
    <w:rsid w:val="005634C2"/>
    <w:rsid w:val="00580B03"/>
    <w:rsid w:val="00581433"/>
    <w:rsid w:val="0058404F"/>
    <w:rsid w:val="0059084A"/>
    <w:rsid w:val="005943F8"/>
    <w:rsid w:val="005947FE"/>
    <w:rsid w:val="005975F0"/>
    <w:rsid w:val="005A3031"/>
    <w:rsid w:val="005A495C"/>
    <w:rsid w:val="005A60F1"/>
    <w:rsid w:val="005B12B6"/>
    <w:rsid w:val="005D4446"/>
    <w:rsid w:val="005D4DF8"/>
    <w:rsid w:val="005D7BBC"/>
    <w:rsid w:val="005E5D5E"/>
    <w:rsid w:val="005F3258"/>
    <w:rsid w:val="005F717E"/>
    <w:rsid w:val="005F7AF4"/>
    <w:rsid w:val="006026C1"/>
    <w:rsid w:val="006035D8"/>
    <w:rsid w:val="00604DB1"/>
    <w:rsid w:val="00605426"/>
    <w:rsid w:val="006074AF"/>
    <w:rsid w:val="00612C32"/>
    <w:rsid w:val="0061481F"/>
    <w:rsid w:val="00620397"/>
    <w:rsid w:val="006230D8"/>
    <w:rsid w:val="00624133"/>
    <w:rsid w:val="00627142"/>
    <w:rsid w:val="00627460"/>
    <w:rsid w:val="00630259"/>
    <w:rsid w:val="0063078E"/>
    <w:rsid w:val="006359AA"/>
    <w:rsid w:val="0064730D"/>
    <w:rsid w:val="00653B2E"/>
    <w:rsid w:val="0065506E"/>
    <w:rsid w:val="00656896"/>
    <w:rsid w:val="00671F65"/>
    <w:rsid w:val="00675EBD"/>
    <w:rsid w:val="00680221"/>
    <w:rsid w:val="00682BC5"/>
    <w:rsid w:val="0069217F"/>
    <w:rsid w:val="00693D73"/>
    <w:rsid w:val="00695A33"/>
    <w:rsid w:val="00696A3E"/>
    <w:rsid w:val="006A1130"/>
    <w:rsid w:val="006B0E85"/>
    <w:rsid w:val="006B1369"/>
    <w:rsid w:val="006C093C"/>
    <w:rsid w:val="006C185C"/>
    <w:rsid w:val="006D1819"/>
    <w:rsid w:val="006D33F3"/>
    <w:rsid w:val="006D409B"/>
    <w:rsid w:val="006F01BA"/>
    <w:rsid w:val="006F0BA1"/>
    <w:rsid w:val="006F2E7C"/>
    <w:rsid w:val="006F3FF4"/>
    <w:rsid w:val="006F6408"/>
    <w:rsid w:val="006F6C42"/>
    <w:rsid w:val="006F7BD8"/>
    <w:rsid w:val="00704541"/>
    <w:rsid w:val="0071057F"/>
    <w:rsid w:val="00713950"/>
    <w:rsid w:val="00715AC9"/>
    <w:rsid w:val="00722D95"/>
    <w:rsid w:val="00725A44"/>
    <w:rsid w:val="00730CB6"/>
    <w:rsid w:val="007348DC"/>
    <w:rsid w:val="00734A72"/>
    <w:rsid w:val="007350D6"/>
    <w:rsid w:val="007449A2"/>
    <w:rsid w:val="00750298"/>
    <w:rsid w:val="00751D3A"/>
    <w:rsid w:val="00764AFD"/>
    <w:rsid w:val="007714B6"/>
    <w:rsid w:val="0077189C"/>
    <w:rsid w:val="007718A2"/>
    <w:rsid w:val="0077721F"/>
    <w:rsid w:val="00781262"/>
    <w:rsid w:val="00781B85"/>
    <w:rsid w:val="007824F1"/>
    <w:rsid w:val="00784512"/>
    <w:rsid w:val="00785401"/>
    <w:rsid w:val="007854E9"/>
    <w:rsid w:val="00785733"/>
    <w:rsid w:val="00785AC6"/>
    <w:rsid w:val="007903E4"/>
    <w:rsid w:val="0079088F"/>
    <w:rsid w:val="00793D87"/>
    <w:rsid w:val="007950FE"/>
    <w:rsid w:val="007A25F3"/>
    <w:rsid w:val="007A29ED"/>
    <w:rsid w:val="007A4B33"/>
    <w:rsid w:val="007A78C9"/>
    <w:rsid w:val="007B258A"/>
    <w:rsid w:val="007B276D"/>
    <w:rsid w:val="007B5FC2"/>
    <w:rsid w:val="007D48B5"/>
    <w:rsid w:val="007D5121"/>
    <w:rsid w:val="007D699F"/>
    <w:rsid w:val="007D7797"/>
    <w:rsid w:val="007E41A6"/>
    <w:rsid w:val="007F2029"/>
    <w:rsid w:val="007F300A"/>
    <w:rsid w:val="007F65BC"/>
    <w:rsid w:val="007F7AEC"/>
    <w:rsid w:val="00801F45"/>
    <w:rsid w:val="008109F3"/>
    <w:rsid w:val="00813CD9"/>
    <w:rsid w:val="00814738"/>
    <w:rsid w:val="00820DCF"/>
    <w:rsid w:val="00820FE9"/>
    <w:rsid w:val="0082355E"/>
    <w:rsid w:val="00824E13"/>
    <w:rsid w:val="00826E80"/>
    <w:rsid w:val="008313B6"/>
    <w:rsid w:val="00832407"/>
    <w:rsid w:val="008352E8"/>
    <w:rsid w:val="00835930"/>
    <w:rsid w:val="00840024"/>
    <w:rsid w:val="008419DF"/>
    <w:rsid w:val="008423E3"/>
    <w:rsid w:val="0085121A"/>
    <w:rsid w:val="00854753"/>
    <w:rsid w:val="00854C9B"/>
    <w:rsid w:val="00861B82"/>
    <w:rsid w:val="00861D37"/>
    <w:rsid w:val="00862EC0"/>
    <w:rsid w:val="0086355B"/>
    <w:rsid w:val="00865DFB"/>
    <w:rsid w:val="00866CA2"/>
    <w:rsid w:val="00873216"/>
    <w:rsid w:val="008735B6"/>
    <w:rsid w:val="00877583"/>
    <w:rsid w:val="008777D6"/>
    <w:rsid w:val="00885331"/>
    <w:rsid w:val="00885373"/>
    <w:rsid w:val="00886EA4"/>
    <w:rsid w:val="00887B71"/>
    <w:rsid w:val="00891781"/>
    <w:rsid w:val="00892515"/>
    <w:rsid w:val="0089415E"/>
    <w:rsid w:val="008A1CDC"/>
    <w:rsid w:val="008A455F"/>
    <w:rsid w:val="008B1665"/>
    <w:rsid w:val="008B5B21"/>
    <w:rsid w:val="008C0C8F"/>
    <w:rsid w:val="008C3FA4"/>
    <w:rsid w:val="008C40D5"/>
    <w:rsid w:val="008D5DF2"/>
    <w:rsid w:val="008D6AAF"/>
    <w:rsid w:val="008E0301"/>
    <w:rsid w:val="008E0D0B"/>
    <w:rsid w:val="008E1E1A"/>
    <w:rsid w:val="008E20A2"/>
    <w:rsid w:val="008E387D"/>
    <w:rsid w:val="008E3B05"/>
    <w:rsid w:val="008E4530"/>
    <w:rsid w:val="008E7E43"/>
    <w:rsid w:val="008F0463"/>
    <w:rsid w:val="008F047B"/>
    <w:rsid w:val="008F4B6F"/>
    <w:rsid w:val="008F6F11"/>
    <w:rsid w:val="009026D0"/>
    <w:rsid w:val="009059D0"/>
    <w:rsid w:val="00910C22"/>
    <w:rsid w:val="0091571D"/>
    <w:rsid w:val="009158C5"/>
    <w:rsid w:val="00921203"/>
    <w:rsid w:val="009236C8"/>
    <w:rsid w:val="009238E1"/>
    <w:rsid w:val="009271C9"/>
    <w:rsid w:val="0093122E"/>
    <w:rsid w:val="009316F4"/>
    <w:rsid w:val="00933203"/>
    <w:rsid w:val="00933881"/>
    <w:rsid w:val="00935706"/>
    <w:rsid w:val="00936385"/>
    <w:rsid w:val="00943969"/>
    <w:rsid w:val="009558B1"/>
    <w:rsid w:val="00955AB2"/>
    <w:rsid w:val="00956CCA"/>
    <w:rsid w:val="0096703F"/>
    <w:rsid w:val="00974801"/>
    <w:rsid w:val="00975BB7"/>
    <w:rsid w:val="0098169C"/>
    <w:rsid w:val="00982E27"/>
    <w:rsid w:val="00984D28"/>
    <w:rsid w:val="009A00BC"/>
    <w:rsid w:val="009A01CA"/>
    <w:rsid w:val="009A40E7"/>
    <w:rsid w:val="009A4833"/>
    <w:rsid w:val="009A755F"/>
    <w:rsid w:val="009B0952"/>
    <w:rsid w:val="009B27DC"/>
    <w:rsid w:val="009B5B33"/>
    <w:rsid w:val="009B606A"/>
    <w:rsid w:val="009C0BFC"/>
    <w:rsid w:val="009E4A56"/>
    <w:rsid w:val="009E5843"/>
    <w:rsid w:val="009E681D"/>
    <w:rsid w:val="009F158F"/>
    <w:rsid w:val="009F41DC"/>
    <w:rsid w:val="00A00925"/>
    <w:rsid w:val="00A01206"/>
    <w:rsid w:val="00A0365D"/>
    <w:rsid w:val="00A052E0"/>
    <w:rsid w:val="00A20860"/>
    <w:rsid w:val="00A2424E"/>
    <w:rsid w:val="00A245A5"/>
    <w:rsid w:val="00A258AA"/>
    <w:rsid w:val="00A25CF7"/>
    <w:rsid w:val="00A26840"/>
    <w:rsid w:val="00A274E9"/>
    <w:rsid w:val="00A31070"/>
    <w:rsid w:val="00A316FD"/>
    <w:rsid w:val="00A34AE1"/>
    <w:rsid w:val="00A352D1"/>
    <w:rsid w:val="00A35787"/>
    <w:rsid w:val="00A42474"/>
    <w:rsid w:val="00A44A54"/>
    <w:rsid w:val="00A507E6"/>
    <w:rsid w:val="00A51996"/>
    <w:rsid w:val="00A57CC7"/>
    <w:rsid w:val="00A625BA"/>
    <w:rsid w:val="00A64ECA"/>
    <w:rsid w:val="00A7163A"/>
    <w:rsid w:val="00A72733"/>
    <w:rsid w:val="00A73730"/>
    <w:rsid w:val="00A75C9F"/>
    <w:rsid w:val="00A8462F"/>
    <w:rsid w:val="00A85984"/>
    <w:rsid w:val="00A86ABE"/>
    <w:rsid w:val="00AA4EEF"/>
    <w:rsid w:val="00AA50E1"/>
    <w:rsid w:val="00AB474E"/>
    <w:rsid w:val="00AB4C79"/>
    <w:rsid w:val="00AB4E89"/>
    <w:rsid w:val="00AB5CD4"/>
    <w:rsid w:val="00AB5F12"/>
    <w:rsid w:val="00AC636B"/>
    <w:rsid w:val="00AD0391"/>
    <w:rsid w:val="00AD13FC"/>
    <w:rsid w:val="00AD1A87"/>
    <w:rsid w:val="00AD79BD"/>
    <w:rsid w:val="00AF2690"/>
    <w:rsid w:val="00AF462B"/>
    <w:rsid w:val="00AF5582"/>
    <w:rsid w:val="00B00B76"/>
    <w:rsid w:val="00B016EB"/>
    <w:rsid w:val="00B0282F"/>
    <w:rsid w:val="00B15082"/>
    <w:rsid w:val="00B20022"/>
    <w:rsid w:val="00B2194D"/>
    <w:rsid w:val="00B22D32"/>
    <w:rsid w:val="00B27DF3"/>
    <w:rsid w:val="00B31052"/>
    <w:rsid w:val="00B37EFB"/>
    <w:rsid w:val="00B43649"/>
    <w:rsid w:val="00B52375"/>
    <w:rsid w:val="00B5287C"/>
    <w:rsid w:val="00B535BB"/>
    <w:rsid w:val="00B570F6"/>
    <w:rsid w:val="00B57A84"/>
    <w:rsid w:val="00B6481B"/>
    <w:rsid w:val="00B667D0"/>
    <w:rsid w:val="00B66DEB"/>
    <w:rsid w:val="00B67C0C"/>
    <w:rsid w:val="00B724CA"/>
    <w:rsid w:val="00B725EA"/>
    <w:rsid w:val="00B73168"/>
    <w:rsid w:val="00B735D7"/>
    <w:rsid w:val="00B806F7"/>
    <w:rsid w:val="00B85894"/>
    <w:rsid w:val="00B93F51"/>
    <w:rsid w:val="00B954E8"/>
    <w:rsid w:val="00B95924"/>
    <w:rsid w:val="00BA3654"/>
    <w:rsid w:val="00BB16E6"/>
    <w:rsid w:val="00BB346F"/>
    <w:rsid w:val="00BB4B86"/>
    <w:rsid w:val="00BB733F"/>
    <w:rsid w:val="00BB7560"/>
    <w:rsid w:val="00BC5291"/>
    <w:rsid w:val="00BC7277"/>
    <w:rsid w:val="00BD4D43"/>
    <w:rsid w:val="00BD58C8"/>
    <w:rsid w:val="00BD74BB"/>
    <w:rsid w:val="00BD7B4C"/>
    <w:rsid w:val="00BE2C5F"/>
    <w:rsid w:val="00BE77D2"/>
    <w:rsid w:val="00BF272B"/>
    <w:rsid w:val="00BF41BD"/>
    <w:rsid w:val="00BF7065"/>
    <w:rsid w:val="00C01A42"/>
    <w:rsid w:val="00C05DB5"/>
    <w:rsid w:val="00C06206"/>
    <w:rsid w:val="00C06213"/>
    <w:rsid w:val="00C06A10"/>
    <w:rsid w:val="00C13FF4"/>
    <w:rsid w:val="00C14A10"/>
    <w:rsid w:val="00C170A2"/>
    <w:rsid w:val="00C22A62"/>
    <w:rsid w:val="00C26FEE"/>
    <w:rsid w:val="00C30093"/>
    <w:rsid w:val="00C35B80"/>
    <w:rsid w:val="00C37756"/>
    <w:rsid w:val="00C37941"/>
    <w:rsid w:val="00C4036B"/>
    <w:rsid w:val="00C407C5"/>
    <w:rsid w:val="00C44A09"/>
    <w:rsid w:val="00C44EA3"/>
    <w:rsid w:val="00C5155E"/>
    <w:rsid w:val="00C5225E"/>
    <w:rsid w:val="00C531F8"/>
    <w:rsid w:val="00C55E25"/>
    <w:rsid w:val="00C57200"/>
    <w:rsid w:val="00C64B56"/>
    <w:rsid w:val="00C66362"/>
    <w:rsid w:val="00C715CA"/>
    <w:rsid w:val="00C7171B"/>
    <w:rsid w:val="00C73B52"/>
    <w:rsid w:val="00C743C9"/>
    <w:rsid w:val="00C74908"/>
    <w:rsid w:val="00C75FC6"/>
    <w:rsid w:val="00C81DF3"/>
    <w:rsid w:val="00C821E7"/>
    <w:rsid w:val="00C919DC"/>
    <w:rsid w:val="00C93964"/>
    <w:rsid w:val="00C94E4B"/>
    <w:rsid w:val="00C9689F"/>
    <w:rsid w:val="00C97A18"/>
    <w:rsid w:val="00CA4B7D"/>
    <w:rsid w:val="00CA7BB5"/>
    <w:rsid w:val="00CB05CB"/>
    <w:rsid w:val="00CB1B16"/>
    <w:rsid w:val="00CB3A7D"/>
    <w:rsid w:val="00CB5A8B"/>
    <w:rsid w:val="00CB5E39"/>
    <w:rsid w:val="00CB725E"/>
    <w:rsid w:val="00CD0072"/>
    <w:rsid w:val="00CD2728"/>
    <w:rsid w:val="00CD4F6E"/>
    <w:rsid w:val="00CD7193"/>
    <w:rsid w:val="00CE318D"/>
    <w:rsid w:val="00CE32B0"/>
    <w:rsid w:val="00CE6F79"/>
    <w:rsid w:val="00CE7A08"/>
    <w:rsid w:val="00CE7BD0"/>
    <w:rsid w:val="00CF1131"/>
    <w:rsid w:val="00CF1869"/>
    <w:rsid w:val="00CF19C4"/>
    <w:rsid w:val="00CF1EA0"/>
    <w:rsid w:val="00CF3A86"/>
    <w:rsid w:val="00CF47AC"/>
    <w:rsid w:val="00CF484D"/>
    <w:rsid w:val="00CF5BEC"/>
    <w:rsid w:val="00D019EF"/>
    <w:rsid w:val="00D02651"/>
    <w:rsid w:val="00D13A22"/>
    <w:rsid w:val="00D20FA7"/>
    <w:rsid w:val="00D23171"/>
    <w:rsid w:val="00D32250"/>
    <w:rsid w:val="00D343DF"/>
    <w:rsid w:val="00D40B17"/>
    <w:rsid w:val="00D43AFA"/>
    <w:rsid w:val="00D43E43"/>
    <w:rsid w:val="00D45977"/>
    <w:rsid w:val="00D52238"/>
    <w:rsid w:val="00D53134"/>
    <w:rsid w:val="00D54D42"/>
    <w:rsid w:val="00D60346"/>
    <w:rsid w:val="00D613AA"/>
    <w:rsid w:val="00D64A21"/>
    <w:rsid w:val="00D71E0E"/>
    <w:rsid w:val="00D75777"/>
    <w:rsid w:val="00D84BD7"/>
    <w:rsid w:val="00D92C2A"/>
    <w:rsid w:val="00D9615C"/>
    <w:rsid w:val="00DA2BC6"/>
    <w:rsid w:val="00DA2FC4"/>
    <w:rsid w:val="00DA5637"/>
    <w:rsid w:val="00DA5E9B"/>
    <w:rsid w:val="00DB5098"/>
    <w:rsid w:val="00DB526E"/>
    <w:rsid w:val="00DB623C"/>
    <w:rsid w:val="00DC20ED"/>
    <w:rsid w:val="00DC41E2"/>
    <w:rsid w:val="00DC53E2"/>
    <w:rsid w:val="00DD1177"/>
    <w:rsid w:val="00DD1769"/>
    <w:rsid w:val="00DD2A50"/>
    <w:rsid w:val="00DD3DFF"/>
    <w:rsid w:val="00DD3F95"/>
    <w:rsid w:val="00DD751F"/>
    <w:rsid w:val="00DE38D7"/>
    <w:rsid w:val="00DE512A"/>
    <w:rsid w:val="00DE579F"/>
    <w:rsid w:val="00DE63C7"/>
    <w:rsid w:val="00DE6684"/>
    <w:rsid w:val="00DE7697"/>
    <w:rsid w:val="00DF3A98"/>
    <w:rsid w:val="00DF5796"/>
    <w:rsid w:val="00DF6890"/>
    <w:rsid w:val="00DF6D34"/>
    <w:rsid w:val="00DF7599"/>
    <w:rsid w:val="00E01267"/>
    <w:rsid w:val="00E0335C"/>
    <w:rsid w:val="00E04177"/>
    <w:rsid w:val="00E045B9"/>
    <w:rsid w:val="00E05CEC"/>
    <w:rsid w:val="00E0619B"/>
    <w:rsid w:val="00E07FB8"/>
    <w:rsid w:val="00E1091E"/>
    <w:rsid w:val="00E123F6"/>
    <w:rsid w:val="00E15C13"/>
    <w:rsid w:val="00E16222"/>
    <w:rsid w:val="00E166EB"/>
    <w:rsid w:val="00E17E72"/>
    <w:rsid w:val="00E27B31"/>
    <w:rsid w:val="00E336B3"/>
    <w:rsid w:val="00E40605"/>
    <w:rsid w:val="00E41D25"/>
    <w:rsid w:val="00E51DAE"/>
    <w:rsid w:val="00E5557E"/>
    <w:rsid w:val="00E573C2"/>
    <w:rsid w:val="00E60364"/>
    <w:rsid w:val="00E7108B"/>
    <w:rsid w:val="00E767C0"/>
    <w:rsid w:val="00E774E9"/>
    <w:rsid w:val="00E77B96"/>
    <w:rsid w:val="00E77E77"/>
    <w:rsid w:val="00E80989"/>
    <w:rsid w:val="00E84A03"/>
    <w:rsid w:val="00E84CBF"/>
    <w:rsid w:val="00E93207"/>
    <w:rsid w:val="00EA157C"/>
    <w:rsid w:val="00EA16A9"/>
    <w:rsid w:val="00EA3624"/>
    <w:rsid w:val="00EA4B7C"/>
    <w:rsid w:val="00EA6387"/>
    <w:rsid w:val="00EA7827"/>
    <w:rsid w:val="00EB33E3"/>
    <w:rsid w:val="00EC04D9"/>
    <w:rsid w:val="00EC4B93"/>
    <w:rsid w:val="00ED031E"/>
    <w:rsid w:val="00ED657E"/>
    <w:rsid w:val="00EE6180"/>
    <w:rsid w:val="00EF0088"/>
    <w:rsid w:val="00EF6064"/>
    <w:rsid w:val="00F01AC5"/>
    <w:rsid w:val="00F03D05"/>
    <w:rsid w:val="00F05295"/>
    <w:rsid w:val="00F10E8F"/>
    <w:rsid w:val="00F213DB"/>
    <w:rsid w:val="00F27841"/>
    <w:rsid w:val="00F31813"/>
    <w:rsid w:val="00F32244"/>
    <w:rsid w:val="00F43298"/>
    <w:rsid w:val="00F61E17"/>
    <w:rsid w:val="00F63653"/>
    <w:rsid w:val="00F65CEB"/>
    <w:rsid w:val="00F66F64"/>
    <w:rsid w:val="00F74CC3"/>
    <w:rsid w:val="00F7508F"/>
    <w:rsid w:val="00F76E63"/>
    <w:rsid w:val="00F7717B"/>
    <w:rsid w:val="00F82262"/>
    <w:rsid w:val="00F83187"/>
    <w:rsid w:val="00F84BD5"/>
    <w:rsid w:val="00F9197D"/>
    <w:rsid w:val="00F9213F"/>
    <w:rsid w:val="00F94835"/>
    <w:rsid w:val="00F97493"/>
    <w:rsid w:val="00FA42CE"/>
    <w:rsid w:val="00FA6B17"/>
    <w:rsid w:val="00FA769E"/>
    <w:rsid w:val="00FC0B64"/>
    <w:rsid w:val="00FC4771"/>
    <w:rsid w:val="00FC6634"/>
    <w:rsid w:val="00FD2707"/>
    <w:rsid w:val="00FD2F6D"/>
    <w:rsid w:val="00FD2FDA"/>
    <w:rsid w:val="00FD3DF3"/>
    <w:rsid w:val="00FD5569"/>
    <w:rsid w:val="00FD6CA3"/>
    <w:rsid w:val="00FE00C8"/>
    <w:rsid w:val="00FF282C"/>
    <w:rsid w:val="00FF4665"/>
    <w:rsid w:val="00FF4B91"/>
    <w:rsid w:val="00FF74E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0AE"/>
    <w:rPr>
      <w:sz w:val="24"/>
      <w:szCs w:val="24"/>
    </w:rPr>
  </w:style>
  <w:style w:type="paragraph" w:styleId="1">
    <w:name w:val="heading 1"/>
    <w:basedOn w:val="a"/>
    <w:next w:val="a"/>
    <w:link w:val="10"/>
    <w:uiPriority w:val="99"/>
    <w:qFormat/>
    <w:rsid w:val="00D43E43"/>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locked/>
    <w:rsid w:val="00A51996"/>
    <w:pPr>
      <w:keepNext/>
      <w:spacing w:before="240" w:after="60"/>
      <w:outlineLvl w:val="1"/>
    </w:pPr>
    <w:rPr>
      <w:rFonts w:ascii="Cambria" w:hAnsi="Cambria"/>
      <w:b/>
      <w:bCs/>
      <w:i/>
      <w:iCs/>
      <w:sz w:val="28"/>
      <w:szCs w:val="28"/>
    </w:rPr>
  </w:style>
  <w:style w:type="paragraph" w:styleId="8">
    <w:name w:val="heading 8"/>
    <w:basedOn w:val="a"/>
    <w:next w:val="a"/>
    <w:link w:val="80"/>
    <w:uiPriority w:val="99"/>
    <w:qFormat/>
    <w:rsid w:val="00CF1869"/>
    <w:pPr>
      <w:spacing w:before="240" w:after="60"/>
      <w:outlineLvl w:val="7"/>
    </w:pPr>
    <w:rPr>
      <w:rFonts w:ascii="Calibri" w:hAnsi="Calibri" w:cs="Calibri"/>
      <w:i/>
      <w:iCs/>
    </w:rPr>
  </w:style>
  <w:style w:type="paragraph" w:styleId="9">
    <w:name w:val="heading 9"/>
    <w:basedOn w:val="a"/>
    <w:next w:val="a"/>
    <w:link w:val="90"/>
    <w:uiPriority w:val="99"/>
    <w:qFormat/>
    <w:rsid w:val="00CF1869"/>
    <w:pPr>
      <w:spacing w:before="240" w:after="60"/>
      <w:outlineLvl w:val="8"/>
    </w:pPr>
    <w:rPr>
      <w:rFonts w:ascii="Cambria" w:hAnsi="Cambria" w:cs="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locked/>
    <w:rsid w:val="00CF1869"/>
    <w:rPr>
      <w:rFonts w:ascii="Calibri" w:hAnsi="Calibri" w:cs="Calibri"/>
      <w:i/>
      <w:iCs/>
      <w:sz w:val="24"/>
      <w:szCs w:val="24"/>
    </w:rPr>
  </w:style>
  <w:style w:type="character" w:customStyle="1" w:styleId="90">
    <w:name w:val="Заголовок 9 Знак"/>
    <w:basedOn w:val="a0"/>
    <w:link w:val="9"/>
    <w:uiPriority w:val="99"/>
    <w:semiHidden/>
    <w:locked/>
    <w:rsid w:val="00CF1869"/>
    <w:rPr>
      <w:rFonts w:ascii="Cambria" w:hAnsi="Cambria" w:cs="Cambria"/>
      <w:sz w:val="22"/>
      <w:szCs w:val="22"/>
    </w:rPr>
  </w:style>
  <w:style w:type="paragraph" w:styleId="a3">
    <w:name w:val="Title"/>
    <w:basedOn w:val="a"/>
    <w:link w:val="a4"/>
    <w:uiPriority w:val="99"/>
    <w:qFormat/>
    <w:rsid w:val="001820AE"/>
    <w:pPr>
      <w:overflowPunct w:val="0"/>
      <w:autoSpaceDE w:val="0"/>
      <w:autoSpaceDN w:val="0"/>
      <w:adjustRightInd w:val="0"/>
      <w:jc w:val="center"/>
    </w:pPr>
  </w:style>
  <w:style w:type="character" w:customStyle="1" w:styleId="10">
    <w:name w:val="Заголовок 1 Знак"/>
    <w:basedOn w:val="a0"/>
    <w:link w:val="1"/>
    <w:uiPriority w:val="99"/>
    <w:locked/>
    <w:rsid w:val="00D43E43"/>
    <w:rPr>
      <w:rFonts w:ascii="Arial" w:hAnsi="Arial" w:cs="Arial"/>
      <w:b/>
      <w:bCs/>
      <w:kern w:val="32"/>
      <w:sz w:val="32"/>
      <w:szCs w:val="32"/>
    </w:rPr>
  </w:style>
  <w:style w:type="paragraph" w:styleId="a5">
    <w:name w:val="Body Text"/>
    <w:basedOn w:val="a"/>
    <w:link w:val="a6"/>
    <w:uiPriority w:val="99"/>
    <w:rsid w:val="001820AE"/>
    <w:pPr>
      <w:overflowPunct w:val="0"/>
      <w:autoSpaceDE w:val="0"/>
      <w:autoSpaceDN w:val="0"/>
      <w:adjustRightInd w:val="0"/>
      <w:jc w:val="both"/>
    </w:pPr>
  </w:style>
  <w:style w:type="character" w:customStyle="1" w:styleId="a4">
    <w:name w:val="Название Знак"/>
    <w:basedOn w:val="a0"/>
    <w:link w:val="a3"/>
    <w:uiPriority w:val="99"/>
    <w:locked/>
    <w:rsid w:val="00C170A2"/>
    <w:rPr>
      <w:rFonts w:ascii="Cambria" w:hAnsi="Cambria" w:cs="Cambria"/>
      <w:b/>
      <w:bCs/>
      <w:kern w:val="28"/>
      <w:sz w:val="32"/>
      <w:szCs w:val="32"/>
    </w:rPr>
  </w:style>
  <w:style w:type="paragraph" w:styleId="a7">
    <w:name w:val="Subtitle"/>
    <w:basedOn w:val="a"/>
    <w:link w:val="a8"/>
    <w:uiPriority w:val="99"/>
    <w:qFormat/>
    <w:rsid w:val="001820AE"/>
    <w:pPr>
      <w:overflowPunct w:val="0"/>
      <w:autoSpaceDE w:val="0"/>
      <w:autoSpaceDN w:val="0"/>
      <w:adjustRightInd w:val="0"/>
      <w:jc w:val="center"/>
    </w:pPr>
  </w:style>
  <w:style w:type="character" w:customStyle="1" w:styleId="a6">
    <w:name w:val="Основной текст Знак"/>
    <w:basedOn w:val="a0"/>
    <w:link w:val="a5"/>
    <w:uiPriority w:val="99"/>
    <w:semiHidden/>
    <w:locked/>
    <w:rsid w:val="00C170A2"/>
    <w:rPr>
      <w:rFonts w:cs="Times New Roman"/>
      <w:sz w:val="24"/>
      <w:szCs w:val="24"/>
    </w:rPr>
  </w:style>
  <w:style w:type="table" w:styleId="a9">
    <w:name w:val="Table Grid"/>
    <w:basedOn w:val="a1"/>
    <w:uiPriority w:val="99"/>
    <w:rsid w:val="001820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Подзаголовок Знак"/>
    <w:basedOn w:val="a0"/>
    <w:link w:val="a7"/>
    <w:uiPriority w:val="99"/>
    <w:locked/>
    <w:rsid w:val="00C170A2"/>
    <w:rPr>
      <w:rFonts w:ascii="Cambria" w:hAnsi="Cambria" w:cs="Cambria"/>
      <w:sz w:val="24"/>
      <w:szCs w:val="24"/>
    </w:rPr>
  </w:style>
  <w:style w:type="paragraph" w:customStyle="1" w:styleId="11">
    <w:name w:val="Знак1"/>
    <w:basedOn w:val="a"/>
    <w:uiPriority w:val="99"/>
    <w:rsid w:val="00C743C9"/>
    <w:pPr>
      <w:spacing w:after="160" w:line="240" w:lineRule="exact"/>
    </w:pPr>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uiPriority w:val="99"/>
    <w:rsid w:val="004A3DEA"/>
    <w:pPr>
      <w:spacing w:after="160" w:line="240" w:lineRule="exact"/>
    </w:pPr>
    <w:rPr>
      <w:rFonts w:ascii="Verdana" w:hAnsi="Verdana" w:cs="Verdana"/>
      <w:sz w:val="20"/>
      <w:szCs w:val="20"/>
      <w:lang w:val="en-US" w:eastAsia="en-US"/>
    </w:rPr>
  </w:style>
  <w:style w:type="paragraph" w:styleId="aa">
    <w:name w:val="Balloon Text"/>
    <w:basedOn w:val="a"/>
    <w:link w:val="ab"/>
    <w:uiPriority w:val="99"/>
    <w:semiHidden/>
    <w:rsid w:val="000915D3"/>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AD79BD"/>
    <w:pPr>
      <w:spacing w:before="100" w:beforeAutospacing="1" w:after="100" w:afterAutospacing="1"/>
    </w:pPr>
    <w:rPr>
      <w:rFonts w:ascii="Tahoma" w:hAnsi="Tahoma" w:cs="Tahoma"/>
      <w:sz w:val="20"/>
      <w:szCs w:val="20"/>
      <w:lang w:val="en-US" w:eastAsia="en-US"/>
    </w:rPr>
  </w:style>
  <w:style w:type="character" w:customStyle="1" w:styleId="ab">
    <w:name w:val="Текст выноски Знак"/>
    <w:basedOn w:val="a0"/>
    <w:link w:val="aa"/>
    <w:uiPriority w:val="99"/>
    <w:semiHidden/>
    <w:locked/>
    <w:rsid w:val="00C170A2"/>
    <w:rPr>
      <w:rFonts w:cs="Times New Roman"/>
      <w:sz w:val="2"/>
      <w:szCs w:val="2"/>
    </w:rPr>
  </w:style>
  <w:style w:type="paragraph" w:customStyle="1" w:styleId="Iauiue">
    <w:name w:val="Iau?iue"/>
    <w:uiPriority w:val="99"/>
    <w:rsid w:val="004B17A0"/>
  </w:style>
  <w:style w:type="paragraph" w:styleId="ac">
    <w:name w:val="List Paragraph"/>
    <w:basedOn w:val="a"/>
    <w:uiPriority w:val="99"/>
    <w:qFormat/>
    <w:rsid w:val="00EA157C"/>
    <w:pPr>
      <w:ind w:left="720"/>
    </w:pPr>
  </w:style>
  <w:style w:type="paragraph" w:styleId="ad">
    <w:name w:val="Body Text Indent"/>
    <w:basedOn w:val="a"/>
    <w:link w:val="ae"/>
    <w:uiPriority w:val="99"/>
    <w:rsid w:val="00D43E43"/>
    <w:pPr>
      <w:spacing w:after="120"/>
      <w:ind w:left="283"/>
    </w:pPr>
  </w:style>
  <w:style w:type="paragraph" w:customStyle="1" w:styleId="ConsPlusNormal">
    <w:name w:val="ConsPlusNormal"/>
    <w:uiPriority w:val="99"/>
    <w:rsid w:val="00D43E43"/>
    <w:pPr>
      <w:widowControl w:val="0"/>
      <w:suppressAutoHyphens/>
      <w:autoSpaceDE w:val="0"/>
      <w:ind w:firstLine="720"/>
    </w:pPr>
    <w:rPr>
      <w:rFonts w:ascii="Arial" w:hAnsi="Arial" w:cs="Arial"/>
      <w:sz w:val="16"/>
      <w:szCs w:val="16"/>
      <w:lang w:eastAsia="ar-SA"/>
    </w:rPr>
  </w:style>
  <w:style w:type="character" w:customStyle="1" w:styleId="ae">
    <w:name w:val="Основной текст с отступом Знак"/>
    <w:basedOn w:val="a0"/>
    <w:link w:val="ad"/>
    <w:uiPriority w:val="99"/>
    <w:locked/>
    <w:rsid w:val="00D43E43"/>
    <w:rPr>
      <w:rFonts w:cs="Times New Roman"/>
      <w:sz w:val="24"/>
      <w:szCs w:val="24"/>
    </w:rPr>
  </w:style>
  <w:style w:type="paragraph" w:styleId="af">
    <w:name w:val="Normal (Web)"/>
    <w:basedOn w:val="a"/>
    <w:uiPriority w:val="99"/>
    <w:rsid w:val="00D43E43"/>
    <w:pPr>
      <w:suppressAutoHyphens/>
      <w:spacing w:before="75" w:after="75"/>
    </w:pPr>
    <w:rPr>
      <w:rFonts w:ascii="Arial" w:hAnsi="Arial" w:cs="Arial"/>
      <w:color w:val="000000"/>
      <w:sz w:val="20"/>
      <w:szCs w:val="20"/>
      <w:lang w:eastAsia="ar-SA"/>
    </w:rPr>
  </w:style>
  <w:style w:type="character" w:styleId="af0">
    <w:name w:val="Hyperlink"/>
    <w:basedOn w:val="a0"/>
    <w:uiPriority w:val="99"/>
    <w:rsid w:val="00D43E43"/>
    <w:rPr>
      <w:rFonts w:cs="Times New Roman"/>
      <w:color w:val="0000FF"/>
      <w:u w:val="single"/>
    </w:rPr>
  </w:style>
  <w:style w:type="paragraph" w:customStyle="1" w:styleId="subheader">
    <w:name w:val="subheader"/>
    <w:basedOn w:val="a"/>
    <w:uiPriority w:val="99"/>
    <w:rsid w:val="00D43E43"/>
    <w:pPr>
      <w:suppressAutoHyphens/>
      <w:spacing w:before="150" w:after="75"/>
    </w:pPr>
    <w:rPr>
      <w:rFonts w:ascii="Arial" w:hAnsi="Arial" w:cs="Arial"/>
      <w:b/>
      <w:bCs/>
      <w:color w:val="000000"/>
      <w:sz w:val="18"/>
      <w:szCs w:val="18"/>
      <w:lang w:eastAsia="ar-SA"/>
    </w:rPr>
  </w:style>
  <w:style w:type="paragraph" w:styleId="21">
    <w:name w:val="Body Text 2"/>
    <w:basedOn w:val="a"/>
    <w:link w:val="22"/>
    <w:uiPriority w:val="99"/>
    <w:rsid w:val="00D43E43"/>
    <w:pPr>
      <w:spacing w:after="120" w:line="480" w:lineRule="auto"/>
    </w:pPr>
    <w:rPr>
      <w:sz w:val="28"/>
      <w:szCs w:val="28"/>
    </w:rPr>
  </w:style>
  <w:style w:type="paragraph" w:customStyle="1" w:styleId="consplusnormal0">
    <w:name w:val="consplusnormal"/>
    <w:basedOn w:val="a"/>
    <w:uiPriority w:val="99"/>
    <w:rsid w:val="00C75FC6"/>
    <w:pPr>
      <w:spacing w:before="100" w:beforeAutospacing="1" w:after="100" w:afterAutospacing="1"/>
    </w:pPr>
  </w:style>
  <w:style w:type="character" w:customStyle="1" w:styleId="22">
    <w:name w:val="Основной текст 2 Знак"/>
    <w:basedOn w:val="a0"/>
    <w:link w:val="21"/>
    <w:uiPriority w:val="99"/>
    <w:locked/>
    <w:rsid w:val="00D43E43"/>
    <w:rPr>
      <w:rFonts w:cs="Times New Roman"/>
      <w:sz w:val="28"/>
      <w:szCs w:val="28"/>
    </w:rPr>
  </w:style>
  <w:style w:type="paragraph" w:customStyle="1" w:styleId="ConsPlusNonformat">
    <w:name w:val="ConsPlusNonformat"/>
    <w:uiPriority w:val="99"/>
    <w:rsid w:val="001E50D8"/>
    <w:pPr>
      <w:autoSpaceDE w:val="0"/>
      <w:autoSpaceDN w:val="0"/>
      <w:adjustRightInd w:val="0"/>
    </w:pPr>
    <w:rPr>
      <w:rFonts w:ascii="Courier New" w:hAnsi="Courier New" w:cs="Courier New"/>
      <w:lang w:eastAsia="en-US"/>
    </w:rPr>
  </w:style>
  <w:style w:type="paragraph" w:styleId="af1">
    <w:name w:val="footer"/>
    <w:basedOn w:val="a"/>
    <w:link w:val="af2"/>
    <w:uiPriority w:val="99"/>
    <w:rsid w:val="003806D9"/>
    <w:pPr>
      <w:tabs>
        <w:tab w:val="center" w:pos="4677"/>
        <w:tab w:val="right" w:pos="9355"/>
      </w:tabs>
    </w:pPr>
  </w:style>
  <w:style w:type="character" w:styleId="af3">
    <w:name w:val="page number"/>
    <w:basedOn w:val="a0"/>
    <w:uiPriority w:val="99"/>
    <w:rsid w:val="003806D9"/>
    <w:rPr>
      <w:rFonts w:cs="Times New Roman"/>
    </w:rPr>
  </w:style>
  <w:style w:type="character" w:customStyle="1" w:styleId="af2">
    <w:name w:val="Нижний колонтитул Знак"/>
    <w:basedOn w:val="a0"/>
    <w:link w:val="af1"/>
    <w:uiPriority w:val="99"/>
    <w:semiHidden/>
    <w:locked/>
    <w:rsid w:val="002F21DE"/>
    <w:rPr>
      <w:rFonts w:cs="Times New Roman"/>
      <w:sz w:val="24"/>
      <w:szCs w:val="24"/>
    </w:rPr>
  </w:style>
  <w:style w:type="character" w:customStyle="1" w:styleId="20">
    <w:name w:val="Заголовок 2 Знак"/>
    <w:basedOn w:val="a0"/>
    <w:link w:val="2"/>
    <w:semiHidden/>
    <w:rsid w:val="00A51996"/>
    <w:rPr>
      <w:rFonts w:ascii="Cambria" w:eastAsia="Times New Roman" w:hAnsi="Cambria" w:cs="Times New Roman"/>
      <w:b/>
      <w:bCs/>
      <w:i/>
      <w:iCs/>
      <w:sz w:val="28"/>
      <w:szCs w:val="28"/>
    </w:rPr>
  </w:style>
</w:styles>
</file>

<file path=word/webSettings.xml><?xml version="1.0" encoding="utf-8"?>
<w:webSettings xmlns:r="http://schemas.openxmlformats.org/officeDocument/2006/relationships" xmlns:w="http://schemas.openxmlformats.org/wordprocessingml/2006/main">
  <w:divs>
    <w:div w:id="141116942">
      <w:bodyDiv w:val="1"/>
      <w:marLeft w:val="0"/>
      <w:marRight w:val="0"/>
      <w:marTop w:val="0"/>
      <w:marBottom w:val="0"/>
      <w:divBdr>
        <w:top w:val="none" w:sz="0" w:space="0" w:color="auto"/>
        <w:left w:val="none" w:sz="0" w:space="0" w:color="auto"/>
        <w:bottom w:val="none" w:sz="0" w:space="0" w:color="auto"/>
        <w:right w:val="none" w:sz="0" w:space="0" w:color="auto"/>
      </w:divBdr>
    </w:div>
    <w:div w:id="172887831">
      <w:marLeft w:val="0"/>
      <w:marRight w:val="0"/>
      <w:marTop w:val="0"/>
      <w:marBottom w:val="0"/>
      <w:divBdr>
        <w:top w:val="none" w:sz="0" w:space="0" w:color="auto"/>
        <w:left w:val="none" w:sz="0" w:space="0" w:color="auto"/>
        <w:bottom w:val="none" w:sz="0" w:space="0" w:color="auto"/>
        <w:right w:val="none" w:sz="0" w:space="0" w:color="auto"/>
      </w:divBdr>
    </w:div>
    <w:div w:id="172887832">
      <w:marLeft w:val="0"/>
      <w:marRight w:val="0"/>
      <w:marTop w:val="0"/>
      <w:marBottom w:val="0"/>
      <w:divBdr>
        <w:top w:val="none" w:sz="0" w:space="0" w:color="auto"/>
        <w:left w:val="none" w:sz="0" w:space="0" w:color="auto"/>
        <w:bottom w:val="none" w:sz="0" w:space="0" w:color="auto"/>
        <w:right w:val="none" w:sz="0" w:space="0" w:color="auto"/>
      </w:divBdr>
    </w:div>
    <w:div w:id="19880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39712C4F7B1827180E56A23CA71A424A9085E40AEE2173973EC631EAB01319C6FEFE095222216FuDU1M" TargetMode="External"/><Relationship Id="rId13" Type="http://schemas.openxmlformats.org/officeDocument/2006/relationships/hyperlink" Target="consultantplus://offline/ref=89434608263B35A1D307ACE0739CDACBE3E525DAC63DE3D28303189B8F783D6D05D49B1956E4F45FvBU7M" TargetMode="External"/><Relationship Id="rId3" Type="http://schemas.openxmlformats.org/officeDocument/2006/relationships/settings" Target="settings.xml"/><Relationship Id="rId7" Type="http://schemas.openxmlformats.org/officeDocument/2006/relationships/hyperlink" Target="consultantplus://offline/ref=7C39712C4F7B1827180E56A23CA71A42499C8AE402BC7671C66BC8u3U4M" TargetMode="External"/><Relationship Id="rId12" Type="http://schemas.openxmlformats.org/officeDocument/2006/relationships/hyperlink" Target="mailto:sp34357@donpac.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39712C4F7B1827180E48AF2ACB45484C9FD3EC00ED2B2CC9619D6CBDB9194Eu8U1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7C39712C4F7B1827180E56A23CA71A424A9084E60DED2173973EC631EAuBU0M" TargetMode="External"/><Relationship Id="rId4" Type="http://schemas.openxmlformats.org/officeDocument/2006/relationships/webSettings" Target="webSettings.xml"/><Relationship Id="rId9" Type="http://schemas.openxmlformats.org/officeDocument/2006/relationships/hyperlink" Target="consultantplus://offline/ref=7C39712C4F7B1827180E56A23CA71A424A908AE30FEA2173973EC631EAuBU0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1</Pages>
  <Words>9498</Words>
  <Characters>54140</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Microsoft</Company>
  <LinksUpToDate>false</LinksUpToDate>
  <CharactersWithSpaces>63511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Admin_Slk</dc:creator>
  <cp:keywords/>
  <dc:description/>
  <cp:lastModifiedBy>Админ</cp:lastModifiedBy>
  <cp:revision>8</cp:revision>
  <cp:lastPrinted>2016-02-21T10:57:00Z</cp:lastPrinted>
  <dcterms:created xsi:type="dcterms:W3CDTF">2016-02-16T15:05:00Z</dcterms:created>
  <dcterms:modified xsi:type="dcterms:W3CDTF">2016-02-28T12:43:00Z</dcterms:modified>
</cp:coreProperties>
</file>