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FE" w:rsidRPr="006F16DA" w:rsidRDefault="00BE16FE" w:rsidP="00BE16FE">
      <w:pPr>
        <w:jc w:val="center"/>
        <w:rPr>
          <w:color w:val="000000"/>
        </w:rPr>
      </w:pPr>
      <w:r w:rsidRPr="006F16DA">
        <w:rPr>
          <w:color w:val="000000"/>
        </w:rPr>
        <w:t>Российская Федерация</w:t>
      </w:r>
    </w:p>
    <w:p w:rsidR="00BE16FE" w:rsidRPr="006F16DA" w:rsidRDefault="00BE16FE" w:rsidP="00BE16FE">
      <w:pPr>
        <w:jc w:val="center"/>
        <w:rPr>
          <w:color w:val="000000"/>
        </w:rPr>
      </w:pPr>
      <w:r w:rsidRPr="006F16DA">
        <w:rPr>
          <w:color w:val="000000"/>
        </w:rPr>
        <w:t>Ростовская область Сальский район</w:t>
      </w:r>
    </w:p>
    <w:p w:rsidR="00B66F64" w:rsidRPr="006F16DA" w:rsidRDefault="00B66F64" w:rsidP="00BE16FE">
      <w:pPr>
        <w:jc w:val="center"/>
        <w:rPr>
          <w:b/>
          <w:color w:val="000000"/>
        </w:rPr>
      </w:pPr>
      <w:r w:rsidRPr="006F16DA">
        <w:rPr>
          <w:b/>
          <w:color w:val="000000"/>
        </w:rPr>
        <w:t xml:space="preserve">СОБРАНИЕ ДЕПУТАТОВ </w:t>
      </w:r>
    </w:p>
    <w:p w:rsidR="00BE16FE" w:rsidRPr="006F16DA" w:rsidRDefault="00B66F64" w:rsidP="00BE16FE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</w:rPr>
      </w:pPr>
      <w:r w:rsidRPr="006F16DA">
        <w:rPr>
          <w:b/>
          <w:color w:val="000000"/>
        </w:rPr>
        <w:t>ГИГАНТОВСКОГО СЕЛЬСКОГО ПОСЕЛЕНИЯ</w:t>
      </w:r>
    </w:p>
    <w:p w:rsidR="00B66F64" w:rsidRPr="00CE1C1D" w:rsidRDefault="00B66F64" w:rsidP="00BE16FE">
      <w:pPr>
        <w:jc w:val="center"/>
        <w:rPr>
          <w:color w:val="000000"/>
        </w:rPr>
      </w:pPr>
    </w:p>
    <w:p w:rsidR="00B66F64" w:rsidRPr="006F16DA" w:rsidRDefault="00CE1C1D" w:rsidP="00BE16FE">
      <w:pPr>
        <w:jc w:val="center"/>
        <w:rPr>
          <w:b/>
          <w:color w:val="000000"/>
          <w:sz w:val="32"/>
          <w:szCs w:val="32"/>
        </w:rPr>
      </w:pPr>
      <w:r w:rsidRPr="006F16DA">
        <w:rPr>
          <w:b/>
          <w:color w:val="000000"/>
          <w:sz w:val="32"/>
          <w:szCs w:val="32"/>
        </w:rPr>
        <w:t>РЕШЕНИЕ</w:t>
      </w:r>
    </w:p>
    <w:p w:rsidR="00CE1C1D" w:rsidRPr="00CE1C1D" w:rsidRDefault="00CE1C1D" w:rsidP="00BE16FE">
      <w:pPr>
        <w:jc w:val="center"/>
        <w:rPr>
          <w:color w:val="000000"/>
          <w:sz w:val="36"/>
          <w:szCs w:val="3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66F64" w:rsidRPr="006F16DA" w:rsidTr="006F16DA">
        <w:tc>
          <w:tcPr>
            <w:tcW w:w="4785" w:type="dxa"/>
          </w:tcPr>
          <w:p w:rsidR="00B66F64" w:rsidRPr="006F16DA" w:rsidRDefault="00B66F64" w:rsidP="006F16DA">
            <w:pPr>
              <w:jc w:val="both"/>
              <w:rPr>
                <w:color w:val="000000"/>
                <w:spacing w:val="-20"/>
              </w:rPr>
            </w:pPr>
            <w:proofErr w:type="gramStart"/>
            <w:r w:rsidRPr="006F16DA">
              <w:rPr>
                <w:color w:val="000000"/>
                <w:spacing w:val="-20"/>
              </w:rPr>
              <w:t xml:space="preserve">О внесении изменения в </w:t>
            </w:r>
            <w:r w:rsidR="006F16DA" w:rsidRPr="006F16DA">
              <w:rPr>
                <w:color w:val="000000"/>
                <w:spacing w:val="-20"/>
              </w:rPr>
              <w:t>решение Собрания д</w:t>
            </w:r>
            <w:r w:rsidRPr="006F16DA">
              <w:rPr>
                <w:color w:val="000000"/>
                <w:spacing w:val="-20"/>
              </w:rPr>
              <w:t>епутатов Гигантовского сельского поселения от 28.04.2009 №22 «Об утверждении положения «Об оплате труда работников, осуществляющих техническое обеспечение деятельности органов местного самоуправления и обслуживающего персонала органов местного самоуправления Гигантовского сельского поселения Сальского района»</w:t>
            </w:r>
            <w:proofErr w:type="gramEnd"/>
          </w:p>
          <w:p w:rsidR="00B66F64" w:rsidRPr="006F16DA" w:rsidRDefault="00B66F64" w:rsidP="006F16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786" w:type="dxa"/>
          </w:tcPr>
          <w:p w:rsidR="00B66F64" w:rsidRPr="006F16DA" w:rsidRDefault="00B66F64" w:rsidP="006F16DA">
            <w:pPr>
              <w:jc w:val="center"/>
              <w:rPr>
                <w:b/>
                <w:color w:val="000000"/>
              </w:rPr>
            </w:pPr>
          </w:p>
        </w:tc>
      </w:tr>
    </w:tbl>
    <w:p w:rsidR="00BE16FE" w:rsidRPr="006F16DA" w:rsidRDefault="00BE16FE" w:rsidP="00BE16FE">
      <w:pPr>
        <w:jc w:val="center"/>
        <w:rPr>
          <w:b/>
          <w:color w:val="000000"/>
        </w:rPr>
      </w:pPr>
    </w:p>
    <w:p w:rsidR="00BE16FE" w:rsidRPr="006F16DA" w:rsidRDefault="00BE16FE" w:rsidP="00BE16FE">
      <w:pPr>
        <w:jc w:val="center"/>
        <w:rPr>
          <w:b/>
          <w:color w:val="000000"/>
        </w:rPr>
      </w:pPr>
    </w:p>
    <w:p w:rsidR="00BE16FE" w:rsidRPr="006F16DA" w:rsidRDefault="00B66F64" w:rsidP="00B66F64">
      <w:pPr>
        <w:rPr>
          <w:color w:val="000000"/>
        </w:rPr>
      </w:pPr>
      <w:r w:rsidRPr="006F16DA">
        <w:rPr>
          <w:color w:val="000000"/>
        </w:rPr>
        <w:t xml:space="preserve">Принято </w:t>
      </w:r>
    </w:p>
    <w:p w:rsidR="00B66F64" w:rsidRPr="006F16DA" w:rsidRDefault="00B66F64" w:rsidP="00B66F64">
      <w:pPr>
        <w:rPr>
          <w:color w:val="000000"/>
        </w:rPr>
      </w:pPr>
      <w:r w:rsidRPr="006F16DA">
        <w:rPr>
          <w:color w:val="000000"/>
        </w:rPr>
        <w:t>Собранием депутатов Гигантовского</w:t>
      </w:r>
    </w:p>
    <w:p w:rsidR="00B66F64" w:rsidRPr="006F16DA" w:rsidRDefault="00B66F64" w:rsidP="00B66F64">
      <w:pPr>
        <w:rPr>
          <w:color w:val="000000"/>
        </w:rPr>
      </w:pPr>
      <w:r w:rsidRPr="006F16DA">
        <w:rPr>
          <w:color w:val="000000"/>
        </w:rPr>
        <w:t xml:space="preserve"> сельского поселения                                                              </w:t>
      </w:r>
      <w:r w:rsidR="003D431E">
        <w:rPr>
          <w:color w:val="000000"/>
        </w:rPr>
        <w:t xml:space="preserve">                         </w:t>
      </w:r>
      <w:r w:rsidRPr="006F16DA">
        <w:rPr>
          <w:color w:val="000000"/>
        </w:rPr>
        <w:t xml:space="preserve"> </w:t>
      </w:r>
      <w:r w:rsidR="003D431E">
        <w:rPr>
          <w:color w:val="000000"/>
        </w:rPr>
        <w:t>19 декабря 2018 г.</w:t>
      </w:r>
    </w:p>
    <w:p w:rsidR="004D79E6" w:rsidRPr="006F16DA" w:rsidRDefault="004D79E6" w:rsidP="00BE16FE">
      <w:pPr>
        <w:jc w:val="center"/>
        <w:rPr>
          <w:color w:val="000000"/>
        </w:rPr>
      </w:pPr>
    </w:p>
    <w:p w:rsidR="00BE16FE" w:rsidRPr="006F16DA" w:rsidRDefault="00BE16FE" w:rsidP="00BE16FE">
      <w:pPr>
        <w:jc w:val="center"/>
        <w:rPr>
          <w:color w:val="000000"/>
        </w:rPr>
      </w:pPr>
    </w:p>
    <w:p w:rsidR="004D79E6" w:rsidRPr="006F16DA" w:rsidRDefault="00BE16FE" w:rsidP="00AA0400">
      <w:pPr>
        <w:jc w:val="both"/>
        <w:rPr>
          <w:color w:val="000000"/>
        </w:rPr>
      </w:pPr>
      <w:r w:rsidRPr="006F16DA">
        <w:rPr>
          <w:color w:val="000000"/>
        </w:rPr>
        <w:tab/>
      </w:r>
      <w:proofErr w:type="gramStart"/>
      <w:r w:rsidRPr="006F16DA">
        <w:rPr>
          <w:color w:val="000000"/>
        </w:rPr>
        <w:t>В</w:t>
      </w:r>
      <w:r w:rsidR="00FB45F5" w:rsidRPr="006F16DA">
        <w:rPr>
          <w:color w:val="000000"/>
        </w:rPr>
        <w:t xml:space="preserve"> соответствии  со статьей 86 Бюджетного кодекса Р</w:t>
      </w:r>
      <w:r w:rsidR="004D79E6" w:rsidRPr="006F16DA">
        <w:rPr>
          <w:color w:val="000000"/>
        </w:rPr>
        <w:t>о</w:t>
      </w:r>
      <w:r w:rsidR="00FB45F5" w:rsidRPr="006F16DA">
        <w:rPr>
          <w:color w:val="000000"/>
        </w:rPr>
        <w:t xml:space="preserve">ссийской Федерации, статьей 53 Федерального Закона от 06.10.2003г. №131-ФЗ «Об общих принципах организации местного самоуправления в Российской Федерации», Областным Законом от 03.10.2008г. №92-ЗС «Об оплате труда работников, осуществляющих техническое </w:t>
      </w:r>
      <w:r w:rsidR="00BF70B7" w:rsidRPr="006F16DA">
        <w:rPr>
          <w:color w:val="000000"/>
        </w:rPr>
        <w:t xml:space="preserve">обеспечение деятельности государственных органов Ростовской области, и обслуживающего персонала государственных органов Ростовской области», руководствуясь Уставом муниципального образования </w:t>
      </w:r>
      <w:r w:rsidR="00FB45F5" w:rsidRPr="006F16DA">
        <w:rPr>
          <w:color w:val="000000"/>
        </w:rPr>
        <w:t xml:space="preserve"> </w:t>
      </w:r>
      <w:r w:rsidR="004D79E6" w:rsidRPr="006F16DA">
        <w:rPr>
          <w:color w:val="000000"/>
        </w:rPr>
        <w:t xml:space="preserve"> </w:t>
      </w:r>
      <w:r w:rsidR="00BF70B7" w:rsidRPr="006F16DA">
        <w:rPr>
          <w:color w:val="000000"/>
        </w:rPr>
        <w:t>«Гигантовское сельское поселение», Собрание депутатов</w:t>
      </w:r>
      <w:proofErr w:type="gramEnd"/>
      <w:r w:rsidR="00BF70B7" w:rsidRPr="006F16DA">
        <w:rPr>
          <w:color w:val="000000"/>
        </w:rPr>
        <w:t xml:space="preserve"> </w:t>
      </w:r>
      <w:proofErr w:type="spellStart"/>
      <w:r w:rsidR="00BF70B7" w:rsidRPr="006F16DA">
        <w:rPr>
          <w:color w:val="000000"/>
        </w:rPr>
        <w:t>Гигнатовского</w:t>
      </w:r>
      <w:proofErr w:type="spellEnd"/>
      <w:r w:rsidR="00BF70B7" w:rsidRPr="006F16DA">
        <w:rPr>
          <w:color w:val="000000"/>
        </w:rPr>
        <w:t xml:space="preserve"> сельского поселения </w:t>
      </w:r>
    </w:p>
    <w:p w:rsidR="00BF70B7" w:rsidRPr="006F16DA" w:rsidRDefault="00BF70B7" w:rsidP="00BE16FE">
      <w:pPr>
        <w:rPr>
          <w:color w:val="000000"/>
        </w:rPr>
      </w:pPr>
    </w:p>
    <w:p w:rsidR="004D79E6" w:rsidRPr="006F16DA" w:rsidRDefault="008A6B58" w:rsidP="004D79E6">
      <w:pPr>
        <w:jc w:val="center"/>
        <w:rPr>
          <w:b/>
          <w:color w:val="000000"/>
        </w:rPr>
      </w:pPr>
      <w:r>
        <w:rPr>
          <w:b/>
          <w:color w:val="000000"/>
        </w:rPr>
        <w:t>РЕШИЛО</w:t>
      </w:r>
      <w:r w:rsidR="00BF70B7" w:rsidRPr="006F16DA">
        <w:rPr>
          <w:b/>
          <w:color w:val="000000"/>
        </w:rPr>
        <w:t>:</w:t>
      </w:r>
    </w:p>
    <w:p w:rsidR="00BF70B7" w:rsidRPr="006F16DA" w:rsidRDefault="00BF70B7" w:rsidP="004D79E6">
      <w:pPr>
        <w:jc w:val="center"/>
        <w:rPr>
          <w:color w:val="000000"/>
        </w:rPr>
      </w:pPr>
    </w:p>
    <w:p w:rsidR="00BE16FE" w:rsidRPr="006F16DA" w:rsidRDefault="00BE16FE" w:rsidP="00BE16FE">
      <w:pPr>
        <w:ind w:left="2010"/>
        <w:rPr>
          <w:color w:val="000000"/>
        </w:rPr>
      </w:pPr>
    </w:p>
    <w:p w:rsidR="00CE1C1D" w:rsidRPr="006F16DA" w:rsidRDefault="00CE1C1D" w:rsidP="00CE1C1D">
      <w:pPr>
        <w:jc w:val="both"/>
        <w:rPr>
          <w:color w:val="000000"/>
          <w:spacing w:val="-20"/>
        </w:rPr>
      </w:pPr>
      <w:r w:rsidRPr="006F16DA">
        <w:rPr>
          <w:color w:val="000000"/>
          <w:shd w:val="clear" w:color="auto" w:fill="FFFFFF"/>
        </w:rPr>
        <w:tab/>
      </w:r>
      <w:proofErr w:type="gramStart"/>
      <w:r w:rsidRPr="006F16DA">
        <w:rPr>
          <w:color w:val="000000"/>
          <w:shd w:val="clear" w:color="auto" w:fill="FFFFFF"/>
        </w:rPr>
        <w:t xml:space="preserve">1.Внести в </w:t>
      </w:r>
      <w:r w:rsidR="007A3419">
        <w:rPr>
          <w:color w:val="000000"/>
          <w:shd w:val="clear" w:color="auto" w:fill="FFFFFF"/>
        </w:rPr>
        <w:t>решение</w:t>
      </w:r>
      <w:r w:rsidRPr="006F16DA">
        <w:rPr>
          <w:color w:val="000000"/>
          <w:shd w:val="clear" w:color="auto" w:fill="FFFFFF"/>
        </w:rPr>
        <w:t xml:space="preserve"> </w:t>
      </w:r>
      <w:r w:rsidR="006F16DA" w:rsidRPr="006F16DA">
        <w:rPr>
          <w:color w:val="000000"/>
          <w:spacing w:val="-20"/>
        </w:rPr>
        <w:t>Собрания д</w:t>
      </w:r>
      <w:r w:rsidRPr="006F16DA">
        <w:rPr>
          <w:color w:val="000000"/>
          <w:spacing w:val="-20"/>
        </w:rPr>
        <w:t>епутатов Гигантовского сельского поселения от 28.04.2009 №22 «Об утверждении положения «Об оплате труда работников, осуществляющих техническое обеспечение деятельности органов местного самоуправления и обслуживающего персонала органов местного самоуправления Гигантовского сельского поселения Сальского района», следующие изменения:</w:t>
      </w:r>
      <w:proofErr w:type="gramEnd"/>
    </w:p>
    <w:p w:rsidR="00DF6CE2" w:rsidRDefault="00CE1C1D" w:rsidP="00DF6CE2">
      <w:pPr>
        <w:ind w:firstLine="708"/>
        <w:jc w:val="both"/>
        <w:rPr>
          <w:color w:val="000000"/>
          <w:spacing w:val="-20"/>
        </w:rPr>
      </w:pPr>
      <w:r w:rsidRPr="006F16DA">
        <w:rPr>
          <w:color w:val="000000"/>
          <w:spacing w:val="-20"/>
        </w:rPr>
        <w:t>1.1</w:t>
      </w:r>
      <w:r w:rsidR="0025402B" w:rsidRPr="006F16DA">
        <w:rPr>
          <w:color w:val="000000"/>
          <w:spacing w:val="-20"/>
        </w:rPr>
        <w:t xml:space="preserve"> </w:t>
      </w:r>
      <w:r w:rsidR="007A3419">
        <w:rPr>
          <w:color w:val="000000"/>
          <w:spacing w:val="-20"/>
        </w:rPr>
        <w:t xml:space="preserve">в Приложении к Положению «Об оплате труда работников, осуществляющих техническое обеспечение деятельности органов местного самоуправления, и обслуживающего персонала органов местного </w:t>
      </w:r>
      <w:r w:rsidRPr="006F16DA">
        <w:rPr>
          <w:color w:val="000000"/>
          <w:spacing w:val="-20"/>
        </w:rPr>
        <w:t xml:space="preserve">Гигантовского сельского поселения </w:t>
      </w:r>
      <w:r w:rsidR="007A3419">
        <w:rPr>
          <w:color w:val="000000"/>
          <w:spacing w:val="-20"/>
        </w:rPr>
        <w:t>Сальского района»</w:t>
      </w:r>
      <w:r w:rsidR="00DF6CE2" w:rsidRPr="006F16DA">
        <w:rPr>
          <w:color w:val="000000"/>
          <w:spacing w:val="-20"/>
        </w:rPr>
        <w:t>:</w:t>
      </w:r>
    </w:p>
    <w:p w:rsidR="007A3419" w:rsidRPr="007A3419" w:rsidRDefault="007A3419" w:rsidP="007A3419">
      <w:pPr>
        <w:ind w:firstLine="708"/>
        <w:jc w:val="both"/>
        <w:rPr>
          <w:color w:val="000000"/>
          <w:spacing w:val="-20"/>
        </w:rPr>
      </w:pPr>
      <w:r>
        <w:t xml:space="preserve">1.1.1Пункт 5 изложить в следующей редакции: </w:t>
      </w:r>
    </w:p>
    <w:p w:rsidR="00CE1C1D" w:rsidRPr="00DF6CE2" w:rsidRDefault="00DF6CE2" w:rsidP="008A6B58">
      <w:pPr>
        <w:jc w:val="both"/>
        <w:rPr>
          <w:color w:val="000000"/>
          <w:spacing w:val="-20"/>
        </w:rPr>
      </w:pPr>
      <w:r w:rsidRPr="00DF6CE2">
        <w:t>«5. Материальная помощь сохраняется в полном объеме на период временной нетрудоспособности, очередных трудовых и учебных отпусков и нахождения в командировках»</w:t>
      </w:r>
    </w:p>
    <w:p w:rsidR="0025402B" w:rsidRPr="006F16DA" w:rsidRDefault="0025402B" w:rsidP="0025402B">
      <w:pPr>
        <w:ind w:firstLine="708"/>
        <w:jc w:val="both"/>
        <w:rPr>
          <w:color w:val="000000"/>
          <w:spacing w:val="-20"/>
        </w:rPr>
      </w:pPr>
      <w:r w:rsidRPr="006F16DA">
        <w:rPr>
          <w:color w:val="000000"/>
          <w:spacing w:val="-20"/>
        </w:rPr>
        <w:t>1.</w:t>
      </w:r>
      <w:r w:rsidR="007A3419">
        <w:rPr>
          <w:color w:val="000000"/>
          <w:spacing w:val="-20"/>
        </w:rPr>
        <w:t>1.</w:t>
      </w:r>
      <w:r w:rsidRPr="006F16DA">
        <w:rPr>
          <w:color w:val="000000"/>
          <w:spacing w:val="-20"/>
        </w:rPr>
        <w:t xml:space="preserve">2 Пункт 6 </w:t>
      </w:r>
      <w:r w:rsidR="007A3419">
        <w:t>изложить в следующей редакции:</w:t>
      </w:r>
    </w:p>
    <w:p w:rsidR="00571FC9" w:rsidRDefault="00DF6CE2" w:rsidP="008A6B58">
      <w:pPr>
        <w:jc w:val="both"/>
        <w:rPr>
          <w:b/>
          <w:color w:val="000000"/>
          <w:spacing w:val="-20"/>
        </w:rPr>
      </w:pPr>
      <w:r>
        <w:rPr>
          <w:color w:val="000000"/>
          <w:spacing w:val="-20"/>
        </w:rPr>
        <w:t>«6</w:t>
      </w:r>
      <w:r w:rsidR="0025402B" w:rsidRPr="006F16DA">
        <w:rPr>
          <w:color w:val="000000"/>
          <w:spacing w:val="-20"/>
        </w:rPr>
        <w:t>. Выплата  материальной помощи производится ежемесячно из расчета 16,6</w:t>
      </w:r>
      <w:r>
        <w:rPr>
          <w:color w:val="000000"/>
          <w:spacing w:val="-20"/>
        </w:rPr>
        <w:t xml:space="preserve">7 процентов должностного оклада, </w:t>
      </w:r>
      <w:r w:rsidRPr="00DF6CE2">
        <w:t>без издания распорядительного документа</w:t>
      </w:r>
      <w:r>
        <w:t>,</w:t>
      </w:r>
      <w:r w:rsidRPr="00DF6CE2">
        <w:t xml:space="preserve"> в дни выплаты заработной платы за текущий месяц</w:t>
      </w:r>
      <w:r w:rsidR="0025402B" w:rsidRPr="003D431E">
        <w:rPr>
          <w:b/>
          <w:color w:val="000000"/>
          <w:spacing w:val="-20"/>
        </w:rPr>
        <w:t>»</w:t>
      </w:r>
      <w:r w:rsidRPr="003D431E">
        <w:rPr>
          <w:b/>
          <w:color w:val="000000"/>
          <w:spacing w:val="-20"/>
        </w:rPr>
        <w:t xml:space="preserve">   </w:t>
      </w:r>
    </w:p>
    <w:p w:rsidR="003D431E" w:rsidRPr="006F16DA" w:rsidRDefault="003D431E" w:rsidP="0025402B">
      <w:pPr>
        <w:ind w:firstLine="708"/>
        <w:jc w:val="both"/>
        <w:rPr>
          <w:color w:val="000000"/>
          <w:spacing w:val="-20"/>
        </w:rPr>
      </w:pPr>
    </w:p>
    <w:p w:rsidR="00571FC9" w:rsidRPr="006F16DA" w:rsidRDefault="00571FC9" w:rsidP="00571FC9">
      <w:pPr>
        <w:ind w:firstLine="540"/>
      </w:pPr>
      <w:r w:rsidRPr="006F16DA">
        <w:lastRenderedPageBreak/>
        <w:t>2.Настоящее решение  обнародовать на официальном стенде и разместить в сети Интернет на официальном сайте  Администрации Гигантовского сельского поселения</w:t>
      </w:r>
      <w:r w:rsidR="008A6B58">
        <w:t>.</w:t>
      </w:r>
    </w:p>
    <w:p w:rsidR="0025402B" w:rsidRPr="006F16DA" w:rsidRDefault="00571FC9" w:rsidP="00571FC9">
      <w:pPr>
        <w:ind w:firstLine="540"/>
      </w:pPr>
      <w:r w:rsidRPr="006F16DA">
        <w:t>3.</w:t>
      </w:r>
      <w:r w:rsidR="0025402B" w:rsidRPr="006F16DA">
        <w:t xml:space="preserve">Настоящее решение  вступает в силу </w:t>
      </w:r>
      <w:r w:rsidRPr="006F16DA">
        <w:t xml:space="preserve">со дня его официального опубликования и распространяется на правоотношения, возникшие </w:t>
      </w:r>
      <w:r w:rsidR="0025402B" w:rsidRPr="006F16DA">
        <w:t>с 01.01.2019 г.</w:t>
      </w:r>
    </w:p>
    <w:p w:rsidR="0025402B" w:rsidRPr="006F16DA" w:rsidRDefault="00571FC9" w:rsidP="00571FC9">
      <w:pPr>
        <w:ind w:firstLine="540"/>
      </w:pPr>
      <w:r w:rsidRPr="006F16DA">
        <w:t>4.</w:t>
      </w:r>
      <w:proofErr w:type="gramStart"/>
      <w:r w:rsidR="0025402B" w:rsidRPr="006F16DA">
        <w:t>Контроль за</w:t>
      </w:r>
      <w:proofErr w:type="gramEnd"/>
      <w:r w:rsidR="0025402B" w:rsidRPr="006F16DA">
        <w:t xml:space="preserve"> исполнением  </w:t>
      </w:r>
      <w:r w:rsidRPr="006F16DA">
        <w:t xml:space="preserve">настоящего решения </w:t>
      </w:r>
      <w:r w:rsidR="0025402B" w:rsidRPr="006F16DA">
        <w:t xml:space="preserve"> возложить на начальника финансово-экономического отдела  Алексееву Е.В.</w:t>
      </w:r>
      <w:r w:rsidRPr="006F16DA">
        <w:t xml:space="preserve"> и постоянную комиссию по вопросам  местного самоуправления, социальной политике.</w:t>
      </w:r>
    </w:p>
    <w:p w:rsidR="0025402B" w:rsidRPr="006F16DA" w:rsidRDefault="0025402B" w:rsidP="0025402B"/>
    <w:p w:rsidR="0025402B" w:rsidRPr="006F16DA" w:rsidRDefault="0025402B" w:rsidP="00CE1C1D">
      <w:pPr>
        <w:ind w:firstLine="708"/>
        <w:jc w:val="both"/>
        <w:rPr>
          <w:color w:val="000000"/>
          <w:spacing w:val="-20"/>
        </w:rPr>
      </w:pPr>
    </w:p>
    <w:p w:rsidR="004D79E6" w:rsidRPr="006F16DA" w:rsidRDefault="004D79E6" w:rsidP="00BE16FE">
      <w:pPr>
        <w:tabs>
          <w:tab w:val="left" w:pos="2415"/>
        </w:tabs>
        <w:rPr>
          <w:color w:val="000000"/>
        </w:rPr>
      </w:pPr>
    </w:p>
    <w:p w:rsidR="004D79E6" w:rsidRPr="006F16DA" w:rsidRDefault="004D79E6" w:rsidP="00BE16FE">
      <w:pPr>
        <w:tabs>
          <w:tab w:val="left" w:pos="2415"/>
        </w:tabs>
        <w:rPr>
          <w:color w:val="000000"/>
        </w:rPr>
      </w:pPr>
    </w:p>
    <w:p w:rsidR="00571FC9" w:rsidRPr="006F16DA" w:rsidRDefault="00571FC9" w:rsidP="00BE16FE">
      <w:pPr>
        <w:tabs>
          <w:tab w:val="left" w:pos="2415"/>
        </w:tabs>
        <w:rPr>
          <w:color w:val="000000"/>
        </w:rPr>
      </w:pPr>
      <w:r w:rsidRPr="006F16DA">
        <w:rPr>
          <w:color w:val="000000"/>
        </w:rPr>
        <w:t>Предсе</w:t>
      </w:r>
      <w:r w:rsidR="006F16DA" w:rsidRPr="006F16DA">
        <w:rPr>
          <w:color w:val="000000"/>
        </w:rPr>
        <w:t>датель Собрания депута</w:t>
      </w:r>
      <w:r w:rsidRPr="006F16DA">
        <w:rPr>
          <w:color w:val="000000"/>
        </w:rPr>
        <w:t>тов-</w:t>
      </w:r>
    </w:p>
    <w:p w:rsidR="001110D2" w:rsidRPr="006F16DA" w:rsidRDefault="00571FC9" w:rsidP="00033D51">
      <w:pPr>
        <w:tabs>
          <w:tab w:val="left" w:pos="2415"/>
        </w:tabs>
        <w:rPr>
          <w:color w:val="000000"/>
        </w:rPr>
      </w:pPr>
      <w:r w:rsidRPr="006F16DA">
        <w:rPr>
          <w:color w:val="000000"/>
        </w:rPr>
        <w:t>г</w:t>
      </w:r>
      <w:r w:rsidR="00BE16FE" w:rsidRPr="006F16DA">
        <w:rPr>
          <w:color w:val="000000"/>
        </w:rPr>
        <w:t>лава Гигантовского</w:t>
      </w:r>
      <w:r w:rsidR="00033D51" w:rsidRPr="006F16DA">
        <w:rPr>
          <w:color w:val="000000"/>
        </w:rPr>
        <w:t xml:space="preserve"> </w:t>
      </w:r>
      <w:proofErr w:type="gramStart"/>
      <w:r w:rsidR="00BE16FE" w:rsidRPr="006F16DA">
        <w:rPr>
          <w:color w:val="000000"/>
        </w:rPr>
        <w:t>сельского</w:t>
      </w:r>
      <w:proofErr w:type="gramEnd"/>
    </w:p>
    <w:p w:rsidR="00BE16FE" w:rsidRPr="006F16DA" w:rsidRDefault="00BE16FE" w:rsidP="00033D51">
      <w:pPr>
        <w:tabs>
          <w:tab w:val="left" w:pos="2415"/>
        </w:tabs>
        <w:rPr>
          <w:color w:val="000000"/>
        </w:rPr>
      </w:pPr>
      <w:r w:rsidRPr="006F16DA">
        <w:rPr>
          <w:color w:val="000000"/>
        </w:rPr>
        <w:t xml:space="preserve"> поселения                                        </w:t>
      </w:r>
      <w:r w:rsidR="001110D2" w:rsidRPr="006F16DA">
        <w:rPr>
          <w:color w:val="000000"/>
        </w:rPr>
        <w:t>_____</w:t>
      </w:r>
      <w:r w:rsidR="00B94723">
        <w:rPr>
          <w:color w:val="000000"/>
        </w:rPr>
        <w:t>_____</w:t>
      </w:r>
      <w:r w:rsidR="001110D2" w:rsidRPr="006F16DA">
        <w:rPr>
          <w:color w:val="000000"/>
        </w:rPr>
        <w:t>_______________</w:t>
      </w:r>
      <w:r w:rsidRPr="006F16DA">
        <w:rPr>
          <w:color w:val="000000"/>
        </w:rPr>
        <w:t xml:space="preserve">  </w:t>
      </w:r>
      <w:proofErr w:type="spellStart"/>
      <w:r w:rsidR="001110D2" w:rsidRPr="006F16DA">
        <w:rPr>
          <w:color w:val="000000"/>
        </w:rPr>
        <w:t>А.М.Чемерисова</w:t>
      </w:r>
      <w:proofErr w:type="spellEnd"/>
    </w:p>
    <w:p w:rsidR="00033D51" w:rsidRPr="006F16DA" w:rsidRDefault="00033D51" w:rsidP="00033D51">
      <w:pPr>
        <w:tabs>
          <w:tab w:val="left" w:pos="2415"/>
        </w:tabs>
        <w:rPr>
          <w:color w:val="000000"/>
        </w:rPr>
      </w:pPr>
    </w:p>
    <w:p w:rsidR="004D79E6" w:rsidRPr="006F16DA" w:rsidRDefault="004D79E6" w:rsidP="00033D51">
      <w:pPr>
        <w:tabs>
          <w:tab w:val="left" w:pos="2415"/>
        </w:tabs>
        <w:rPr>
          <w:color w:val="000000"/>
        </w:rPr>
      </w:pPr>
    </w:p>
    <w:p w:rsidR="004D79E6" w:rsidRPr="006F16DA" w:rsidRDefault="004D79E6" w:rsidP="00033D51">
      <w:pPr>
        <w:tabs>
          <w:tab w:val="left" w:pos="2415"/>
        </w:tabs>
        <w:rPr>
          <w:color w:val="000000"/>
        </w:rPr>
      </w:pPr>
    </w:p>
    <w:p w:rsidR="004D79E6" w:rsidRPr="006F16DA" w:rsidRDefault="004D79E6" w:rsidP="00033D51">
      <w:pPr>
        <w:tabs>
          <w:tab w:val="left" w:pos="2415"/>
        </w:tabs>
        <w:rPr>
          <w:color w:val="000000"/>
        </w:rPr>
      </w:pPr>
    </w:p>
    <w:p w:rsidR="004D79E6" w:rsidRPr="006F16DA" w:rsidRDefault="004D79E6" w:rsidP="00033D51">
      <w:pPr>
        <w:tabs>
          <w:tab w:val="left" w:pos="2415"/>
        </w:tabs>
        <w:rPr>
          <w:color w:val="000000"/>
        </w:rPr>
      </w:pPr>
    </w:p>
    <w:p w:rsidR="00BE16FE" w:rsidRPr="006F16DA" w:rsidRDefault="001110D2" w:rsidP="00BE16FE">
      <w:pPr>
        <w:tabs>
          <w:tab w:val="left" w:pos="2415"/>
        </w:tabs>
        <w:jc w:val="both"/>
        <w:rPr>
          <w:color w:val="000000"/>
        </w:rPr>
      </w:pPr>
      <w:r w:rsidRPr="006F16DA">
        <w:rPr>
          <w:color w:val="000000"/>
        </w:rPr>
        <w:t>п</w:t>
      </w:r>
      <w:proofErr w:type="gramStart"/>
      <w:r w:rsidRPr="006F16DA">
        <w:rPr>
          <w:color w:val="000000"/>
        </w:rPr>
        <w:t>.Г</w:t>
      </w:r>
      <w:proofErr w:type="gramEnd"/>
      <w:r w:rsidRPr="006F16DA">
        <w:rPr>
          <w:color w:val="000000"/>
        </w:rPr>
        <w:t>игант</w:t>
      </w:r>
    </w:p>
    <w:p w:rsidR="00160C68" w:rsidRDefault="003D431E" w:rsidP="0016522D">
      <w:pPr>
        <w:tabs>
          <w:tab w:val="left" w:pos="2415"/>
        </w:tabs>
        <w:jc w:val="both"/>
        <w:rPr>
          <w:color w:val="000000"/>
        </w:rPr>
      </w:pPr>
      <w:r>
        <w:rPr>
          <w:color w:val="000000"/>
        </w:rPr>
        <w:t>№128 от 19.12.2018 г.</w:t>
      </w:r>
    </w:p>
    <w:p w:rsidR="0018575E" w:rsidRDefault="0018575E" w:rsidP="0016522D">
      <w:pPr>
        <w:tabs>
          <w:tab w:val="left" w:pos="2415"/>
        </w:tabs>
        <w:jc w:val="both"/>
        <w:rPr>
          <w:color w:val="000000"/>
        </w:rPr>
      </w:pPr>
    </w:p>
    <w:p w:rsidR="0018575E" w:rsidRDefault="0018575E" w:rsidP="0016522D">
      <w:pPr>
        <w:tabs>
          <w:tab w:val="left" w:pos="2415"/>
        </w:tabs>
        <w:jc w:val="both"/>
        <w:rPr>
          <w:color w:val="000000"/>
        </w:rPr>
      </w:pPr>
    </w:p>
    <w:p w:rsidR="0018575E" w:rsidRDefault="0018575E" w:rsidP="0016522D">
      <w:pPr>
        <w:tabs>
          <w:tab w:val="left" w:pos="2415"/>
        </w:tabs>
        <w:jc w:val="both"/>
        <w:rPr>
          <w:color w:val="000000"/>
        </w:rPr>
      </w:pPr>
    </w:p>
    <w:p w:rsidR="0018575E" w:rsidRDefault="0018575E" w:rsidP="0016522D">
      <w:pPr>
        <w:tabs>
          <w:tab w:val="left" w:pos="2415"/>
        </w:tabs>
        <w:jc w:val="both"/>
        <w:rPr>
          <w:color w:val="000000"/>
        </w:rPr>
      </w:pPr>
    </w:p>
    <w:p w:rsidR="00DF6CE2" w:rsidRDefault="00DF6CE2" w:rsidP="0016522D">
      <w:pPr>
        <w:tabs>
          <w:tab w:val="left" w:pos="2415"/>
        </w:tabs>
        <w:jc w:val="both"/>
        <w:rPr>
          <w:color w:val="000000"/>
        </w:rPr>
      </w:pPr>
    </w:p>
    <w:p w:rsidR="00DF6CE2" w:rsidRDefault="00DF6CE2" w:rsidP="0016522D">
      <w:pPr>
        <w:tabs>
          <w:tab w:val="left" w:pos="2415"/>
        </w:tabs>
        <w:jc w:val="both"/>
        <w:rPr>
          <w:color w:val="000000"/>
        </w:rPr>
      </w:pPr>
    </w:p>
    <w:p w:rsidR="00DF6CE2" w:rsidRDefault="00DF6CE2" w:rsidP="0016522D">
      <w:pPr>
        <w:tabs>
          <w:tab w:val="left" w:pos="2415"/>
        </w:tabs>
        <w:jc w:val="both"/>
        <w:rPr>
          <w:color w:val="000000"/>
        </w:rPr>
      </w:pPr>
    </w:p>
    <w:p w:rsidR="00DF6CE2" w:rsidRDefault="00DF6CE2" w:rsidP="0016522D">
      <w:pPr>
        <w:tabs>
          <w:tab w:val="left" w:pos="2415"/>
        </w:tabs>
        <w:jc w:val="both"/>
        <w:rPr>
          <w:color w:val="000000"/>
        </w:rPr>
      </w:pPr>
    </w:p>
    <w:p w:rsidR="00DF6CE2" w:rsidRDefault="00DF6CE2" w:rsidP="0016522D">
      <w:pPr>
        <w:tabs>
          <w:tab w:val="left" w:pos="2415"/>
        </w:tabs>
        <w:jc w:val="both"/>
        <w:rPr>
          <w:color w:val="000000"/>
        </w:rPr>
      </w:pPr>
    </w:p>
    <w:p w:rsidR="00DF6CE2" w:rsidRDefault="00DF6CE2" w:rsidP="0016522D">
      <w:pPr>
        <w:tabs>
          <w:tab w:val="left" w:pos="2415"/>
        </w:tabs>
        <w:jc w:val="both"/>
        <w:rPr>
          <w:color w:val="000000"/>
        </w:rPr>
      </w:pPr>
    </w:p>
    <w:p w:rsidR="00DF6CE2" w:rsidRDefault="00DF6CE2" w:rsidP="0016522D">
      <w:pPr>
        <w:tabs>
          <w:tab w:val="left" w:pos="2415"/>
        </w:tabs>
        <w:jc w:val="both"/>
        <w:rPr>
          <w:color w:val="000000"/>
        </w:rPr>
      </w:pPr>
    </w:p>
    <w:p w:rsidR="00DF6CE2" w:rsidRDefault="00DF6CE2" w:rsidP="0016522D">
      <w:pPr>
        <w:tabs>
          <w:tab w:val="left" w:pos="2415"/>
        </w:tabs>
        <w:jc w:val="both"/>
        <w:rPr>
          <w:color w:val="000000"/>
        </w:rPr>
      </w:pPr>
    </w:p>
    <w:p w:rsidR="00DF6CE2" w:rsidRDefault="00DF6CE2" w:rsidP="0016522D">
      <w:pPr>
        <w:tabs>
          <w:tab w:val="left" w:pos="2415"/>
        </w:tabs>
        <w:jc w:val="both"/>
        <w:rPr>
          <w:color w:val="000000"/>
        </w:rPr>
      </w:pPr>
    </w:p>
    <w:p w:rsidR="00DF6CE2" w:rsidRDefault="00DF6CE2" w:rsidP="0016522D">
      <w:pPr>
        <w:tabs>
          <w:tab w:val="left" w:pos="2415"/>
        </w:tabs>
        <w:jc w:val="both"/>
        <w:rPr>
          <w:color w:val="000000"/>
        </w:rPr>
      </w:pPr>
    </w:p>
    <w:p w:rsidR="00DF6CE2" w:rsidRDefault="00DF6CE2" w:rsidP="0016522D">
      <w:pPr>
        <w:tabs>
          <w:tab w:val="left" w:pos="2415"/>
        </w:tabs>
        <w:jc w:val="both"/>
        <w:rPr>
          <w:color w:val="000000"/>
        </w:rPr>
      </w:pPr>
    </w:p>
    <w:p w:rsidR="00DF6CE2" w:rsidRDefault="00DF6CE2" w:rsidP="0016522D">
      <w:pPr>
        <w:tabs>
          <w:tab w:val="left" w:pos="2415"/>
        </w:tabs>
        <w:jc w:val="both"/>
        <w:rPr>
          <w:color w:val="000000"/>
        </w:rPr>
      </w:pPr>
    </w:p>
    <w:p w:rsidR="00DF6CE2" w:rsidRDefault="00DF6CE2" w:rsidP="0016522D">
      <w:pPr>
        <w:tabs>
          <w:tab w:val="left" w:pos="2415"/>
        </w:tabs>
        <w:jc w:val="both"/>
        <w:rPr>
          <w:color w:val="000000"/>
        </w:rPr>
      </w:pPr>
    </w:p>
    <w:p w:rsidR="00DF6CE2" w:rsidRDefault="00DF6CE2" w:rsidP="0016522D">
      <w:pPr>
        <w:tabs>
          <w:tab w:val="left" w:pos="2415"/>
        </w:tabs>
        <w:jc w:val="both"/>
        <w:rPr>
          <w:color w:val="000000"/>
        </w:rPr>
      </w:pPr>
    </w:p>
    <w:p w:rsidR="00DF6CE2" w:rsidRDefault="00DF6CE2" w:rsidP="0016522D">
      <w:pPr>
        <w:tabs>
          <w:tab w:val="left" w:pos="2415"/>
        </w:tabs>
        <w:jc w:val="both"/>
        <w:rPr>
          <w:color w:val="000000"/>
        </w:rPr>
      </w:pPr>
    </w:p>
    <w:p w:rsidR="00DF6CE2" w:rsidRDefault="00DF6CE2" w:rsidP="0016522D">
      <w:pPr>
        <w:tabs>
          <w:tab w:val="left" w:pos="2415"/>
        </w:tabs>
        <w:jc w:val="both"/>
        <w:rPr>
          <w:color w:val="000000"/>
        </w:rPr>
      </w:pPr>
    </w:p>
    <w:p w:rsidR="00DF6CE2" w:rsidRDefault="00DF6CE2" w:rsidP="0016522D">
      <w:pPr>
        <w:tabs>
          <w:tab w:val="left" w:pos="2415"/>
        </w:tabs>
        <w:jc w:val="both"/>
        <w:rPr>
          <w:color w:val="000000"/>
        </w:rPr>
      </w:pPr>
    </w:p>
    <w:p w:rsidR="00DF6CE2" w:rsidRDefault="00DF6CE2" w:rsidP="0016522D">
      <w:pPr>
        <w:tabs>
          <w:tab w:val="left" w:pos="2415"/>
        </w:tabs>
        <w:jc w:val="both"/>
        <w:rPr>
          <w:color w:val="000000"/>
        </w:rPr>
      </w:pPr>
    </w:p>
    <w:p w:rsidR="00DF6CE2" w:rsidRDefault="00DF6CE2" w:rsidP="0016522D">
      <w:pPr>
        <w:tabs>
          <w:tab w:val="left" w:pos="2415"/>
        </w:tabs>
        <w:jc w:val="both"/>
        <w:rPr>
          <w:color w:val="000000"/>
        </w:rPr>
      </w:pPr>
    </w:p>
    <w:p w:rsidR="0018575E" w:rsidRDefault="0018575E" w:rsidP="0016522D">
      <w:pPr>
        <w:tabs>
          <w:tab w:val="left" w:pos="2415"/>
        </w:tabs>
        <w:jc w:val="both"/>
        <w:rPr>
          <w:color w:val="000000"/>
        </w:rPr>
      </w:pPr>
    </w:p>
    <w:p w:rsidR="008A6B58" w:rsidRDefault="008A6B58" w:rsidP="0016522D">
      <w:pPr>
        <w:tabs>
          <w:tab w:val="left" w:pos="2415"/>
        </w:tabs>
        <w:jc w:val="both"/>
        <w:rPr>
          <w:color w:val="000000"/>
        </w:rPr>
      </w:pPr>
    </w:p>
    <w:p w:rsidR="008A6B58" w:rsidRDefault="008A6B58" w:rsidP="0016522D">
      <w:pPr>
        <w:tabs>
          <w:tab w:val="left" w:pos="2415"/>
        </w:tabs>
        <w:jc w:val="both"/>
        <w:rPr>
          <w:color w:val="000000"/>
        </w:rPr>
      </w:pPr>
    </w:p>
    <w:p w:rsidR="008A6B58" w:rsidRDefault="008A6B58" w:rsidP="0016522D">
      <w:pPr>
        <w:tabs>
          <w:tab w:val="left" w:pos="2415"/>
        </w:tabs>
        <w:jc w:val="both"/>
        <w:rPr>
          <w:color w:val="000000"/>
        </w:rPr>
      </w:pPr>
    </w:p>
    <w:p w:rsidR="008A6B58" w:rsidRDefault="008A6B58" w:rsidP="0016522D">
      <w:pPr>
        <w:tabs>
          <w:tab w:val="left" w:pos="2415"/>
        </w:tabs>
        <w:jc w:val="both"/>
        <w:rPr>
          <w:color w:val="000000"/>
        </w:rPr>
      </w:pPr>
    </w:p>
    <w:p w:rsidR="008A6B58" w:rsidRDefault="008A6B58" w:rsidP="0016522D">
      <w:pPr>
        <w:tabs>
          <w:tab w:val="left" w:pos="2415"/>
        </w:tabs>
        <w:jc w:val="both"/>
        <w:rPr>
          <w:color w:val="000000"/>
        </w:rPr>
      </w:pPr>
    </w:p>
    <w:p w:rsidR="008A6B58" w:rsidRDefault="008A6B58" w:rsidP="0016522D">
      <w:pPr>
        <w:tabs>
          <w:tab w:val="left" w:pos="2415"/>
        </w:tabs>
        <w:jc w:val="both"/>
        <w:rPr>
          <w:color w:val="000000"/>
        </w:rPr>
      </w:pPr>
    </w:p>
    <w:p w:rsidR="008A6B58" w:rsidRDefault="008A6B58" w:rsidP="0016522D">
      <w:pPr>
        <w:tabs>
          <w:tab w:val="left" w:pos="2415"/>
        </w:tabs>
        <w:jc w:val="both"/>
        <w:rPr>
          <w:color w:val="000000"/>
        </w:rPr>
      </w:pPr>
    </w:p>
    <w:p w:rsidR="008A6B58" w:rsidRDefault="008A6B58" w:rsidP="0016522D">
      <w:pPr>
        <w:tabs>
          <w:tab w:val="left" w:pos="2415"/>
        </w:tabs>
        <w:jc w:val="both"/>
        <w:rPr>
          <w:color w:val="000000"/>
        </w:rPr>
      </w:pPr>
    </w:p>
    <w:p w:rsidR="0018575E" w:rsidRDefault="0018575E" w:rsidP="0016522D">
      <w:pPr>
        <w:tabs>
          <w:tab w:val="left" w:pos="2415"/>
        </w:tabs>
        <w:jc w:val="both"/>
        <w:rPr>
          <w:color w:val="000000"/>
        </w:rPr>
      </w:pPr>
    </w:p>
    <w:sectPr w:rsidR="0018575E" w:rsidSect="006F16D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92E0F"/>
    <w:multiLevelType w:val="hybridMultilevel"/>
    <w:tmpl w:val="03F0770E"/>
    <w:lvl w:ilvl="0" w:tplc="948C4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AF0953"/>
    <w:multiLevelType w:val="hybridMultilevel"/>
    <w:tmpl w:val="69D0A97C"/>
    <w:lvl w:ilvl="0" w:tplc="B3AC48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C3C3C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E450A"/>
    <w:multiLevelType w:val="hybridMultilevel"/>
    <w:tmpl w:val="846804B0"/>
    <w:lvl w:ilvl="0" w:tplc="2FF09A1A">
      <w:start w:val="1"/>
      <w:numFmt w:val="decimal"/>
      <w:lvlText w:val="%1."/>
      <w:lvlJc w:val="left"/>
      <w:pPr>
        <w:tabs>
          <w:tab w:val="num" w:pos="2010"/>
        </w:tabs>
        <w:ind w:left="2010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7C61F7"/>
    <w:multiLevelType w:val="multilevel"/>
    <w:tmpl w:val="BBD69E7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  <w:color w:val="auto"/>
      </w:rPr>
    </w:lvl>
  </w:abstractNum>
  <w:abstractNum w:abstractNumId="4">
    <w:nsid w:val="66E407EB"/>
    <w:multiLevelType w:val="hybridMultilevel"/>
    <w:tmpl w:val="77FA1448"/>
    <w:lvl w:ilvl="0" w:tplc="ADA637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1D12CB8"/>
    <w:multiLevelType w:val="hybridMultilevel"/>
    <w:tmpl w:val="24D0B5C0"/>
    <w:lvl w:ilvl="0" w:tplc="94C8512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E2D"/>
    <w:rsid w:val="00033D51"/>
    <w:rsid w:val="00035C02"/>
    <w:rsid w:val="0005100F"/>
    <w:rsid w:val="000958AE"/>
    <w:rsid w:val="000B668A"/>
    <w:rsid w:val="001110D2"/>
    <w:rsid w:val="001122D9"/>
    <w:rsid w:val="00114845"/>
    <w:rsid w:val="00116FB3"/>
    <w:rsid w:val="00120EBC"/>
    <w:rsid w:val="00160C68"/>
    <w:rsid w:val="0016522D"/>
    <w:rsid w:val="0018575E"/>
    <w:rsid w:val="001A0E2D"/>
    <w:rsid w:val="001A3F6B"/>
    <w:rsid w:val="001E68D5"/>
    <w:rsid w:val="00206051"/>
    <w:rsid w:val="0025402B"/>
    <w:rsid w:val="002750A7"/>
    <w:rsid w:val="002C446B"/>
    <w:rsid w:val="002C6773"/>
    <w:rsid w:val="0030625D"/>
    <w:rsid w:val="003D03A0"/>
    <w:rsid w:val="003D431E"/>
    <w:rsid w:val="003F2844"/>
    <w:rsid w:val="0042631C"/>
    <w:rsid w:val="0045373F"/>
    <w:rsid w:val="00466EBD"/>
    <w:rsid w:val="004858D3"/>
    <w:rsid w:val="004B3EA9"/>
    <w:rsid w:val="004D79E6"/>
    <w:rsid w:val="004E13E0"/>
    <w:rsid w:val="005129E1"/>
    <w:rsid w:val="00540BAD"/>
    <w:rsid w:val="00571FC9"/>
    <w:rsid w:val="005937D9"/>
    <w:rsid w:val="005D5BCA"/>
    <w:rsid w:val="005E643B"/>
    <w:rsid w:val="005F6670"/>
    <w:rsid w:val="0064596B"/>
    <w:rsid w:val="0068570F"/>
    <w:rsid w:val="006F16DA"/>
    <w:rsid w:val="00746325"/>
    <w:rsid w:val="007744C0"/>
    <w:rsid w:val="007A3419"/>
    <w:rsid w:val="008411F6"/>
    <w:rsid w:val="008701C5"/>
    <w:rsid w:val="00895D1B"/>
    <w:rsid w:val="008A6B58"/>
    <w:rsid w:val="008C4255"/>
    <w:rsid w:val="00930AFD"/>
    <w:rsid w:val="009722A5"/>
    <w:rsid w:val="009B1F0E"/>
    <w:rsid w:val="009B4E5B"/>
    <w:rsid w:val="009E11BF"/>
    <w:rsid w:val="009E34F5"/>
    <w:rsid w:val="00A361FA"/>
    <w:rsid w:val="00A45192"/>
    <w:rsid w:val="00A67201"/>
    <w:rsid w:val="00AA0400"/>
    <w:rsid w:val="00B46003"/>
    <w:rsid w:val="00B66F64"/>
    <w:rsid w:val="00B85013"/>
    <w:rsid w:val="00B94723"/>
    <w:rsid w:val="00BB55AA"/>
    <w:rsid w:val="00BE16FE"/>
    <w:rsid w:val="00BF70B7"/>
    <w:rsid w:val="00C02647"/>
    <w:rsid w:val="00C069BB"/>
    <w:rsid w:val="00C40225"/>
    <w:rsid w:val="00C448E7"/>
    <w:rsid w:val="00C5325C"/>
    <w:rsid w:val="00C55346"/>
    <w:rsid w:val="00C7437E"/>
    <w:rsid w:val="00CC13AD"/>
    <w:rsid w:val="00CC558B"/>
    <w:rsid w:val="00CD7780"/>
    <w:rsid w:val="00CE1C1D"/>
    <w:rsid w:val="00D5576E"/>
    <w:rsid w:val="00D77776"/>
    <w:rsid w:val="00D95B24"/>
    <w:rsid w:val="00DB6FC7"/>
    <w:rsid w:val="00DC3988"/>
    <w:rsid w:val="00DD2B3B"/>
    <w:rsid w:val="00DF2659"/>
    <w:rsid w:val="00DF6CE2"/>
    <w:rsid w:val="00E36072"/>
    <w:rsid w:val="00E65C50"/>
    <w:rsid w:val="00ED02FA"/>
    <w:rsid w:val="00F02348"/>
    <w:rsid w:val="00F21295"/>
    <w:rsid w:val="00F713ED"/>
    <w:rsid w:val="00FB45F5"/>
    <w:rsid w:val="00FF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722A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35C02"/>
    <w:pPr>
      <w:ind w:left="708"/>
    </w:pPr>
  </w:style>
  <w:style w:type="table" w:styleId="a5">
    <w:name w:val="Table Grid"/>
    <w:basedOn w:val="a1"/>
    <w:rsid w:val="00B66F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857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19501-3CAD-46ED-A91F-A14496EF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2707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Админ</cp:lastModifiedBy>
  <cp:revision>2</cp:revision>
  <cp:lastPrinted>2018-12-19T06:24:00Z</cp:lastPrinted>
  <dcterms:created xsi:type="dcterms:W3CDTF">2018-12-19T08:46:00Z</dcterms:created>
  <dcterms:modified xsi:type="dcterms:W3CDTF">2018-12-19T08:46:00Z</dcterms:modified>
</cp:coreProperties>
</file>