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6C2C41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службе  </w:t>
      </w:r>
      <w:proofErr w:type="gramStart"/>
      <w:r w:rsidRPr="00515AE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5D0" w:rsidRPr="00515AE3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Гигантовском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30 мая 2017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0705D0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  от 09.10.2007 № 786-ЗС «О муниципальной службе в Ростовской области»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Pr="003A1904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Гигантовского сельского поселения от 29.04.2011 № 111 «Об утверждении Положения о муниципальной службе в </w:t>
      </w:r>
      <w:proofErr w:type="spellStart"/>
      <w:r>
        <w:rPr>
          <w:sz w:val="28"/>
          <w:szCs w:val="28"/>
        </w:rPr>
        <w:t>Гигантовском</w:t>
      </w:r>
      <w:proofErr w:type="spellEnd"/>
      <w:r>
        <w:rPr>
          <w:sz w:val="28"/>
          <w:szCs w:val="28"/>
        </w:rPr>
        <w:t xml:space="preserve"> сельском поселении»</w:t>
      </w:r>
      <w:r w:rsidRPr="003A1904">
        <w:rPr>
          <w:sz w:val="28"/>
          <w:szCs w:val="28"/>
        </w:rPr>
        <w:t>, следующие изменения:</w:t>
      </w: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5988">
        <w:rPr>
          <w:sz w:val="28"/>
          <w:szCs w:val="28"/>
        </w:rPr>
        <w:t>.1.</w:t>
      </w:r>
      <w:r w:rsidRPr="003A1904">
        <w:rPr>
          <w:sz w:val="28"/>
          <w:szCs w:val="28"/>
        </w:rPr>
        <w:t xml:space="preserve"> </w:t>
      </w:r>
      <w:r w:rsidR="00C35988">
        <w:rPr>
          <w:sz w:val="28"/>
          <w:szCs w:val="28"/>
        </w:rPr>
        <w:t xml:space="preserve">в приложении № 1 «Положения о муниципальной службе в </w:t>
      </w:r>
      <w:proofErr w:type="spellStart"/>
      <w:r w:rsidR="00C35988">
        <w:rPr>
          <w:sz w:val="28"/>
          <w:szCs w:val="28"/>
        </w:rPr>
        <w:t>Гигантовском</w:t>
      </w:r>
      <w:proofErr w:type="spellEnd"/>
      <w:r w:rsidR="00C35988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>:</w:t>
      </w:r>
    </w:p>
    <w:p w:rsidR="00C35988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в статье 13:</w:t>
      </w:r>
    </w:p>
    <w:p w:rsidR="00C35988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1.1.1.1. часть 3 изложить в следующей редакции: </w:t>
      </w:r>
    </w:p>
    <w:p w:rsidR="00C35988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Ежегодный основной оплачиваемый отпуск предоставляется муниципальному служащему продолжительностью 30 календарных дней»;</w:t>
      </w:r>
    </w:p>
    <w:p w:rsidR="000705D0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 </w:t>
      </w:r>
      <w:r w:rsidR="000705D0">
        <w:rPr>
          <w:sz w:val="28"/>
          <w:szCs w:val="28"/>
        </w:rPr>
        <w:t>часть 5 изложить в следующей редакции:</w:t>
      </w:r>
    </w:p>
    <w:p w:rsidR="000705D0" w:rsidRPr="00B215BB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5BB">
        <w:rPr>
          <w:sz w:val="28"/>
          <w:szCs w:val="28"/>
        </w:rPr>
        <w:t xml:space="preserve"> «5. Муниципальным служащим предоставляется ежегодный дополнительный оплачиваемый отпуск за выслугу лет продолжительностью:</w:t>
      </w:r>
    </w:p>
    <w:p w:rsidR="000705D0" w:rsidRPr="00B215BB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5BB"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0705D0" w:rsidRPr="00B215BB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5BB">
        <w:rPr>
          <w:sz w:val="28"/>
          <w:szCs w:val="28"/>
        </w:rPr>
        <w:t>2) при стаже муниципальной службы от 5 до 10 лет - 5 календарных дней;</w:t>
      </w:r>
    </w:p>
    <w:p w:rsidR="000705D0" w:rsidRPr="00B215BB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5BB">
        <w:rPr>
          <w:sz w:val="28"/>
          <w:szCs w:val="28"/>
        </w:rPr>
        <w:t>3) при стаже муниципальной службы от 10 до 15 лет - 7 календарных дней;</w:t>
      </w:r>
    </w:p>
    <w:p w:rsidR="000705D0" w:rsidRPr="00B215BB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5BB">
        <w:rPr>
          <w:sz w:val="28"/>
          <w:szCs w:val="28"/>
        </w:rPr>
        <w:t>4) при стаже муниципальной службы 15 лет и более - 10 календарных дней</w:t>
      </w:r>
      <w:proofErr w:type="gramStart"/>
      <w:r w:rsidRPr="00B215BB">
        <w:rPr>
          <w:sz w:val="28"/>
          <w:szCs w:val="28"/>
        </w:rPr>
        <w:t>.»;</w:t>
      </w:r>
      <w:proofErr w:type="gramEnd"/>
    </w:p>
    <w:p w:rsidR="000705D0" w:rsidRPr="00B215BB" w:rsidRDefault="00C35988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1.1.1.3. </w:t>
      </w:r>
      <w:r w:rsidR="000705D0" w:rsidRPr="00B215BB">
        <w:rPr>
          <w:sz w:val="28"/>
          <w:szCs w:val="28"/>
        </w:rPr>
        <w:t>часть 6 изложить в следующей редакции:</w:t>
      </w:r>
    </w:p>
    <w:p w:rsidR="000705D0" w:rsidRPr="00B215BB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5BB">
        <w:rPr>
          <w:sz w:val="28"/>
          <w:szCs w:val="28"/>
        </w:rPr>
        <w:t>«6. 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</w:t>
      </w:r>
      <w:r w:rsidR="00C35988">
        <w:rPr>
          <w:sz w:val="28"/>
          <w:szCs w:val="28"/>
        </w:rPr>
        <w:t xml:space="preserve"> быть менее 14 календарных дней</w:t>
      </w:r>
      <w:r w:rsidRPr="00B215BB">
        <w:rPr>
          <w:sz w:val="28"/>
          <w:szCs w:val="28"/>
        </w:rPr>
        <w:t>»;</w:t>
      </w:r>
      <w:proofErr w:type="gramStart"/>
    </w:p>
    <w:p w:rsidR="000705D0" w:rsidRPr="00B215BB" w:rsidRDefault="00C35988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1.1.1.4.</w:t>
      </w:r>
      <w:r w:rsidR="000705D0" w:rsidRPr="00B215BB">
        <w:rPr>
          <w:sz w:val="28"/>
          <w:szCs w:val="28"/>
        </w:rPr>
        <w:t>абзац</w:t>
      </w:r>
      <w:r>
        <w:rPr>
          <w:sz w:val="28"/>
          <w:szCs w:val="28"/>
        </w:rPr>
        <w:t>ы</w:t>
      </w:r>
      <w:r w:rsidR="000705D0" w:rsidRPr="00B215BB">
        <w:rPr>
          <w:sz w:val="28"/>
          <w:szCs w:val="28"/>
        </w:rPr>
        <w:t xml:space="preserve"> </w:t>
      </w:r>
      <w:r>
        <w:rPr>
          <w:sz w:val="28"/>
          <w:szCs w:val="28"/>
        </w:rPr>
        <w:t>1 и 2</w:t>
      </w:r>
      <w:r w:rsidR="000705D0" w:rsidRPr="00B215BB">
        <w:rPr>
          <w:sz w:val="28"/>
          <w:szCs w:val="28"/>
        </w:rPr>
        <w:t xml:space="preserve"> </w:t>
      </w:r>
      <w:hyperlink r:id="rId5" w:history="1">
        <w:r w:rsidR="000705D0" w:rsidRPr="00515AE3">
          <w:rPr>
            <w:sz w:val="28"/>
            <w:szCs w:val="28"/>
          </w:rPr>
          <w:t>части 7</w:t>
        </w:r>
      </w:hyperlink>
      <w:r w:rsidR="000705D0" w:rsidRPr="00B215BB">
        <w:rPr>
          <w:sz w:val="28"/>
          <w:szCs w:val="28"/>
        </w:rPr>
        <w:t xml:space="preserve"> изложить в следующей редакции:</w:t>
      </w:r>
    </w:p>
    <w:p w:rsidR="000705D0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5BB">
        <w:rPr>
          <w:sz w:val="28"/>
          <w:szCs w:val="28"/>
        </w:rPr>
        <w:lastRenderedPageBreak/>
        <w:t xml:space="preserve">«Муниципальному служащему, имеющему ненормированный рабочий день, предоставляется ежегодный дополнительный оплачиваемый отпуск продолжительностью 3 </w:t>
      </w:r>
      <w:proofErr w:type="gramStart"/>
      <w:r w:rsidRPr="00B215BB">
        <w:rPr>
          <w:sz w:val="28"/>
          <w:szCs w:val="28"/>
        </w:rPr>
        <w:t>календарных</w:t>
      </w:r>
      <w:proofErr w:type="gramEnd"/>
      <w:r w:rsidRPr="00B215BB">
        <w:rPr>
          <w:sz w:val="28"/>
          <w:szCs w:val="28"/>
        </w:rPr>
        <w:t xml:space="preserve"> дня. Условие о ненормированном рабочем дне определяется в трудовых договорах с муниципальным</w:t>
      </w:r>
      <w:r>
        <w:rPr>
          <w:sz w:val="28"/>
          <w:szCs w:val="28"/>
        </w:rPr>
        <w:t>и</w:t>
      </w:r>
      <w:r w:rsidRPr="00B215BB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B215BB">
        <w:rPr>
          <w:sz w:val="28"/>
          <w:szCs w:val="28"/>
        </w:rPr>
        <w:t>».</w:t>
      </w:r>
    </w:p>
    <w:p w:rsidR="000705D0" w:rsidRPr="005F6D53" w:rsidRDefault="000705D0" w:rsidP="000705D0">
      <w:pPr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Сохранить для муниципальных служащих, имеющих на день вступления в силу Федерального  закона от 01.05.2017 № 90-ФЗ «О внесении изменений в статью 21 Федерального закона «О муниципальной службе в Российской Федерации» (далее - Федеральный закон  от 01.05.2017 № 90-ФЗ)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</w:t>
      </w:r>
      <w:proofErr w:type="gramEnd"/>
      <w:r>
        <w:rPr>
          <w:sz w:val="28"/>
          <w:szCs w:val="28"/>
        </w:rPr>
        <w:t xml:space="preserve"> части этих отпусков.</w:t>
      </w:r>
    </w:p>
    <w:p w:rsidR="000705D0" w:rsidRPr="005F6D53" w:rsidRDefault="000705D0" w:rsidP="000705D0">
      <w:pPr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Default="000705D0" w:rsidP="00070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Исчислять в соответствии с требованиями </w:t>
      </w:r>
      <w:hyperlink r:id="rId6" w:history="1">
        <w:r w:rsidRPr="00515AE3">
          <w:rPr>
            <w:sz w:val="28"/>
            <w:szCs w:val="28"/>
          </w:rPr>
          <w:t xml:space="preserve">статьи </w:t>
        </w:r>
      </w:hyperlink>
      <w:r>
        <w:rPr>
          <w:sz w:val="28"/>
          <w:szCs w:val="28"/>
        </w:rPr>
        <w:t xml:space="preserve"> 21 Федерального закона от 02.03.2007 № 25-ФЗ «О муниципальной службе в Российской Федерации» (в редакции Федерального закона от  01.05.2017 № 90-ФЗ)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Федерального закона от  01.05.2017 № 90-ФЗ, начиная с их нового служебного года.</w:t>
      </w:r>
      <w:proofErr w:type="gramEnd"/>
    </w:p>
    <w:p w:rsidR="000705D0" w:rsidRPr="005F6D53" w:rsidRDefault="000705D0" w:rsidP="000705D0">
      <w:pPr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Pr="005F6D53" w:rsidRDefault="000705D0" w:rsidP="000705D0">
      <w:pPr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5D0">
        <w:rPr>
          <w:sz w:val="28"/>
          <w:szCs w:val="28"/>
        </w:rPr>
        <w:t>. Настоящее решение вступает в силу со дня</w:t>
      </w:r>
      <w:r w:rsidR="000705D0" w:rsidRPr="005272DB">
        <w:rPr>
          <w:sz w:val="28"/>
          <w:szCs w:val="28"/>
        </w:rPr>
        <w:t xml:space="preserve"> его официального опубликования</w:t>
      </w:r>
      <w:r w:rsidR="000705D0">
        <w:rPr>
          <w:sz w:val="28"/>
          <w:szCs w:val="28"/>
        </w:rPr>
        <w:t>.</w:t>
      </w:r>
      <w:r w:rsidR="000705D0" w:rsidRPr="00BC5395">
        <w:rPr>
          <w:sz w:val="28"/>
          <w:szCs w:val="28"/>
        </w:rPr>
        <w:t xml:space="preserve"> </w:t>
      </w:r>
    </w:p>
    <w:p w:rsidR="000705D0" w:rsidRPr="005F6D53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Pr="00515AE3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05D0" w:rsidRPr="00D17272">
        <w:rPr>
          <w:sz w:val="28"/>
          <w:szCs w:val="28"/>
        </w:rPr>
        <w:t xml:space="preserve">. </w:t>
      </w:r>
      <w:proofErr w:type="gramStart"/>
      <w:r w:rsidR="000705D0" w:rsidRPr="00D17272">
        <w:rPr>
          <w:sz w:val="28"/>
          <w:szCs w:val="28"/>
        </w:rPr>
        <w:t>Контроль за</w:t>
      </w:r>
      <w:proofErr w:type="gramEnd"/>
      <w:r w:rsidR="000705D0" w:rsidRPr="00D17272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</w:t>
      </w:r>
      <w:r>
        <w:rPr>
          <w:sz w:val="28"/>
          <w:szCs w:val="28"/>
        </w:rPr>
        <w:t>тного самоуправления, социальной политике.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C35988">
        <w:rPr>
          <w:b/>
          <w:bCs/>
          <w:sz w:val="28"/>
          <w:szCs w:val="28"/>
        </w:rPr>
        <w:t>63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C35988">
        <w:rPr>
          <w:b/>
          <w:bCs/>
          <w:sz w:val="28"/>
          <w:szCs w:val="28"/>
        </w:rPr>
        <w:t>30.05.</w:t>
      </w:r>
      <w:r w:rsidR="0072715E">
        <w:rPr>
          <w:b/>
          <w:bCs/>
          <w:sz w:val="28"/>
          <w:szCs w:val="28"/>
        </w:rPr>
        <w:t>2017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 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18B3676EF56DE9D977803E3397044D84CA7EE2BC14EEF55F92C233A074FBF91AD166EF78D4FAE37D5EC8O8f8G" TargetMode="External"/><Relationship Id="rId5" Type="http://schemas.openxmlformats.org/officeDocument/2006/relationships/hyperlink" Target="consultantplus://offline/ref=245EC11FFE13F09BFFCC722DD6F24148C40BB3CC625EB7A9AEE16006FE79E99DA49B8AC42302229487DB8ErEI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3</cp:revision>
  <cp:lastPrinted>2017-06-26T04:39:00Z</cp:lastPrinted>
  <dcterms:created xsi:type="dcterms:W3CDTF">2017-06-26T04:33:00Z</dcterms:created>
  <dcterms:modified xsi:type="dcterms:W3CDTF">2017-06-26T04:49:00Z</dcterms:modified>
</cp:coreProperties>
</file>