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62" w:rsidRDefault="00652162" w:rsidP="00101B80">
      <w:pPr>
        <w:pStyle w:val="af4"/>
      </w:pPr>
      <w:r>
        <w:t xml:space="preserve"> </w:t>
      </w:r>
    </w:p>
    <w:p w:rsidR="005C19C3" w:rsidRPr="005C19C3" w:rsidRDefault="00652162" w:rsidP="005C19C3">
      <w:pPr>
        <w:pStyle w:val="af4"/>
        <w:jc w:val="center"/>
      </w:pPr>
      <w:r>
        <w:t xml:space="preserve"> </w:t>
      </w:r>
      <w:r w:rsidR="005C19C3" w:rsidRPr="005C19C3">
        <w:t>РОССИЙСКАЯ ФЕДЕРЕЦИЯ</w:t>
      </w:r>
    </w:p>
    <w:p w:rsidR="005C19C3" w:rsidRPr="005C19C3" w:rsidRDefault="005C19C3" w:rsidP="005C19C3">
      <w:pPr>
        <w:pStyle w:val="af4"/>
        <w:jc w:val="center"/>
      </w:pPr>
      <w:r w:rsidRPr="005C19C3">
        <w:t>РОСТОВСКАЯ ОБЛАСТЬ</w:t>
      </w:r>
    </w:p>
    <w:p w:rsidR="005C19C3" w:rsidRPr="005C19C3" w:rsidRDefault="005C19C3" w:rsidP="005C19C3">
      <w:pPr>
        <w:pStyle w:val="af4"/>
        <w:jc w:val="center"/>
      </w:pPr>
      <w:r w:rsidRPr="005C19C3">
        <w:t>ГИГАНТОВСКОЕ СЕЛЬСКОЕ ПОСЕЛЕНИЕ</w:t>
      </w:r>
    </w:p>
    <w:p w:rsidR="005C19C3" w:rsidRPr="005C19C3" w:rsidRDefault="005C19C3" w:rsidP="005C19C3">
      <w:pPr>
        <w:pStyle w:val="af4"/>
        <w:jc w:val="center"/>
      </w:pPr>
    </w:p>
    <w:p w:rsidR="005C19C3" w:rsidRPr="005C19C3" w:rsidRDefault="005C19C3" w:rsidP="005C19C3">
      <w:pPr>
        <w:pStyle w:val="af4"/>
        <w:jc w:val="center"/>
      </w:pPr>
      <w:r w:rsidRPr="005C19C3">
        <w:t>СОБРАНИЕ ДЕПУТАТОВ</w:t>
      </w:r>
    </w:p>
    <w:p w:rsidR="005C19C3" w:rsidRPr="001827FA" w:rsidRDefault="005C19C3" w:rsidP="005C19C3">
      <w:pPr>
        <w:pStyle w:val="af4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C19C3" w:rsidRPr="001827FA" w:rsidRDefault="00392A08" w:rsidP="005C19C3">
      <w:pPr>
        <w:pStyle w:val="af4"/>
        <w:jc w:val="center"/>
      </w:pPr>
      <w:r>
        <w:pict>
          <v:line id="_x0000_s1028" style="position:absolute;left:0;text-align:left;z-index:251657728" from="18pt,10.6pt" to="477pt,10.6pt" strokeweight=".79mm">
            <v:stroke joinstyle="miter"/>
          </v:line>
        </w:pict>
      </w:r>
    </w:p>
    <w:p w:rsidR="005C19C3" w:rsidRPr="001827FA" w:rsidRDefault="005C19C3" w:rsidP="005C19C3">
      <w:pPr>
        <w:pStyle w:val="af4"/>
        <w:jc w:val="center"/>
      </w:pPr>
    </w:p>
    <w:p w:rsidR="005C19C3" w:rsidRPr="00E6023D" w:rsidRDefault="005C19C3" w:rsidP="005C19C3">
      <w:pPr>
        <w:pStyle w:val="af4"/>
        <w:jc w:val="center"/>
        <w:rPr>
          <w:b/>
        </w:rPr>
      </w:pPr>
      <w:r w:rsidRPr="00E6023D">
        <w:rPr>
          <w:b/>
        </w:rPr>
        <w:t xml:space="preserve"> РЕШЕНИЕ</w:t>
      </w:r>
    </w:p>
    <w:p w:rsidR="005C19C3" w:rsidRPr="001827FA" w:rsidRDefault="005C19C3" w:rsidP="005C19C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7693" w:rsidRDefault="00D12710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>прогнозного плана (программы) приватизации муниципального имущества муниципального образования «Гигантов</w:t>
      </w:r>
      <w:r w:rsidR="00C939D2">
        <w:rPr>
          <w:rFonts w:ascii="Times New Roman" w:hAnsi="Times New Roman" w:cs="Times New Roman"/>
          <w:b w:val="0"/>
          <w:sz w:val="24"/>
          <w:szCs w:val="24"/>
        </w:rPr>
        <w:t>ское сельское поселение» на 2023</w:t>
      </w:r>
      <w:r w:rsidR="006C28E3">
        <w:rPr>
          <w:rFonts w:ascii="Times New Roman" w:hAnsi="Times New Roman" w:cs="Times New Roman"/>
          <w:b w:val="0"/>
          <w:sz w:val="24"/>
          <w:szCs w:val="24"/>
        </w:rPr>
        <w:t xml:space="preserve">  год</w:t>
      </w: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28E3" w:rsidRPr="00827693" w:rsidRDefault="006C28E3" w:rsidP="00827693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19C3" w:rsidRPr="00E6023D" w:rsidRDefault="005C19C3" w:rsidP="005C19C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960C28" w:rsidRPr="00E6023D" w:rsidRDefault="005C19C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</w:t>
      </w:r>
      <w:r w:rsidRPr="001D7CA7">
        <w:rPr>
          <w:rFonts w:ascii="Times New Roman" w:hAnsi="Times New Roman" w:cs="Times New Roman"/>
          <w:sz w:val="24"/>
          <w:szCs w:val="24"/>
        </w:rPr>
        <w:t xml:space="preserve">поселения                 </w:t>
      </w:r>
      <w:r w:rsidR="00652162" w:rsidRPr="001D7C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44A96" w:rsidRPr="001D7CA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D7607" w:rsidRPr="001D7CA7">
        <w:rPr>
          <w:rFonts w:ascii="Times New Roman" w:hAnsi="Times New Roman" w:cs="Times New Roman"/>
          <w:sz w:val="24"/>
          <w:szCs w:val="24"/>
        </w:rPr>
        <w:t xml:space="preserve">  </w:t>
      </w:r>
      <w:r w:rsidR="0019264C" w:rsidRPr="001D7CA7">
        <w:rPr>
          <w:rFonts w:ascii="Times New Roman" w:hAnsi="Times New Roman" w:cs="Times New Roman"/>
          <w:sz w:val="24"/>
          <w:szCs w:val="24"/>
        </w:rPr>
        <w:t>27</w:t>
      </w:r>
      <w:r w:rsidR="00C44A96" w:rsidRPr="001D7CA7">
        <w:rPr>
          <w:rFonts w:ascii="Times New Roman" w:hAnsi="Times New Roman" w:cs="Times New Roman"/>
          <w:sz w:val="24"/>
          <w:szCs w:val="24"/>
        </w:rPr>
        <w:t xml:space="preserve"> </w:t>
      </w:r>
      <w:r w:rsidR="001D7CA7" w:rsidRPr="001D7CA7">
        <w:rPr>
          <w:rFonts w:ascii="Times New Roman" w:hAnsi="Times New Roman" w:cs="Times New Roman"/>
          <w:sz w:val="24"/>
          <w:szCs w:val="24"/>
        </w:rPr>
        <w:t>декабря</w:t>
      </w:r>
      <w:r w:rsidR="00C44A96" w:rsidRPr="001D7CA7">
        <w:rPr>
          <w:rFonts w:ascii="Times New Roman" w:hAnsi="Times New Roman" w:cs="Times New Roman"/>
          <w:sz w:val="24"/>
          <w:szCs w:val="24"/>
        </w:rPr>
        <w:t xml:space="preserve"> </w:t>
      </w:r>
      <w:r w:rsidR="005D7607" w:rsidRPr="001D7CA7">
        <w:rPr>
          <w:rFonts w:ascii="Times New Roman" w:hAnsi="Times New Roman" w:cs="Times New Roman"/>
          <w:sz w:val="24"/>
          <w:szCs w:val="24"/>
        </w:rPr>
        <w:t xml:space="preserve"> </w:t>
      </w:r>
      <w:r w:rsidR="001D7CA7" w:rsidRPr="001D7CA7">
        <w:rPr>
          <w:rFonts w:ascii="Times New Roman" w:hAnsi="Times New Roman" w:cs="Times New Roman"/>
          <w:sz w:val="24"/>
          <w:szCs w:val="24"/>
        </w:rPr>
        <w:t>2022</w:t>
      </w:r>
      <w:r w:rsidR="001427E2" w:rsidRPr="001D7CA7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27693" w:rsidRPr="00E6023D" w:rsidRDefault="00827693" w:rsidP="0082769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60C28" w:rsidRPr="00101B80" w:rsidRDefault="005B443C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="00960C28" w:rsidRPr="00101B80">
        <w:rPr>
          <w:sz w:val="28"/>
          <w:szCs w:val="28"/>
        </w:rPr>
        <w:t>В</w:t>
      </w:r>
      <w:r w:rsidR="006C28E3">
        <w:rPr>
          <w:sz w:val="28"/>
          <w:szCs w:val="28"/>
        </w:rPr>
        <w:t xml:space="preserve"> целях максимального пополнения местного бюджета средствами от приватизации муниципальной собственности муниципального образования «Гигантовское сельское поселение», руководствуясь Федеральным законом от 21.12.2001 № 178-ФЗ «О приватизации государственного и муниципального имущества»</w:t>
      </w:r>
      <w:r w:rsidR="002F6660">
        <w:rPr>
          <w:sz w:val="28"/>
          <w:szCs w:val="28"/>
        </w:rPr>
        <w:t xml:space="preserve">, </w:t>
      </w:r>
      <w:r w:rsidR="0086287A" w:rsidRPr="00101B80">
        <w:rPr>
          <w:sz w:val="28"/>
          <w:szCs w:val="28"/>
        </w:rPr>
        <w:t xml:space="preserve"> Собрание депутатов  Гигантовского </w:t>
      </w:r>
      <w:r w:rsidR="00960C28" w:rsidRPr="00101B80">
        <w:rPr>
          <w:sz w:val="28"/>
          <w:szCs w:val="28"/>
        </w:rPr>
        <w:t>сельского поселения</w:t>
      </w:r>
      <w:r w:rsidR="0086287A" w:rsidRPr="00101B80">
        <w:rPr>
          <w:sz w:val="28"/>
          <w:szCs w:val="28"/>
        </w:rPr>
        <w:t>,</w:t>
      </w:r>
    </w:p>
    <w:p w:rsidR="001827FA" w:rsidRPr="00101B80" w:rsidRDefault="001827FA" w:rsidP="001827FA">
      <w:pPr>
        <w:pStyle w:val="a5"/>
        <w:tabs>
          <w:tab w:val="left" w:pos="708"/>
        </w:tabs>
        <w:jc w:val="both"/>
        <w:rPr>
          <w:sz w:val="28"/>
          <w:szCs w:val="28"/>
        </w:rPr>
      </w:pPr>
    </w:p>
    <w:p w:rsidR="00960C28" w:rsidRPr="00101B80" w:rsidRDefault="006C28E3" w:rsidP="001827F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решАЕТ</w:t>
      </w:r>
      <w:r w:rsidR="0086287A" w:rsidRPr="00101B80">
        <w:rPr>
          <w:rFonts w:ascii="Times New Roman" w:hAnsi="Times New Roman"/>
          <w:b/>
          <w:caps/>
          <w:sz w:val="28"/>
          <w:szCs w:val="28"/>
        </w:rPr>
        <w:t>:</w:t>
      </w:r>
    </w:p>
    <w:p w:rsidR="005B443C" w:rsidRPr="00101B80" w:rsidRDefault="005B443C" w:rsidP="005B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B80">
        <w:rPr>
          <w:rFonts w:ascii="Times New Roman" w:hAnsi="Times New Roman"/>
          <w:caps/>
          <w:sz w:val="28"/>
          <w:szCs w:val="28"/>
        </w:rPr>
        <w:t xml:space="preserve">1. </w:t>
      </w:r>
      <w:r w:rsidR="006C28E3">
        <w:rPr>
          <w:rFonts w:ascii="Times New Roman" w:hAnsi="Times New Roman"/>
          <w:sz w:val="28"/>
          <w:szCs w:val="28"/>
        </w:rPr>
        <w:t>Утвердить прогнозный план (программу) приватизации муниципального  имущества муниципального образования «Гигантов</w:t>
      </w:r>
      <w:r w:rsidR="00A40B16">
        <w:rPr>
          <w:rFonts w:ascii="Times New Roman" w:hAnsi="Times New Roman"/>
          <w:sz w:val="28"/>
          <w:szCs w:val="28"/>
        </w:rPr>
        <w:t>ское сельское поселение» на 2023</w:t>
      </w:r>
      <w:r w:rsidR="006C28E3">
        <w:rPr>
          <w:rFonts w:ascii="Times New Roman" w:hAnsi="Times New Roman"/>
          <w:sz w:val="28"/>
          <w:szCs w:val="28"/>
        </w:rPr>
        <w:t xml:space="preserve"> год (приложение 1).</w:t>
      </w:r>
    </w:p>
    <w:p w:rsidR="00F56FCC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1A7172" w:rsidRPr="00101B80">
        <w:rPr>
          <w:sz w:val="28"/>
          <w:szCs w:val="28"/>
        </w:rPr>
        <w:t>.</w:t>
      </w:r>
      <w:r w:rsidR="00960C28" w:rsidRPr="00101B80">
        <w:rPr>
          <w:sz w:val="28"/>
          <w:szCs w:val="28"/>
        </w:rPr>
        <w:t xml:space="preserve"> Разместить</w:t>
      </w:r>
      <w:r w:rsidR="004A5897" w:rsidRPr="00101B80">
        <w:rPr>
          <w:sz w:val="28"/>
          <w:szCs w:val="28"/>
        </w:rPr>
        <w:t>,</w:t>
      </w:r>
      <w:r w:rsidR="00960C28" w:rsidRPr="00101B80">
        <w:rPr>
          <w:sz w:val="28"/>
          <w:szCs w:val="28"/>
        </w:rPr>
        <w:t xml:space="preserve"> </w:t>
      </w:r>
      <w:r w:rsidR="00F56FCC" w:rsidRPr="00101B80">
        <w:rPr>
          <w:sz w:val="28"/>
          <w:szCs w:val="28"/>
        </w:rPr>
        <w:t xml:space="preserve">настоящее решение на официальном Интернет-сайте Администрации Гигантовского сельского поселения </w:t>
      </w:r>
      <w:r w:rsidR="00F56FCC" w:rsidRPr="00101B80">
        <w:rPr>
          <w:sz w:val="28"/>
          <w:szCs w:val="28"/>
          <w:lang w:val="en-US"/>
        </w:rPr>
        <w:t>www</w:t>
      </w:r>
      <w:r w:rsidR="00F56FCC" w:rsidRPr="00101B80">
        <w:rPr>
          <w:sz w:val="28"/>
          <w:szCs w:val="28"/>
        </w:rPr>
        <w:t>.</w:t>
      </w:r>
      <w:r w:rsidR="00F56FCC" w:rsidRPr="00101B80">
        <w:rPr>
          <w:sz w:val="28"/>
          <w:szCs w:val="28"/>
          <w:lang w:val="en-US"/>
        </w:rPr>
        <w:t>gigantovskoe</w:t>
      </w:r>
      <w:r w:rsidR="00F56FCC" w:rsidRPr="00101B80">
        <w:rPr>
          <w:sz w:val="28"/>
          <w:szCs w:val="28"/>
        </w:rPr>
        <w:t>.</w:t>
      </w:r>
      <w:r w:rsidR="00F56FCC" w:rsidRPr="00101B80">
        <w:rPr>
          <w:sz w:val="28"/>
          <w:szCs w:val="28"/>
          <w:lang w:val="en-US"/>
        </w:rPr>
        <w:t>ru</w:t>
      </w:r>
      <w:r w:rsidR="00F56FCC" w:rsidRPr="00101B80">
        <w:rPr>
          <w:sz w:val="28"/>
          <w:szCs w:val="28"/>
        </w:rPr>
        <w:t xml:space="preserve">. </w:t>
      </w:r>
    </w:p>
    <w:p w:rsidR="0065431D" w:rsidRDefault="006C28E3" w:rsidP="00E6023D">
      <w:pPr>
        <w:pStyle w:val="ac"/>
        <w:tabs>
          <w:tab w:val="left" w:pos="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960C28" w:rsidRPr="00101B80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960C28" w:rsidRPr="00101B80">
        <w:rPr>
          <w:sz w:val="28"/>
          <w:szCs w:val="28"/>
        </w:rPr>
        <w:t>ешение вступает в силу со дня</w:t>
      </w:r>
      <w:r>
        <w:rPr>
          <w:sz w:val="28"/>
          <w:szCs w:val="28"/>
        </w:rPr>
        <w:t xml:space="preserve"> его</w:t>
      </w:r>
      <w:r w:rsidR="00960C28" w:rsidRPr="00101B80">
        <w:rPr>
          <w:sz w:val="28"/>
          <w:szCs w:val="28"/>
        </w:rPr>
        <w:t xml:space="preserve"> официального </w:t>
      </w:r>
      <w:proofErr w:type="gramStart"/>
      <w:r w:rsidR="0065431D">
        <w:rPr>
          <w:sz w:val="28"/>
          <w:szCs w:val="28"/>
        </w:rPr>
        <w:t>опубликовании</w:t>
      </w:r>
      <w:proofErr w:type="gramEnd"/>
      <w:r w:rsidR="0065431D">
        <w:rPr>
          <w:sz w:val="28"/>
          <w:szCs w:val="28"/>
        </w:rPr>
        <w:t>.</w:t>
      </w:r>
    </w:p>
    <w:p w:rsidR="00960C28" w:rsidRPr="00101B80" w:rsidRDefault="006C28E3" w:rsidP="00E6023D">
      <w:pPr>
        <w:pStyle w:val="ac"/>
        <w:tabs>
          <w:tab w:val="left" w:pos="0"/>
        </w:tabs>
        <w:spacing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C85A71">
        <w:rPr>
          <w:sz w:val="28"/>
          <w:szCs w:val="28"/>
        </w:rPr>
        <w:t xml:space="preserve">. </w:t>
      </w:r>
      <w:r w:rsidR="00960C28" w:rsidRPr="00101B80">
        <w:rPr>
          <w:sz w:val="28"/>
          <w:szCs w:val="28"/>
        </w:rPr>
        <w:t xml:space="preserve"> </w:t>
      </w:r>
      <w:proofErr w:type="gramStart"/>
      <w:r w:rsidR="00960C28" w:rsidRPr="00101B80">
        <w:rPr>
          <w:sz w:val="28"/>
          <w:szCs w:val="28"/>
        </w:rPr>
        <w:t>Контроль за</w:t>
      </w:r>
      <w:proofErr w:type="gramEnd"/>
      <w:r w:rsidR="00960C28" w:rsidRPr="00101B80">
        <w:rPr>
          <w:sz w:val="28"/>
          <w:szCs w:val="28"/>
        </w:rPr>
        <w:t xml:space="preserve"> выполнением настоящего решения возложить на</w:t>
      </w:r>
      <w:r w:rsidR="001A7172" w:rsidRPr="00101B80">
        <w:rPr>
          <w:sz w:val="28"/>
          <w:szCs w:val="28"/>
        </w:rPr>
        <w:t xml:space="preserve"> </w:t>
      </w:r>
      <w:r w:rsidR="005D7607" w:rsidRPr="00101B80">
        <w:rPr>
          <w:sz w:val="28"/>
          <w:szCs w:val="28"/>
        </w:rPr>
        <w:t>постоянную комиссию</w:t>
      </w:r>
      <w:r>
        <w:rPr>
          <w:sz w:val="28"/>
          <w:szCs w:val="28"/>
        </w:rPr>
        <w:t xml:space="preserve"> Собрания депутатов Гигантовского сельского поселения </w:t>
      </w:r>
      <w:r w:rsidR="005D7607" w:rsidRPr="00101B80">
        <w:rPr>
          <w:sz w:val="28"/>
          <w:szCs w:val="28"/>
        </w:rPr>
        <w:t xml:space="preserve"> по бюджету, налогам и собственности.</w:t>
      </w:r>
    </w:p>
    <w:p w:rsidR="00960C28" w:rsidRPr="00101B80" w:rsidRDefault="00960C28" w:rsidP="00960C2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C4538C" w:rsidRDefault="00C4538C" w:rsidP="00827693">
      <w:pPr>
        <w:pStyle w:val="af4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     А.М. Чемерисова</w:t>
      </w:r>
    </w:p>
    <w:p w:rsidR="00C4538C" w:rsidRDefault="00C4538C" w:rsidP="00827693">
      <w:pPr>
        <w:pStyle w:val="af4"/>
        <w:rPr>
          <w:sz w:val="28"/>
          <w:szCs w:val="28"/>
        </w:rPr>
      </w:pPr>
    </w:p>
    <w:p w:rsidR="00C4538C" w:rsidRDefault="00C4538C" w:rsidP="00827693">
      <w:pPr>
        <w:pStyle w:val="af4"/>
        <w:rPr>
          <w:sz w:val="28"/>
          <w:szCs w:val="28"/>
        </w:rPr>
      </w:pPr>
    </w:p>
    <w:p w:rsidR="00827693" w:rsidRPr="001827FA" w:rsidRDefault="00827693" w:rsidP="00827693">
      <w:pPr>
        <w:pStyle w:val="af4"/>
      </w:pPr>
      <w:r w:rsidRPr="00827693">
        <w:t xml:space="preserve">п. </w:t>
      </w:r>
      <w:r w:rsidRPr="001827FA">
        <w:t>Гигант</w:t>
      </w:r>
    </w:p>
    <w:p w:rsidR="00101B80" w:rsidRPr="006C28E3" w:rsidRDefault="001D7CA7" w:rsidP="006C28E3">
      <w:pPr>
        <w:rPr>
          <w:rFonts w:ascii="Times New Roman" w:hAnsi="Times New Roman"/>
        </w:rPr>
      </w:pPr>
      <w:r w:rsidRPr="001D7CA7">
        <w:rPr>
          <w:rFonts w:ascii="Times New Roman" w:hAnsi="Times New Roman"/>
        </w:rPr>
        <w:t>№ 81</w:t>
      </w:r>
      <w:r w:rsidR="00883986" w:rsidRPr="001D7CA7">
        <w:rPr>
          <w:rFonts w:ascii="Times New Roman" w:hAnsi="Times New Roman"/>
        </w:rPr>
        <w:t xml:space="preserve"> </w:t>
      </w:r>
      <w:r w:rsidRPr="001D7CA7">
        <w:rPr>
          <w:rFonts w:ascii="Times New Roman" w:hAnsi="Times New Roman"/>
        </w:rPr>
        <w:t>от 27.12</w:t>
      </w:r>
      <w:r w:rsidR="00C871D7" w:rsidRPr="001D7CA7">
        <w:rPr>
          <w:rFonts w:ascii="Times New Roman" w:hAnsi="Times New Roman"/>
        </w:rPr>
        <w:t>.</w:t>
      </w:r>
      <w:r w:rsidR="00A40B16" w:rsidRPr="001D7CA7">
        <w:rPr>
          <w:rFonts w:ascii="Times New Roman" w:hAnsi="Times New Roman"/>
        </w:rPr>
        <w:t>202</w:t>
      </w:r>
      <w:r w:rsidRPr="001D7CA7">
        <w:rPr>
          <w:rFonts w:ascii="Times New Roman" w:hAnsi="Times New Roman"/>
        </w:rPr>
        <w:t>2</w:t>
      </w:r>
    </w:p>
    <w:p w:rsidR="0065431D" w:rsidRDefault="0065431D" w:rsidP="00C4381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65431D" w:rsidRDefault="0065431D" w:rsidP="00C43816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101B80" w:rsidRDefault="00101B80" w:rsidP="00C871D7">
      <w:pPr>
        <w:pStyle w:val="ConsPlusTitle"/>
        <w:widowControl/>
        <w:rPr>
          <w:rFonts w:ascii="Times New Roman" w:hAnsi="Times New Roman" w:cs="Times New Roman"/>
          <w:b w:val="0"/>
        </w:rPr>
      </w:pP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101B80" w:rsidRDefault="00101B80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B3197D" w:rsidRPr="00A65E45" w:rsidRDefault="00B3197D" w:rsidP="00B3197D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  <w:r w:rsidRPr="00A65E45">
        <w:rPr>
          <w:rFonts w:ascii="Times New Roman" w:hAnsi="Times New Roman" w:cs="Times New Roman"/>
          <w:b w:val="0"/>
        </w:rPr>
        <w:t>Приложение № 1</w:t>
      </w:r>
    </w:p>
    <w:p w:rsidR="00B3197D" w:rsidRDefault="00B3197D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к</w:t>
      </w:r>
      <w:r w:rsidRPr="00A65E45">
        <w:rPr>
          <w:rFonts w:ascii="Times New Roman" w:hAnsi="Times New Roman" w:cs="Times New Roman"/>
          <w:b w:val="0"/>
        </w:rPr>
        <w:t xml:space="preserve"> решению Собрания депутатов Гигантовского сельского поселения</w:t>
      </w:r>
      <w:r w:rsidR="001827FA">
        <w:rPr>
          <w:rFonts w:ascii="Times New Roman" w:hAnsi="Times New Roman" w:cs="Times New Roman"/>
          <w:b w:val="0"/>
        </w:rPr>
        <w:t xml:space="preserve"> от</w:t>
      </w:r>
      <w:r w:rsidR="00F93C02">
        <w:rPr>
          <w:rFonts w:ascii="Times New Roman" w:hAnsi="Times New Roman" w:cs="Times New Roman"/>
          <w:b w:val="0"/>
        </w:rPr>
        <w:t xml:space="preserve">  </w:t>
      </w:r>
      <w:r w:rsidR="00243118" w:rsidRPr="00243118">
        <w:rPr>
          <w:rFonts w:ascii="Times New Roman" w:hAnsi="Times New Roman" w:cs="Times New Roman"/>
          <w:b w:val="0"/>
        </w:rPr>
        <w:t>27.12</w:t>
      </w:r>
      <w:r w:rsidR="00A40B16" w:rsidRPr="00243118">
        <w:rPr>
          <w:rFonts w:ascii="Times New Roman" w:hAnsi="Times New Roman" w:cs="Times New Roman"/>
          <w:b w:val="0"/>
        </w:rPr>
        <w:t>.2022</w:t>
      </w:r>
      <w:r w:rsidR="00243118" w:rsidRPr="00243118">
        <w:rPr>
          <w:rFonts w:ascii="Times New Roman" w:hAnsi="Times New Roman" w:cs="Times New Roman"/>
          <w:b w:val="0"/>
        </w:rPr>
        <w:t xml:space="preserve"> № 81</w:t>
      </w:r>
      <w:r w:rsidR="00883986" w:rsidRPr="0019264C">
        <w:rPr>
          <w:rFonts w:ascii="Times New Roman" w:hAnsi="Times New Roman" w:cs="Times New Roman"/>
          <w:b w:val="0"/>
        </w:rPr>
        <w:t xml:space="preserve"> </w:t>
      </w:r>
      <w:r w:rsidRPr="0019264C">
        <w:rPr>
          <w:rFonts w:ascii="Times New Roman" w:hAnsi="Times New Roman" w:cs="Times New Roman"/>
          <w:b w:val="0"/>
        </w:rPr>
        <w:t>«Об</w:t>
      </w:r>
      <w:r w:rsidRPr="00A65E45">
        <w:rPr>
          <w:rFonts w:ascii="Times New Roman" w:hAnsi="Times New Roman" w:cs="Times New Roman"/>
          <w:b w:val="0"/>
        </w:rPr>
        <w:t xml:space="preserve"> утверждении</w:t>
      </w:r>
      <w:r w:rsidR="006C28E3">
        <w:rPr>
          <w:rFonts w:ascii="Times New Roman" w:hAnsi="Times New Roman" w:cs="Times New Roman"/>
          <w:b w:val="0"/>
        </w:rPr>
        <w:t xml:space="preserve"> прогнозного плана (программы) приватизации муниципального имущества муниципального образования «Гигантовское сельское поселение</w:t>
      </w:r>
      <w:r w:rsidRPr="00A65E45">
        <w:rPr>
          <w:rFonts w:ascii="Times New Roman" w:hAnsi="Times New Roman" w:cs="Times New Roman"/>
          <w:b w:val="0"/>
        </w:rPr>
        <w:t>»</w:t>
      </w:r>
      <w:r w:rsidR="00A40B16">
        <w:rPr>
          <w:rFonts w:ascii="Times New Roman" w:hAnsi="Times New Roman" w:cs="Times New Roman"/>
          <w:b w:val="0"/>
        </w:rPr>
        <w:t xml:space="preserve"> на </w:t>
      </w:r>
      <w:r w:rsidR="00A40B16" w:rsidRPr="00243118">
        <w:rPr>
          <w:rFonts w:ascii="Times New Roman" w:hAnsi="Times New Roman" w:cs="Times New Roman"/>
          <w:b w:val="0"/>
        </w:rPr>
        <w:t>2023</w:t>
      </w:r>
      <w:r w:rsidR="006C28E3">
        <w:rPr>
          <w:rFonts w:ascii="Times New Roman" w:hAnsi="Times New Roman" w:cs="Times New Roman"/>
          <w:b w:val="0"/>
        </w:rPr>
        <w:t xml:space="preserve"> год</w:t>
      </w:r>
    </w:p>
    <w:p w:rsidR="006C28E3" w:rsidRPr="00A65E45" w:rsidRDefault="006C28E3" w:rsidP="00B3197D">
      <w:pPr>
        <w:pStyle w:val="ConsPlusTitle"/>
        <w:widowControl/>
        <w:ind w:left="7088"/>
        <w:jc w:val="both"/>
        <w:rPr>
          <w:rFonts w:ascii="Times New Roman" w:hAnsi="Times New Roman" w:cs="Times New Roman"/>
          <w:b w:val="0"/>
        </w:rPr>
      </w:pPr>
    </w:p>
    <w:p w:rsidR="00960C28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план (программа)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Приватизации муниципального имущества муниципального образования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«Гигантов</w:t>
      </w:r>
      <w:r w:rsidR="00C939D2">
        <w:rPr>
          <w:rFonts w:ascii="Times New Roman" w:hAnsi="Times New Roman"/>
          <w:sz w:val="24"/>
          <w:szCs w:val="24"/>
        </w:rPr>
        <w:t>ское сельское поселение» на 2023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6C28E3" w:rsidRDefault="006C28E3" w:rsidP="006C28E3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C28E3" w:rsidRDefault="006C28E3" w:rsidP="00E457F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Прогнозный план приватизации муниципального имущества муниципального образования «Гигантов</w:t>
      </w:r>
      <w:r w:rsidR="00BE699F">
        <w:rPr>
          <w:rFonts w:ascii="Times New Roman" w:hAnsi="Times New Roman"/>
          <w:sz w:val="24"/>
          <w:szCs w:val="24"/>
        </w:rPr>
        <w:t>ское сельское поселение» на 2023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E457FA">
        <w:rPr>
          <w:rFonts w:ascii="Times New Roman" w:hAnsi="Times New Roman"/>
          <w:sz w:val="24"/>
          <w:szCs w:val="24"/>
        </w:rPr>
        <w:t xml:space="preserve"> разработан  в соответствии с требованиями Федерального закона от 21.12.2001 № 178-ФЗ «О приватизации государственного и муниципального имущества».</w:t>
      </w:r>
    </w:p>
    <w:p w:rsidR="00E457FA" w:rsidRDefault="00E457FA" w:rsidP="00E457F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457FA" w:rsidRDefault="00E457FA" w:rsidP="00E457F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направления реализации политики в сфере приватизации </w:t>
      </w:r>
    </w:p>
    <w:p w:rsidR="00E457FA" w:rsidRDefault="00E457FA" w:rsidP="00E457FA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имущества Гигантовского сельского поселения</w:t>
      </w:r>
    </w:p>
    <w:p w:rsidR="00E457FA" w:rsidRDefault="00E457FA" w:rsidP="00E457FA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457FA" w:rsidRDefault="00E457FA" w:rsidP="00E457F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задачами приватизации муниципального имущества Гигантов</w:t>
      </w:r>
      <w:r w:rsidR="00C939D2">
        <w:rPr>
          <w:rFonts w:ascii="Times New Roman" w:hAnsi="Times New Roman"/>
          <w:sz w:val="24"/>
          <w:szCs w:val="24"/>
        </w:rPr>
        <w:t>ского сельского поселения в 2023</w:t>
      </w:r>
      <w:r>
        <w:rPr>
          <w:rFonts w:ascii="Times New Roman" w:hAnsi="Times New Roman"/>
          <w:sz w:val="24"/>
          <w:szCs w:val="24"/>
        </w:rPr>
        <w:t xml:space="preserve"> году, как части формируемой в условиях рыночной экономики системы управления муниципальным имуществом являются:</w:t>
      </w:r>
    </w:p>
    <w:p w:rsidR="00E457FA" w:rsidRDefault="00E457FA" w:rsidP="00E457FA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Приватизация муниципального имущества муниципального образования «Гигантовское сельское поселение», которое не является необходимым для обеспечения выполнения функций и полномочий органов местного самоуправления Гигантовского сельского поселения;</w:t>
      </w:r>
    </w:p>
    <w:p w:rsidR="00E457FA" w:rsidRDefault="00E457FA" w:rsidP="00E457FA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доходов местного бюджета.</w:t>
      </w:r>
    </w:p>
    <w:p w:rsidR="00E457FA" w:rsidRDefault="00E457FA" w:rsidP="00E457F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бюджетная эффективность приватизации каждого объекта муниципального имущества Гигантовского сельского поселения будет достигаться за счет принятия решений о способе приватизации и начальной цене приватизируемого имущества на основании анализа складывающейся экономической ситуации, проведения независимой оценки имущества.</w:t>
      </w:r>
    </w:p>
    <w:p w:rsidR="00E457FA" w:rsidRDefault="003E1233" w:rsidP="00E457F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243118">
        <w:rPr>
          <w:rFonts w:ascii="Times New Roman" w:hAnsi="Times New Roman"/>
          <w:sz w:val="24"/>
          <w:szCs w:val="24"/>
        </w:rPr>
        <w:t>На 27 декабря 2022</w:t>
      </w:r>
      <w:r w:rsidR="00152C63">
        <w:rPr>
          <w:rFonts w:ascii="Times New Roman" w:hAnsi="Times New Roman"/>
          <w:sz w:val="24"/>
          <w:szCs w:val="24"/>
        </w:rPr>
        <w:t xml:space="preserve"> года муниципальное образование «Гигантовское сельское поселение» является собственником </w:t>
      </w:r>
      <w:r w:rsidR="00243118" w:rsidRPr="00243118">
        <w:rPr>
          <w:rFonts w:ascii="Times New Roman" w:hAnsi="Times New Roman"/>
          <w:sz w:val="24"/>
          <w:szCs w:val="24"/>
        </w:rPr>
        <w:t>145</w:t>
      </w:r>
      <w:r w:rsidR="0019264C">
        <w:rPr>
          <w:rFonts w:ascii="Times New Roman" w:hAnsi="Times New Roman"/>
          <w:sz w:val="24"/>
          <w:szCs w:val="24"/>
        </w:rPr>
        <w:t xml:space="preserve"> </w:t>
      </w:r>
      <w:r w:rsidR="00152C63">
        <w:rPr>
          <w:rFonts w:ascii="Times New Roman" w:hAnsi="Times New Roman"/>
          <w:sz w:val="24"/>
          <w:szCs w:val="24"/>
        </w:rPr>
        <w:t>объектов недвижимого имущества, учредителем одного муниципального предприятия.</w:t>
      </w:r>
    </w:p>
    <w:p w:rsidR="00152C63" w:rsidRDefault="00152C63" w:rsidP="00E457F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Планируемые поступления в местный бюджет от приватизации муниципального имущества муниципального образования «Гигантовское сельское поселение» предполагается обеспечить за счет продажи имущества муниципальной казны Гигантовского сельского поселения.</w:t>
      </w:r>
    </w:p>
    <w:p w:rsidR="00152C63" w:rsidRDefault="0019264C" w:rsidP="00E457F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E1233">
        <w:rPr>
          <w:rFonts w:ascii="Times New Roman" w:hAnsi="Times New Roman"/>
          <w:sz w:val="24"/>
          <w:szCs w:val="24"/>
        </w:rPr>
        <w:t xml:space="preserve">     </w:t>
      </w:r>
      <w:r w:rsidR="00C939D2">
        <w:rPr>
          <w:rFonts w:ascii="Times New Roman" w:hAnsi="Times New Roman"/>
          <w:sz w:val="24"/>
          <w:szCs w:val="24"/>
        </w:rPr>
        <w:t>В 2023</w:t>
      </w:r>
      <w:r w:rsidR="00152C63">
        <w:rPr>
          <w:rFonts w:ascii="Times New Roman" w:hAnsi="Times New Roman"/>
          <w:sz w:val="24"/>
          <w:szCs w:val="24"/>
        </w:rPr>
        <w:t xml:space="preserve"> году предполагается  приватизировать </w:t>
      </w:r>
      <w:r w:rsidR="00243118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объект недвижимого имущества</w:t>
      </w:r>
      <w:r w:rsidR="00243118">
        <w:rPr>
          <w:rFonts w:ascii="Times New Roman" w:hAnsi="Times New Roman"/>
          <w:sz w:val="24"/>
          <w:szCs w:val="24"/>
        </w:rPr>
        <w:t>, одновременно с земельным участком, на котором он расположен</w:t>
      </w:r>
      <w:r>
        <w:rPr>
          <w:rFonts w:ascii="Times New Roman" w:hAnsi="Times New Roman"/>
          <w:sz w:val="24"/>
          <w:szCs w:val="24"/>
        </w:rPr>
        <w:t>, представляющий собой имущество муниципальной казны.</w:t>
      </w:r>
    </w:p>
    <w:p w:rsidR="000B073D" w:rsidRDefault="003E1233" w:rsidP="000B073D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52C63">
        <w:rPr>
          <w:rFonts w:ascii="Times New Roman" w:hAnsi="Times New Roman"/>
          <w:sz w:val="24"/>
          <w:szCs w:val="24"/>
        </w:rPr>
        <w:t>Исходя из оценки прогнозируемой стоимости</w:t>
      </w:r>
      <w:r w:rsidR="000B073D">
        <w:rPr>
          <w:rFonts w:ascii="Times New Roman" w:hAnsi="Times New Roman"/>
          <w:sz w:val="24"/>
          <w:szCs w:val="24"/>
        </w:rPr>
        <w:t>, н</w:t>
      </w:r>
      <w:r w:rsidR="0019264C">
        <w:rPr>
          <w:rFonts w:ascii="Times New Roman" w:hAnsi="Times New Roman"/>
          <w:sz w:val="24"/>
          <w:szCs w:val="24"/>
        </w:rPr>
        <w:t>амечаемого</w:t>
      </w:r>
      <w:r w:rsidR="00152C63">
        <w:rPr>
          <w:rFonts w:ascii="Times New Roman" w:hAnsi="Times New Roman"/>
          <w:sz w:val="24"/>
          <w:szCs w:val="24"/>
        </w:rPr>
        <w:t xml:space="preserve"> к приватизации</w:t>
      </w:r>
      <w:r w:rsidR="00C939D2">
        <w:rPr>
          <w:rFonts w:ascii="Times New Roman" w:hAnsi="Times New Roman"/>
          <w:sz w:val="24"/>
          <w:szCs w:val="24"/>
        </w:rPr>
        <w:t xml:space="preserve"> объекта в 2023</w:t>
      </w:r>
      <w:r w:rsidR="000B073D">
        <w:rPr>
          <w:rFonts w:ascii="Times New Roman" w:hAnsi="Times New Roman"/>
          <w:sz w:val="24"/>
          <w:szCs w:val="24"/>
        </w:rPr>
        <w:t xml:space="preserve"> году, ожидаются поступлен</w:t>
      </w:r>
      <w:r>
        <w:rPr>
          <w:rFonts w:ascii="Times New Roman" w:hAnsi="Times New Roman"/>
          <w:sz w:val="24"/>
          <w:szCs w:val="24"/>
        </w:rPr>
        <w:t xml:space="preserve">ия в местный бюджет доходов от </w:t>
      </w:r>
      <w:r w:rsidR="000B073D">
        <w:rPr>
          <w:rFonts w:ascii="Times New Roman" w:hAnsi="Times New Roman"/>
          <w:sz w:val="24"/>
          <w:szCs w:val="24"/>
        </w:rPr>
        <w:t xml:space="preserve">приватизации </w:t>
      </w:r>
      <w:r w:rsidR="000B073D">
        <w:rPr>
          <w:rFonts w:ascii="Times New Roman" w:hAnsi="Times New Roman"/>
          <w:sz w:val="24"/>
          <w:szCs w:val="24"/>
        </w:rPr>
        <w:lastRenderedPageBreak/>
        <w:t>муниципального имущества казны  Гигантовского сельского пос</w:t>
      </w:r>
      <w:r w:rsidR="0019264C">
        <w:rPr>
          <w:rFonts w:ascii="Times New Roman" w:hAnsi="Times New Roman"/>
          <w:sz w:val="24"/>
          <w:szCs w:val="24"/>
        </w:rPr>
        <w:t xml:space="preserve">еления в размере  порядка </w:t>
      </w:r>
      <w:r w:rsidR="008E422B" w:rsidRPr="00243118">
        <w:rPr>
          <w:rFonts w:ascii="Times New Roman" w:hAnsi="Times New Roman"/>
          <w:sz w:val="24"/>
          <w:szCs w:val="24"/>
        </w:rPr>
        <w:t>239384</w:t>
      </w:r>
      <w:r w:rsidR="00243118" w:rsidRPr="00243118">
        <w:rPr>
          <w:rFonts w:ascii="Times New Roman" w:hAnsi="Times New Roman"/>
          <w:sz w:val="24"/>
          <w:szCs w:val="24"/>
        </w:rPr>
        <w:t>,00</w:t>
      </w:r>
      <w:r w:rsidR="008E422B" w:rsidRPr="00243118">
        <w:rPr>
          <w:rFonts w:ascii="Times New Roman" w:hAnsi="Times New Roman"/>
          <w:sz w:val="24"/>
          <w:szCs w:val="24"/>
        </w:rPr>
        <w:t xml:space="preserve"> (Двести тридцать девять тысяч триста восемьдесят четыре</w:t>
      </w:r>
      <w:r w:rsidR="0019264C" w:rsidRPr="00243118">
        <w:rPr>
          <w:rFonts w:ascii="Times New Roman" w:hAnsi="Times New Roman"/>
          <w:sz w:val="24"/>
          <w:szCs w:val="24"/>
        </w:rPr>
        <w:t>)</w:t>
      </w:r>
      <w:r w:rsidR="008E422B" w:rsidRPr="00243118">
        <w:rPr>
          <w:rFonts w:ascii="Times New Roman" w:hAnsi="Times New Roman"/>
          <w:sz w:val="24"/>
          <w:szCs w:val="24"/>
        </w:rPr>
        <w:t xml:space="preserve"> рубля</w:t>
      </w:r>
      <w:r w:rsidR="00243118" w:rsidRPr="00243118">
        <w:rPr>
          <w:rFonts w:ascii="Times New Roman" w:hAnsi="Times New Roman"/>
          <w:sz w:val="24"/>
          <w:szCs w:val="24"/>
        </w:rPr>
        <w:t xml:space="preserve"> 00 копеек</w:t>
      </w:r>
      <w:r w:rsidR="000B073D" w:rsidRPr="00243118">
        <w:rPr>
          <w:rFonts w:ascii="Times New Roman" w:hAnsi="Times New Roman"/>
          <w:sz w:val="24"/>
          <w:szCs w:val="24"/>
        </w:rPr>
        <w:t>.</w:t>
      </w:r>
    </w:p>
    <w:p w:rsidR="000B073D" w:rsidRDefault="000B073D" w:rsidP="000B073D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152C63" w:rsidRPr="000B073D" w:rsidRDefault="000B073D" w:rsidP="000B073D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Перечень иного муниципального имущества Гигантовского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приватиз</w:t>
      </w:r>
      <w:r w:rsidR="00C939D2">
        <w:rPr>
          <w:rFonts w:ascii="Times New Roman" w:hAnsi="Times New Roman"/>
          <w:sz w:val="24"/>
          <w:szCs w:val="24"/>
        </w:rPr>
        <w:t>ация которого планируется в 2023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073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9"/>
        <w:gridCol w:w="1350"/>
        <w:gridCol w:w="1758"/>
        <w:gridCol w:w="2602"/>
        <w:gridCol w:w="1878"/>
      </w:tblGrid>
      <w:tr w:rsidR="000B073D" w:rsidRPr="007601E3" w:rsidTr="008E422B">
        <w:tc>
          <w:tcPr>
            <w:tcW w:w="2518" w:type="dxa"/>
          </w:tcPr>
          <w:p w:rsidR="000B073D" w:rsidRPr="007601E3" w:rsidRDefault="0019264C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3">
              <w:rPr>
                <w:rFonts w:ascii="Times New Roman" w:hAnsi="Times New Roman"/>
                <w:sz w:val="24"/>
                <w:szCs w:val="24"/>
              </w:rPr>
              <w:t>Н</w:t>
            </w:r>
            <w:r w:rsidR="000B073D" w:rsidRPr="007601E3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объекта муниципального имущества, его местонахождение</w:t>
            </w:r>
          </w:p>
        </w:tc>
        <w:tc>
          <w:tcPr>
            <w:tcW w:w="1409" w:type="dxa"/>
          </w:tcPr>
          <w:p w:rsidR="000B073D" w:rsidRPr="007601E3" w:rsidRDefault="0019264C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Плошадь объекта</w:t>
            </w:r>
            <w:r w:rsidR="003E1233"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proofErr w:type="gramStart"/>
            <w:r w:rsidR="003E123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3E123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</w:tcPr>
          <w:p w:rsidR="000B073D" w:rsidRPr="007601E3" w:rsidRDefault="003E1233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Рыночная стоимость объекта (руб.)</w:t>
            </w:r>
          </w:p>
        </w:tc>
        <w:tc>
          <w:tcPr>
            <w:tcW w:w="2217" w:type="dxa"/>
          </w:tcPr>
          <w:p w:rsidR="000B073D" w:rsidRPr="007601E3" w:rsidRDefault="003E1233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имущества</w:t>
            </w:r>
          </w:p>
        </w:tc>
        <w:tc>
          <w:tcPr>
            <w:tcW w:w="1951" w:type="dxa"/>
          </w:tcPr>
          <w:p w:rsidR="000B073D" w:rsidRPr="007601E3" w:rsidRDefault="000B073D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01E3">
              <w:rPr>
                <w:rFonts w:ascii="Times New Roman" w:hAnsi="Times New Roman"/>
                <w:sz w:val="24"/>
                <w:szCs w:val="24"/>
              </w:rPr>
              <w:t>Сроки приватизации квартал, год</w:t>
            </w:r>
          </w:p>
        </w:tc>
      </w:tr>
      <w:tr w:rsidR="000B073D" w:rsidRPr="007601E3" w:rsidTr="008E422B">
        <w:tc>
          <w:tcPr>
            <w:tcW w:w="2518" w:type="dxa"/>
          </w:tcPr>
          <w:p w:rsidR="000B073D" w:rsidRDefault="0019264C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Нежилое здание</w:t>
            </w:r>
            <w:r w:rsidR="008E422B">
              <w:rPr>
                <w:rFonts w:ascii="Times New Roman" w:hAnsi="Times New Roman"/>
                <w:sz w:val="24"/>
                <w:szCs w:val="24"/>
              </w:rPr>
              <w:t xml:space="preserve"> - свинарник</w:t>
            </w:r>
            <w:r w:rsidR="003E1233">
              <w:rPr>
                <w:rFonts w:ascii="Times New Roman" w:hAnsi="Times New Roman"/>
                <w:sz w:val="24"/>
                <w:szCs w:val="24"/>
              </w:rPr>
              <w:t xml:space="preserve">, расположенное по адресу: </w:t>
            </w:r>
            <w:r w:rsidR="008E422B">
              <w:rPr>
                <w:rFonts w:ascii="Times New Roman" w:hAnsi="Times New Roman"/>
                <w:sz w:val="24"/>
                <w:szCs w:val="24"/>
              </w:rPr>
              <w:t xml:space="preserve">Россия, </w:t>
            </w:r>
            <w:r w:rsidR="003E1233">
              <w:rPr>
                <w:rFonts w:ascii="Times New Roman" w:hAnsi="Times New Roman"/>
                <w:sz w:val="24"/>
                <w:szCs w:val="24"/>
              </w:rPr>
              <w:t>Ростовс</w:t>
            </w:r>
            <w:r w:rsidR="008E422B">
              <w:rPr>
                <w:rFonts w:ascii="Times New Roman" w:hAnsi="Times New Roman"/>
                <w:sz w:val="24"/>
                <w:szCs w:val="24"/>
              </w:rPr>
              <w:t xml:space="preserve">кая область, Сальский район, 250 м к югу </w:t>
            </w:r>
            <w:r w:rsidR="003E1233">
              <w:rPr>
                <w:rFonts w:ascii="Times New Roman" w:hAnsi="Times New Roman"/>
                <w:sz w:val="24"/>
                <w:szCs w:val="24"/>
              </w:rPr>
              <w:t xml:space="preserve">от п. </w:t>
            </w:r>
            <w:r w:rsidR="008E422B">
              <w:rPr>
                <w:rFonts w:ascii="Times New Roman" w:hAnsi="Times New Roman"/>
                <w:sz w:val="24"/>
                <w:szCs w:val="24"/>
              </w:rPr>
              <w:t>Гигант</w:t>
            </w: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участок, расположенный по адресу: Российская Федерация, Ростовская область, Сальский район, Гигантовское сельское поселение, земельный участок 250 м к югу от п. Гигант</w:t>
            </w:r>
          </w:p>
          <w:p w:rsidR="008E422B" w:rsidRP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0B073D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1605,3</w:t>
            </w: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Pr="007601E3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3730</w:t>
            </w:r>
          </w:p>
        </w:tc>
        <w:tc>
          <w:tcPr>
            <w:tcW w:w="1902" w:type="dxa"/>
          </w:tcPr>
          <w:p w:rsidR="000B073D" w:rsidRDefault="000B073D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24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239384,00</w:t>
            </w: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Pr="007601E3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0B073D" w:rsidRDefault="003E1233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этажей: 1, кадастровый номер 61:34:0600005:3</w:t>
            </w:r>
            <w:r w:rsidR="008E422B">
              <w:rPr>
                <w:rFonts w:ascii="Times New Roman" w:hAnsi="Times New Roman"/>
                <w:sz w:val="24"/>
                <w:szCs w:val="24"/>
              </w:rPr>
              <w:t>128</w:t>
            </w: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земель: земли сельскохозяйственного назначения;</w:t>
            </w: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разрешенного использования – для сельскохозяйственного производства;</w:t>
            </w:r>
          </w:p>
          <w:p w:rsidR="008E422B" w:rsidRPr="007601E3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61:34:0600005:3884</w:t>
            </w:r>
          </w:p>
        </w:tc>
        <w:tc>
          <w:tcPr>
            <w:tcW w:w="1951" w:type="dxa"/>
          </w:tcPr>
          <w:p w:rsidR="008E422B" w:rsidRDefault="008E422B" w:rsidP="00243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22B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073D" w:rsidRPr="007601E3" w:rsidRDefault="008E422B" w:rsidP="00760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0B073D" w:rsidRPr="008E42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39D2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0B073D" w:rsidRPr="007601E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0B073D" w:rsidRPr="00B3197D" w:rsidRDefault="000B073D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703CA" w:rsidRPr="00B3197D" w:rsidRDefault="007703CA" w:rsidP="000B07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703CA" w:rsidRPr="00B3197D" w:rsidSect="005D6FF3">
      <w:headerReference w:type="default" r:id="rId8"/>
      <w:pgSz w:w="11906" w:h="16838"/>
      <w:pgMar w:top="0" w:right="70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D4" w:rsidRDefault="007933D4" w:rsidP="00652162">
      <w:pPr>
        <w:spacing w:after="0" w:line="240" w:lineRule="auto"/>
      </w:pPr>
      <w:r>
        <w:separator/>
      </w:r>
    </w:p>
  </w:endnote>
  <w:endnote w:type="continuationSeparator" w:id="1">
    <w:p w:rsidR="007933D4" w:rsidRDefault="007933D4" w:rsidP="00652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D4" w:rsidRDefault="007933D4" w:rsidP="00652162">
      <w:pPr>
        <w:spacing w:after="0" w:line="240" w:lineRule="auto"/>
      </w:pPr>
      <w:r>
        <w:separator/>
      </w:r>
    </w:p>
  </w:footnote>
  <w:footnote w:type="continuationSeparator" w:id="1">
    <w:p w:rsidR="007933D4" w:rsidRDefault="007933D4" w:rsidP="00652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B16" w:rsidRDefault="00A40B16" w:rsidP="00652162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F107E"/>
    <w:multiLevelType w:val="hybridMultilevel"/>
    <w:tmpl w:val="D7FC929C"/>
    <w:lvl w:ilvl="0" w:tplc="9B9AF684">
      <w:start w:val="1"/>
      <w:numFmt w:val="decimal"/>
      <w:lvlText w:val="%1)"/>
      <w:lvlJc w:val="left"/>
      <w:pPr>
        <w:ind w:left="149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0D441AD6"/>
    <w:multiLevelType w:val="hybridMultilevel"/>
    <w:tmpl w:val="81BCA3DA"/>
    <w:lvl w:ilvl="0" w:tplc="75F46BF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0FE27F9A"/>
    <w:multiLevelType w:val="hybridMultilevel"/>
    <w:tmpl w:val="BB9E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118FC"/>
    <w:multiLevelType w:val="multilevel"/>
    <w:tmpl w:val="55646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5">
    <w:nsid w:val="4AB71404"/>
    <w:multiLevelType w:val="multilevel"/>
    <w:tmpl w:val="04A21FC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4B566252"/>
    <w:multiLevelType w:val="multilevel"/>
    <w:tmpl w:val="671C05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BF427BA"/>
    <w:multiLevelType w:val="multilevel"/>
    <w:tmpl w:val="9514A8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>
    <w:nsid w:val="5BE535A7"/>
    <w:multiLevelType w:val="hybridMultilevel"/>
    <w:tmpl w:val="C20A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042D5"/>
    <w:multiLevelType w:val="hybridMultilevel"/>
    <w:tmpl w:val="5B48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567BC"/>
    <w:multiLevelType w:val="multilevel"/>
    <w:tmpl w:val="E312A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C28"/>
    <w:rsid w:val="00004E32"/>
    <w:rsid w:val="00016AD0"/>
    <w:rsid w:val="00017D14"/>
    <w:rsid w:val="000240B8"/>
    <w:rsid w:val="00052F7C"/>
    <w:rsid w:val="00056988"/>
    <w:rsid w:val="0006044B"/>
    <w:rsid w:val="00085B80"/>
    <w:rsid w:val="000A298A"/>
    <w:rsid w:val="000B073D"/>
    <w:rsid w:val="000D3EC7"/>
    <w:rsid w:val="000D428B"/>
    <w:rsid w:val="0010029E"/>
    <w:rsid w:val="00101B80"/>
    <w:rsid w:val="001057C9"/>
    <w:rsid w:val="001427E2"/>
    <w:rsid w:val="00152C63"/>
    <w:rsid w:val="00155651"/>
    <w:rsid w:val="00157DCA"/>
    <w:rsid w:val="001749EB"/>
    <w:rsid w:val="001827FA"/>
    <w:rsid w:val="0018786A"/>
    <w:rsid w:val="0019264C"/>
    <w:rsid w:val="001A2051"/>
    <w:rsid w:val="001A51F2"/>
    <w:rsid w:val="001A7172"/>
    <w:rsid w:val="001D7CA7"/>
    <w:rsid w:val="001E3F36"/>
    <w:rsid w:val="00231958"/>
    <w:rsid w:val="00243118"/>
    <w:rsid w:val="00254C56"/>
    <w:rsid w:val="00267282"/>
    <w:rsid w:val="002910F5"/>
    <w:rsid w:val="00296845"/>
    <w:rsid w:val="002C252D"/>
    <w:rsid w:val="002D5A79"/>
    <w:rsid w:val="002E525C"/>
    <w:rsid w:val="002F6660"/>
    <w:rsid w:val="00314191"/>
    <w:rsid w:val="00317AE4"/>
    <w:rsid w:val="0034015E"/>
    <w:rsid w:val="003436C1"/>
    <w:rsid w:val="00391D4F"/>
    <w:rsid w:val="00392A08"/>
    <w:rsid w:val="003A56D8"/>
    <w:rsid w:val="003E1233"/>
    <w:rsid w:val="003F7C3E"/>
    <w:rsid w:val="00432336"/>
    <w:rsid w:val="00435F35"/>
    <w:rsid w:val="00446648"/>
    <w:rsid w:val="00460058"/>
    <w:rsid w:val="004621A6"/>
    <w:rsid w:val="00482751"/>
    <w:rsid w:val="00497863"/>
    <w:rsid w:val="004A4E74"/>
    <w:rsid w:val="004A5897"/>
    <w:rsid w:val="004A6882"/>
    <w:rsid w:val="004F2490"/>
    <w:rsid w:val="004F4911"/>
    <w:rsid w:val="005110B9"/>
    <w:rsid w:val="0052321B"/>
    <w:rsid w:val="00526DA3"/>
    <w:rsid w:val="005409B3"/>
    <w:rsid w:val="00544BE2"/>
    <w:rsid w:val="005B443C"/>
    <w:rsid w:val="005C19C3"/>
    <w:rsid w:val="005D4EFC"/>
    <w:rsid w:val="005D69B2"/>
    <w:rsid w:val="005D6FF3"/>
    <w:rsid w:val="005D7607"/>
    <w:rsid w:val="005E2608"/>
    <w:rsid w:val="005E3547"/>
    <w:rsid w:val="005F58D8"/>
    <w:rsid w:val="0060731B"/>
    <w:rsid w:val="0061433A"/>
    <w:rsid w:val="00620B50"/>
    <w:rsid w:val="00646447"/>
    <w:rsid w:val="006469EC"/>
    <w:rsid w:val="00652162"/>
    <w:rsid w:val="006542FF"/>
    <w:rsid w:val="0065431D"/>
    <w:rsid w:val="00654C60"/>
    <w:rsid w:val="006A03A3"/>
    <w:rsid w:val="006B155F"/>
    <w:rsid w:val="006B65CE"/>
    <w:rsid w:val="006C28E3"/>
    <w:rsid w:val="006C4625"/>
    <w:rsid w:val="00703D36"/>
    <w:rsid w:val="007158AE"/>
    <w:rsid w:val="0071679A"/>
    <w:rsid w:val="0073144E"/>
    <w:rsid w:val="00737DF1"/>
    <w:rsid w:val="0074534B"/>
    <w:rsid w:val="007601E3"/>
    <w:rsid w:val="007703CA"/>
    <w:rsid w:val="007933D4"/>
    <w:rsid w:val="007C76B5"/>
    <w:rsid w:val="007D49CB"/>
    <w:rsid w:val="007F3332"/>
    <w:rsid w:val="008011B5"/>
    <w:rsid w:val="00827693"/>
    <w:rsid w:val="00842CA8"/>
    <w:rsid w:val="0084307E"/>
    <w:rsid w:val="0086287A"/>
    <w:rsid w:val="00875DF8"/>
    <w:rsid w:val="00883986"/>
    <w:rsid w:val="008A2CB6"/>
    <w:rsid w:val="008B2F6C"/>
    <w:rsid w:val="008C2127"/>
    <w:rsid w:val="008C519F"/>
    <w:rsid w:val="008E422B"/>
    <w:rsid w:val="009015D3"/>
    <w:rsid w:val="00901987"/>
    <w:rsid w:val="00906512"/>
    <w:rsid w:val="00907310"/>
    <w:rsid w:val="00910AC7"/>
    <w:rsid w:val="00911743"/>
    <w:rsid w:val="00933DFC"/>
    <w:rsid w:val="00941776"/>
    <w:rsid w:val="00960C28"/>
    <w:rsid w:val="00972466"/>
    <w:rsid w:val="00994AA6"/>
    <w:rsid w:val="009B04BA"/>
    <w:rsid w:val="009B35EA"/>
    <w:rsid w:val="00A27CA4"/>
    <w:rsid w:val="00A315E9"/>
    <w:rsid w:val="00A40B16"/>
    <w:rsid w:val="00A84F1A"/>
    <w:rsid w:val="00AA71D1"/>
    <w:rsid w:val="00B00EA5"/>
    <w:rsid w:val="00B16FCD"/>
    <w:rsid w:val="00B17149"/>
    <w:rsid w:val="00B252DD"/>
    <w:rsid w:val="00B3197D"/>
    <w:rsid w:val="00B45B78"/>
    <w:rsid w:val="00B77371"/>
    <w:rsid w:val="00BB76F6"/>
    <w:rsid w:val="00BC3759"/>
    <w:rsid w:val="00BC75F6"/>
    <w:rsid w:val="00BD3ABA"/>
    <w:rsid w:val="00BD76EF"/>
    <w:rsid w:val="00BE699F"/>
    <w:rsid w:val="00BF0A11"/>
    <w:rsid w:val="00BF2430"/>
    <w:rsid w:val="00C12298"/>
    <w:rsid w:val="00C43816"/>
    <w:rsid w:val="00C44A96"/>
    <w:rsid w:val="00C4538C"/>
    <w:rsid w:val="00C73350"/>
    <w:rsid w:val="00C81EC2"/>
    <w:rsid w:val="00C85A71"/>
    <w:rsid w:val="00C871D7"/>
    <w:rsid w:val="00C87820"/>
    <w:rsid w:val="00C939D2"/>
    <w:rsid w:val="00C97A73"/>
    <w:rsid w:val="00CD0B49"/>
    <w:rsid w:val="00D060EE"/>
    <w:rsid w:val="00D12710"/>
    <w:rsid w:val="00D13663"/>
    <w:rsid w:val="00D14076"/>
    <w:rsid w:val="00D20F10"/>
    <w:rsid w:val="00D22965"/>
    <w:rsid w:val="00D27D9A"/>
    <w:rsid w:val="00D420A9"/>
    <w:rsid w:val="00D74AD6"/>
    <w:rsid w:val="00D9725E"/>
    <w:rsid w:val="00DA2BBE"/>
    <w:rsid w:val="00DC6B8F"/>
    <w:rsid w:val="00E0342E"/>
    <w:rsid w:val="00E27069"/>
    <w:rsid w:val="00E457FA"/>
    <w:rsid w:val="00E6023D"/>
    <w:rsid w:val="00E925CC"/>
    <w:rsid w:val="00EC6D8F"/>
    <w:rsid w:val="00EC7F3F"/>
    <w:rsid w:val="00ED3860"/>
    <w:rsid w:val="00EE61A9"/>
    <w:rsid w:val="00F108A6"/>
    <w:rsid w:val="00F15ECE"/>
    <w:rsid w:val="00F56FCC"/>
    <w:rsid w:val="00F62F7D"/>
    <w:rsid w:val="00F85011"/>
    <w:rsid w:val="00F93C02"/>
    <w:rsid w:val="00FD7B1E"/>
    <w:rsid w:val="00FF1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0C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0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0C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semiHidden/>
    <w:rsid w:val="0096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C2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60C2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60C2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960C28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960C28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960C28"/>
    <w:rPr>
      <w:color w:val="0000FF"/>
      <w:u w:val="single"/>
    </w:rPr>
  </w:style>
  <w:style w:type="paragraph" w:customStyle="1" w:styleId="ConsNormal">
    <w:name w:val="ConsNormal"/>
    <w:uiPriority w:val="99"/>
    <w:rsid w:val="00960C28"/>
    <w:pPr>
      <w:snapToGri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960C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60C28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Знак Знак2 Знак"/>
    <w:basedOn w:val="a"/>
    <w:rsid w:val="00960C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b">
    <w:name w:val="List"/>
    <w:basedOn w:val="a"/>
    <w:rsid w:val="00960C28"/>
    <w:pPr>
      <w:suppressAutoHyphens/>
      <w:spacing w:after="0" w:line="240" w:lineRule="auto"/>
      <w:ind w:left="283" w:hanging="283"/>
    </w:pPr>
    <w:rPr>
      <w:rFonts w:ascii="Times New Roman" w:hAnsi="Times New Roman"/>
      <w:sz w:val="24"/>
      <w:szCs w:val="24"/>
      <w:lang w:eastAsia="ar-SA"/>
    </w:rPr>
  </w:style>
  <w:style w:type="paragraph" w:styleId="ac">
    <w:name w:val="Body Text"/>
    <w:basedOn w:val="a"/>
    <w:link w:val="ad"/>
    <w:rsid w:val="00960C28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ody Text Indent"/>
    <w:basedOn w:val="a"/>
    <w:link w:val="af"/>
    <w:rsid w:val="00960C28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960C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Красная строка1"/>
    <w:basedOn w:val="ac"/>
    <w:rsid w:val="00960C28"/>
    <w:pPr>
      <w:ind w:firstLine="210"/>
    </w:pPr>
  </w:style>
  <w:style w:type="paragraph" w:customStyle="1" w:styleId="ConsNonformat">
    <w:name w:val="ConsNonformat"/>
    <w:rsid w:val="00960C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character" w:customStyle="1" w:styleId="af0">
    <w:name w:val="Гипертекстовая ссылка"/>
    <w:basedOn w:val="a0"/>
    <w:uiPriority w:val="99"/>
    <w:rsid w:val="00960C28"/>
    <w:rPr>
      <w:b/>
      <w:bCs/>
      <w:color w:val="106BBE"/>
    </w:rPr>
  </w:style>
  <w:style w:type="paragraph" w:styleId="af1">
    <w:name w:val="Normal (Web)"/>
    <w:basedOn w:val="a"/>
    <w:uiPriority w:val="99"/>
    <w:semiHidden/>
    <w:unhideWhenUsed/>
    <w:rsid w:val="00960C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60C28"/>
  </w:style>
  <w:style w:type="paragraph" w:customStyle="1" w:styleId="af2">
    <w:name w:val="Заголовок статьи"/>
    <w:basedOn w:val="a"/>
    <w:next w:val="a"/>
    <w:uiPriority w:val="99"/>
    <w:rsid w:val="00960C28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3">
    <w:name w:val="List Paragraph"/>
    <w:basedOn w:val="a"/>
    <w:uiPriority w:val="34"/>
    <w:qFormat/>
    <w:rsid w:val="0086287A"/>
    <w:pPr>
      <w:ind w:left="720"/>
      <w:contextualSpacing/>
    </w:pPr>
  </w:style>
  <w:style w:type="paragraph" w:styleId="af4">
    <w:name w:val="No Spacing"/>
    <w:qFormat/>
    <w:rsid w:val="005C19C3"/>
    <w:pPr>
      <w:suppressAutoHyphens/>
    </w:pPr>
    <w:rPr>
      <w:rFonts w:ascii="Times New Roman" w:eastAsia="Arial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8E41B-D0C6-4E95-B72F-C291DEFE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2</cp:revision>
  <cp:lastPrinted>2022-02-14T05:57:00Z</cp:lastPrinted>
  <dcterms:created xsi:type="dcterms:W3CDTF">2023-01-26T08:32:00Z</dcterms:created>
  <dcterms:modified xsi:type="dcterms:W3CDTF">2023-01-26T08:32:00Z</dcterms:modified>
</cp:coreProperties>
</file>