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30A7C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C30A7C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771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30A7C" w:rsidRPr="0071304A" w:rsidTr="00C30A7C">
        <w:tc>
          <w:tcPr>
            <w:tcW w:w="648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71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30A7C" w:rsidRPr="0071304A" w:rsidRDefault="00C30A7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A7C" w:rsidRPr="0071304A" w:rsidTr="00C30A7C">
        <w:trPr>
          <w:cantSplit/>
          <w:trHeight w:val="1134"/>
        </w:trPr>
        <w:tc>
          <w:tcPr>
            <w:tcW w:w="648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4607C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Пикулев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1771" w:type="dxa"/>
          </w:tcPr>
          <w:p w:rsidR="00C30A7C" w:rsidRPr="0071304A" w:rsidRDefault="00C30A7C" w:rsidP="00C3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A51678" w:rsidRDefault="00C30A7C" w:rsidP="004607CC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1562,0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60,4</w:t>
            </w:r>
          </w:p>
        </w:tc>
        <w:tc>
          <w:tcPr>
            <w:tcW w:w="848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30A7C" w:rsidRPr="008C096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30A7C" w:rsidRPr="0071304A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205559,70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20E0"/>
    <w:rsid w:val="001E74D1"/>
    <w:rsid w:val="00227942"/>
    <w:rsid w:val="002650B9"/>
    <w:rsid w:val="00274B62"/>
    <w:rsid w:val="002A1F67"/>
    <w:rsid w:val="002A207E"/>
    <w:rsid w:val="002D7311"/>
    <w:rsid w:val="00316917"/>
    <w:rsid w:val="003655E7"/>
    <w:rsid w:val="003819BC"/>
    <w:rsid w:val="003976B7"/>
    <w:rsid w:val="003D61B0"/>
    <w:rsid w:val="004457E3"/>
    <w:rsid w:val="004607CC"/>
    <w:rsid w:val="004B3FB0"/>
    <w:rsid w:val="004B4D24"/>
    <w:rsid w:val="004F0D33"/>
    <w:rsid w:val="00500929"/>
    <w:rsid w:val="00541E2B"/>
    <w:rsid w:val="005F46AA"/>
    <w:rsid w:val="00685300"/>
    <w:rsid w:val="0069641F"/>
    <w:rsid w:val="00725237"/>
    <w:rsid w:val="007907C5"/>
    <w:rsid w:val="007B717E"/>
    <w:rsid w:val="007F5640"/>
    <w:rsid w:val="0088257D"/>
    <w:rsid w:val="008C096A"/>
    <w:rsid w:val="009421E0"/>
    <w:rsid w:val="00967AFE"/>
    <w:rsid w:val="009D4A09"/>
    <w:rsid w:val="009E43CC"/>
    <w:rsid w:val="00A04181"/>
    <w:rsid w:val="00A363BC"/>
    <w:rsid w:val="00A7483B"/>
    <w:rsid w:val="00AE264E"/>
    <w:rsid w:val="00B1146D"/>
    <w:rsid w:val="00B132DC"/>
    <w:rsid w:val="00B14EFF"/>
    <w:rsid w:val="00B81BD8"/>
    <w:rsid w:val="00BC5228"/>
    <w:rsid w:val="00C00FDA"/>
    <w:rsid w:val="00C30A7C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EF405F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30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2018-05-21T05:44:00Z</dcterms:modified>
</cp:coreProperties>
</file>